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597" w:rsidRPr="00233D04" w:rsidRDefault="008F2597" w:rsidP="008F259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Pr="00233D04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       </w:t>
      </w:r>
    </w:p>
    <w:p w:rsidR="008F2597" w:rsidRPr="00233D04" w:rsidRDefault="008F2597" w:rsidP="008F2597">
      <w:pPr>
        <w:jc w:val="center"/>
        <w:rPr>
          <w:b/>
          <w:sz w:val="28"/>
          <w:szCs w:val="28"/>
        </w:rPr>
      </w:pPr>
      <w:r w:rsidRPr="00233D04">
        <w:rPr>
          <w:b/>
          <w:sz w:val="28"/>
          <w:szCs w:val="28"/>
        </w:rPr>
        <w:t>ПЯТИНСКОГО СЕЛЬСКОГО ПОСЕЛЕНИЯ</w:t>
      </w:r>
    </w:p>
    <w:p w:rsidR="008F2597" w:rsidRPr="00233D04" w:rsidRDefault="008F2597" w:rsidP="008F2597">
      <w:pPr>
        <w:jc w:val="center"/>
        <w:rPr>
          <w:b/>
          <w:sz w:val="28"/>
          <w:szCs w:val="28"/>
        </w:rPr>
      </w:pPr>
      <w:r w:rsidRPr="00233D04">
        <w:rPr>
          <w:b/>
          <w:sz w:val="28"/>
          <w:szCs w:val="28"/>
        </w:rPr>
        <w:t>РОМОДАНОВСКОГО МУНИЦИПАЛЬНОГО РАЙОНА</w:t>
      </w:r>
    </w:p>
    <w:p w:rsidR="008F2597" w:rsidRPr="00233D04" w:rsidRDefault="008F2597" w:rsidP="008F2597">
      <w:pPr>
        <w:pStyle w:val="1"/>
        <w:rPr>
          <w:rFonts w:ascii="Times New Roman" w:hAnsi="Times New Roman"/>
          <w:szCs w:val="28"/>
        </w:rPr>
      </w:pPr>
      <w:r w:rsidRPr="00233D04">
        <w:rPr>
          <w:rFonts w:ascii="Times New Roman" w:hAnsi="Times New Roman"/>
          <w:szCs w:val="28"/>
        </w:rPr>
        <w:t>РЕСПУБЛИКИ МОРДОВИЯ</w:t>
      </w:r>
    </w:p>
    <w:p w:rsidR="008F2597" w:rsidRPr="00A605FE" w:rsidRDefault="008F2597" w:rsidP="008F2597">
      <w:pPr>
        <w:jc w:val="center"/>
        <w:rPr>
          <w:b/>
          <w:sz w:val="28"/>
          <w:szCs w:val="28"/>
        </w:rPr>
      </w:pPr>
    </w:p>
    <w:p w:rsidR="008F2597" w:rsidRPr="00990550" w:rsidRDefault="008F2597" w:rsidP="008F259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8F2597" w:rsidRPr="005714D1" w:rsidRDefault="008F2597" w:rsidP="008F259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8F2597" w:rsidRDefault="008F2597" w:rsidP="008F2597"/>
    <w:p w:rsidR="008F2597" w:rsidRPr="006748CF" w:rsidRDefault="008F2597" w:rsidP="008F2597">
      <w:pPr>
        <w:rPr>
          <w:sz w:val="24"/>
          <w:szCs w:val="24"/>
        </w:rPr>
      </w:pPr>
      <w:r>
        <w:t xml:space="preserve"> от</w:t>
      </w:r>
      <w:r>
        <w:rPr>
          <w:sz w:val="24"/>
          <w:szCs w:val="24"/>
        </w:rPr>
        <w:t xml:space="preserve"> «05» октября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16 г</w:t>
      </w:r>
      <w:r w:rsidRPr="006748CF">
        <w:rPr>
          <w:sz w:val="24"/>
          <w:szCs w:val="24"/>
        </w:rPr>
        <w:t xml:space="preserve">.                              </w:t>
      </w:r>
      <w:r>
        <w:rPr>
          <w:sz w:val="24"/>
          <w:szCs w:val="24"/>
        </w:rPr>
        <w:t xml:space="preserve">                    </w:t>
      </w:r>
      <w:r w:rsidRPr="006748C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</w:t>
      </w:r>
      <w:r w:rsidRPr="006748CF">
        <w:rPr>
          <w:sz w:val="24"/>
          <w:szCs w:val="24"/>
        </w:rPr>
        <w:t xml:space="preserve">№ </w:t>
      </w:r>
      <w:r>
        <w:rPr>
          <w:sz w:val="24"/>
          <w:szCs w:val="24"/>
        </w:rPr>
        <w:t>9</w:t>
      </w:r>
    </w:p>
    <w:p w:rsidR="008F2597" w:rsidRDefault="008F2597" w:rsidP="008F2597">
      <w:pPr>
        <w:jc w:val="center"/>
        <w:rPr>
          <w:sz w:val="24"/>
          <w:szCs w:val="24"/>
        </w:rPr>
      </w:pPr>
    </w:p>
    <w:p w:rsidR="008F2597" w:rsidRPr="008F2597" w:rsidRDefault="008F2597" w:rsidP="008F2597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8F2597" w:rsidRDefault="008F2597" w:rsidP="008F2597"/>
    <w:p w:rsidR="008F2597" w:rsidRPr="001E5CC2" w:rsidRDefault="008F2597" w:rsidP="008F2597">
      <w:pPr>
        <w:jc w:val="both"/>
        <w:rPr>
          <w:b/>
          <w:sz w:val="28"/>
          <w:szCs w:val="28"/>
        </w:rPr>
      </w:pPr>
    </w:p>
    <w:p w:rsidR="008F2597" w:rsidRDefault="008F2597" w:rsidP="008F25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47508">
        <w:rPr>
          <w:sz w:val="28"/>
          <w:szCs w:val="28"/>
        </w:rPr>
        <w:t>О регистрац</w:t>
      </w:r>
      <w:r>
        <w:rPr>
          <w:sz w:val="28"/>
          <w:szCs w:val="28"/>
        </w:rPr>
        <w:t xml:space="preserve">ии фракции «ЕДИНАЯ РОССИЯ» при Совете депутатов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 Ромодановского муниципального района шестого созыва</w:t>
      </w:r>
    </w:p>
    <w:p w:rsidR="008F2597" w:rsidRDefault="008F2597" w:rsidP="008F2597">
      <w:pPr>
        <w:jc w:val="both"/>
        <w:rPr>
          <w:sz w:val="28"/>
          <w:szCs w:val="28"/>
        </w:rPr>
      </w:pPr>
    </w:p>
    <w:p w:rsidR="008F2597" w:rsidRPr="008F2597" w:rsidRDefault="008F2597" w:rsidP="008F25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соответствии  ст</w:t>
      </w:r>
      <w:r w:rsidRPr="00664751">
        <w:rPr>
          <w:sz w:val="28"/>
          <w:szCs w:val="28"/>
        </w:rPr>
        <w:t>.</w:t>
      </w:r>
      <w:r w:rsidRPr="00CA3EB5">
        <w:rPr>
          <w:color w:val="FF0000"/>
          <w:sz w:val="28"/>
          <w:szCs w:val="28"/>
        </w:rPr>
        <w:t xml:space="preserve"> </w:t>
      </w:r>
      <w:r w:rsidRPr="00664751">
        <w:rPr>
          <w:sz w:val="28"/>
          <w:szCs w:val="28"/>
        </w:rPr>
        <w:t>23.1</w:t>
      </w:r>
      <w:r>
        <w:rPr>
          <w:sz w:val="28"/>
          <w:szCs w:val="28"/>
        </w:rPr>
        <w:t xml:space="preserve">  Устава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поселения,  Регламента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 и на основании письменного  уведомления  руководителя фракции  «ЕДИНАЯ РОССИЯ» при Совете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Первушкина</w:t>
      </w:r>
      <w:proofErr w:type="spellEnd"/>
      <w:r>
        <w:rPr>
          <w:sz w:val="28"/>
          <w:szCs w:val="28"/>
        </w:rPr>
        <w:t xml:space="preserve"> Алексея Александровича, протокола организационного собрания Фракции «ЕДИНАЯ РОССИЯ» при Совете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письменных заявлений депутатов  Поселения, входящих в состав Фракции при Совете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поселения, Совет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 Ромодановского муниципального района </w:t>
      </w:r>
      <w:r w:rsidRPr="003369EC">
        <w:rPr>
          <w:b/>
          <w:sz w:val="28"/>
          <w:szCs w:val="28"/>
        </w:rPr>
        <w:t>решил:</w:t>
      </w:r>
    </w:p>
    <w:p w:rsidR="008F2597" w:rsidRDefault="008F2597" w:rsidP="008F2597">
      <w:pPr>
        <w:jc w:val="both"/>
        <w:rPr>
          <w:sz w:val="28"/>
          <w:szCs w:val="28"/>
        </w:rPr>
      </w:pPr>
    </w:p>
    <w:p w:rsidR="008F2597" w:rsidRDefault="008F2597" w:rsidP="008F25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Зарегистрировать депутатов фракции «ЕДИНАЯ РОССИЯ»  при Совете депутатов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 в количестве 7 человек.</w:t>
      </w:r>
    </w:p>
    <w:p w:rsidR="008F2597" w:rsidRDefault="008F2597" w:rsidP="008F2597">
      <w:pPr>
        <w:jc w:val="both"/>
        <w:rPr>
          <w:sz w:val="28"/>
          <w:szCs w:val="28"/>
        </w:rPr>
      </w:pPr>
    </w:p>
    <w:p w:rsidR="008F2597" w:rsidRPr="00A06F3B" w:rsidRDefault="008F2597" w:rsidP="008F25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подлежит официальному опубликованию.</w:t>
      </w:r>
    </w:p>
    <w:p w:rsidR="008F2597" w:rsidRDefault="008F2597" w:rsidP="008F2597">
      <w:pPr>
        <w:jc w:val="both"/>
        <w:rPr>
          <w:sz w:val="28"/>
          <w:szCs w:val="28"/>
        </w:rPr>
      </w:pPr>
    </w:p>
    <w:p w:rsidR="008F2597" w:rsidRDefault="008F2597" w:rsidP="008F2597">
      <w:pPr>
        <w:jc w:val="both"/>
        <w:rPr>
          <w:b/>
          <w:sz w:val="28"/>
          <w:szCs w:val="28"/>
        </w:rPr>
      </w:pPr>
    </w:p>
    <w:p w:rsidR="008F2597" w:rsidRDefault="008F2597" w:rsidP="008F2597">
      <w:pPr>
        <w:jc w:val="both"/>
        <w:rPr>
          <w:b/>
          <w:sz w:val="28"/>
          <w:szCs w:val="28"/>
        </w:rPr>
      </w:pPr>
    </w:p>
    <w:p w:rsidR="008F2597" w:rsidRDefault="008F2597" w:rsidP="008F2597">
      <w:pPr>
        <w:jc w:val="both"/>
        <w:rPr>
          <w:b/>
          <w:sz w:val="28"/>
          <w:szCs w:val="28"/>
        </w:rPr>
      </w:pPr>
    </w:p>
    <w:p w:rsidR="008F2597" w:rsidRPr="003369EC" w:rsidRDefault="008F2597" w:rsidP="008F25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Пятин</w:t>
      </w:r>
      <w:r w:rsidRPr="003369EC">
        <w:rPr>
          <w:sz w:val="28"/>
          <w:szCs w:val="28"/>
        </w:rPr>
        <w:t>ского</w:t>
      </w:r>
      <w:proofErr w:type="spellEnd"/>
    </w:p>
    <w:p w:rsidR="008F2597" w:rsidRDefault="008F2597" w:rsidP="008F2597">
      <w:pPr>
        <w:jc w:val="both"/>
        <w:rPr>
          <w:sz w:val="28"/>
          <w:szCs w:val="28"/>
        </w:rPr>
      </w:pPr>
      <w:r w:rsidRPr="003369EC">
        <w:rPr>
          <w:sz w:val="28"/>
          <w:szCs w:val="28"/>
        </w:rPr>
        <w:t xml:space="preserve">сельского поселения:                </w:t>
      </w:r>
      <w:r>
        <w:rPr>
          <w:sz w:val="28"/>
          <w:szCs w:val="28"/>
        </w:rPr>
        <w:t xml:space="preserve">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8F2597" w:rsidRDefault="008F2597" w:rsidP="008F2597"/>
    <w:p w:rsidR="008F2597" w:rsidRDefault="008F2597" w:rsidP="008F2597"/>
    <w:p w:rsidR="008F2597" w:rsidRDefault="008F2597" w:rsidP="008F2597"/>
    <w:p w:rsidR="008F2597" w:rsidRPr="001E5CC2" w:rsidRDefault="008F2597" w:rsidP="008F2597">
      <w:pPr>
        <w:jc w:val="both"/>
        <w:rPr>
          <w:b/>
          <w:sz w:val="28"/>
          <w:szCs w:val="28"/>
        </w:rPr>
      </w:pPr>
    </w:p>
    <w:p w:rsidR="006F21A1" w:rsidRDefault="006F21A1"/>
    <w:sectPr w:rsidR="006F21A1" w:rsidSect="006F2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2597"/>
    <w:rsid w:val="006F21A1"/>
    <w:rsid w:val="008F2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5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F2597"/>
    <w:pPr>
      <w:widowControl w:val="0"/>
      <w:overflowPunct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2597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2016-10-04T12:41:00Z</cp:lastPrinted>
  <dcterms:created xsi:type="dcterms:W3CDTF">2016-10-04T12:27:00Z</dcterms:created>
  <dcterms:modified xsi:type="dcterms:W3CDTF">2016-10-04T12:42:00Z</dcterms:modified>
</cp:coreProperties>
</file>