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477C" w:rsidRDefault="008D477C" w:rsidP="008D477C">
      <w:pPr>
        <w:rPr>
          <w:b/>
          <w:sz w:val="28"/>
          <w:szCs w:val="28"/>
        </w:rPr>
      </w:pPr>
      <w:r>
        <w:rPr>
          <w:bCs/>
          <w:sz w:val="28"/>
          <w:szCs w:val="28"/>
        </w:rPr>
        <w:t xml:space="preserve">                                             </w:t>
      </w:r>
      <w:r>
        <w:rPr>
          <w:b/>
          <w:sz w:val="28"/>
          <w:szCs w:val="28"/>
        </w:rPr>
        <w:t>СОВЕТ ДЕПУТАТОВ</w:t>
      </w:r>
    </w:p>
    <w:p w:rsidR="008D477C" w:rsidRDefault="008D477C" w:rsidP="008D477C">
      <w:pPr>
        <w:jc w:val="center"/>
        <w:rPr>
          <w:b/>
          <w:sz w:val="28"/>
          <w:szCs w:val="28"/>
        </w:rPr>
      </w:pPr>
      <w:r>
        <w:rPr>
          <w:b/>
          <w:sz w:val="28"/>
          <w:szCs w:val="28"/>
        </w:rPr>
        <w:t>ПЯТИНСКОГО СЕЛЬСКОГО ПОСЕЛЕНИЯ</w:t>
      </w:r>
    </w:p>
    <w:p w:rsidR="008D477C" w:rsidRDefault="008D477C" w:rsidP="008D477C">
      <w:pPr>
        <w:jc w:val="center"/>
        <w:rPr>
          <w:b/>
          <w:sz w:val="28"/>
          <w:szCs w:val="28"/>
        </w:rPr>
      </w:pPr>
      <w:r>
        <w:rPr>
          <w:b/>
          <w:sz w:val="28"/>
          <w:szCs w:val="28"/>
        </w:rPr>
        <w:t>РОМОДАНОВСКОГО МУНИЦИПАЛЬНОГО РАЙОНА</w:t>
      </w:r>
    </w:p>
    <w:p w:rsidR="008D477C" w:rsidRDefault="008D477C" w:rsidP="008D477C">
      <w:pPr>
        <w:pStyle w:val="1"/>
        <w:spacing w:before="0" w:after="0"/>
        <w:jc w:val="center"/>
        <w:rPr>
          <w:rFonts w:ascii="Times New Roman" w:hAnsi="Times New Roman" w:cs="Times New Roman"/>
          <w:sz w:val="28"/>
          <w:szCs w:val="28"/>
        </w:rPr>
      </w:pPr>
      <w:r>
        <w:rPr>
          <w:rFonts w:ascii="Times New Roman" w:hAnsi="Times New Roman" w:cs="Times New Roman"/>
          <w:sz w:val="28"/>
          <w:szCs w:val="28"/>
        </w:rPr>
        <w:t>РЕСПУБЛИКИ МОРДОВИЯ</w:t>
      </w:r>
    </w:p>
    <w:p w:rsidR="008D477C" w:rsidRDefault="008D477C" w:rsidP="008D477C">
      <w:pPr>
        <w:rPr>
          <w:sz w:val="24"/>
          <w:szCs w:val="24"/>
        </w:rPr>
      </w:pPr>
    </w:p>
    <w:p w:rsidR="008D477C" w:rsidRDefault="008D477C" w:rsidP="008D477C">
      <w:pPr>
        <w:jc w:val="center"/>
        <w:rPr>
          <w:b/>
          <w:sz w:val="40"/>
          <w:szCs w:val="40"/>
        </w:rPr>
      </w:pPr>
      <w:r>
        <w:rPr>
          <w:b/>
          <w:sz w:val="40"/>
          <w:szCs w:val="40"/>
        </w:rPr>
        <w:t>РЕШЕНИЕ</w:t>
      </w:r>
    </w:p>
    <w:p w:rsidR="008D477C" w:rsidRDefault="008D477C" w:rsidP="008D477C">
      <w:pPr>
        <w:rPr>
          <w:b/>
          <w:sz w:val="28"/>
          <w:szCs w:val="28"/>
        </w:rPr>
      </w:pPr>
      <w:r>
        <w:pict>
          <v:shapetype id="_x0000_t32" coordsize="21600,21600" o:spt="32" o:oned="t" path="m,l21600,21600e" filled="f">
            <v:path arrowok="t" fillok="f" o:connecttype="none"/>
            <o:lock v:ext="edit" shapetype="t"/>
          </v:shapetype>
          <v:shape id="_x0000_s1026" type="#_x0000_t32" style="position:absolute;margin-left:-1.2pt;margin-top:9.15pt;width:471.6pt;height:.75pt;flip:y;z-index:251658240" o:connectortype="straight" strokeweight="1.5pt"/>
        </w:pict>
      </w:r>
    </w:p>
    <w:p w:rsidR="008D477C" w:rsidRDefault="008D477C" w:rsidP="008D477C">
      <w:pPr>
        <w:jc w:val="center"/>
        <w:rPr>
          <w:sz w:val="24"/>
          <w:szCs w:val="24"/>
        </w:rPr>
      </w:pPr>
    </w:p>
    <w:p w:rsidR="008D477C" w:rsidRDefault="008D477C" w:rsidP="008D477C">
      <w:pPr>
        <w:rPr>
          <w:sz w:val="24"/>
          <w:szCs w:val="24"/>
          <w:u w:val="single"/>
        </w:rPr>
      </w:pPr>
      <w:r>
        <w:t xml:space="preserve">  </w:t>
      </w:r>
      <w:r>
        <w:rPr>
          <w:sz w:val="24"/>
          <w:szCs w:val="24"/>
        </w:rPr>
        <w:t xml:space="preserve">от «11» октября </w:t>
      </w:r>
      <w:smartTag w:uri="urn:schemas-microsoft-com:office:smarttags" w:element="metricconverter">
        <w:smartTagPr>
          <w:attr w:name="ProductID" w:val="2016 г"/>
        </w:smartTagPr>
        <w:r>
          <w:rPr>
            <w:sz w:val="24"/>
            <w:szCs w:val="24"/>
          </w:rPr>
          <w:t>2016 г</w:t>
        </w:r>
      </w:smartTag>
      <w:r>
        <w:rPr>
          <w:sz w:val="24"/>
          <w:szCs w:val="24"/>
        </w:rPr>
        <w:t>.                                                                                                 №  1</w:t>
      </w:r>
    </w:p>
    <w:p w:rsidR="008D477C" w:rsidRDefault="008D477C" w:rsidP="008D477C">
      <w:pPr>
        <w:jc w:val="center"/>
        <w:rPr>
          <w:sz w:val="24"/>
          <w:szCs w:val="24"/>
        </w:rPr>
      </w:pPr>
      <w:proofErr w:type="gramStart"/>
      <w:r>
        <w:rPr>
          <w:sz w:val="24"/>
          <w:szCs w:val="24"/>
        </w:rPr>
        <w:t>с</w:t>
      </w:r>
      <w:proofErr w:type="gramEnd"/>
      <w:r>
        <w:rPr>
          <w:sz w:val="24"/>
          <w:szCs w:val="24"/>
        </w:rPr>
        <w:t>. Пятина</w:t>
      </w:r>
    </w:p>
    <w:p w:rsidR="008D477C" w:rsidRDefault="008D477C" w:rsidP="008D477C">
      <w:pPr>
        <w:jc w:val="center"/>
      </w:pPr>
    </w:p>
    <w:p w:rsidR="008D477C" w:rsidRDefault="008D477C" w:rsidP="008D477C">
      <w:pPr>
        <w:rPr>
          <w:color w:val="000000"/>
          <w:sz w:val="28"/>
          <w:szCs w:val="28"/>
        </w:rPr>
      </w:pPr>
      <w:r>
        <w:rPr>
          <w:color w:val="000000"/>
          <w:sz w:val="28"/>
          <w:szCs w:val="28"/>
        </w:rPr>
        <w:t xml:space="preserve">О внесении изменений в решение Совета депутатов </w:t>
      </w:r>
    </w:p>
    <w:p w:rsidR="008D477C" w:rsidRDefault="008D477C" w:rsidP="008D477C">
      <w:pPr>
        <w:rPr>
          <w:color w:val="000000"/>
          <w:sz w:val="28"/>
          <w:szCs w:val="28"/>
        </w:rPr>
      </w:pPr>
      <w:proofErr w:type="spellStart"/>
      <w:r>
        <w:rPr>
          <w:color w:val="000000"/>
          <w:sz w:val="28"/>
          <w:szCs w:val="28"/>
        </w:rPr>
        <w:t>Пятинского</w:t>
      </w:r>
      <w:proofErr w:type="spellEnd"/>
      <w:r>
        <w:rPr>
          <w:color w:val="000000"/>
          <w:sz w:val="28"/>
          <w:szCs w:val="28"/>
        </w:rPr>
        <w:t xml:space="preserve"> сельского поселения Ромодановского </w:t>
      </w:r>
    </w:p>
    <w:p w:rsidR="008D477C" w:rsidRDefault="008D477C" w:rsidP="008D477C">
      <w:pPr>
        <w:rPr>
          <w:color w:val="000000"/>
          <w:sz w:val="28"/>
          <w:szCs w:val="28"/>
        </w:rPr>
      </w:pPr>
      <w:r>
        <w:rPr>
          <w:color w:val="000000"/>
          <w:sz w:val="28"/>
          <w:szCs w:val="28"/>
        </w:rPr>
        <w:t xml:space="preserve">муниципального района Республики Мордовия </w:t>
      </w:r>
    </w:p>
    <w:p w:rsidR="008D477C" w:rsidRDefault="008D477C" w:rsidP="008D477C">
      <w:pPr>
        <w:rPr>
          <w:color w:val="000000"/>
          <w:sz w:val="28"/>
          <w:szCs w:val="28"/>
        </w:rPr>
      </w:pPr>
      <w:r>
        <w:rPr>
          <w:color w:val="000000"/>
          <w:sz w:val="28"/>
          <w:szCs w:val="28"/>
        </w:rPr>
        <w:t xml:space="preserve">от 25.12.2015г. №21 «О бюджете </w:t>
      </w:r>
      <w:proofErr w:type="spellStart"/>
      <w:r>
        <w:rPr>
          <w:color w:val="000000"/>
          <w:sz w:val="28"/>
          <w:szCs w:val="28"/>
        </w:rPr>
        <w:t>Пятинского</w:t>
      </w:r>
      <w:proofErr w:type="spellEnd"/>
      <w:r>
        <w:rPr>
          <w:color w:val="000000"/>
          <w:sz w:val="28"/>
          <w:szCs w:val="28"/>
        </w:rPr>
        <w:t xml:space="preserve"> сельского </w:t>
      </w:r>
    </w:p>
    <w:p w:rsidR="008D477C" w:rsidRDefault="008D477C" w:rsidP="008D477C">
      <w:pPr>
        <w:rPr>
          <w:color w:val="000000"/>
          <w:sz w:val="28"/>
          <w:szCs w:val="28"/>
        </w:rPr>
      </w:pPr>
      <w:r>
        <w:rPr>
          <w:color w:val="000000"/>
          <w:sz w:val="28"/>
          <w:szCs w:val="28"/>
        </w:rPr>
        <w:t>поселения Ромодановского муниципального района</w:t>
      </w:r>
    </w:p>
    <w:p w:rsidR="008D477C" w:rsidRDefault="008D477C" w:rsidP="008D477C">
      <w:pPr>
        <w:rPr>
          <w:color w:val="000000"/>
          <w:sz w:val="28"/>
          <w:szCs w:val="28"/>
        </w:rPr>
      </w:pPr>
      <w:r>
        <w:rPr>
          <w:color w:val="000000"/>
          <w:sz w:val="28"/>
          <w:szCs w:val="28"/>
        </w:rPr>
        <w:t xml:space="preserve">Республики Мордовия на 2016год» </w:t>
      </w:r>
    </w:p>
    <w:p w:rsidR="008D477C" w:rsidRDefault="008D477C" w:rsidP="008D477C">
      <w:pPr>
        <w:rPr>
          <w:color w:val="000000"/>
          <w:sz w:val="26"/>
          <w:szCs w:val="26"/>
        </w:rPr>
      </w:pPr>
    </w:p>
    <w:p w:rsidR="008D477C" w:rsidRDefault="008D477C" w:rsidP="008D477C">
      <w:pPr>
        <w:rPr>
          <w:color w:val="000000"/>
          <w:sz w:val="28"/>
          <w:szCs w:val="28"/>
        </w:rPr>
      </w:pPr>
    </w:p>
    <w:p w:rsidR="008D477C" w:rsidRDefault="008D477C" w:rsidP="008D477C">
      <w:pPr>
        <w:ind w:firstLine="709"/>
        <w:jc w:val="both"/>
        <w:rPr>
          <w:sz w:val="28"/>
          <w:szCs w:val="28"/>
        </w:rPr>
      </w:pPr>
      <w:r>
        <w:rPr>
          <w:sz w:val="28"/>
          <w:szCs w:val="28"/>
        </w:rPr>
        <w:t xml:space="preserve">Совет депутатов </w:t>
      </w:r>
      <w:proofErr w:type="spellStart"/>
      <w:r>
        <w:rPr>
          <w:sz w:val="28"/>
          <w:szCs w:val="28"/>
        </w:rPr>
        <w:t>Пятинского</w:t>
      </w:r>
      <w:proofErr w:type="spellEnd"/>
      <w:r>
        <w:rPr>
          <w:sz w:val="28"/>
          <w:szCs w:val="28"/>
        </w:rPr>
        <w:t xml:space="preserve"> сельского поселения Ромодановского муниципального района Республики Мордовия </w:t>
      </w:r>
    </w:p>
    <w:p w:rsidR="008D477C" w:rsidRDefault="008D477C" w:rsidP="008D477C">
      <w:pPr>
        <w:ind w:firstLine="709"/>
        <w:jc w:val="both"/>
        <w:rPr>
          <w:sz w:val="28"/>
          <w:szCs w:val="28"/>
        </w:rPr>
      </w:pPr>
      <w:r>
        <w:rPr>
          <w:sz w:val="28"/>
          <w:szCs w:val="28"/>
        </w:rPr>
        <w:t xml:space="preserve">                                                   </w:t>
      </w:r>
    </w:p>
    <w:p w:rsidR="008D477C" w:rsidRDefault="008D477C" w:rsidP="008D477C">
      <w:pPr>
        <w:ind w:firstLine="709"/>
        <w:jc w:val="both"/>
        <w:rPr>
          <w:sz w:val="28"/>
          <w:szCs w:val="28"/>
        </w:rPr>
      </w:pPr>
      <w:r>
        <w:rPr>
          <w:sz w:val="28"/>
          <w:szCs w:val="28"/>
        </w:rPr>
        <w:t xml:space="preserve">                                                      РЕШИЛ:</w:t>
      </w:r>
    </w:p>
    <w:p w:rsidR="008D477C" w:rsidRDefault="008D477C" w:rsidP="008D477C">
      <w:pPr>
        <w:ind w:firstLine="709"/>
        <w:jc w:val="both"/>
        <w:rPr>
          <w:sz w:val="28"/>
          <w:szCs w:val="28"/>
        </w:rPr>
      </w:pPr>
    </w:p>
    <w:p w:rsidR="008D477C" w:rsidRDefault="008D477C" w:rsidP="008D477C">
      <w:pPr>
        <w:ind w:firstLine="709"/>
        <w:jc w:val="both"/>
        <w:rPr>
          <w:sz w:val="28"/>
          <w:szCs w:val="28"/>
        </w:rPr>
      </w:pPr>
      <w:r>
        <w:rPr>
          <w:sz w:val="28"/>
          <w:szCs w:val="28"/>
        </w:rPr>
        <w:t xml:space="preserve"> Внести в решение Совета депутатов </w:t>
      </w:r>
      <w:proofErr w:type="spellStart"/>
      <w:r>
        <w:rPr>
          <w:sz w:val="28"/>
          <w:szCs w:val="28"/>
        </w:rPr>
        <w:t>Пятинского</w:t>
      </w:r>
      <w:proofErr w:type="spellEnd"/>
      <w:r>
        <w:rPr>
          <w:sz w:val="28"/>
          <w:szCs w:val="28"/>
        </w:rPr>
        <w:t xml:space="preserve"> сельского поселения Ромодановского муниципального района Республики Мордовия от 25.12.2015г. №21 « О бюджете </w:t>
      </w:r>
      <w:proofErr w:type="spellStart"/>
      <w:r>
        <w:rPr>
          <w:sz w:val="28"/>
          <w:szCs w:val="28"/>
        </w:rPr>
        <w:t>Пятинского</w:t>
      </w:r>
      <w:proofErr w:type="spellEnd"/>
      <w:r>
        <w:rPr>
          <w:sz w:val="28"/>
          <w:szCs w:val="28"/>
        </w:rPr>
        <w:t xml:space="preserve"> сельского поселения Ромодановского муниципального района Республики Мордовия на 2016 год» следующие изменения:</w:t>
      </w:r>
    </w:p>
    <w:p w:rsidR="008D477C" w:rsidRDefault="008D477C" w:rsidP="008D477C">
      <w:pPr>
        <w:ind w:firstLine="709"/>
        <w:jc w:val="both"/>
        <w:rPr>
          <w:sz w:val="28"/>
          <w:szCs w:val="28"/>
        </w:rPr>
      </w:pPr>
      <w:r>
        <w:rPr>
          <w:sz w:val="28"/>
          <w:szCs w:val="28"/>
        </w:rPr>
        <w:t>1. Статью 1 изложить в следующей редакции:</w:t>
      </w:r>
    </w:p>
    <w:p w:rsidR="008D477C" w:rsidRDefault="008D477C" w:rsidP="008D477C">
      <w:pPr>
        <w:ind w:firstLine="709"/>
        <w:jc w:val="both"/>
        <w:rPr>
          <w:sz w:val="28"/>
          <w:szCs w:val="28"/>
        </w:rPr>
      </w:pPr>
      <w:r>
        <w:rPr>
          <w:sz w:val="28"/>
          <w:szCs w:val="28"/>
        </w:rPr>
        <w:t xml:space="preserve">Статья 1. Основные характеристики бюджета </w:t>
      </w:r>
      <w:proofErr w:type="spellStart"/>
      <w:r>
        <w:rPr>
          <w:sz w:val="28"/>
          <w:szCs w:val="28"/>
        </w:rPr>
        <w:t>Пятинского</w:t>
      </w:r>
      <w:proofErr w:type="spellEnd"/>
      <w:r>
        <w:rPr>
          <w:sz w:val="28"/>
          <w:szCs w:val="28"/>
        </w:rPr>
        <w:t xml:space="preserve"> сельского поселения Ромодановского муниципального района</w:t>
      </w:r>
    </w:p>
    <w:p w:rsidR="008D477C" w:rsidRDefault="008D477C" w:rsidP="008D477C">
      <w:pPr>
        <w:ind w:firstLine="709"/>
        <w:jc w:val="both"/>
        <w:rPr>
          <w:sz w:val="28"/>
          <w:szCs w:val="28"/>
        </w:rPr>
      </w:pPr>
      <w:r>
        <w:rPr>
          <w:sz w:val="28"/>
          <w:szCs w:val="28"/>
        </w:rPr>
        <w:t xml:space="preserve"> Утвердить бюджет </w:t>
      </w:r>
      <w:proofErr w:type="spellStart"/>
      <w:r>
        <w:rPr>
          <w:sz w:val="28"/>
          <w:szCs w:val="28"/>
        </w:rPr>
        <w:t>Пятинского</w:t>
      </w:r>
      <w:proofErr w:type="spellEnd"/>
      <w:r>
        <w:rPr>
          <w:sz w:val="28"/>
          <w:szCs w:val="28"/>
        </w:rPr>
        <w:t xml:space="preserve"> сельского поселения на 2016 год по доходам в сумме 3608,2 тыс. рублей и расходам в  сумме 3608,2 тыс. рублей.</w:t>
      </w:r>
    </w:p>
    <w:p w:rsidR="008D477C" w:rsidRDefault="008D477C" w:rsidP="008D477C">
      <w:pPr>
        <w:ind w:firstLine="709"/>
        <w:jc w:val="both"/>
        <w:rPr>
          <w:sz w:val="28"/>
          <w:szCs w:val="28"/>
        </w:rPr>
      </w:pPr>
      <w:r>
        <w:rPr>
          <w:sz w:val="28"/>
          <w:szCs w:val="28"/>
        </w:rPr>
        <w:t xml:space="preserve">2.Приложения № 1, 2, 3, 4, 5,   к решению « О бюджете </w:t>
      </w:r>
      <w:proofErr w:type="spellStart"/>
      <w:r>
        <w:rPr>
          <w:sz w:val="28"/>
          <w:szCs w:val="28"/>
        </w:rPr>
        <w:t>Пятинского</w:t>
      </w:r>
      <w:proofErr w:type="spellEnd"/>
      <w:r>
        <w:rPr>
          <w:sz w:val="28"/>
          <w:szCs w:val="28"/>
        </w:rPr>
        <w:t xml:space="preserve"> сельского поселения Ромодановского муниципального района Республики Мордовия на 2016 год» изложить в следующей редакции (прилагается).</w:t>
      </w:r>
    </w:p>
    <w:p w:rsidR="008D477C" w:rsidRDefault="008D477C" w:rsidP="008D477C">
      <w:pPr>
        <w:ind w:firstLine="709"/>
        <w:jc w:val="both"/>
        <w:rPr>
          <w:sz w:val="28"/>
          <w:szCs w:val="28"/>
        </w:rPr>
      </w:pPr>
      <w:r>
        <w:rPr>
          <w:sz w:val="28"/>
          <w:szCs w:val="28"/>
        </w:rPr>
        <w:t>3. Настоящее решение вступает в силу со дня его официального опубликования.</w:t>
      </w:r>
    </w:p>
    <w:p w:rsidR="008D477C" w:rsidRDefault="008D477C" w:rsidP="008D477C">
      <w:pPr>
        <w:jc w:val="both"/>
        <w:rPr>
          <w:sz w:val="28"/>
          <w:szCs w:val="28"/>
        </w:rPr>
      </w:pPr>
    </w:p>
    <w:p w:rsidR="008D477C" w:rsidRDefault="008D477C" w:rsidP="008D477C">
      <w:pPr>
        <w:ind w:firstLine="709"/>
        <w:jc w:val="both"/>
        <w:rPr>
          <w:sz w:val="28"/>
          <w:szCs w:val="28"/>
        </w:rPr>
      </w:pPr>
    </w:p>
    <w:p w:rsidR="008D477C" w:rsidRDefault="008D477C" w:rsidP="008D477C">
      <w:pPr>
        <w:ind w:firstLine="709"/>
        <w:jc w:val="both"/>
        <w:rPr>
          <w:sz w:val="28"/>
          <w:szCs w:val="28"/>
        </w:rPr>
      </w:pPr>
    </w:p>
    <w:p w:rsidR="008D477C" w:rsidRDefault="008D477C" w:rsidP="008D477C">
      <w:pPr>
        <w:ind w:firstLine="709"/>
        <w:jc w:val="both"/>
        <w:rPr>
          <w:sz w:val="28"/>
          <w:szCs w:val="28"/>
        </w:rPr>
      </w:pPr>
    </w:p>
    <w:p w:rsidR="008D477C" w:rsidRDefault="008D477C" w:rsidP="008D477C">
      <w:pPr>
        <w:ind w:firstLine="709"/>
        <w:jc w:val="both"/>
        <w:rPr>
          <w:sz w:val="28"/>
          <w:szCs w:val="28"/>
        </w:rPr>
      </w:pPr>
      <w:r>
        <w:rPr>
          <w:sz w:val="28"/>
          <w:szCs w:val="28"/>
        </w:rPr>
        <w:t xml:space="preserve">Глава </w:t>
      </w:r>
      <w:proofErr w:type="spellStart"/>
      <w:r>
        <w:rPr>
          <w:sz w:val="28"/>
          <w:szCs w:val="28"/>
        </w:rPr>
        <w:t>Пятинского</w:t>
      </w:r>
      <w:proofErr w:type="spellEnd"/>
    </w:p>
    <w:p w:rsidR="008D477C" w:rsidRDefault="008D477C" w:rsidP="008D477C">
      <w:pPr>
        <w:ind w:firstLine="709"/>
        <w:jc w:val="both"/>
        <w:rPr>
          <w:sz w:val="28"/>
          <w:szCs w:val="28"/>
        </w:rPr>
      </w:pPr>
      <w:r>
        <w:rPr>
          <w:sz w:val="28"/>
          <w:szCs w:val="28"/>
        </w:rPr>
        <w:t xml:space="preserve">сельского поселения:                                       А.А. </w:t>
      </w:r>
      <w:proofErr w:type="spellStart"/>
      <w:r>
        <w:rPr>
          <w:sz w:val="28"/>
          <w:szCs w:val="28"/>
        </w:rPr>
        <w:t>Первушкин</w:t>
      </w:r>
      <w:proofErr w:type="spellEnd"/>
    </w:p>
    <w:p w:rsidR="008D477C" w:rsidRDefault="008D477C" w:rsidP="008D477C">
      <w:pPr>
        <w:ind w:firstLine="709"/>
        <w:jc w:val="both"/>
        <w:rPr>
          <w:sz w:val="28"/>
          <w:szCs w:val="28"/>
        </w:rPr>
      </w:pPr>
    </w:p>
    <w:p w:rsidR="008D477C" w:rsidRDefault="008D477C" w:rsidP="008D477C">
      <w:pPr>
        <w:jc w:val="both"/>
        <w:rPr>
          <w:sz w:val="28"/>
          <w:szCs w:val="28"/>
        </w:rPr>
      </w:pPr>
    </w:p>
    <w:p w:rsidR="008D477C" w:rsidRDefault="008D477C" w:rsidP="008D477C">
      <w:pPr>
        <w:pStyle w:val="ConsPlusNormal"/>
        <w:widowControl/>
        <w:ind w:left="5103" w:firstLine="0"/>
        <w:rPr>
          <w:rFonts w:ascii="Times New Roman" w:hAnsi="Times New Roman" w:cs="Times New Roman"/>
          <w:bCs/>
          <w:sz w:val="24"/>
          <w:szCs w:val="24"/>
        </w:rPr>
      </w:pPr>
      <w:r>
        <w:rPr>
          <w:rFonts w:ascii="Times New Roman" w:hAnsi="Times New Roman" w:cs="Times New Roman"/>
          <w:bCs/>
          <w:sz w:val="24"/>
          <w:szCs w:val="24"/>
        </w:rPr>
        <w:lastRenderedPageBreak/>
        <w:t xml:space="preserve">                 Приложение №1</w:t>
      </w:r>
    </w:p>
    <w:p w:rsidR="008D477C" w:rsidRDefault="008D477C" w:rsidP="008D477C">
      <w:pPr>
        <w:pStyle w:val="ConsPlusNormal"/>
        <w:widowControl/>
        <w:rPr>
          <w:rFonts w:ascii="Times New Roman" w:hAnsi="Times New Roman" w:cs="Times New Roman"/>
          <w:bCs/>
          <w:sz w:val="24"/>
          <w:szCs w:val="24"/>
        </w:rPr>
      </w:pPr>
      <w:r>
        <w:rPr>
          <w:rFonts w:ascii="Times New Roman" w:hAnsi="Times New Roman" w:cs="Times New Roman"/>
          <w:bCs/>
          <w:sz w:val="24"/>
          <w:szCs w:val="24"/>
        </w:rPr>
        <w:t xml:space="preserve">                                                                                    к решению Совета депутатов      </w:t>
      </w:r>
    </w:p>
    <w:p w:rsidR="008D477C" w:rsidRDefault="008D477C" w:rsidP="008D477C">
      <w:pPr>
        <w:pStyle w:val="ConsPlusNormal"/>
        <w:widowControl/>
        <w:rPr>
          <w:rFonts w:ascii="Times New Roman" w:hAnsi="Times New Roman" w:cs="Times New Roman"/>
          <w:bCs/>
          <w:sz w:val="24"/>
          <w:szCs w:val="24"/>
        </w:rPr>
      </w:pPr>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Пятинского</w:t>
      </w:r>
      <w:proofErr w:type="spellEnd"/>
      <w:r>
        <w:rPr>
          <w:rFonts w:ascii="Times New Roman" w:hAnsi="Times New Roman" w:cs="Times New Roman"/>
          <w:bCs/>
          <w:sz w:val="24"/>
          <w:szCs w:val="24"/>
        </w:rPr>
        <w:t xml:space="preserve">  сельского поселения     </w:t>
      </w:r>
    </w:p>
    <w:p w:rsidR="008D477C" w:rsidRDefault="008D477C" w:rsidP="008D477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 xml:space="preserve">Ромодановского муниципального района  </w:t>
      </w:r>
    </w:p>
    <w:p w:rsidR="008D477C" w:rsidRDefault="008D477C" w:rsidP="008D477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Республики Мордовия</w:t>
      </w:r>
    </w:p>
    <w:p w:rsidR="008D477C" w:rsidRDefault="008D477C" w:rsidP="008D477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от 11.10.2016г.  №1</w:t>
      </w:r>
    </w:p>
    <w:p w:rsidR="008D477C" w:rsidRDefault="008D477C" w:rsidP="008D477C">
      <w:pPr>
        <w:pStyle w:val="ConsPlusNormal"/>
        <w:widowControl/>
        <w:ind w:left="5103" w:firstLine="0"/>
        <w:jc w:val="center"/>
        <w:rPr>
          <w:rFonts w:ascii="Times New Roman" w:hAnsi="Times New Roman" w:cs="Times New Roman"/>
          <w:bCs/>
          <w:sz w:val="24"/>
          <w:szCs w:val="24"/>
        </w:rPr>
      </w:pPr>
    </w:p>
    <w:tbl>
      <w:tblPr>
        <w:tblW w:w="9930" w:type="dxa"/>
        <w:tblInd w:w="-356" w:type="dxa"/>
        <w:tblLayout w:type="fixed"/>
        <w:tblCellMar>
          <w:left w:w="70" w:type="dxa"/>
          <w:right w:w="70" w:type="dxa"/>
        </w:tblCellMar>
        <w:tblLook w:val="04A0"/>
      </w:tblPr>
      <w:tblGrid>
        <w:gridCol w:w="1134"/>
        <w:gridCol w:w="2837"/>
        <w:gridCol w:w="5959"/>
      </w:tblGrid>
      <w:tr w:rsidR="008D477C" w:rsidTr="008D477C">
        <w:trPr>
          <w:cantSplit/>
          <w:trHeight w:val="360"/>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pStyle w:val="ConsPlusNormal"/>
              <w:widowControl/>
              <w:ind w:firstLine="0"/>
            </w:pPr>
            <w:r>
              <w:t xml:space="preserve">Код </w:t>
            </w:r>
            <w:r>
              <w:br/>
              <w:t>администратора</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pStyle w:val="ConsPlusNormal"/>
              <w:widowControl/>
              <w:ind w:firstLine="0"/>
            </w:pPr>
            <w:r>
              <w:t xml:space="preserve">Код дохода      </w:t>
            </w:r>
          </w:p>
        </w:tc>
        <w:tc>
          <w:tcPr>
            <w:tcW w:w="5955" w:type="dxa"/>
            <w:tcBorders>
              <w:top w:val="single" w:sz="6" w:space="0" w:color="auto"/>
              <w:left w:val="single" w:sz="6" w:space="0" w:color="auto"/>
              <w:bottom w:val="single" w:sz="6" w:space="0" w:color="auto"/>
              <w:right w:val="single" w:sz="6" w:space="0" w:color="auto"/>
            </w:tcBorders>
            <w:hideMark/>
          </w:tcPr>
          <w:p w:rsidR="008D477C" w:rsidRDefault="008D477C">
            <w:pPr>
              <w:pStyle w:val="ConsPlusNormal"/>
              <w:widowControl/>
              <w:ind w:firstLine="0"/>
            </w:pPr>
            <w:r>
              <w:t xml:space="preserve">Наименование  администратора  доходов   </w:t>
            </w:r>
          </w:p>
        </w:tc>
      </w:tr>
      <w:tr w:rsidR="008D477C" w:rsidTr="008D477C">
        <w:trPr>
          <w:cantSplit/>
          <w:trHeight w:val="240"/>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pStyle w:val="ConsPlusNormal"/>
              <w:widowControl/>
              <w:ind w:firstLine="0"/>
              <w:jc w:val="center"/>
              <w:rPr>
                <w:rFonts w:ascii="Times New Roman" w:hAnsi="Times New Roman" w:cs="Times New Roman"/>
                <w:b/>
                <w:bCs/>
                <w:sz w:val="24"/>
                <w:szCs w:val="24"/>
              </w:rPr>
            </w:pPr>
            <w:r>
              <w:rPr>
                <w:rFonts w:ascii="Times New Roman" w:hAnsi="Times New Roman" w:cs="Times New Roman"/>
                <w:b/>
                <w:bCs/>
                <w:sz w:val="24"/>
                <w:szCs w:val="24"/>
              </w:rPr>
              <w:t>920</w:t>
            </w:r>
          </w:p>
        </w:tc>
        <w:tc>
          <w:tcPr>
            <w:tcW w:w="2835" w:type="dxa"/>
            <w:tcBorders>
              <w:top w:val="single" w:sz="6" w:space="0" w:color="auto"/>
              <w:left w:val="single" w:sz="6" w:space="0" w:color="auto"/>
              <w:bottom w:val="single" w:sz="6" w:space="0" w:color="auto"/>
              <w:right w:val="single" w:sz="6" w:space="0" w:color="auto"/>
            </w:tcBorders>
          </w:tcPr>
          <w:p w:rsidR="008D477C" w:rsidRDefault="008D477C">
            <w:pPr>
              <w:pStyle w:val="ConsPlusNormal"/>
              <w:widowControl/>
              <w:ind w:firstLine="0"/>
              <w:rPr>
                <w:rFonts w:ascii="Times New Roman" w:hAnsi="Times New Roman" w:cs="Times New Roman"/>
                <w:sz w:val="24"/>
                <w:szCs w:val="24"/>
              </w:rPr>
            </w:pPr>
          </w:p>
        </w:tc>
        <w:tc>
          <w:tcPr>
            <w:tcW w:w="5955" w:type="dxa"/>
            <w:tcBorders>
              <w:top w:val="single" w:sz="6" w:space="0" w:color="auto"/>
              <w:left w:val="single" w:sz="6" w:space="0" w:color="auto"/>
              <w:bottom w:val="single" w:sz="6" w:space="0" w:color="auto"/>
              <w:right w:val="single" w:sz="6" w:space="0" w:color="auto"/>
            </w:tcBorders>
            <w:hideMark/>
          </w:tcPr>
          <w:p w:rsidR="008D477C" w:rsidRDefault="008D477C">
            <w:pPr>
              <w:pStyle w:val="ConsPlusNormal"/>
              <w:widowControl/>
              <w:ind w:firstLine="0"/>
              <w:rPr>
                <w:b/>
                <w:bCs/>
                <w:sz w:val="24"/>
                <w:szCs w:val="24"/>
              </w:rPr>
            </w:pPr>
            <w:r>
              <w:rPr>
                <w:b/>
                <w:bCs/>
                <w:sz w:val="24"/>
                <w:szCs w:val="24"/>
              </w:rPr>
              <w:t xml:space="preserve">Администрация </w:t>
            </w:r>
            <w:proofErr w:type="spellStart"/>
            <w:r>
              <w:rPr>
                <w:rFonts w:ascii="Times New Roman" w:hAnsi="Times New Roman" w:cs="Times New Roman"/>
                <w:b/>
                <w:sz w:val="28"/>
                <w:szCs w:val="28"/>
              </w:rPr>
              <w:t>Пятинского</w:t>
            </w:r>
            <w:proofErr w:type="spellEnd"/>
            <w:r>
              <w:rPr>
                <w:rFonts w:ascii="Times New Roman" w:hAnsi="Times New Roman" w:cs="Times New Roman"/>
                <w:b/>
                <w:bCs/>
                <w:sz w:val="24"/>
                <w:szCs w:val="24"/>
              </w:rPr>
              <w:t xml:space="preserve"> </w:t>
            </w:r>
            <w:r>
              <w:rPr>
                <w:b/>
                <w:bCs/>
                <w:sz w:val="24"/>
                <w:szCs w:val="24"/>
              </w:rPr>
              <w:t xml:space="preserve">сельского поселения Ромодановского муниципального района Республики Мордовия  </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6" w:space="0" w:color="auto"/>
            </w:tcBorders>
          </w:tcPr>
          <w:p w:rsidR="008D477C" w:rsidRDefault="008D477C">
            <w:pPr>
              <w:jc w:val="center"/>
              <w:rPr>
                <w:snapToGrid w:val="0"/>
              </w:rPr>
            </w:pPr>
            <w:r>
              <w:rPr>
                <w:snapToGrid w:val="0"/>
              </w:rPr>
              <w:t>920</w:t>
            </w:r>
          </w:p>
          <w:p w:rsidR="008D477C" w:rsidRDefault="008D477C">
            <w:pPr>
              <w:jc w:val="center"/>
              <w:rPr>
                <w:snapToGrid w:val="0"/>
              </w:rPr>
            </w:pP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rPr>
                <w:snapToGrid w:val="0"/>
              </w:rPr>
            </w:pPr>
            <w:r>
              <w:rPr>
                <w:snapToGrid w:val="0"/>
              </w:rPr>
              <w:t>1 11 05035 10 0000 120</w:t>
            </w:r>
          </w:p>
        </w:tc>
        <w:tc>
          <w:tcPr>
            <w:tcW w:w="5955" w:type="dxa"/>
            <w:tcBorders>
              <w:top w:val="single" w:sz="6" w:space="0" w:color="auto"/>
              <w:left w:val="single" w:sz="6" w:space="0" w:color="auto"/>
              <w:bottom w:val="single" w:sz="6" w:space="0" w:color="auto"/>
              <w:right w:val="single" w:sz="6" w:space="0" w:color="auto"/>
            </w:tcBorders>
            <w:hideMark/>
          </w:tcPr>
          <w:p w:rsidR="008D477C" w:rsidRDefault="008D477C">
            <w:pPr>
              <w:jc w:val="both"/>
              <w:rPr>
                <w:snapToGrid w:val="0"/>
              </w:rPr>
            </w:pPr>
            <w:r>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бюджетных и автономных учреждений)</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1 11 05075 10 0000 120</w:t>
            </w:r>
          </w:p>
        </w:tc>
        <w:tc>
          <w:tcPr>
            <w:tcW w:w="595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Доходы от сдачи в аренду имущества, составляющего казну сельских поселений (за исключением земельных участков)</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1  11 07015 10 0000 120</w:t>
            </w:r>
          </w:p>
        </w:tc>
        <w:tc>
          <w:tcPr>
            <w:tcW w:w="595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 xml:space="preserve">Доходы от перечисления части прибыли, остающейся после уплаты налогов и иных обязательных платежей муниципальных унитарных предприятий, созданных сельских  поселениями </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1  11 09035 10 0000 120</w:t>
            </w:r>
          </w:p>
        </w:tc>
        <w:tc>
          <w:tcPr>
            <w:tcW w:w="595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 xml:space="preserve">Доходы от эксплуатации и использования </w:t>
            </w:r>
            <w:proofErr w:type="gramStart"/>
            <w:r>
              <w:t>имущества</w:t>
            </w:r>
            <w:proofErr w:type="gramEnd"/>
            <w:r>
              <w:t xml:space="preserve"> автомобильных дорог, находящихся в собственности сельских  поселений</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1 11 09045 10 0000 120</w:t>
            </w:r>
          </w:p>
        </w:tc>
        <w:tc>
          <w:tcPr>
            <w:tcW w:w="595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Прочие поступления от использования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r w:rsidR="008D477C" w:rsidTr="008D477C">
        <w:trPr>
          <w:cantSplit/>
          <w:trHeight w:val="578"/>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1  13 01076 10 0000 130</w:t>
            </w:r>
          </w:p>
        </w:tc>
        <w:tc>
          <w:tcPr>
            <w:tcW w:w="595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Доходы от оказания информационных услуг органами местного самоуправления сельских поселений, казенными учреждениями сельских поселений</w:t>
            </w:r>
          </w:p>
        </w:tc>
      </w:tr>
      <w:tr w:rsidR="008D477C" w:rsidTr="008D477C">
        <w:trPr>
          <w:cantSplit/>
          <w:trHeight w:val="578"/>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rPr>
                <w:snapToGrid w:val="0"/>
              </w:rPr>
            </w:pPr>
            <w:r>
              <w:rPr>
                <w:snapToGrid w:val="0"/>
              </w:rPr>
              <w:t>1 13 01995 10 0000 130</w:t>
            </w:r>
          </w:p>
        </w:tc>
        <w:tc>
          <w:tcPr>
            <w:tcW w:w="595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 xml:space="preserve">Прочие доходы от оказания платных услуг (работ) получателями средств бюджетов сельских поселений </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1 13 02065 10 0000 130</w:t>
            </w:r>
          </w:p>
        </w:tc>
        <w:tc>
          <w:tcPr>
            <w:tcW w:w="595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Доходы, поступающие в порядке возмещения расходов, понесенных в связи с эксплуатацией имущества сельских поселений</w:t>
            </w:r>
          </w:p>
        </w:tc>
      </w:tr>
      <w:tr w:rsidR="008D477C" w:rsidTr="008D477C">
        <w:trPr>
          <w:cantSplit/>
          <w:trHeight w:val="375"/>
        </w:trPr>
        <w:tc>
          <w:tcPr>
            <w:tcW w:w="1134" w:type="dxa"/>
            <w:tcBorders>
              <w:top w:val="single" w:sz="6" w:space="0" w:color="auto"/>
              <w:left w:val="single" w:sz="6" w:space="0" w:color="auto"/>
              <w:bottom w:val="single" w:sz="4"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4" w:space="0" w:color="auto"/>
              <w:right w:val="single" w:sz="6" w:space="0" w:color="auto"/>
            </w:tcBorders>
            <w:hideMark/>
          </w:tcPr>
          <w:p w:rsidR="008D477C" w:rsidRDefault="008D477C">
            <w:pPr>
              <w:jc w:val="both"/>
              <w:rPr>
                <w:snapToGrid w:val="0"/>
              </w:rPr>
            </w:pPr>
            <w:r>
              <w:rPr>
                <w:snapToGrid w:val="0"/>
              </w:rPr>
              <w:t>1 13 02995 10 0000 130</w:t>
            </w:r>
          </w:p>
        </w:tc>
        <w:tc>
          <w:tcPr>
            <w:tcW w:w="5955" w:type="dxa"/>
            <w:tcBorders>
              <w:top w:val="single" w:sz="6" w:space="0" w:color="auto"/>
              <w:left w:val="single" w:sz="6" w:space="0" w:color="auto"/>
              <w:bottom w:val="single" w:sz="4" w:space="0" w:color="auto"/>
              <w:right w:val="single" w:sz="6" w:space="0" w:color="auto"/>
            </w:tcBorders>
            <w:hideMark/>
          </w:tcPr>
          <w:p w:rsidR="008D477C" w:rsidRDefault="008D477C">
            <w:pPr>
              <w:jc w:val="both"/>
            </w:pPr>
            <w:r>
              <w:t xml:space="preserve">Прочие доходы от компенсации затрат бюджетов сельских поселений </w:t>
            </w:r>
          </w:p>
        </w:tc>
      </w:tr>
      <w:tr w:rsidR="008D477C" w:rsidTr="008D477C">
        <w:trPr>
          <w:cantSplit/>
          <w:trHeight w:val="1237"/>
        </w:trPr>
        <w:tc>
          <w:tcPr>
            <w:tcW w:w="1134" w:type="dxa"/>
            <w:tcBorders>
              <w:top w:val="single" w:sz="6" w:space="0" w:color="auto"/>
              <w:left w:val="single" w:sz="6" w:space="0" w:color="auto"/>
              <w:bottom w:val="single" w:sz="4"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4" w:space="0" w:color="auto"/>
              <w:right w:val="single" w:sz="6" w:space="0" w:color="auto"/>
            </w:tcBorders>
            <w:hideMark/>
          </w:tcPr>
          <w:p w:rsidR="008D477C" w:rsidRDefault="008D477C">
            <w:pPr>
              <w:jc w:val="both"/>
            </w:pPr>
            <w:r>
              <w:t>1 14 02052 10 0000 410</w:t>
            </w:r>
          </w:p>
        </w:tc>
        <w:tc>
          <w:tcPr>
            <w:tcW w:w="5955" w:type="dxa"/>
            <w:tcBorders>
              <w:top w:val="single" w:sz="6" w:space="0" w:color="auto"/>
              <w:left w:val="single" w:sz="6" w:space="0" w:color="auto"/>
              <w:bottom w:val="single" w:sz="4" w:space="0" w:color="auto"/>
              <w:right w:val="single" w:sz="6" w:space="0" w:color="auto"/>
            </w:tcBorders>
            <w:hideMark/>
          </w:tcPr>
          <w:p w:rsidR="008D477C" w:rsidRDefault="008D477C">
            <w:pPr>
              <w:jc w:val="both"/>
            </w:pPr>
            <w:r>
              <w:t>Доходы от реализации имущества, находящегося в оперативном управлении учреждений, находящихся в ведении органов управления сельских  поселений (за исключением имущества муниципальных бюджетных и автономных учреждений), в части реализации основных средств по указанному имуществу</w:t>
            </w:r>
          </w:p>
        </w:tc>
      </w:tr>
      <w:tr w:rsidR="008D477C" w:rsidTr="008D477C">
        <w:trPr>
          <w:cantSplit/>
          <w:trHeight w:val="1410"/>
        </w:trPr>
        <w:tc>
          <w:tcPr>
            <w:tcW w:w="1134" w:type="dxa"/>
            <w:tcBorders>
              <w:top w:val="single" w:sz="6" w:space="0" w:color="auto"/>
              <w:left w:val="single" w:sz="6" w:space="0" w:color="auto"/>
              <w:bottom w:val="single" w:sz="4"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4" w:space="0" w:color="auto"/>
              <w:right w:val="single" w:sz="6" w:space="0" w:color="auto"/>
            </w:tcBorders>
            <w:hideMark/>
          </w:tcPr>
          <w:p w:rsidR="008D477C" w:rsidRDefault="008D477C">
            <w:pPr>
              <w:jc w:val="both"/>
            </w:pPr>
            <w:r>
              <w:t>1 14 02053 10 0000 410</w:t>
            </w:r>
          </w:p>
        </w:tc>
        <w:tc>
          <w:tcPr>
            <w:tcW w:w="5955" w:type="dxa"/>
            <w:tcBorders>
              <w:top w:val="single" w:sz="6" w:space="0" w:color="auto"/>
              <w:left w:val="single" w:sz="6" w:space="0" w:color="auto"/>
              <w:bottom w:val="single" w:sz="4" w:space="0" w:color="auto"/>
              <w:right w:val="single" w:sz="6" w:space="0" w:color="auto"/>
            </w:tcBorders>
            <w:hideMark/>
          </w:tcPr>
          <w:p w:rsidR="008D477C" w:rsidRDefault="008D477C">
            <w:pPr>
              <w:jc w:val="both"/>
            </w:pPr>
            <w:r>
              <w:t>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1 14 02058 10 0000 410</w:t>
            </w:r>
          </w:p>
        </w:tc>
        <w:tc>
          <w:tcPr>
            <w:tcW w:w="595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Доходы от реализации недвижимого имущества бюджетных, автономных учреждений, находящегося в собственности сельских поселений, в части реализации основных средств</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1 14 02052 10 0000 440</w:t>
            </w:r>
          </w:p>
        </w:tc>
        <w:tc>
          <w:tcPr>
            <w:tcW w:w="595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Доходы от реализации имущества, находящегося в оперативном управлении учреждений, находящихся в ведении органов управления сельских поселений (за исключением имущества муниципальных бюджетных и автономных учреждений), в части реализации материальных запасов по указанному имуществу</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lastRenderedPageBreak/>
              <w:t>920</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1 14 02053 10 0000 440</w:t>
            </w:r>
          </w:p>
        </w:tc>
        <w:tc>
          <w:tcPr>
            <w:tcW w:w="595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1 15 02050 10 0000 140</w:t>
            </w:r>
          </w:p>
        </w:tc>
        <w:tc>
          <w:tcPr>
            <w:tcW w:w="595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Платежи, взимаемые органами местного самоуправления (организациями) сельских  поселений за выполнение определенных функций</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1 16 21050 10 0000 140</w:t>
            </w:r>
          </w:p>
        </w:tc>
        <w:tc>
          <w:tcPr>
            <w:tcW w:w="595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 xml:space="preserve">Денежные взыскания (штрафы) и иные суммы, взыскиваемые с лиц, виновных в совершении преступлений, и в возмещение ущерба имуществу, зачисляемые в бюджеты сельских поселений </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1 16 23051 10 0000 140</w:t>
            </w:r>
          </w:p>
        </w:tc>
        <w:tc>
          <w:tcPr>
            <w:tcW w:w="595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 xml:space="preserve">Доходы от возмещения ущерба при возникновении страховых случаев по обязательному страхованию гражданской ответственности, когда </w:t>
            </w:r>
            <w:proofErr w:type="spellStart"/>
            <w:r>
              <w:t>выгодоприобретателями</w:t>
            </w:r>
            <w:proofErr w:type="spellEnd"/>
            <w:r>
              <w:t xml:space="preserve"> выступают получатели средств бюджетов сельских поселений</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1 16 23052 10 0000 140</w:t>
            </w:r>
          </w:p>
        </w:tc>
        <w:tc>
          <w:tcPr>
            <w:tcW w:w="595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 xml:space="preserve">Доходы от возмещения ущерба при возникновении иных страховых случаев, когда </w:t>
            </w:r>
            <w:proofErr w:type="spellStart"/>
            <w:r>
              <w:t>выгодоприобретателями</w:t>
            </w:r>
            <w:proofErr w:type="spellEnd"/>
            <w:r>
              <w:t xml:space="preserve"> выступают получатели средств бюджетов сельских  поселений</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1 16 32000 10 0000 140</w:t>
            </w:r>
          </w:p>
        </w:tc>
        <w:tc>
          <w:tcPr>
            <w:tcW w:w="595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сельских поселений)</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rPr>
                <w:snapToGrid w:val="0"/>
              </w:rPr>
            </w:pPr>
            <w:r>
              <w:rPr>
                <w:snapToGrid w:val="0"/>
              </w:rPr>
              <w:t>1 16 51040 02 0000 140</w:t>
            </w:r>
          </w:p>
        </w:tc>
        <w:tc>
          <w:tcPr>
            <w:tcW w:w="595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Денежные взыскания (штрафы), установленные законами субъектов Российской Федерации за несоблюдение муниципальных правовых актов, зачисляемые в бюджеты поселений</w:t>
            </w:r>
          </w:p>
        </w:tc>
      </w:tr>
      <w:tr w:rsidR="008D477C" w:rsidTr="008D477C">
        <w:trPr>
          <w:cantSplit/>
          <w:trHeight w:val="175"/>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rPr>
                <w:snapToGrid w:val="0"/>
              </w:rPr>
            </w:pPr>
            <w:r>
              <w:rPr>
                <w:snapToGrid w:val="0"/>
              </w:rPr>
              <w:t>1 17 01050 10 0000 180</w:t>
            </w:r>
          </w:p>
        </w:tc>
        <w:tc>
          <w:tcPr>
            <w:tcW w:w="595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Невыясненные поступления, зачисляемые в бюджеты сельских  поселений</w:t>
            </w:r>
          </w:p>
        </w:tc>
      </w:tr>
      <w:tr w:rsidR="008D477C" w:rsidTr="008D477C">
        <w:trPr>
          <w:cantSplit/>
          <w:trHeight w:val="991"/>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rPr>
                <w:snapToGrid w:val="0"/>
              </w:rPr>
            </w:pPr>
            <w:r>
              <w:rPr>
                <w:snapToGrid w:val="0"/>
              </w:rPr>
              <w:t>1 17 02020 10 0000 180</w:t>
            </w:r>
          </w:p>
        </w:tc>
        <w:tc>
          <w:tcPr>
            <w:tcW w:w="5955" w:type="dxa"/>
            <w:tcBorders>
              <w:top w:val="single" w:sz="6" w:space="0" w:color="auto"/>
              <w:left w:val="single" w:sz="6" w:space="0" w:color="auto"/>
              <w:bottom w:val="single" w:sz="6" w:space="0" w:color="auto"/>
              <w:right w:val="single" w:sz="6" w:space="0" w:color="auto"/>
            </w:tcBorders>
          </w:tcPr>
          <w:p w:rsidR="008D477C" w:rsidRDefault="008D477C">
            <w:pPr>
              <w:jc w:val="both"/>
            </w:pPr>
            <w:r>
              <w:t>Возмещение потерь сельскохозяйственного производства, связанных с изъятием сельскохозяйственных угодий, расположенных на территориях сельских поселений (по обязательствам, возникшим до 1 января 2008 года)</w:t>
            </w:r>
          </w:p>
        </w:tc>
      </w:tr>
      <w:tr w:rsidR="008D477C" w:rsidTr="008D477C">
        <w:trPr>
          <w:cantSplit/>
          <w:trHeight w:val="256"/>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rPr>
                <w:snapToGrid w:val="0"/>
              </w:rPr>
            </w:pPr>
            <w:r>
              <w:rPr>
                <w:snapToGrid w:val="0"/>
              </w:rPr>
              <w:t>1 17 05050 10 0000 180</w:t>
            </w:r>
          </w:p>
        </w:tc>
        <w:tc>
          <w:tcPr>
            <w:tcW w:w="595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Прочие неналоговые доходы бюджетов сельских  поселений</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rPr>
                <w:snapToGrid w:val="0"/>
              </w:rPr>
            </w:pPr>
            <w:r>
              <w:rPr>
                <w:noProof/>
              </w:rPr>
              <w:t xml:space="preserve"> </w:t>
            </w:r>
            <w:r>
              <w:rPr>
                <w:snapToGrid w:val="0"/>
              </w:rPr>
              <w:t>2 02 01001 10 7710 151</w:t>
            </w:r>
          </w:p>
        </w:tc>
        <w:tc>
          <w:tcPr>
            <w:tcW w:w="5955" w:type="dxa"/>
            <w:tcBorders>
              <w:top w:val="single" w:sz="6" w:space="0" w:color="auto"/>
              <w:left w:val="single" w:sz="6" w:space="0" w:color="auto"/>
              <w:bottom w:val="single" w:sz="6" w:space="0" w:color="auto"/>
              <w:right w:val="single" w:sz="6" w:space="0" w:color="auto"/>
            </w:tcBorders>
            <w:hideMark/>
          </w:tcPr>
          <w:p w:rsidR="008D477C" w:rsidRDefault="008D477C">
            <w:pPr>
              <w:jc w:val="both"/>
              <w:rPr>
                <w:sz w:val="24"/>
                <w:szCs w:val="24"/>
              </w:rPr>
            </w:pPr>
            <w:r>
              <w:rPr>
                <w:bCs/>
                <w:noProof/>
                <w:sz w:val="24"/>
                <w:szCs w:val="24"/>
              </w:rPr>
              <w:t>Дотации бюджетам сельских поселений на выравнивание бюджетной обеспеченности (реализация государственных полномочий по расчету и предоставлению дотаций поселениям на выравнивание бюджетной обеспеченности)</w:t>
            </w:r>
          </w:p>
        </w:tc>
      </w:tr>
      <w:tr w:rsidR="008D477C" w:rsidTr="008D477C">
        <w:trPr>
          <w:cantSplit/>
          <w:trHeight w:val="294"/>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rPr>
                <w:snapToGrid w:val="0"/>
              </w:rPr>
            </w:pPr>
            <w:r>
              <w:rPr>
                <w:snapToGrid w:val="0"/>
              </w:rPr>
              <w:t>2 02 01999 10 0000 151</w:t>
            </w:r>
          </w:p>
        </w:tc>
        <w:tc>
          <w:tcPr>
            <w:tcW w:w="595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Прочие дотации бюджетам сельских поселений</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rPr>
                <w:snapToGrid w:val="0"/>
              </w:rPr>
            </w:pPr>
            <w:r>
              <w:rPr>
                <w:snapToGrid w:val="0"/>
              </w:rPr>
              <w:t xml:space="preserve"> 2 02 02008 10 0000 151</w:t>
            </w:r>
          </w:p>
        </w:tc>
        <w:tc>
          <w:tcPr>
            <w:tcW w:w="5955" w:type="dxa"/>
            <w:tcBorders>
              <w:top w:val="single" w:sz="6" w:space="0" w:color="auto"/>
              <w:left w:val="single" w:sz="6" w:space="0" w:color="auto"/>
              <w:bottom w:val="single" w:sz="6" w:space="0" w:color="auto"/>
              <w:right w:val="single" w:sz="6" w:space="0" w:color="auto"/>
            </w:tcBorders>
            <w:hideMark/>
          </w:tcPr>
          <w:p w:rsidR="008D477C" w:rsidRDefault="008D477C">
            <w:pPr>
              <w:pStyle w:val="4"/>
              <w:jc w:val="both"/>
              <w:rPr>
                <w:b w:val="0"/>
                <w:bCs w:val="0"/>
                <w:sz w:val="24"/>
                <w:szCs w:val="24"/>
              </w:rPr>
            </w:pPr>
            <w:r>
              <w:rPr>
                <w:b w:val="0"/>
                <w:bCs w:val="0"/>
                <w:sz w:val="24"/>
                <w:szCs w:val="24"/>
              </w:rPr>
              <w:t xml:space="preserve">Субсидии бюджетам  сельских поселений на обеспечение жильем  молодых семей </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2 02 02021 10 0000 151</w:t>
            </w:r>
          </w:p>
        </w:tc>
        <w:tc>
          <w:tcPr>
            <w:tcW w:w="595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Субсидии бюджетам сельских поселений на осуществление капитального ремонта гидротехнических сооружений, находящихся в муниципальной собственности, и бесхозяйных гидротехнических сооружений</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rPr>
                <w:snapToGrid w:val="0"/>
              </w:rPr>
            </w:pPr>
            <w:r>
              <w:rPr>
                <w:snapToGrid w:val="0"/>
              </w:rPr>
              <w:t xml:space="preserve"> 2 02  02051 10 0000 151</w:t>
            </w:r>
          </w:p>
        </w:tc>
        <w:tc>
          <w:tcPr>
            <w:tcW w:w="5955" w:type="dxa"/>
            <w:tcBorders>
              <w:top w:val="single" w:sz="6" w:space="0" w:color="auto"/>
              <w:left w:val="single" w:sz="6" w:space="0" w:color="auto"/>
              <w:bottom w:val="single" w:sz="6" w:space="0" w:color="auto"/>
              <w:right w:val="single" w:sz="6" w:space="0" w:color="auto"/>
            </w:tcBorders>
            <w:hideMark/>
          </w:tcPr>
          <w:p w:rsidR="008D477C" w:rsidRDefault="008D477C">
            <w:pPr>
              <w:pStyle w:val="4"/>
              <w:jc w:val="both"/>
              <w:rPr>
                <w:b w:val="0"/>
                <w:bCs w:val="0"/>
                <w:sz w:val="24"/>
                <w:szCs w:val="24"/>
              </w:rPr>
            </w:pPr>
            <w:r>
              <w:rPr>
                <w:b w:val="0"/>
                <w:bCs w:val="0"/>
                <w:sz w:val="24"/>
                <w:szCs w:val="24"/>
              </w:rPr>
              <w:t>Субсидии бюджетам сельских  поселений на реализацию федеральных  целевых  программ</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rPr>
                <w:snapToGrid w:val="0"/>
                <w:color w:val="000000"/>
              </w:rPr>
            </w:pPr>
            <w:r>
              <w:rPr>
                <w:snapToGrid w:val="0"/>
                <w:color w:val="000000"/>
              </w:rPr>
              <w:t xml:space="preserve"> 2 02  02077 10 0000 151 </w:t>
            </w:r>
          </w:p>
        </w:tc>
        <w:tc>
          <w:tcPr>
            <w:tcW w:w="5955" w:type="dxa"/>
            <w:tcBorders>
              <w:top w:val="single" w:sz="6" w:space="0" w:color="auto"/>
              <w:left w:val="single" w:sz="6" w:space="0" w:color="auto"/>
              <w:bottom w:val="single" w:sz="6" w:space="0" w:color="auto"/>
              <w:right w:val="single" w:sz="6" w:space="0" w:color="auto"/>
            </w:tcBorders>
            <w:hideMark/>
          </w:tcPr>
          <w:p w:rsidR="008D477C" w:rsidRDefault="008D477C">
            <w:pPr>
              <w:pStyle w:val="4"/>
              <w:jc w:val="both"/>
              <w:rPr>
                <w:b w:val="0"/>
                <w:bCs w:val="0"/>
                <w:sz w:val="24"/>
                <w:szCs w:val="24"/>
              </w:rPr>
            </w:pPr>
            <w:r>
              <w:rPr>
                <w:b w:val="0"/>
                <w:bCs w:val="0"/>
                <w:sz w:val="24"/>
                <w:szCs w:val="24"/>
              </w:rPr>
              <w:t xml:space="preserve">Субсидии бюджетам  сельских поселений на </w:t>
            </w:r>
            <w:proofErr w:type="gramStart"/>
            <w:r>
              <w:rPr>
                <w:b w:val="0"/>
                <w:bCs w:val="0"/>
                <w:sz w:val="24"/>
                <w:szCs w:val="24"/>
              </w:rPr>
              <w:t>со</w:t>
            </w:r>
            <w:proofErr w:type="gramEnd"/>
            <w:r>
              <w:rPr>
                <w:b w:val="0"/>
                <w:bCs w:val="0"/>
                <w:sz w:val="24"/>
                <w:szCs w:val="24"/>
              </w:rPr>
              <w:t xml:space="preserve"> финансирование капитальных вложений в  объекты  муниципальной собственности </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2 02 02078 10 0000 151</w:t>
            </w:r>
          </w:p>
        </w:tc>
        <w:tc>
          <w:tcPr>
            <w:tcW w:w="595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Субсидии бюджетам сельских поселений на бюджетные инвестиции для модернизации объектов коммунальной инфраструктуры</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rPr>
                <w:snapToGrid w:val="0"/>
                <w:color w:val="000000"/>
              </w:rPr>
            </w:pPr>
            <w:r>
              <w:rPr>
                <w:snapToGrid w:val="0"/>
                <w:color w:val="000000"/>
              </w:rPr>
              <w:t xml:space="preserve"> 2 02 02080 10 0000 151</w:t>
            </w:r>
          </w:p>
        </w:tc>
        <w:tc>
          <w:tcPr>
            <w:tcW w:w="5955" w:type="dxa"/>
            <w:tcBorders>
              <w:top w:val="single" w:sz="6" w:space="0" w:color="auto"/>
              <w:left w:val="single" w:sz="6" w:space="0" w:color="auto"/>
              <w:bottom w:val="single" w:sz="6" w:space="0" w:color="auto"/>
              <w:right w:val="single" w:sz="6" w:space="0" w:color="auto"/>
            </w:tcBorders>
            <w:hideMark/>
          </w:tcPr>
          <w:p w:rsidR="008D477C" w:rsidRDefault="008D477C">
            <w:pPr>
              <w:pStyle w:val="4"/>
              <w:jc w:val="both"/>
              <w:rPr>
                <w:b w:val="0"/>
                <w:bCs w:val="0"/>
                <w:sz w:val="24"/>
                <w:szCs w:val="24"/>
              </w:rPr>
            </w:pPr>
            <w:r>
              <w:rPr>
                <w:b w:val="0"/>
                <w:bCs w:val="0"/>
                <w:sz w:val="24"/>
                <w:szCs w:val="24"/>
              </w:rPr>
              <w:t>Субсидии бюджетам сельских поселений  для обеспечения  земельных  участков  коммунальной  инфраструктурой  в целях жилищного строительства</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lastRenderedPageBreak/>
              <w:t>920</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rPr>
                <w:snapToGrid w:val="0"/>
              </w:rPr>
            </w:pPr>
            <w:r>
              <w:rPr>
                <w:snapToGrid w:val="0"/>
              </w:rPr>
              <w:t>2 02  02088 10 0001 151</w:t>
            </w:r>
          </w:p>
        </w:tc>
        <w:tc>
          <w:tcPr>
            <w:tcW w:w="5955" w:type="dxa"/>
            <w:tcBorders>
              <w:top w:val="single" w:sz="6" w:space="0" w:color="auto"/>
              <w:left w:val="single" w:sz="6" w:space="0" w:color="auto"/>
              <w:bottom w:val="single" w:sz="6" w:space="0" w:color="auto"/>
              <w:right w:val="single" w:sz="6" w:space="0" w:color="auto"/>
            </w:tcBorders>
            <w:hideMark/>
          </w:tcPr>
          <w:p w:rsidR="008D477C" w:rsidRDefault="008D477C">
            <w:pPr>
              <w:pStyle w:val="4"/>
              <w:jc w:val="both"/>
              <w:rPr>
                <w:b w:val="0"/>
                <w:bCs w:val="0"/>
                <w:sz w:val="24"/>
                <w:szCs w:val="24"/>
              </w:rPr>
            </w:pPr>
            <w:r>
              <w:rPr>
                <w:b w:val="0"/>
                <w:bCs w:val="0"/>
                <w:sz w:val="24"/>
                <w:szCs w:val="24"/>
              </w:rPr>
              <w:t>Субсидии бюджетам сельских поселений на обеспечение мероприятий  по капитальному ремонту многоквартирных домов за счет средств, поступивших от государственной корпорации - Фонда содействия реформированию жилищно-коммунального хозяйства</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rPr>
                <w:snapToGrid w:val="0"/>
              </w:rPr>
            </w:pPr>
            <w:r>
              <w:rPr>
                <w:snapToGrid w:val="0"/>
              </w:rPr>
              <w:t>2 02  02088 10 0002 151</w:t>
            </w:r>
          </w:p>
        </w:tc>
        <w:tc>
          <w:tcPr>
            <w:tcW w:w="5955" w:type="dxa"/>
            <w:tcBorders>
              <w:top w:val="single" w:sz="6" w:space="0" w:color="auto"/>
              <w:left w:val="single" w:sz="6" w:space="0" w:color="auto"/>
              <w:bottom w:val="single" w:sz="6" w:space="0" w:color="auto"/>
              <w:right w:val="single" w:sz="6" w:space="0" w:color="auto"/>
            </w:tcBorders>
          </w:tcPr>
          <w:p w:rsidR="008D477C" w:rsidRPr="008D477C" w:rsidRDefault="008D477C" w:rsidP="008D477C">
            <w:pPr>
              <w:pStyle w:val="4"/>
              <w:jc w:val="both"/>
              <w:rPr>
                <w:b w:val="0"/>
                <w:bCs w:val="0"/>
                <w:sz w:val="24"/>
                <w:szCs w:val="24"/>
              </w:rPr>
            </w:pPr>
            <w:r>
              <w:rPr>
                <w:b w:val="0"/>
                <w:bCs w:val="0"/>
                <w:sz w:val="24"/>
                <w:szCs w:val="24"/>
              </w:rPr>
              <w:t>Субсидии бюджетам сельских  поселений на обеспечение мероприятий по переселению граждан из аварийного жилого фонда за счет средств</w:t>
            </w:r>
            <w:proofErr w:type="gramStart"/>
            <w:r>
              <w:rPr>
                <w:b w:val="0"/>
                <w:bCs w:val="0"/>
                <w:sz w:val="24"/>
                <w:szCs w:val="24"/>
              </w:rPr>
              <w:t xml:space="preserve"> ,</w:t>
            </w:r>
            <w:proofErr w:type="gramEnd"/>
            <w:r>
              <w:rPr>
                <w:b w:val="0"/>
                <w:bCs w:val="0"/>
                <w:sz w:val="24"/>
                <w:szCs w:val="24"/>
              </w:rPr>
              <w:t xml:space="preserve"> поступивших от государственной корпорации - Фонда содействия реформированию жилищно-коммунального хозяйства</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rPr>
                <w:snapToGrid w:val="0"/>
              </w:rPr>
            </w:pPr>
            <w:r>
              <w:rPr>
                <w:snapToGrid w:val="0"/>
              </w:rPr>
              <w:t>2 02 02089 10 0001 151</w:t>
            </w:r>
          </w:p>
        </w:tc>
        <w:tc>
          <w:tcPr>
            <w:tcW w:w="5955" w:type="dxa"/>
            <w:tcBorders>
              <w:top w:val="single" w:sz="6" w:space="0" w:color="auto"/>
              <w:left w:val="single" w:sz="6" w:space="0" w:color="auto"/>
              <w:bottom w:val="single" w:sz="6" w:space="0" w:color="auto"/>
              <w:right w:val="single" w:sz="6" w:space="0" w:color="auto"/>
            </w:tcBorders>
            <w:hideMark/>
          </w:tcPr>
          <w:p w:rsidR="008D477C" w:rsidRDefault="008D477C">
            <w:pPr>
              <w:pStyle w:val="4"/>
              <w:jc w:val="both"/>
              <w:rPr>
                <w:b w:val="0"/>
                <w:bCs w:val="0"/>
                <w:sz w:val="24"/>
                <w:szCs w:val="24"/>
              </w:rPr>
            </w:pPr>
            <w:r>
              <w:rPr>
                <w:b w:val="0"/>
                <w:bCs w:val="0"/>
                <w:sz w:val="24"/>
                <w:szCs w:val="24"/>
              </w:rPr>
              <w:t>Субсидии бюджетам сельских поселений на обеспечение  мероприятий по капитальному ремонту многоквартирных домов  за счет средств бюджетов</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rPr>
                <w:snapToGrid w:val="0"/>
              </w:rPr>
            </w:pPr>
            <w:r>
              <w:rPr>
                <w:snapToGrid w:val="0"/>
              </w:rPr>
              <w:t>2 02 02089 10 0002 151</w:t>
            </w:r>
          </w:p>
        </w:tc>
        <w:tc>
          <w:tcPr>
            <w:tcW w:w="5955" w:type="dxa"/>
            <w:tcBorders>
              <w:top w:val="single" w:sz="6" w:space="0" w:color="auto"/>
              <w:left w:val="single" w:sz="6" w:space="0" w:color="auto"/>
              <w:bottom w:val="single" w:sz="6" w:space="0" w:color="auto"/>
              <w:right w:val="single" w:sz="6" w:space="0" w:color="auto"/>
            </w:tcBorders>
            <w:hideMark/>
          </w:tcPr>
          <w:p w:rsidR="008D477C" w:rsidRDefault="008D477C">
            <w:pPr>
              <w:pStyle w:val="4"/>
              <w:jc w:val="both"/>
              <w:rPr>
                <w:b w:val="0"/>
                <w:bCs w:val="0"/>
                <w:sz w:val="24"/>
                <w:szCs w:val="24"/>
              </w:rPr>
            </w:pPr>
            <w:r>
              <w:rPr>
                <w:b w:val="0"/>
                <w:bCs w:val="0"/>
                <w:sz w:val="24"/>
                <w:szCs w:val="24"/>
              </w:rPr>
              <w:t>Субсидии бюджетам сельских поселений на обеспечение  мероприятий по переселению граждан  из аварийного жилищного фонда за счет средств бюджетов</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rPr>
                <w:color w:val="000000"/>
              </w:rPr>
            </w:pPr>
            <w:r>
              <w:rPr>
                <w:color w:val="000000"/>
              </w:rPr>
              <w:t xml:space="preserve">2 02 02150 10 0000 151 </w:t>
            </w:r>
          </w:p>
        </w:tc>
        <w:tc>
          <w:tcPr>
            <w:tcW w:w="5955" w:type="dxa"/>
            <w:tcBorders>
              <w:top w:val="single" w:sz="6" w:space="0" w:color="auto"/>
              <w:left w:val="single" w:sz="6" w:space="0" w:color="auto"/>
              <w:bottom w:val="single" w:sz="6" w:space="0" w:color="auto"/>
              <w:right w:val="single" w:sz="6" w:space="0" w:color="auto"/>
            </w:tcBorders>
          </w:tcPr>
          <w:p w:rsidR="008D477C" w:rsidRDefault="008D477C">
            <w:pPr>
              <w:jc w:val="both"/>
              <w:rPr>
                <w:color w:val="000000"/>
              </w:rPr>
            </w:pPr>
            <w:r>
              <w:rPr>
                <w:color w:val="000000"/>
              </w:rPr>
              <w:t>Субсидии бюджетам сельских  поселений на реализацию программы энергосбережения и повышения энергетической эффективности на период до 2020 года</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rPr>
                <w:snapToGrid w:val="0"/>
              </w:rPr>
            </w:pPr>
            <w:r>
              <w:rPr>
                <w:snapToGrid w:val="0"/>
              </w:rPr>
              <w:t>2 02 02116  10 000  151</w:t>
            </w:r>
          </w:p>
        </w:tc>
        <w:tc>
          <w:tcPr>
            <w:tcW w:w="5955" w:type="dxa"/>
            <w:tcBorders>
              <w:top w:val="single" w:sz="6" w:space="0" w:color="auto"/>
              <w:left w:val="single" w:sz="6" w:space="0" w:color="auto"/>
              <w:bottom w:val="single" w:sz="6" w:space="0" w:color="auto"/>
              <w:right w:val="single" w:sz="6" w:space="0" w:color="auto"/>
            </w:tcBorders>
            <w:hideMark/>
          </w:tcPr>
          <w:p w:rsidR="008D477C" w:rsidRDefault="008D477C">
            <w:pPr>
              <w:pStyle w:val="4"/>
              <w:jc w:val="both"/>
              <w:rPr>
                <w:b w:val="0"/>
                <w:bCs w:val="0"/>
                <w:sz w:val="24"/>
                <w:szCs w:val="24"/>
              </w:rPr>
            </w:pPr>
            <w:r>
              <w:rPr>
                <w:b w:val="0"/>
                <w:bCs w:val="0"/>
                <w:sz w:val="24"/>
                <w:szCs w:val="24"/>
              </w:rPr>
              <w:t xml:space="preserve">Субсидии бюджетам сельских поселений на капитальный ремонт и ремонт автомобильных </w:t>
            </w:r>
            <w:proofErr w:type="gramStart"/>
            <w:r>
              <w:rPr>
                <w:b w:val="0"/>
                <w:bCs w:val="0"/>
                <w:sz w:val="24"/>
                <w:szCs w:val="24"/>
              </w:rPr>
              <w:t>дорог общего пользования административных центров субъектов Российской Федерации</w:t>
            </w:r>
            <w:proofErr w:type="gramEnd"/>
          </w:p>
        </w:tc>
      </w:tr>
      <w:tr w:rsidR="008D477C" w:rsidTr="008D477C">
        <w:trPr>
          <w:cantSplit/>
          <w:trHeight w:val="350"/>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rPr>
                <w:snapToGrid w:val="0"/>
              </w:rPr>
            </w:pPr>
            <w:r>
              <w:rPr>
                <w:snapToGrid w:val="0"/>
              </w:rPr>
              <w:t>2 02 02999 10 0000 151</w:t>
            </w:r>
          </w:p>
        </w:tc>
        <w:tc>
          <w:tcPr>
            <w:tcW w:w="5955" w:type="dxa"/>
            <w:tcBorders>
              <w:top w:val="single" w:sz="6" w:space="0" w:color="auto"/>
              <w:left w:val="single" w:sz="6" w:space="0" w:color="auto"/>
              <w:bottom w:val="single" w:sz="6" w:space="0" w:color="auto"/>
              <w:right w:val="single" w:sz="6" w:space="0" w:color="auto"/>
            </w:tcBorders>
            <w:hideMark/>
          </w:tcPr>
          <w:p w:rsidR="008D477C" w:rsidRDefault="008D477C">
            <w:pPr>
              <w:pStyle w:val="4"/>
              <w:jc w:val="both"/>
              <w:rPr>
                <w:b w:val="0"/>
                <w:bCs w:val="0"/>
                <w:sz w:val="24"/>
                <w:szCs w:val="24"/>
              </w:rPr>
            </w:pPr>
            <w:r>
              <w:rPr>
                <w:b w:val="0"/>
                <w:bCs w:val="0"/>
                <w:sz w:val="24"/>
                <w:szCs w:val="24"/>
              </w:rPr>
              <w:t>Прочие  субсидии  бюджетам   сельских  поселений</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2 02 03014 10 0000 151</w:t>
            </w:r>
          </w:p>
        </w:tc>
        <w:tc>
          <w:tcPr>
            <w:tcW w:w="595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Субвенции бюджетам  сельских поселений на поощрение лучших учителей</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rPr>
                <w:snapToGrid w:val="0"/>
              </w:rPr>
            </w:pPr>
            <w:r>
              <w:rPr>
                <w:snapToGrid w:val="0"/>
              </w:rPr>
              <w:t>2 02 03015 10 0000 151</w:t>
            </w:r>
          </w:p>
        </w:tc>
        <w:tc>
          <w:tcPr>
            <w:tcW w:w="5955" w:type="dxa"/>
            <w:tcBorders>
              <w:top w:val="single" w:sz="6" w:space="0" w:color="auto"/>
              <w:left w:val="single" w:sz="6" w:space="0" w:color="auto"/>
              <w:bottom w:val="single" w:sz="6" w:space="0" w:color="auto"/>
              <w:right w:val="single" w:sz="6" w:space="0" w:color="auto"/>
            </w:tcBorders>
            <w:hideMark/>
          </w:tcPr>
          <w:p w:rsidR="008D477C" w:rsidRDefault="008D477C">
            <w:pPr>
              <w:pStyle w:val="4"/>
              <w:jc w:val="both"/>
              <w:rPr>
                <w:b w:val="0"/>
                <w:bCs w:val="0"/>
                <w:sz w:val="24"/>
                <w:szCs w:val="24"/>
              </w:rPr>
            </w:pPr>
            <w:r>
              <w:rPr>
                <w:b w:val="0"/>
                <w:bCs w:val="0"/>
                <w:sz w:val="24"/>
                <w:szCs w:val="24"/>
              </w:rPr>
              <w:t>Субвенции бюджетам сельских  поселений на осуществление первичного  воинского учета на территориях</w:t>
            </w:r>
            <w:proofErr w:type="gramStart"/>
            <w:r>
              <w:rPr>
                <w:b w:val="0"/>
                <w:bCs w:val="0"/>
                <w:sz w:val="24"/>
                <w:szCs w:val="24"/>
              </w:rPr>
              <w:t xml:space="preserve"> ,</w:t>
            </w:r>
            <w:proofErr w:type="gramEnd"/>
            <w:r>
              <w:rPr>
                <w:b w:val="0"/>
                <w:bCs w:val="0"/>
                <w:sz w:val="24"/>
                <w:szCs w:val="24"/>
              </w:rPr>
              <w:t xml:space="preserve"> где отсутствуют военные комиссариаты</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rPr>
                <w:snapToGrid w:val="0"/>
              </w:rPr>
            </w:pPr>
            <w:r>
              <w:rPr>
                <w:snapToGrid w:val="0"/>
              </w:rPr>
              <w:t>2 02 03021 10 0000 151</w:t>
            </w:r>
          </w:p>
        </w:tc>
        <w:tc>
          <w:tcPr>
            <w:tcW w:w="5955" w:type="dxa"/>
            <w:tcBorders>
              <w:top w:val="single" w:sz="6" w:space="0" w:color="auto"/>
              <w:left w:val="single" w:sz="6" w:space="0" w:color="auto"/>
              <w:bottom w:val="single" w:sz="6" w:space="0" w:color="auto"/>
              <w:right w:val="single" w:sz="6" w:space="0" w:color="auto"/>
            </w:tcBorders>
            <w:hideMark/>
          </w:tcPr>
          <w:p w:rsidR="008D477C" w:rsidRDefault="008D477C">
            <w:pPr>
              <w:pStyle w:val="4"/>
              <w:jc w:val="both"/>
              <w:rPr>
                <w:b w:val="0"/>
                <w:bCs w:val="0"/>
                <w:sz w:val="24"/>
                <w:szCs w:val="24"/>
              </w:rPr>
            </w:pPr>
            <w:r>
              <w:rPr>
                <w:b w:val="0"/>
                <w:bCs w:val="0"/>
                <w:sz w:val="24"/>
                <w:szCs w:val="24"/>
              </w:rPr>
              <w:t>Субвенции бюджетам  сельских поселений на ежемесячное денежное   вознаграждение за классное руководство</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rPr>
                <w:snapToGrid w:val="0"/>
              </w:rPr>
            </w:pPr>
            <w:r>
              <w:rPr>
                <w:snapToGrid w:val="0"/>
              </w:rPr>
              <w:t>2 02 03024 10 0000 151</w:t>
            </w:r>
          </w:p>
        </w:tc>
        <w:tc>
          <w:tcPr>
            <w:tcW w:w="5955" w:type="dxa"/>
            <w:tcBorders>
              <w:top w:val="single" w:sz="6" w:space="0" w:color="auto"/>
              <w:left w:val="single" w:sz="6" w:space="0" w:color="auto"/>
              <w:bottom w:val="single" w:sz="6" w:space="0" w:color="auto"/>
              <w:right w:val="single" w:sz="6" w:space="0" w:color="auto"/>
            </w:tcBorders>
            <w:hideMark/>
          </w:tcPr>
          <w:p w:rsidR="008D477C" w:rsidRDefault="008D477C">
            <w:pPr>
              <w:pStyle w:val="4"/>
              <w:jc w:val="both"/>
              <w:rPr>
                <w:b w:val="0"/>
                <w:bCs w:val="0"/>
                <w:sz w:val="24"/>
                <w:szCs w:val="24"/>
              </w:rPr>
            </w:pPr>
            <w:r>
              <w:rPr>
                <w:b w:val="0"/>
                <w:bCs w:val="0"/>
                <w:sz w:val="24"/>
                <w:szCs w:val="24"/>
              </w:rPr>
              <w:t>Субвенции бюджетам сельских поселений на  выполнение передаваемых полномочий субъектов Российской Федерации</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2 02 03059 10 0000 151</w:t>
            </w:r>
          </w:p>
        </w:tc>
        <w:tc>
          <w:tcPr>
            <w:tcW w:w="595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Субвенции бюджетам сельских поселений на государственную поддержку внедрения комплексных мер модернизации образования</w:t>
            </w:r>
          </w:p>
        </w:tc>
      </w:tr>
      <w:tr w:rsidR="008D477C" w:rsidTr="008D477C">
        <w:trPr>
          <w:cantSplit/>
          <w:trHeight w:val="294"/>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rPr>
                <w:snapToGrid w:val="0"/>
              </w:rPr>
            </w:pPr>
            <w:r>
              <w:rPr>
                <w:snapToGrid w:val="0"/>
              </w:rPr>
              <w:t xml:space="preserve"> 2 02 03999 10 0000 151</w:t>
            </w:r>
          </w:p>
        </w:tc>
        <w:tc>
          <w:tcPr>
            <w:tcW w:w="5955" w:type="dxa"/>
            <w:tcBorders>
              <w:top w:val="single" w:sz="6" w:space="0" w:color="auto"/>
              <w:left w:val="single" w:sz="6" w:space="0" w:color="auto"/>
              <w:bottom w:val="single" w:sz="6" w:space="0" w:color="auto"/>
              <w:right w:val="single" w:sz="6" w:space="0" w:color="auto"/>
            </w:tcBorders>
            <w:hideMark/>
          </w:tcPr>
          <w:p w:rsidR="008D477C" w:rsidRDefault="008D477C">
            <w:pPr>
              <w:pStyle w:val="4"/>
              <w:jc w:val="both"/>
              <w:rPr>
                <w:b w:val="0"/>
                <w:bCs w:val="0"/>
                <w:sz w:val="24"/>
                <w:szCs w:val="24"/>
              </w:rPr>
            </w:pPr>
            <w:r>
              <w:rPr>
                <w:b w:val="0"/>
                <w:bCs w:val="0"/>
                <w:sz w:val="24"/>
                <w:szCs w:val="24"/>
              </w:rPr>
              <w:t xml:space="preserve">Прочие субвенции  бюджетам сельских  поселений </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rPr>
                <w:noProof/>
              </w:rPr>
            </w:pPr>
            <w:r>
              <w:rPr>
                <w:noProof/>
              </w:rPr>
              <w:t xml:space="preserve"> 2 02 04012 10 0000 151</w:t>
            </w:r>
          </w:p>
        </w:tc>
        <w:tc>
          <w:tcPr>
            <w:tcW w:w="595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Межбюджетные трансферты</w:t>
            </w:r>
            <w:proofErr w:type="gramStart"/>
            <w:r>
              <w:t xml:space="preserve"> ,</w:t>
            </w:r>
            <w:proofErr w:type="gramEnd"/>
            <w:r>
              <w:t xml:space="preserve"> передаваемые бюджетам  сельских поселений для компенсации дополнительных расходов , возникших в результате решений , принятых органами власти другого уровня</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6" w:space="0" w:color="auto"/>
              <w:right w:val="single" w:sz="6" w:space="0" w:color="auto"/>
            </w:tcBorders>
            <w:hideMark/>
          </w:tcPr>
          <w:p w:rsidR="008D477C" w:rsidRDefault="008D477C">
            <w:pPr>
              <w:jc w:val="both"/>
              <w:rPr>
                <w:noProof/>
              </w:rPr>
            </w:pPr>
            <w:r>
              <w:rPr>
                <w:noProof/>
              </w:rPr>
              <w:t xml:space="preserve"> 2 02 04014 10 0000 151</w:t>
            </w:r>
          </w:p>
        </w:tc>
        <w:tc>
          <w:tcPr>
            <w:tcW w:w="5955" w:type="dxa"/>
            <w:tcBorders>
              <w:top w:val="single" w:sz="6" w:space="0" w:color="auto"/>
              <w:left w:val="single" w:sz="6" w:space="0" w:color="auto"/>
              <w:bottom w:val="single" w:sz="6" w:space="0" w:color="auto"/>
              <w:right w:val="single" w:sz="6" w:space="0" w:color="auto"/>
            </w:tcBorders>
            <w:hideMark/>
          </w:tcPr>
          <w:p w:rsidR="008D477C" w:rsidRDefault="008D477C">
            <w:pPr>
              <w:jc w:val="both"/>
            </w:pPr>
            <w:r>
              <w:t>Межбюджетные трансферты</w:t>
            </w:r>
            <w:proofErr w:type="gramStart"/>
            <w:r>
              <w:t xml:space="preserve"> ,</w:t>
            </w:r>
            <w:proofErr w:type="gramEnd"/>
            <w:r>
              <w:t xml:space="preserve">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6" w:space="0" w:color="auto"/>
              <w:left w:val="single" w:sz="6" w:space="0" w:color="auto"/>
              <w:bottom w:val="single" w:sz="4" w:space="0" w:color="auto"/>
              <w:right w:val="single" w:sz="6" w:space="0" w:color="auto"/>
            </w:tcBorders>
            <w:hideMark/>
          </w:tcPr>
          <w:p w:rsidR="008D477C" w:rsidRDefault="008D477C">
            <w:pPr>
              <w:jc w:val="both"/>
              <w:rPr>
                <w:snapToGrid w:val="0"/>
                <w:color w:val="000000"/>
              </w:rPr>
            </w:pPr>
            <w:r>
              <w:rPr>
                <w:snapToGrid w:val="0"/>
                <w:color w:val="000000"/>
              </w:rPr>
              <w:t>2 02 04025 10 0000 151</w:t>
            </w:r>
          </w:p>
        </w:tc>
        <w:tc>
          <w:tcPr>
            <w:tcW w:w="5955" w:type="dxa"/>
            <w:tcBorders>
              <w:top w:val="single" w:sz="6" w:space="0" w:color="auto"/>
              <w:left w:val="single" w:sz="6" w:space="0" w:color="auto"/>
              <w:bottom w:val="single" w:sz="4" w:space="0" w:color="auto"/>
              <w:right w:val="single" w:sz="6" w:space="0" w:color="auto"/>
            </w:tcBorders>
            <w:hideMark/>
          </w:tcPr>
          <w:p w:rsidR="008D477C" w:rsidRDefault="008D477C">
            <w:pPr>
              <w:jc w:val="both"/>
            </w:pPr>
            <w:r>
              <w:t>Межбюджетные трансферты, передаваемые бюджетам сельских поселений на комплектование книжных фондов библиотек муниципальных образований</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4" w:space="0" w:color="auto"/>
            </w:tcBorders>
            <w:hideMark/>
          </w:tcPr>
          <w:p w:rsidR="008D477C" w:rsidRDefault="008D477C">
            <w:pPr>
              <w:jc w:val="center"/>
            </w:pPr>
            <w:r>
              <w:rPr>
                <w:snapToGrid w:val="0"/>
              </w:rPr>
              <w:t>920</w:t>
            </w:r>
          </w:p>
        </w:tc>
        <w:tc>
          <w:tcPr>
            <w:tcW w:w="2835" w:type="dxa"/>
            <w:tcBorders>
              <w:top w:val="single" w:sz="4" w:space="0" w:color="auto"/>
              <w:left w:val="single" w:sz="4" w:space="0" w:color="auto"/>
              <w:bottom w:val="single" w:sz="4" w:space="0" w:color="auto"/>
              <w:right w:val="single" w:sz="6" w:space="0" w:color="auto"/>
            </w:tcBorders>
            <w:hideMark/>
          </w:tcPr>
          <w:p w:rsidR="008D477C" w:rsidRDefault="008D477C">
            <w:pPr>
              <w:jc w:val="both"/>
              <w:rPr>
                <w:noProof/>
              </w:rPr>
            </w:pPr>
            <w:r>
              <w:rPr>
                <w:noProof/>
              </w:rPr>
              <w:t xml:space="preserve"> 2 02 04999 10 0000 151</w:t>
            </w:r>
          </w:p>
        </w:tc>
        <w:tc>
          <w:tcPr>
            <w:tcW w:w="5955" w:type="dxa"/>
            <w:tcBorders>
              <w:top w:val="single" w:sz="4" w:space="0" w:color="auto"/>
              <w:left w:val="single" w:sz="6" w:space="0" w:color="auto"/>
              <w:bottom w:val="single" w:sz="4" w:space="0" w:color="auto"/>
              <w:right w:val="single" w:sz="4" w:space="0" w:color="auto"/>
            </w:tcBorders>
            <w:hideMark/>
          </w:tcPr>
          <w:p w:rsidR="008D477C" w:rsidRDefault="008D477C">
            <w:pPr>
              <w:jc w:val="both"/>
            </w:pPr>
            <w:r>
              <w:t>Прочие межбюджетные трансферты, передаваемые бюджетам  сельских  поселений</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4" w:space="0" w:color="auto"/>
            </w:tcBorders>
            <w:hideMark/>
          </w:tcPr>
          <w:p w:rsidR="008D477C" w:rsidRDefault="008D477C">
            <w:pPr>
              <w:jc w:val="center"/>
            </w:pPr>
            <w:r>
              <w:rPr>
                <w:snapToGrid w:val="0"/>
              </w:rPr>
              <w:t>920</w:t>
            </w:r>
          </w:p>
        </w:tc>
        <w:tc>
          <w:tcPr>
            <w:tcW w:w="2835" w:type="dxa"/>
            <w:tcBorders>
              <w:top w:val="single" w:sz="4" w:space="0" w:color="auto"/>
              <w:left w:val="single" w:sz="4" w:space="0" w:color="auto"/>
              <w:bottom w:val="single" w:sz="4" w:space="0" w:color="auto"/>
              <w:right w:val="single" w:sz="6" w:space="0" w:color="auto"/>
            </w:tcBorders>
            <w:hideMark/>
          </w:tcPr>
          <w:p w:rsidR="008D477C" w:rsidRDefault="008D477C">
            <w:pPr>
              <w:jc w:val="both"/>
              <w:rPr>
                <w:snapToGrid w:val="0"/>
              </w:rPr>
            </w:pPr>
            <w:r>
              <w:rPr>
                <w:snapToGrid w:val="0"/>
              </w:rPr>
              <w:t>2 07 05030 10 0000 180</w:t>
            </w:r>
          </w:p>
        </w:tc>
        <w:tc>
          <w:tcPr>
            <w:tcW w:w="5955" w:type="dxa"/>
            <w:tcBorders>
              <w:top w:val="single" w:sz="4" w:space="0" w:color="auto"/>
              <w:left w:val="single" w:sz="6" w:space="0" w:color="auto"/>
              <w:bottom w:val="single" w:sz="4" w:space="0" w:color="auto"/>
              <w:right w:val="single" w:sz="4" w:space="0" w:color="auto"/>
            </w:tcBorders>
            <w:hideMark/>
          </w:tcPr>
          <w:p w:rsidR="008D477C" w:rsidRDefault="008D477C">
            <w:pPr>
              <w:jc w:val="both"/>
            </w:pPr>
            <w:r>
              <w:t>Прочие безвозмездные поступления в бюджеты  сельских  поселений</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4" w:space="0" w:color="auto"/>
            </w:tcBorders>
            <w:hideMark/>
          </w:tcPr>
          <w:p w:rsidR="008D477C" w:rsidRDefault="008D477C">
            <w:pPr>
              <w:jc w:val="center"/>
            </w:pPr>
            <w:r>
              <w:rPr>
                <w:snapToGrid w:val="0"/>
              </w:rPr>
              <w:lastRenderedPageBreak/>
              <w:t>920</w:t>
            </w:r>
          </w:p>
        </w:tc>
        <w:tc>
          <w:tcPr>
            <w:tcW w:w="2835" w:type="dxa"/>
            <w:tcBorders>
              <w:top w:val="single" w:sz="4" w:space="0" w:color="auto"/>
              <w:left w:val="single" w:sz="4" w:space="0" w:color="auto"/>
              <w:bottom w:val="single" w:sz="4" w:space="0" w:color="auto"/>
              <w:right w:val="single" w:sz="6" w:space="0" w:color="auto"/>
            </w:tcBorders>
            <w:hideMark/>
          </w:tcPr>
          <w:p w:rsidR="008D477C" w:rsidRDefault="008D477C">
            <w:pPr>
              <w:jc w:val="both"/>
              <w:rPr>
                <w:snapToGrid w:val="0"/>
              </w:rPr>
            </w:pPr>
            <w:r>
              <w:rPr>
                <w:noProof/>
              </w:rPr>
              <w:t>2 08 05000 10 0000 180</w:t>
            </w:r>
          </w:p>
        </w:tc>
        <w:tc>
          <w:tcPr>
            <w:tcW w:w="5955" w:type="dxa"/>
            <w:tcBorders>
              <w:top w:val="single" w:sz="4" w:space="0" w:color="auto"/>
              <w:left w:val="single" w:sz="6" w:space="0" w:color="auto"/>
              <w:bottom w:val="single" w:sz="4" w:space="0" w:color="auto"/>
              <w:right w:val="single" w:sz="4" w:space="0" w:color="auto"/>
            </w:tcBorders>
            <w:hideMark/>
          </w:tcPr>
          <w:p w:rsidR="008D477C" w:rsidRDefault="008D477C">
            <w:pPr>
              <w:jc w:val="both"/>
            </w:pPr>
            <w:r>
              <w:t xml:space="preserve">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4" w:space="0" w:color="auto"/>
              <w:left w:val="single" w:sz="6" w:space="0" w:color="auto"/>
              <w:bottom w:val="single" w:sz="6" w:space="0" w:color="auto"/>
              <w:right w:val="single" w:sz="6" w:space="0" w:color="auto"/>
            </w:tcBorders>
            <w:hideMark/>
          </w:tcPr>
          <w:p w:rsidR="008D477C" w:rsidRDefault="008D477C">
            <w:pPr>
              <w:jc w:val="both"/>
            </w:pPr>
            <w:r>
              <w:t xml:space="preserve">2 18 05010 10 0000 151 </w:t>
            </w:r>
          </w:p>
        </w:tc>
        <w:tc>
          <w:tcPr>
            <w:tcW w:w="5955" w:type="dxa"/>
            <w:tcBorders>
              <w:top w:val="single" w:sz="4" w:space="0" w:color="auto"/>
              <w:left w:val="single" w:sz="6" w:space="0" w:color="auto"/>
              <w:bottom w:val="single" w:sz="6" w:space="0" w:color="auto"/>
              <w:right w:val="single" w:sz="6" w:space="0" w:color="auto"/>
            </w:tcBorders>
            <w:hideMark/>
          </w:tcPr>
          <w:p w:rsidR="008D477C" w:rsidRDefault="008D477C">
            <w:pPr>
              <w:jc w:val="both"/>
            </w:pPr>
            <w:r>
              <w:t xml:space="preserve">Доходы бюджетов сельских  поселений от возврата остатков субсидий, субвенций и иных межбюджетных трансфертов, имеющих целевое назначение, прошлых лет из бюджетов муниципальных районов </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4" w:space="0" w:color="auto"/>
              <w:left w:val="single" w:sz="6" w:space="0" w:color="auto"/>
              <w:bottom w:val="single" w:sz="6" w:space="0" w:color="auto"/>
              <w:right w:val="single" w:sz="6" w:space="0" w:color="auto"/>
            </w:tcBorders>
            <w:hideMark/>
          </w:tcPr>
          <w:p w:rsidR="008D477C" w:rsidRDefault="008D477C">
            <w:pPr>
              <w:jc w:val="both"/>
            </w:pPr>
            <w:r>
              <w:t>2 18 05020 10 0000 151</w:t>
            </w:r>
          </w:p>
        </w:tc>
        <w:tc>
          <w:tcPr>
            <w:tcW w:w="5955" w:type="dxa"/>
            <w:tcBorders>
              <w:top w:val="single" w:sz="4" w:space="0" w:color="auto"/>
              <w:left w:val="single" w:sz="6" w:space="0" w:color="auto"/>
              <w:bottom w:val="single" w:sz="6" w:space="0" w:color="auto"/>
              <w:right w:val="single" w:sz="6" w:space="0" w:color="auto"/>
            </w:tcBorders>
            <w:hideMark/>
          </w:tcPr>
          <w:p w:rsidR="008D477C" w:rsidRDefault="008D477C">
            <w:pPr>
              <w:jc w:val="both"/>
            </w:pPr>
            <w:r>
              <w:rPr>
                <w:rFonts w:ascii="TimesNewRomanPSMT" w:hAnsi="TimesNewRomanPSMT" w:cs="TimesNewRomanPSMT"/>
              </w:rPr>
              <w:t>Доходы бюджетов сельских  поселений от возврата остатков субсидий, субвенций и иных межбюджетных трансфертов, имеющих целевое назначение, прошлых лет из бюджетов государственных внебюджетных фондов</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nil"/>
              <w:left w:val="single" w:sz="6" w:space="0" w:color="auto"/>
              <w:bottom w:val="single" w:sz="6" w:space="0" w:color="auto"/>
              <w:right w:val="single" w:sz="6" w:space="0" w:color="auto"/>
            </w:tcBorders>
            <w:hideMark/>
          </w:tcPr>
          <w:p w:rsidR="008D477C" w:rsidRDefault="008D477C">
            <w:pPr>
              <w:jc w:val="both"/>
            </w:pPr>
            <w:r>
              <w:t>2 18 05010 10 0000 180</w:t>
            </w:r>
          </w:p>
        </w:tc>
        <w:tc>
          <w:tcPr>
            <w:tcW w:w="5955" w:type="dxa"/>
            <w:tcBorders>
              <w:top w:val="nil"/>
              <w:left w:val="single" w:sz="6" w:space="0" w:color="auto"/>
              <w:bottom w:val="single" w:sz="6" w:space="0" w:color="auto"/>
              <w:right w:val="single" w:sz="6" w:space="0" w:color="auto"/>
            </w:tcBorders>
            <w:hideMark/>
          </w:tcPr>
          <w:p w:rsidR="008D477C" w:rsidRDefault="008D477C">
            <w:pPr>
              <w:jc w:val="both"/>
            </w:pPr>
            <w:r>
              <w:rPr>
                <w:rFonts w:ascii="TimesNewRomanPSMT" w:hAnsi="TimesNewRomanPSMT" w:cs="TimesNewRomanPSMT"/>
              </w:rPr>
              <w:t>Доходы бюджетов сельских  поселений от возврата бюджетными учреждениями остатков субсидий прошлых лет</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nil"/>
              <w:left w:val="single" w:sz="6" w:space="0" w:color="auto"/>
              <w:bottom w:val="single" w:sz="6" w:space="0" w:color="auto"/>
              <w:right w:val="single" w:sz="6" w:space="0" w:color="auto"/>
            </w:tcBorders>
            <w:hideMark/>
          </w:tcPr>
          <w:p w:rsidR="008D477C" w:rsidRDefault="008D477C">
            <w:pPr>
              <w:jc w:val="both"/>
            </w:pPr>
            <w:r>
              <w:t>2 18 05020 10 0000 180</w:t>
            </w:r>
          </w:p>
        </w:tc>
        <w:tc>
          <w:tcPr>
            <w:tcW w:w="5955" w:type="dxa"/>
            <w:tcBorders>
              <w:top w:val="nil"/>
              <w:left w:val="single" w:sz="6" w:space="0" w:color="auto"/>
              <w:bottom w:val="single" w:sz="6" w:space="0" w:color="auto"/>
              <w:right w:val="single" w:sz="6" w:space="0" w:color="auto"/>
            </w:tcBorders>
            <w:hideMark/>
          </w:tcPr>
          <w:p w:rsidR="008D477C" w:rsidRDefault="008D477C">
            <w:pPr>
              <w:jc w:val="both"/>
            </w:pPr>
            <w:r>
              <w:rPr>
                <w:rFonts w:ascii="TimesNewRomanPSMT" w:hAnsi="TimesNewRomanPSMT" w:cs="TimesNewRomanPSMT"/>
              </w:rPr>
              <w:t>Доходы бюджетов  сельских поселений от возврата автономными учреждениями остатков субсидий прошлых лет</w:t>
            </w:r>
          </w:p>
        </w:tc>
      </w:tr>
      <w:tr w:rsidR="008D477C" w:rsidTr="008D477C">
        <w:trPr>
          <w:cantSplit/>
          <w:trHeight w:val="556"/>
        </w:trPr>
        <w:tc>
          <w:tcPr>
            <w:tcW w:w="1134" w:type="dxa"/>
            <w:tcBorders>
              <w:top w:val="single" w:sz="6"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nil"/>
              <w:left w:val="single" w:sz="6" w:space="0" w:color="auto"/>
              <w:bottom w:val="single" w:sz="6" w:space="0" w:color="auto"/>
              <w:right w:val="single" w:sz="6" w:space="0" w:color="auto"/>
            </w:tcBorders>
            <w:hideMark/>
          </w:tcPr>
          <w:p w:rsidR="008D477C" w:rsidRDefault="008D477C">
            <w:pPr>
              <w:jc w:val="both"/>
            </w:pPr>
            <w:r>
              <w:t>2 18 05030 10 0000 180</w:t>
            </w:r>
          </w:p>
        </w:tc>
        <w:tc>
          <w:tcPr>
            <w:tcW w:w="5955" w:type="dxa"/>
            <w:tcBorders>
              <w:top w:val="nil"/>
              <w:left w:val="single" w:sz="6" w:space="0" w:color="auto"/>
              <w:bottom w:val="single" w:sz="6" w:space="0" w:color="auto"/>
              <w:right w:val="single" w:sz="6" w:space="0" w:color="auto"/>
            </w:tcBorders>
            <w:hideMark/>
          </w:tcPr>
          <w:p w:rsidR="008D477C" w:rsidRDefault="008D477C">
            <w:pPr>
              <w:jc w:val="both"/>
            </w:pPr>
            <w:r>
              <w:rPr>
                <w:rFonts w:ascii="TimesNewRomanPSMT" w:hAnsi="TimesNewRomanPSMT" w:cs="TimesNewRomanPSMT"/>
              </w:rPr>
              <w:t>Доходы бюджетов сельских поселений от возврата иными организациями остатков субсидий прошлых лет</w:t>
            </w:r>
          </w:p>
        </w:tc>
      </w:tr>
      <w:tr w:rsidR="008D477C" w:rsidTr="008D477C">
        <w:trPr>
          <w:cantSplit/>
          <w:trHeight w:val="765"/>
        </w:trPr>
        <w:tc>
          <w:tcPr>
            <w:tcW w:w="1134" w:type="dxa"/>
            <w:tcBorders>
              <w:top w:val="single" w:sz="6" w:space="0" w:color="auto"/>
              <w:left w:val="single" w:sz="6" w:space="0" w:color="auto"/>
              <w:bottom w:val="single" w:sz="4" w:space="0" w:color="auto"/>
              <w:right w:val="single" w:sz="6" w:space="0" w:color="auto"/>
            </w:tcBorders>
            <w:hideMark/>
          </w:tcPr>
          <w:p w:rsidR="008D477C" w:rsidRDefault="008D477C">
            <w:pPr>
              <w:jc w:val="center"/>
            </w:pPr>
            <w:r>
              <w:rPr>
                <w:snapToGrid w:val="0"/>
              </w:rPr>
              <w:t>920</w:t>
            </w:r>
          </w:p>
        </w:tc>
        <w:tc>
          <w:tcPr>
            <w:tcW w:w="2835" w:type="dxa"/>
            <w:tcBorders>
              <w:top w:val="nil"/>
              <w:left w:val="single" w:sz="6" w:space="0" w:color="auto"/>
              <w:bottom w:val="single" w:sz="4" w:space="0" w:color="auto"/>
              <w:right w:val="single" w:sz="6" w:space="0" w:color="auto"/>
            </w:tcBorders>
            <w:hideMark/>
          </w:tcPr>
          <w:p w:rsidR="008D477C" w:rsidRDefault="008D477C">
            <w:r>
              <w:t>2 19 05000 10 0000 151</w:t>
            </w:r>
          </w:p>
        </w:tc>
        <w:tc>
          <w:tcPr>
            <w:tcW w:w="5955" w:type="dxa"/>
            <w:tcBorders>
              <w:top w:val="nil"/>
              <w:left w:val="single" w:sz="6" w:space="0" w:color="auto"/>
              <w:bottom w:val="single" w:sz="4" w:space="0" w:color="auto"/>
              <w:right w:val="single" w:sz="6" w:space="0" w:color="auto"/>
            </w:tcBorders>
          </w:tcPr>
          <w:p w:rsidR="008D477C" w:rsidRPr="008D477C" w:rsidRDefault="008D477C">
            <w:pPr>
              <w:jc w:val="both"/>
              <w:rPr>
                <w:rFonts w:ascii="TimesNewRomanPSMT" w:hAnsi="TimesNewRomanPSMT" w:cs="TimesNewRomanPSMT"/>
              </w:rPr>
            </w:pPr>
            <w:r>
              <w:rPr>
                <w:rFonts w:ascii="TimesNewRomanPSMT" w:hAnsi="TimesNewRomanPSMT" w:cs="TimesNewRomanPSMT"/>
              </w:rPr>
              <w:t>Возврат остатков субсидий, субвенций и иных межбюджетных трансфертов, имеющих целевое назначение, прошлых лет из бюджетов сельских  поселений</w:t>
            </w:r>
          </w:p>
        </w:tc>
      </w:tr>
      <w:tr w:rsidR="008D477C" w:rsidTr="008D477C">
        <w:trPr>
          <w:cantSplit/>
          <w:trHeight w:val="375"/>
        </w:trPr>
        <w:tc>
          <w:tcPr>
            <w:tcW w:w="1134" w:type="dxa"/>
            <w:tcBorders>
              <w:top w:val="single" w:sz="4" w:space="0" w:color="auto"/>
              <w:left w:val="single" w:sz="6" w:space="0" w:color="auto"/>
              <w:bottom w:val="single" w:sz="4" w:space="0" w:color="auto"/>
              <w:right w:val="single" w:sz="6" w:space="0" w:color="auto"/>
            </w:tcBorders>
            <w:hideMark/>
          </w:tcPr>
          <w:p w:rsidR="008D477C" w:rsidRDefault="008D477C">
            <w:pPr>
              <w:jc w:val="center"/>
            </w:pPr>
            <w:r>
              <w:rPr>
                <w:snapToGrid w:val="0"/>
              </w:rPr>
              <w:t>920</w:t>
            </w:r>
          </w:p>
        </w:tc>
        <w:tc>
          <w:tcPr>
            <w:tcW w:w="2835" w:type="dxa"/>
            <w:tcBorders>
              <w:top w:val="single" w:sz="4" w:space="0" w:color="auto"/>
              <w:left w:val="single" w:sz="6" w:space="0" w:color="auto"/>
              <w:bottom w:val="single" w:sz="4" w:space="0" w:color="auto"/>
              <w:right w:val="single" w:sz="6" w:space="0" w:color="auto"/>
            </w:tcBorders>
            <w:hideMark/>
          </w:tcPr>
          <w:p w:rsidR="008D477C" w:rsidRDefault="008D477C">
            <w:pPr>
              <w:jc w:val="both"/>
              <w:rPr>
                <w:snapToGrid w:val="0"/>
              </w:rPr>
            </w:pPr>
            <w:r>
              <w:rPr>
                <w:snapToGrid w:val="0"/>
              </w:rPr>
              <w:t>2 02 02051 10  0018 151</w:t>
            </w:r>
          </w:p>
        </w:tc>
        <w:tc>
          <w:tcPr>
            <w:tcW w:w="5955" w:type="dxa"/>
            <w:tcBorders>
              <w:top w:val="single" w:sz="4" w:space="0" w:color="auto"/>
              <w:left w:val="single" w:sz="6" w:space="0" w:color="auto"/>
              <w:bottom w:val="single" w:sz="4" w:space="0" w:color="auto"/>
              <w:right w:val="single" w:sz="6" w:space="0" w:color="auto"/>
            </w:tcBorders>
            <w:hideMark/>
          </w:tcPr>
          <w:p w:rsidR="008D477C" w:rsidRDefault="008D477C">
            <w:pPr>
              <w:jc w:val="both"/>
            </w:pPr>
            <w:r>
              <w:t>Субсидии бюджетам сельских поселений на реализацию федеральных целевых программ (устойчивое развитие сельских территорий на 2014-2017 годы и на период до 2020 года)</w:t>
            </w:r>
          </w:p>
        </w:tc>
      </w:tr>
      <w:tr w:rsidR="008D477C" w:rsidTr="008D477C">
        <w:trPr>
          <w:cantSplit/>
          <w:trHeight w:val="270"/>
        </w:trPr>
        <w:tc>
          <w:tcPr>
            <w:tcW w:w="1134" w:type="dxa"/>
            <w:tcBorders>
              <w:top w:val="single" w:sz="4" w:space="0" w:color="auto"/>
              <w:left w:val="single" w:sz="6" w:space="0" w:color="auto"/>
              <w:bottom w:val="single" w:sz="4" w:space="0" w:color="auto"/>
              <w:right w:val="single" w:sz="6" w:space="0" w:color="auto"/>
            </w:tcBorders>
            <w:hideMark/>
          </w:tcPr>
          <w:p w:rsidR="008D477C" w:rsidRDefault="008D477C">
            <w:pPr>
              <w:jc w:val="center"/>
            </w:pPr>
            <w:r>
              <w:rPr>
                <w:snapToGrid w:val="0"/>
              </w:rPr>
              <w:t>920</w:t>
            </w:r>
          </w:p>
        </w:tc>
        <w:tc>
          <w:tcPr>
            <w:tcW w:w="2835" w:type="dxa"/>
            <w:tcBorders>
              <w:top w:val="single" w:sz="4" w:space="0" w:color="auto"/>
              <w:left w:val="single" w:sz="6" w:space="0" w:color="auto"/>
              <w:bottom w:val="single" w:sz="4" w:space="0" w:color="auto"/>
              <w:right w:val="single" w:sz="6" w:space="0" w:color="auto"/>
            </w:tcBorders>
            <w:hideMark/>
          </w:tcPr>
          <w:p w:rsidR="008D477C" w:rsidRDefault="008D477C">
            <w:pPr>
              <w:jc w:val="both"/>
              <w:rPr>
                <w:snapToGrid w:val="0"/>
              </w:rPr>
            </w:pPr>
            <w:r>
              <w:rPr>
                <w:snapToGrid w:val="0"/>
              </w:rPr>
              <w:t>2 02 02051 10  5018 151</w:t>
            </w:r>
          </w:p>
        </w:tc>
        <w:tc>
          <w:tcPr>
            <w:tcW w:w="5955" w:type="dxa"/>
            <w:tcBorders>
              <w:top w:val="single" w:sz="4" w:space="0" w:color="auto"/>
              <w:left w:val="single" w:sz="6" w:space="0" w:color="auto"/>
              <w:bottom w:val="single" w:sz="4" w:space="0" w:color="auto"/>
              <w:right w:val="single" w:sz="6" w:space="0" w:color="auto"/>
            </w:tcBorders>
            <w:hideMark/>
          </w:tcPr>
          <w:p w:rsidR="008D477C" w:rsidRDefault="008D477C">
            <w:pPr>
              <w:jc w:val="both"/>
            </w:pPr>
            <w:r>
              <w:t>Субсидии бюджетам сельских поселений на реализацию федеральных целевых программ (устойчивое развитие сельских территорий на 2014-2017 годы и на период до 2020 года)</w:t>
            </w:r>
          </w:p>
        </w:tc>
      </w:tr>
      <w:tr w:rsidR="008D477C" w:rsidTr="008D477C">
        <w:trPr>
          <w:cantSplit/>
          <w:trHeight w:val="345"/>
        </w:trPr>
        <w:tc>
          <w:tcPr>
            <w:tcW w:w="1134" w:type="dxa"/>
            <w:tcBorders>
              <w:top w:val="single" w:sz="4" w:space="0" w:color="auto"/>
              <w:left w:val="single" w:sz="6" w:space="0" w:color="auto"/>
              <w:bottom w:val="single" w:sz="4" w:space="0" w:color="auto"/>
              <w:right w:val="single" w:sz="6" w:space="0" w:color="auto"/>
            </w:tcBorders>
            <w:hideMark/>
          </w:tcPr>
          <w:p w:rsidR="008D477C" w:rsidRDefault="008D477C">
            <w:pPr>
              <w:jc w:val="center"/>
            </w:pPr>
            <w:r>
              <w:rPr>
                <w:snapToGrid w:val="0"/>
              </w:rPr>
              <w:t>920</w:t>
            </w:r>
          </w:p>
        </w:tc>
        <w:tc>
          <w:tcPr>
            <w:tcW w:w="2835" w:type="dxa"/>
            <w:tcBorders>
              <w:top w:val="single" w:sz="4" w:space="0" w:color="auto"/>
              <w:left w:val="single" w:sz="6" w:space="0" w:color="auto"/>
              <w:bottom w:val="single" w:sz="4" w:space="0" w:color="auto"/>
              <w:right w:val="single" w:sz="6" w:space="0" w:color="auto"/>
            </w:tcBorders>
            <w:hideMark/>
          </w:tcPr>
          <w:p w:rsidR="008D477C" w:rsidRDefault="008D477C">
            <w:pPr>
              <w:jc w:val="both"/>
              <w:rPr>
                <w:snapToGrid w:val="0"/>
                <w:lang w:val="en-US"/>
              </w:rPr>
            </w:pPr>
            <w:r>
              <w:rPr>
                <w:snapToGrid w:val="0"/>
              </w:rPr>
              <w:t>2 02 04052</w:t>
            </w:r>
            <w:r>
              <w:rPr>
                <w:snapToGrid w:val="0"/>
                <w:lang w:val="en-US"/>
              </w:rPr>
              <w:t xml:space="preserve">  </w:t>
            </w:r>
            <w:r>
              <w:rPr>
                <w:snapToGrid w:val="0"/>
              </w:rPr>
              <w:t>10</w:t>
            </w:r>
            <w:r>
              <w:rPr>
                <w:snapToGrid w:val="0"/>
                <w:lang w:val="en-US"/>
              </w:rPr>
              <w:t xml:space="preserve"> </w:t>
            </w:r>
            <w:r>
              <w:rPr>
                <w:snapToGrid w:val="0"/>
              </w:rPr>
              <w:t xml:space="preserve">0000 </w:t>
            </w:r>
            <w:r>
              <w:rPr>
                <w:snapToGrid w:val="0"/>
                <w:lang w:val="en-US"/>
              </w:rPr>
              <w:t>151</w:t>
            </w:r>
          </w:p>
        </w:tc>
        <w:tc>
          <w:tcPr>
            <w:tcW w:w="5955" w:type="dxa"/>
            <w:tcBorders>
              <w:top w:val="single" w:sz="4" w:space="0" w:color="auto"/>
              <w:left w:val="single" w:sz="6" w:space="0" w:color="auto"/>
              <w:bottom w:val="single" w:sz="4" w:space="0" w:color="auto"/>
              <w:right w:val="single" w:sz="6" w:space="0" w:color="auto"/>
            </w:tcBorders>
            <w:hideMark/>
          </w:tcPr>
          <w:p w:rsidR="008D477C" w:rsidRDefault="008D477C">
            <w:pPr>
              <w:jc w:val="both"/>
            </w:pPr>
            <w:r>
              <w:t>Межбюджетные трансферты, передаваемые бюджетам сельских поселений на государственную поддержку муниципальных учреждений культуры, находящихся на территориях сельских поселений</w:t>
            </w:r>
          </w:p>
        </w:tc>
      </w:tr>
      <w:tr w:rsidR="008D477C" w:rsidTr="008D477C">
        <w:trPr>
          <w:cantSplit/>
          <w:trHeight w:val="240"/>
        </w:trPr>
        <w:tc>
          <w:tcPr>
            <w:tcW w:w="1134" w:type="dxa"/>
            <w:tcBorders>
              <w:top w:val="single" w:sz="4" w:space="0" w:color="auto"/>
              <w:left w:val="single" w:sz="6" w:space="0" w:color="auto"/>
              <w:bottom w:val="single" w:sz="4" w:space="0" w:color="auto"/>
              <w:right w:val="single" w:sz="6" w:space="0" w:color="auto"/>
            </w:tcBorders>
            <w:hideMark/>
          </w:tcPr>
          <w:p w:rsidR="008D477C" w:rsidRDefault="008D477C">
            <w:pPr>
              <w:jc w:val="center"/>
            </w:pPr>
            <w:r>
              <w:rPr>
                <w:snapToGrid w:val="0"/>
              </w:rPr>
              <w:t>920</w:t>
            </w:r>
          </w:p>
        </w:tc>
        <w:tc>
          <w:tcPr>
            <w:tcW w:w="2835" w:type="dxa"/>
            <w:tcBorders>
              <w:top w:val="single" w:sz="4" w:space="0" w:color="auto"/>
              <w:left w:val="single" w:sz="6" w:space="0" w:color="auto"/>
              <w:bottom w:val="single" w:sz="4" w:space="0" w:color="auto"/>
              <w:right w:val="single" w:sz="6" w:space="0" w:color="auto"/>
            </w:tcBorders>
            <w:hideMark/>
          </w:tcPr>
          <w:p w:rsidR="008D477C" w:rsidRDefault="008D477C">
            <w:pPr>
              <w:jc w:val="both"/>
              <w:rPr>
                <w:snapToGrid w:val="0"/>
                <w:lang w:val="en-US"/>
              </w:rPr>
            </w:pPr>
            <w:r>
              <w:rPr>
                <w:snapToGrid w:val="0"/>
              </w:rPr>
              <w:t>2 02 04052</w:t>
            </w:r>
            <w:r>
              <w:rPr>
                <w:snapToGrid w:val="0"/>
                <w:lang w:val="en-US"/>
              </w:rPr>
              <w:t xml:space="preserve">  </w:t>
            </w:r>
            <w:r>
              <w:rPr>
                <w:snapToGrid w:val="0"/>
              </w:rPr>
              <w:t>10</w:t>
            </w:r>
            <w:r>
              <w:rPr>
                <w:snapToGrid w:val="0"/>
                <w:lang w:val="en-US"/>
              </w:rPr>
              <w:t xml:space="preserve"> </w:t>
            </w:r>
            <w:r>
              <w:rPr>
                <w:snapToGrid w:val="0"/>
              </w:rPr>
              <w:t xml:space="preserve">5147 </w:t>
            </w:r>
            <w:r>
              <w:rPr>
                <w:snapToGrid w:val="0"/>
                <w:lang w:val="en-US"/>
              </w:rPr>
              <w:t>151</w:t>
            </w:r>
          </w:p>
        </w:tc>
        <w:tc>
          <w:tcPr>
            <w:tcW w:w="5955" w:type="dxa"/>
            <w:tcBorders>
              <w:top w:val="single" w:sz="4" w:space="0" w:color="auto"/>
              <w:left w:val="single" w:sz="6" w:space="0" w:color="auto"/>
              <w:bottom w:val="single" w:sz="4" w:space="0" w:color="auto"/>
              <w:right w:val="single" w:sz="6" w:space="0" w:color="auto"/>
            </w:tcBorders>
            <w:hideMark/>
          </w:tcPr>
          <w:p w:rsidR="008D477C" w:rsidRDefault="008D477C">
            <w:pPr>
              <w:jc w:val="both"/>
            </w:pPr>
            <w:r>
              <w:t>Межбюджетные трансферты, передаваемые бюджетам сельских поселений на государственную поддержку муниципальных учреждений культуры, находящихся на территориях сельских поселений (государственная поддержка муниципальных учреждений культуры)</w:t>
            </w:r>
          </w:p>
        </w:tc>
      </w:tr>
      <w:tr w:rsidR="008D477C" w:rsidTr="008D477C">
        <w:trPr>
          <w:cantSplit/>
          <w:trHeight w:val="180"/>
        </w:trPr>
        <w:tc>
          <w:tcPr>
            <w:tcW w:w="1134" w:type="dxa"/>
            <w:tcBorders>
              <w:top w:val="single" w:sz="4" w:space="0" w:color="auto"/>
              <w:left w:val="single" w:sz="6" w:space="0" w:color="auto"/>
              <w:bottom w:val="single" w:sz="4" w:space="0" w:color="auto"/>
              <w:right w:val="single" w:sz="6" w:space="0" w:color="auto"/>
            </w:tcBorders>
            <w:hideMark/>
          </w:tcPr>
          <w:p w:rsidR="008D477C" w:rsidRDefault="008D477C">
            <w:pPr>
              <w:jc w:val="center"/>
            </w:pPr>
            <w:r>
              <w:rPr>
                <w:snapToGrid w:val="0"/>
              </w:rPr>
              <w:t>920</w:t>
            </w:r>
          </w:p>
        </w:tc>
        <w:tc>
          <w:tcPr>
            <w:tcW w:w="2835" w:type="dxa"/>
            <w:tcBorders>
              <w:top w:val="single" w:sz="4" w:space="0" w:color="auto"/>
              <w:left w:val="single" w:sz="6" w:space="0" w:color="auto"/>
              <w:bottom w:val="single" w:sz="4" w:space="0" w:color="auto"/>
              <w:right w:val="single" w:sz="6" w:space="0" w:color="auto"/>
            </w:tcBorders>
            <w:hideMark/>
          </w:tcPr>
          <w:p w:rsidR="008D477C" w:rsidRDefault="008D477C">
            <w:pPr>
              <w:jc w:val="both"/>
              <w:rPr>
                <w:snapToGrid w:val="0"/>
                <w:lang w:val="en-US"/>
              </w:rPr>
            </w:pPr>
            <w:r>
              <w:rPr>
                <w:snapToGrid w:val="0"/>
              </w:rPr>
              <w:t>2 02 04053</w:t>
            </w:r>
            <w:r>
              <w:rPr>
                <w:snapToGrid w:val="0"/>
                <w:lang w:val="en-US"/>
              </w:rPr>
              <w:t xml:space="preserve">  </w:t>
            </w:r>
            <w:r>
              <w:rPr>
                <w:snapToGrid w:val="0"/>
              </w:rPr>
              <w:t>10</w:t>
            </w:r>
            <w:r>
              <w:rPr>
                <w:snapToGrid w:val="0"/>
                <w:lang w:val="en-US"/>
              </w:rPr>
              <w:t xml:space="preserve"> </w:t>
            </w:r>
            <w:r>
              <w:rPr>
                <w:snapToGrid w:val="0"/>
              </w:rPr>
              <w:t xml:space="preserve">0000  </w:t>
            </w:r>
            <w:r>
              <w:rPr>
                <w:snapToGrid w:val="0"/>
                <w:lang w:val="en-US"/>
              </w:rPr>
              <w:t>151</w:t>
            </w:r>
          </w:p>
        </w:tc>
        <w:tc>
          <w:tcPr>
            <w:tcW w:w="5955" w:type="dxa"/>
            <w:tcBorders>
              <w:top w:val="single" w:sz="4" w:space="0" w:color="auto"/>
              <w:left w:val="single" w:sz="6" w:space="0" w:color="auto"/>
              <w:bottom w:val="single" w:sz="4" w:space="0" w:color="auto"/>
              <w:right w:val="single" w:sz="6" w:space="0" w:color="auto"/>
            </w:tcBorders>
            <w:hideMark/>
          </w:tcPr>
          <w:p w:rsidR="008D477C" w:rsidRDefault="008D477C">
            <w:pPr>
              <w:jc w:val="both"/>
            </w:pPr>
            <w:r w:rsidRPr="008D477C">
              <w:t xml:space="preserve"> </w:t>
            </w:r>
            <w:r>
              <w:t>Межбюджетные трансферты, передаваемые бюджетам сельских поселений на государственную поддержку лучших работников муниципальных учреждений культуры, находящихся на территориях сельских поселений</w:t>
            </w:r>
          </w:p>
        </w:tc>
      </w:tr>
      <w:tr w:rsidR="008D477C" w:rsidTr="008D477C">
        <w:trPr>
          <w:cantSplit/>
          <w:trHeight w:val="270"/>
        </w:trPr>
        <w:tc>
          <w:tcPr>
            <w:tcW w:w="1134" w:type="dxa"/>
            <w:tcBorders>
              <w:top w:val="single" w:sz="4" w:space="0" w:color="auto"/>
              <w:left w:val="single" w:sz="6" w:space="0" w:color="auto"/>
              <w:bottom w:val="single" w:sz="4" w:space="0" w:color="auto"/>
              <w:right w:val="single" w:sz="6" w:space="0" w:color="auto"/>
            </w:tcBorders>
            <w:hideMark/>
          </w:tcPr>
          <w:p w:rsidR="008D477C" w:rsidRDefault="008D477C">
            <w:pPr>
              <w:jc w:val="center"/>
            </w:pPr>
            <w:r>
              <w:rPr>
                <w:snapToGrid w:val="0"/>
              </w:rPr>
              <w:t>920</w:t>
            </w:r>
          </w:p>
        </w:tc>
        <w:tc>
          <w:tcPr>
            <w:tcW w:w="2835" w:type="dxa"/>
            <w:tcBorders>
              <w:top w:val="single" w:sz="4" w:space="0" w:color="auto"/>
              <w:left w:val="single" w:sz="6" w:space="0" w:color="auto"/>
              <w:bottom w:val="single" w:sz="4" w:space="0" w:color="auto"/>
              <w:right w:val="single" w:sz="6" w:space="0" w:color="auto"/>
            </w:tcBorders>
            <w:hideMark/>
          </w:tcPr>
          <w:p w:rsidR="008D477C" w:rsidRDefault="008D477C">
            <w:pPr>
              <w:jc w:val="both"/>
              <w:rPr>
                <w:snapToGrid w:val="0"/>
                <w:lang w:val="en-US"/>
              </w:rPr>
            </w:pPr>
            <w:r>
              <w:rPr>
                <w:snapToGrid w:val="0"/>
              </w:rPr>
              <w:t>2 02 04053</w:t>
            </w:r>
            <w:r>
              <w:rPr>
                <w:snapToGrid w:val="0"/>
                <w:lang w:val="en-US"/>
              </w:rPr>
              <w:t xml:space="preserve">  </w:t>
            </w:r>
            <w:r>
              <w:rPr>
                <w:snapToGrid w:val="0"/>
              </w:rPr>
              <w:t>10</w:t>
            </w:r>
            <w:r>
              <w:rPr>
                <w:snapToGrid w:val="0"/>
                <w:lang w:val="en-US"/>
              </w:rPr>
              <w:t xml:space="preserve"> </w:t>
            </w:r>
            <w:r>
              <w:rPr>
                <w:snapToGrid w:val="0"/>
              </w:rPr>
              <w:t xml:space="preserve">5148  </w:t>
            </w:r>
            <w:r>
              <w:rPr>
                <w:snapToGrid w:val="0"/>
                <w:lang w:val="en-US"/>
              </w:rPr>
              <w:t>151</w:t>
            </w:r>
          </w:p>
        </w:tc>
        <w:tc>
          <w:tcPr>
            <w:tcW w:w="5955" w:type="dxa"/>
            <w:tcBorders>
              <w:top w:val="single" w:sz="4" w:space="0" w:color="auto"/>
              <w:left w:val="single" w:sz="6" w:space="0" w:color="auto"/>
              <w:bottom w:val="single" w:sz="4" w:space="0" w:color="auto"/>
              <w:right w:val="single" w:sz="6" w:space="0" w:color="auto"/>
            </w:tcBorders>
            <w:hideMark/>
          </w:tcPr>
          <w:p w:rsidR="008D477C" w:rsidRDefault="008D477C">
            <w:pPr>
              <w:jc w:val="both"/>
            </w:pPr>
            <w:r w:rsidRPr="008D477C">
              <w:t xml:space="preserve"> </w:t>
            </w:r>
            <w:proofErr w:type="gramStart"/>
            <w:r>
              <w:t>Межбюджетные трансферты, передаваемые бюджетам сельских поселений на государственную поддержку лучших работников муниципальных учреждений культуры, находящихся на территориях сельских поселений (государственная поддержка лучших работников муниципальных учреждений культуры, находящихся на территориях сельских поселений)</w:t>
            </w:r>
            <w:proofErr w:type="gramEnd"/>
          </w:p>
        </w:tc>
      </w:tr>
      <w:tr w:rsidR="008D477C" w:rsidTr="008D477C">
        <w:trPr>
          <w:cantSplit/>
          <w:trHeight w:val="240"/>
        </w:trPr>
        <w:tc>
          <w:tcPr>
            <w:tcW w:w="1134" w:type="dxa"/>
            <w:tcBorders>
              <w:top w:val="single" w:sz="4" w:space="0" w:color="auto"/>
              <w:left w:val="single" w:sz="6" w:space="0" w:color="auto"/>
              <w:bottom w:val="single" w:sz="4" w:space="0" w:color="auto"/>
              <w:right w:val="single" w:sz="6" w:space="0" w:color="auto"/>
            </w:tcBorders>
            <w:hideMark/>
          </w:tcPr>
          <w:p w:rsidR="008D477C" w:rsidRDefault="008D477C">
            <w:pPr>
              <w:jc w:val="center"/>
            </w:pPr>
            <w:r>
              <w:rPr>
                <w:snapToGrid w:val="0"/>
              </w:rPr>
              <w:t>920</w:t>
            </w:r>
          </w:p>
        </w:tc>
        <w:tc>
          <w:tcPr>
            <w:tcW w:w="2835" w:type="dxa"/>
            <w:tcBorders>
              <w:top w:val="single" w:sz="4" w:space="0" w:color="auto"/>
              <w:left w:val="single" w:sz="6" w:space="0" w:color="auto"/>
              <w:bottom w:val="single" w:sz="4" w:space="0" w:color="auto"/>
              <w:right w:val="single" w:sz="6" w:space="0" w:color="auto"/>
            </w:tcBorders>
            <w:hideMark/>
          </w:tcPr>
          <w:p w:rsidR="008D477C" w:rsidRDefault="008D477C">
            <w:pPr>
              <w:jc w:val="both"/>
              <w:rPr>
                <w:color w:val="000000"/>
              </w:rPr>
            </w:pPr>
            <w:r>
              <w:rPr>
                <w:color w:val="000000"/>
              </w:rPr>
              <w:t>2 02 02215 10 0097 151</w:t>
            </w:r>
          </w:p>
        </w:tc>
        <w:tc>
          <w:tcPr>
            <w:tcW w:w="5955" w:type="dxa"/>
            <w:tcBorders>
              <w:top w:val="single" w:sz="4" w:space="0" w:color="auto"/>
              <w:left w:val="single" w:sz="6" w:space="0" w:color="auto"/>
              <w:bottom w:val="single" w:sz="4" w:space="0" w:color="auto"/>
              <w:right w:val="single" w:sz="6" w:space="0" w:color="auto"/>
            </w:tcBorders>
            <w:hideMark/>
          </w:tcPr>
          <w:p w:rsidR="008D477C" w:rsidRDefault="008D477C">
            <w:pPr>
              <w:jc w:val="both"/>
              <w:rPr>
                <w:color w:val="000000"/>
              </w:rPr>
            </w:pPr>
            <w:r>
              <w:rPr>
                <w:color w:val="000000"/>
              </w:rPr>
              <w:t>Субсидии бюджетам сельских поселений на создание в общеобразовательных организациях, расположенных в сельской местности, условий для занятий физической культурой и спортом (</w:t>
            </w:r>
            <w:proofErr w:type="spellStart"/>
            <w:r>
              <w:rPr>
                <w:color w:val="000000"/>
              </w:rPr>
              <w:t>софинансирование</w:t>
            </w:r>
            <w:proofErr w:type="spellEnd"/>
            <w:r>
              <w:rPr>
                <w:color w:val="000000"/>
              </w:rPr>
              <w:t xml:space="preserve"> создания в общеобразовательных организациях, расположенных в сельской местности, условий для занятий физической культурой и спортом)</w:t>
            </w:r>
          </w:p>
        </w:tc>
      </w:tr>
      <w:tr w:rsidR="008D477C" w:rsidTr="008D477C">
        <w:trPr>
          <w:cantSplit/>
          <w:trHeight w:val="120"/>
        </w:trPr>
        <w:tc>
          <w:tcPr>
            <w:tcW w:w="1134" w:type="dxa"/>
            <w:tcBorders>
              <w:top w:val="single" w:sz="4" w:space="0" w:color="auto"/>
              <w:left w:val="single" w:sz="6" w:space="0" w:color="auto"/>
              <w:bottom w:val="single" w:sz="4" w:space="0" w:color="auto"/>
              <w:right w:val="single" w:sz="6" w:space="0" w:color="auto"/>
            </w:tcBorders>
            <w:hideMark/>
          </w:tcPr>
          <w:p w:rsidR="008D477C" w:rsidRDefault="008D477C">
            <w:pPr>
              <w:jc w:val="center"/>
            </w:pPr>
            <w:r>
              <w:rPr>
                <w:snapToGrid w:val="0"/>
              </w:rPr>
              <w:t>920</w:t>
            </w:r>
          </w:p>
        </w:tc>
        <w:tc>
          <w:tcPr>
            <w:tcW w:w="2835" w:type="dxa"/>
            <w:tcBorders>
              <w:top w:val="single" w:sz="4" w:space="0" w:color="auto"/>
              <w:left w:val="single" w:sz="6" w:space="0" w:color="auto"/>
              <w:bottom w:val="single" w:sz="4" w:space="0" w:color="auto"/>
              <w:right w:val="single" w:sz="6" w:space="0" w:color="auto"/>
            </w:tcBorders>
            <w:hideMark/>
          </w:tcPr>
          <w:p w:rsidR="008D477C" w:rsidRDefault="008D477C">
            <w:pPr>
              <w:jc w:val="both"/>
              <w:rPr>
                <w:snapToGrid w:val="0"/>
              </w:rPr>
            </w:pPr>
            <w:r>
              <w:rPr>
                <w:color w:val="000000"/>
              </w:rPr>
              <w:t>2 02 02207 10 0000 151</w:t>
            </w:r>
          </w:p>
        </w:tc>
        <w:tc>
          <w:tcPr>
            <w:tcW w:w="5955" w:type="dxa"/>
            <w:tcBorders>
              <w:top w:val="single" w:sz="4" w:space="0" w:color="auto"/>
              <w:left w:val="single" w:sz="6" w:space="0" w:color="auto"/>
              <w:bottom w:val="single" w:sz="4" w:space="0" w:color="auto"/>
              <w:right w:val="single" w:sz="6" w:space="0" w:color="auto"/>
            </w:tcBorders>
            <w:hideMark/>
          </w:tcPr>
          <w:p w:rsidR="008D477C" w:rsidRDefault="008D477C">
            <w:pPr>
              <w:jc w:val="both"/>
            </w:pPr>
            <w:r>
              <w:t>Субсидии бюджетам сельских поселений на реализацию мероприятий государственной программы Российской Федерации «Доступная среда на 2011-2020 годы»</w:t>
            </w:r>
          </w:p>
        </w:tc>
      </w:tr>
      <w:tr w:rsidR="008D477C" w:rsidTr="008D477C">
        <w:trPr>
          <w:cantSplit/>
          <w:trHeight w:val="195"/>
        </w:trPr>
        <w:tc>
          <w:tcPr>
            <w:tcW w:w="1134" w:type="dxa"/>
            <w:tcBorders>
              <w:top w:val="single" w:sz="4" w:space="0" w:color="auto"/>
              <w:left w:val="single" w:sz="6" w:space="0" w:color="auto"/>
              <w:bottom w:val="single" w:sz="4" w:space="0" w:color="auto"/>
              <w:right w:val="single" w:sz="6" w:space="0" w:color="auto"/>
            </w:tcBorders>
            <w:hideMark/>
          </w:tcPr>
          <w:p w:rsidR="008D477C" w:rsidRDefault="008D477C">
            <w:pPr>
              <w:jc w:val="center"/>
            </w:pPr>
            <w:r>
              <w:rPr>
                <w:snapToGrid w:val="0"/>
              </w:rPr>
              <w:t>920</w:t>
            </w:r>
          </w:p>
        </w:tc>
        <w:tc>
          <w:tcPr>
            <w:tcW w:w="2835" w:type="dxa"/>
            <w:tcBorders>
              <w:top w:val="single" w:sz="4" w:space="0" w:color="auto"/>
              <w:left w:val="single" w:sz="6" w:space="0" w:color="auto"/>
              <w:bottom w:val="single" w:sz="4" w:space="0" w:color="auto"/>
              <w:right w:val="single" w:sz="6" w:space="0" w:color="auto"/>
            </w:tcBorders>
            <w:hideMark/>
          </w:tcPr>
          <w:p w:rsidR="008D477C" w:rsidRDefault="008D477C">
            <w:pPr>
              <w:jc w:val="both"/>
              <w:rPr>
                <w:snapToGrid w:val="0"/>
              </w:rPr>
            </w:pPr>
            <w:r>
              <w:rPr>
                <w:color w:val="000000"/>
              </w:rPr>
              <w:t>2 02 02207 10 0027 151</w:t>
            </w:r>
          </w:p>
        </w:tc>
        <w:tc>
          <w:tcPr>
            <w:tcW w:w="5955" w:type="dxa"/>
            <w:tcBorders>
              <w:top w:val="single" w:sz="4" w:space="0" w:color="auto"/>
              <w:left w:val="single" w:sz="6" w:space="0" w:color="auto"/>
              <w:bottom w:val="single" w:sz="4" w:space="0" w:color="auto"/>
              <w:right w:val="single" w:sz="6" w:space="0" w:color="auto"/>
            </w:tcBorders>
            <w:hideMark/>
          </w:tcPr>
          <w:p w:rsidR="008D477C" w:rsidRDefault="008D477C">
            <w:pPr>
              <w:jc w:val="both"/>
            </w:pPr>
            <w:r>
              <w:t>Субсидии бюджетам сельских поселений на реализацию мероприятий государственной программы Российской Федерации «Доступная среда на 2011-2020 годы» (мероприятия государственной программы Российской Федерации «Доступная среда» на 2011-2020 годы)</w:t>
            </w:r>
          </w:p>
        </w:tc>
      </w:tr>
      <w:tr w:rsidR="008D477C" w:rsidTr="008D477C">
        <w:trPr>
          <w:cantSplit/>
          <w:trHeight w:val="135"/>
        </w:trPr>
        <w:tc>
          <w:tcPr>
            <w:tcW w:w="1134" w:type="dxa"/>
            <w:tcBorders>
              <w:top w:val="single" w:sz="4" w:space="0" w:color="auto"/>
              <w:left w:val="single" w:sz="6" w:space="0" w:color="auto"/>
              <w:bottom w:val="single" w:sz="4" w:space="0" w:color="auto"/>
              <w:right w:val="single" w:sz="6" w:space="0" w:color="auto"/>
            </w:tcBorders>
            <w:hideMark/>
          </w:tcPr>
          <w:p w:rsidR="008D477C" w:rsidRDefault="008D477C">
            <w:pPr>
              <w:jc w:val="center"/>
            </w:pPr>
            <w:r>
              <w:rPr>
                <w:snapToGrid w:val="0"/>
              </w:rPr>
              <w:lastRenderedPageBreak/>
              <w:t>920</w:t>
            </w:r>
          </w:p>
        </w:tc>
        <w:tc>
          <w:tcPr>
            <w:tcW w:w="2835" w:type="dxa"/>
            <w:tcBorders>
              <w:top w:val="single" w:sz="4" w:space="0" w:color="auto"/>
              <w:left w:val="single" w:sz="6" w:space="0" w:color="auto"/>
              <w:bottom w:val="single" w:sz="4" w:space="0" w:color="auto"/>
              <w:right w:val="single" w:sz="6" w:space="0" w:color="auto"/>
            </w:tcBorders>
            <w:hideMark/>
          </w:tcPr>
          <w:p w:rsidR="008D477C" w:rsidRDefault="008D477C">
            <w:pPr>
              <w:jc w:val="both"/>
              <w:rPr>
                <w:snapToGrid w:val="0"/>
              </w:rPr>
            </w:pPr>
            <w:r>
              <w:rPr>
                <w:snapToGrid w:val="0"/>
              </w:rPr>
              <w:t>2 02 02077 10 7608 151</w:t>
            </w:r>
          </w:p>
        </w:tc>
        <w:tc>
          <w:tcPr>
            <w:tcW w:w="5955" w:type="dxa"/>
            <w:tcBorders>
              <w:top w:val="single" w:sz="4" w:space="0" w:color="auto"/>
              <w:left w:val="single" w:sz="6" w:space="0" w:color="auto"/>
              <w:bottom w:val="single" w:sz="4" w:space="0" w:color="auto"/>
              <w:right w:val="single" w:sz="6" w:space="0" w:color="auto"/>
            </w:tcBorders>
            <w:hideMark/>
          </w:tcPr>
          <w:p w:rsidR="008D477C" w:rsidRDefault="008D477C">
            <w:pPr>
              <w:jc w:val="both"/>
            </w:pPr>
            <w:r>
              <w:t xml:space="preserve">Субсидии бюджетам сельских поселений на </w:t>
            </w:r>
            <w:proofErr w:type="spellStart"/>
            <w:r>
              <w:t>софинансирование</w:t>
            </w:r>
            <w:proofErr w:type="spellEnd"/>
            <w:r>
              <w:t xml:space="preserve"> капитальных вложений в объекты муниципальной собственности (</w:t>
            </w:r>
            <w:proofErr w:type="spellStart"/>
            <w:r>
              <w:t>софинансирование</w:t>
            </w:r>
            <w:proofErr w:type="spellEnd"/>
            <w:r>
              <w:t xml:space="preserve"> мероприятий по разработке проектно-сметной документации на объекты муниципальной собственности)</w:t>
            </w:r>
          </w:p>
        </w:tc>
      </w:tr>
      <w:tr w:rsidR="008D477C" w:rsidTr="008D477C">
        <w:trPr>
          <w:cantSplit/>
          <w:trHeight w:val="315"/>
        </w:trPr>
        <w:tc>
          <w:tcPr>
            <w:tcW w:w="1134" w:type="dxa"/>
            <w:tcBorders>
              <w:top w:val="single" w:sz="4" w:space="0" w:color="auto"/>
              <w:left w:val="single" w:sz="6" w:space="0" w:color="auto"/>
              <w:bottom w:val="single" w:sz="4" w:space="0" w:color="auto"/>
              <w:right w:val="single" w:sz="6" w:space="0" w:color="auto"/>
            </w:tcBorders>
            <w:hideMark/>
          </w:tcPr>
          <w:p w:rsidR="008D477C" w:rsidRDefault="008D477C">
            <w:pPr>
              <w:jc w:val="center"/>
            </w:pPr>
            <w:r>
              <w:rPr>
                <w:snapToGrid w:val="0"/>
              </w:rPr>
              <w:t>920</w:t>
            </w:r>
          </w:p>
        </w:tc>
        <w:tc>
          <w:tcPr>
            <w:tcW w:w="2835" w:type="dxa"/>
            <w:tcBorders>
              <w:top w:val="single" w:sz="4" w:space="0" w:color="auto"/>
              <w:left w:val="single" w:sz="6" w:space="0" w:color="auto"/>
              <w:bottom w:val="single" w:sz="4" w:space="0" w:color="auto"/>
              <w:right w:val="single" w:sz="6" w:space="0" w:color="auto"/>
            </w:tcBorders>
            <w:hideMark/>
          </w:tcPr>
          <w:p w:rsidR="008D477C" w:rsidRDefault="008D477C">
            <w:pPr>
              <w:jc w:val="both"/>
              <w:rPr>
                <w:snapToGrid w:val="0"/>
              </w:rPr>
            </w:pPr>
            <w:r>
              <w:rPr>
                <w:snapToGrid w:val="0"/>
              </w:rPr>
              <w:t>2 02 02077 10 7630 151</w:t>
            </w:r>
          </w:p>
        </w:tc>
        <w:tc>
          <w:tcPr>
            <w:tcW w:w="5955" w:type="dxa"/>
            <w:tcBorders>
              <w:top w:val="single" w:sz="4" w:space="0" w:color="auto"/>
              <w:left w:val="single" w:sz="6" w:space="0" w:color="auto"/>
              <w:bottom w:val="single" w:sz="4" w:space="0" w:color="auto"/>
              <w:right w:val="single" w:sz="6" w:space="0" w:color="auto"/>
            </w:tcBorders>
            <w:hideMark/>
          </w:tcPr>
          <w:p w:rsidR="008D477C" w:rsidRDefault="008D477C">
            <w:pPr>
              <w:jc w:val="both"/>
            </w:pPr>
            <w:r>
              <w:t xml:space="preserve">Субсидии бюджетам сельских поселений на </w:t>
            </w:r>
            <w:proofErr w:type="spellStart"/>
            <w:r>
              <w:t>софинансирование</w:t>
            </w:r>
            <w:proofErr w:type="spellEnd"/>
            <w:r>
              <w:t xml:space="preserve"> капитальных вложений в объекты муниципальной собственности (</w:t>
            </w:r>
            <w:proofErr w:type="spellStart"/>
            <w:r>
              <w:t>софинансирование</w:t>
            </w:r>
            <w:proofErr w:type="spellEnd"/>
            <w:r>
              <w:t xml:space="preserve"> капитальных вложений в объекты муниципальной собственности, которые осуществляются из местных бюджетов)</w:t>
            </w:r>
          </w:p>
        </w:tc>
      </w:tr>
      <w:tr w:rsidR="008D477C" w:rsidTr="008D477C">
        <w:trPr>
          <w:cantSplit/>
          <w:trHeight w:val="1002"/>
        </w:trPr>
        <w:tc>
          <w:tcPr>
            <w:tcW w:w="1134" w:type="dxa"/>
            <w:tcBorders>
              <w:top w:val="single" w:sz="4" w:space="0" w:color="auto"/>
              <w:left w:val="single" w:sz="6" w:space="0" w:color="auto"/>
              <w:bottom w:val="single" w:sz="4" w:space="0" w:color="auto"/>
              <w:right w:val="single" w:sz="6" w:space="0" w:color="auto"/>
            </w:tcBorders>
            <w:hideMark/>
          </w:tcPr>
          <w:p w:rsidR="008D477C" w:rsidRDefault="008D477C">
            <w:pPr>
              <w:jc w:val="center"/>
            </w:pPr>
            <w:r>
              <w:rPr>
                <w:snapToGrid w:val="0"/>
              </w:rPr>
              <w:t>920</w:t>
            </w:r>
          </w:p>
        </w:tc>
        <w:tc>
          <w:tcPr>
            <w:tcW w:w="2835" w:type="dxa"/>
            <w:tcBorders>
              <w:top w:val="single" w:sz="4" w:space="0" w:color="auto"/>
              <w:left w:val="single" w:sz="6" w:space="0" w:color="auto"/>
              <w:bottom w:val="single" w:sz="4" w:space="0" w:color="auto"/>
              <w:right w:val="single" w:sz="6" w:space="0" w:color="auto"/>
            </w:tcBorders>
            <w:hideMark/>
          </w:tcPr>
          <w:p w:rsidR="008D477C" w:rsidRDefault="008D477C">
            <w:pPr>
              <w:jc w:val="both"/>
              <w:rPr>
                <w:snapToGrid w:val="0"/>
              </w:rPr>
            </w:pPr>
            <w:r>
              <w:rPr>
                <w:snapToGrid w:val="0"/>
              </w:rPr>
              <w:t>2 02 02999 10 0016 151</w:t>
            </w:r>
          </w:p>
        </w:tc>
        <w:tc>
          <w:tcPr>
            <w:tcW w:w="5955" w:type="dxa"/>
            <w:tcBorders>
              <w:top w:val="single" w:sz="4" w:space="0" w:color="auto"/>
              <w:left w:val="single" w:sz="6" w:space="0" w:color="auto"/>
              <w:bottom w:val="single" w:sz="4" w:space="0" w:color="auto"/>
              <w:right w:val="single" w:sz="6" w:space="0" w:color="auto"/>
            </w:tcBorders>
          </w:tcPr>
          <w:p w:rsidR="008D477C" w:rsidRPr="008D477C" w:rsidRDefault="008D477C" w:rsidP="008D477C">
            <w:pPr>
              <w:jc w:val="both"/>
            </w:pPr>
            <w:r>
              <w:t>Прочие субсидии бюджетам сельских поселений (</w:t>
            </w:r>
            <w:proofErr w:type="spellStart"/>
            <w:r>
              <w:t>софинансирование</w:t>
            </w:r>
            <w:proofErr w:type="spellEnd"/>
            <w:r>
              <w:t xml:space="preserve"> мероприятий федеральной целевой программы «Развитие водохозяйственного комплекса Российской Федерации в 2012-2020 годах»)</w:t>
            </w:r>
          </w:p>
        </w:tc>
      </w:tr>
      <w:tr w:rsidR="008D477C" w:rsidTr="008D477C">
        <w:trPr>
          <w:cantSplit/>
          <w:trHeight w:val="345"/>
        </w:trPr>
        <w:tc>
          <w:tcPr>
            <w:tcW w:w="1134" w:type="dxa"/>
            <w:tcBorders>
              <w:top w:val="single" w:sz="4" w:space="0" w:color="auto"/>
              <w:left w:val="single" w:sz="6" w:space="0" w:color="auto"/>
              <w:bottom w:val="single" w:sz="4" w:space="0" w:color="auto"/>
              <w:right w:val="single" w:sz="6" w:space="0" w:color="auto"/>
            </w:tcBorders>
            <w:hideMark/>
          </w:tcPr>
          <w:p w:rsidR="008D477C" w:rsidRDefault="008D477C">
            <w:pPr>
              <w:jc w:val="center"/>
            </w:pPr>
            <w:r>
              <w:rPr>
                <w:snapToGrid w:val="0"/>
              </w:rPr>
              <w:t>920</w:t>
            </w:r>
          </w:p>
        </w:tc>
        <w:tc>
          <w:tcPr>
            <w:tcW w:w="2835" w:type="dxa"/>
            <w:tcBorders>
              <w:top w:val="single" w:sz="4" w:space="0" w:color="auto"/>
              <w:left w:val="single" w:sz="6" w:space="0" w:color="auto"/>
              <w:bottom w:val="single" w:sz="4" w:space="0" w:color="auto"/>
              <w:right w:val="single" w:sz="6" w:space="0" w:color="auto"/>
            </w:tcBorders>
            <w:hideMark/>
          </w:tcPr>
          <w:p w:rsidR="008D477C" w:rsidRDefault="008D477C">
            <w:pPr>
              <w:jc w:val="both"/>
              <w:rPr>
                <w:snapToGrid w:val="0"/>
              </w:rPr>
            </w:pPr>
            <w:r>
              <w:rPr>
                <w:snapToGrid w:val="0"/>
              </w:rPr>
              <w:t>2 02 02999 10 7620 151</w:t>
            </w:r>
          </w:p>
        </w:tc>
        <w:tc>
          <w:tcPr>
            <w:tcW w:w="5955" w:type="dxa"/>
            <w:tcBorders>
              <w:top w:val="single" w:sz="4" w:space="0" w:color="auto"/>
              <w:left w:val="single" w:sz="6" w:space="0" w:color="auto"/>
              <w:bottom w:val="single" w:sz="4" w:space="0" w:color="auto"/>
              <w:right w:val="single" w:sz="6" w:space="0" w:color="auto"/>
            </w:tcBorders>
            <w:hideMark/>
          </w:tcPr>
          <w:p w:rsidR="008D477C" w:rsidRDefault="008D477C">
            <w:pPr>
              <w:pStyle w:val="4"/>
              <w:jc w:val="both"/>
              <w:rPr>
                <w:b w:val="0"/>
                <w:bCs w:val="0"/>
                <w:sz w:val="24"/>
                <w:szCs w:val="24"/>
              </w:rPr>
            </w:pPr>
            <w:r>
              <w:rPr>
                <w:b w:val="0"/>
                <w:bCs w:val="0"/>
                <w:sz w:val="24"/>
                <w:szCs w:val="24"/>
              </w:rPr>
              <w:t>Прочие субсидии бюджетам сельских поселений (резерв межбюджетных субсидий, предоставляемых сверх объемов, утвержденных законом Республики Мордовия о республиканском бюджете Республики Мордовия на очередной финансовый год)</w:t>
            </w:r>
          </w:p>
        </w:tc>
      </w:tr>
      <w:tr w:rsidR="008D477C" w:rsidTr="008D477C">
        <w:trPr>
          <w:cantSplit/>
          <w:trHeight w:val="255"/>
        </w:trPr>
        <w:tc>
          <w:tcPr>
            <w:tcW w:w="1134" w:type="dxa"/>
            <w:tcBorders>
              <w:top w:val="single" w:sz="4" w:space="0" w:color="auto"/>
              <w:left w:val="single" w:sz="6" w:space="0" w:color="auto"/>
              <w:bottom w:val="single" w:sz="6" w:space="0" w:color="auto"/>
              <w:right w:val="single" w:sz="6" w:space="0" w:color="auto"/>
            </w:tcBorders>
            <w:hideMark/>
          </w:tcPr>
          <w:p w:rsidR="008D477C" w:rsidRDefault="008D477C">
            <w:pPr>
              <w:jc w:val="center"/>
            </w:pPr>
            <w:r>
              <w:rPr>
                <w:snapToGrid w:val="0"/>
              </w:rPr>
              <w:t>920</w:t>
            </w:r>
          </w:p>
        </w:tc>
        <w:tc>
          <w:tcPr>
            <w:tcW w:w="2835" w:type="dxa"/>
            <w:tcBorders>
              <w:top w:val="single" w:sz="4" w:space="0" w:color="auto"/>
              <w:left w:val="single" w:sz="6" w:space="0" w:color="auto"/>
              <w:bottom w:val="single" w:sz="6" w:space="0" w:color="auto"/>
              <w:right w:val="single" w:sz="6" w:space="0" w:color="auto"/>
            </w:tcBorders>
            <w:hideMark/>
          </w:tcPr>
          <w:p w:rsidR="008D477C" w:rsidRDefault="008D477C">
            <w:pPr>
              <w:jc w:val="both"/>
              <w:rPr>
                <w:snapToGrid w:val="0"/>
              </w:rPr>
            </w:pPr>
            <w:r>
              <w:rPr>
                <w:snapToGrid w:val="0"/>
              </w:rPr>
              <w:t>2 02 02999 10 7626 151</w:t>
            </w:r>
          </w:p>
        </w:tc>
        <w:tc>
          <w:tcPr>
            <w:tcW w:w="5955" w:type="dxa"/>
            <w:tcBorders>
              <w:top w:val="single" w:sz="4" w:space="0" w:color="auto"/>
              <w:left w:val="single" w:sz="6" w:space="0" w:color="auto"/>
              <w:bottom w:val="single" w:sz="6" w:space="0" w:color="auto"/>
              <w:right w:val="single" w:sz="6" w:space="0" w:color="auto"/>
            </w:tcBorders>
            <w:hideMark/>
          </w:tcPr>
          <w:p w:rsidR="008D477C" w:rsidRDefault="008D477C">
            <w:pPr>
              <w:pStyle w:val="4"/>
              <w:jc w:val="both"/>
              <w:rPr>
                <w:b w:val="0"/>
                <w:bCs w:val="0"/>
                <w:sz w:val="24"/>
                <w:szCs w:val="24"/>
              </w:rPr>
            </w:pPr>
            <w:r>
              <w:rPr>
                <w:b w:val="0"/>
                <w:bCs w:val="0"/>
                <w:sz w:val="24"/>
                <w:szCs w:val="24"/>
              </w:rPr>
              <w:t>Прочие субсидии бюджетам сельских поселений (капитальный ремонт и ремонт автомобильных дорог общего пользования местного значения)</w:t>
            </w:r>
          </w:p>
        </w:tc>
      </w:tr>
    </w:tbl>
    <w:p w:rsidR="008D477C" w:rsidRDefault="008D477C" w:rsidP="008D477C">
      <w:pPr>
        <w:pStyle w:val="ConsPlusNormal"/>
        <w:widowControl/>
        <w:ind w:left="5103" w:firstLine="0"/>
        <w:jc w:val="center"/>
        <w:rPr>
          <w:rFonts w:ascii="Times New Roman" w:hAnsi="Times New Roman" w:cs="Times New Roman"/>
          <w:bCs/>
          <w:sz w:val="24"/>
          <w:szCs w:val="24"/>
        </w:rPr>
      </w:pPr>
    </w:p>
    <w:p w:rsidR="008D477C" w:rsidRDefault="008D477C" w:rsidP="008D477C">
      <w:pPr>
        <w:pStyle w:val="ConsPlusNormal"/>
        <w:widowControl/>
        <w:ind w:left="5103" w:firstLine="0"/>
        <w:jc w:val="center"/>
        <w:rPr>
          <w:rFonts w:ascii="Times New Roman" w:hAnsi="Times New Roman" w:cs="Times New Roman"/>
          <w:sz w:val="24"/>
          <w:szCs w:val="24"/>
        </w:rPr>
      </w:pPr>
    </w:p>
    <w:p w:rsidR="008D477C" w:rsidRDefault="008D477C" w:rsidP="008D477C">
      <w:pPr>
        <w:shd w:val="clear" w:color="auto" w:fill="FFFFFF"/>
        <w:ind w:left="5528"/>
        <w:jc w:val="center"/>
        <w:rPr>
          <w:spacing w:val="-4"/>
          <w:sz w:val="24"/>
          <w:szCs w:val="24"/>
        </w:rPr>
      </w:pPr>
    </w:p>
    <w:p w:rsidR="008D477C" w:rsidRDefault="008D477C" w:rsidP="008D477C">
      <w:pPr>
        <w:shd w:val="clear" w:color="auto" w:fill="FFFFFF"/>
        <w:ind w:left="5528"/>
        <w:jc w:val="center"/>
        <w:rPr>
          <w:spacing w:val="-4"/>
          <w:sz w:val="24"/>
          <w:szCs w:val="24"/>
        </w:rPr>
      </w:pPr>
    </w:p>
    <w:p w:rsidR="008D477C" w:rsidRDefault="008D477C" w:rsidP="008D477C">
      <w:pPr>
        <w:shd w:val="clear" w:color="auto" w:fill="FFFFFF"/>
        <w:ind w:left="5528"/>
        <w:jc w:val="center"/>
        <w:rPr>
          <w:spacing w:val="-4"/>
          <w:sz w:val="24"/>
          <w:szCs w:val="24"/>
        </w:rPr>
      </w:pPr>
    </w:p>
    <w:p w:rsidR="008D477C" w:rsidRDefault="008D477C" w:rsidP="008D477C">
      <w:pPr>
        <w:shd w:val="clear" w:color="auto" w:fill="FFFFFF"/>
        <w:ind w:left="5528"/>
        <w:jc w:val="center"/>
        <w:rPr>
          <w:spacing w:val="-4"/>
          <w:sz w:val="24"/>
          <w:szCs w:val="24"/>
        </w:rPr>
      </w:pPr>
    </w:p>
    <w:p w:rsidR="008D477C" w:rsidRDefault="008D477C" w:rsidP="008D477C">
      <w:pPr>
        <w:shd w:val="clear" w:color="auto" w:fill="FFFFFF"/>
        <w:ind w:left="5528"/>
        <w:jc w:val="center"/>
        <w:rPr>
          <w:spacing w:val="-4"/>
          <w:sz w:val="24"/>
          <w:szCs w:val="24"/>
        </w:rPr>
      </w:pPr>
    </w:p>
    <w:p w:rsidR="008D477C" w:rsidRDefault="008D477C" w:rsidP="008D477C">
      <w:pPr>
        <w:shd w:val="clear" w:color="auto" w:fill="FFFFFF"/>
        <w:ind w:left="5528"/>
        <w:jc w:val="center"/>
        <w:rPr>
          <w:spacing w:val="-4"/>
          <w:sz w:val="24"/>
          <w:szCs w:val="24"/>
        </w:rPr>
      </w:pPr>
    </w:p>
    <w:p w:rsidR="008D477C" w:rsidRDefault="008D477C" w:rsidP="008D477C">
      <w:pPr>
        <w:shd w:val="clear" w:color="auto" w:fill="FFFFFF"/>
        <w:ind w:left="5528"/>
        <w:jc w:val="center"/>
        <w:rPr>
          <w:spacing w:val="-4"/>
          <w:sz w:val="24"/>
          <w:szCs w:val="24"/>
        </w:rPr>
      </w:pPr>
    </w:p>
    <w:p w:rsidR="008D477C" w:rsidRDefault="008D477C" w:rsidP="008D477C">
      <w:pPr>
        <w:shd w:val="clear" w:color="auto" w:fill="FFFFFF"/>
        <w:ind w:left="5528"/>
        <w:jc w:val="center"/>
        <w:rPr>
          <w:spacing w:val="-4"/>
          <w:sz w:val="24"/>
          <w:szCs w:val="24"/>
        </w:rPr>
      </w:pPr>
    </w:p>
    <w:p w:rsidR="008D477C" w:rsidRDefault="008D477C" w:rsidP="008D477C">
      <w:pPr>
        <w:shd w:val="clear" w:color="auto" w:fill="FFFFFF"/>
        <w:ind w:left="5528"/>
        <w:jc w:val="center"/>
        <w:rPr>
          <w:spacing w:val="-4"/>
          <w:sz w:val="24"/>
          <w:szCs w:val="24"/>
        </w:rPr>
      </w:pPr>
    </w:p>
    <w:p w:rsidR="008D477C" w:rsidRDefault="008D477C" w:rsidP="008D477C">
      <w:pPr>
        <w:shd w:val="clear" w:color="auto" w:fill="FFFFFF"/>
        <w:ind w:left="5528"/>
        <w:jc w:val="center"/>
        <w:rPr>
          <w:spacing w:val="-4"/>
          <w:sz w:val="24"/>
          <w:szCs w:val="24"/>
        </w:rPr>
      </w:pPr>
    </w:p>
    <w:p w:rsidR="008D477C" w:rsidRDefault="008D477C" w:rsidP="008D477C">
      <w:pPr>
        <w:shd w:val="clear" w:color="auto" w:fill="FFFFFF"/>
        <w:ind w:left="5528"/>
        <w:jc w:val="center"/>
        <w:rPr>
          <w:spacing w:val="-4"/>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rPr>
          <w:b/>
          <w:bCs/>
          <w:spacing w:val="-2"/>
          <w:sz w:val="24"/>
          <w:szCs w:val="24"/>
        </w:rPr>
      </w:pPr>
    </w:p>
    <w:p w:rsidR="008D477C" w:rsidRDefault="008D477C" w:rsidP="008D477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lastRenderedPageBreak/>
        <w:t>Приложение №2</w:t>
      </w:r>
    </w:p>
    <w:p w:rsidR="008D477C" w:rsidRDefault="008D477C" w:rsidP="008D477C">
      <w:pPr>
        <w:pStyle w:val="ConsPlusNormal"/>
        <w:widowControl/>
        <w:rPr>
          <w:rFonts w:ascii="Times New Roman" w:hAnsi="Times New Roman" w:cs="Times New Roman"/>
          <w:bCs/>
          <w:sz w:val="24"/>
          <w:szCs w:val="24"/>
        </w:rPr>
      </w:pPr>
      <w:r>
        <w:rPr>
          <w:rFonts w:ascii="Times New Roman" w:hAnsi="Times New Roman" w:cs="Times New Roman"/>
          <w:bCs/>
          <w:sz w:val="24"/>
          <w:szCs w:val="24"/>
        </w:rPr>
        <w:t xml:space="preserve">                                                                                      к решению Совета депутатов</w:t>
      </w:r>
    </w:p>
    <w:p w:rsidR="008D477C" w:rsidRDefault="008D477C" w:rsidP="008D477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Пятинского</w:t>
      </w:r>
      <w:proofErr w:type="spellEnd"/>
      <w:r>
        <w:rPr>
          <w:rFonts w:ascii="Times New Roman" w:hAnsi="Times New Roman" w:cs="Times New Roman"/>
          <w:bCs/>
          <w:sz w:val="24"/>
          <w:szCs w:val="24"/>
        </w:rPr>
        <w:t xml:space="preserve">  сельского поселения     </w:t>
      </w:r>
    </w:p>
    <w:p w:rsidR="008D477C" w:rsidRDefault="008D477C" w:rsidP="008D477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 xml:space="preserve">Ромодановского муниципального района  </w:t>
      </w:r>
    </w:p>
    <w:p w:rsidR="008D477C" w:rsidRDefault="008D477C" w:rsidP="008D477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Республики Мордовия</w:t>
      </w:r>
    </w:p>
    <w:p w:rsidR="008D477C" w:rsidRDefault="008D477C" w:rsidP="008D477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от  11.10.2016г.  №1</w:t>
      </w:r>
    </w:p>
    <w:p w:rsidR="008D477C" w:rsidRDefault="008D477C" w:rsidP="008D477C">
      <w:pPr>
        <w:shd w:val="clear" w:color="auto" w:fill="FFFFFF"/>
        <w:spacing w:before="554"/>
        <w:ind w:left="10"/>
        <w:jc w:val="center"/>
        <w:rPr>
          <w:sz w:val="24"/>
          <w:szCs w:val="24"/>
        </w:rPr>
      </w:pPr>
      <w:r>
        <w:rPr>
          <w:b/>
          <w:bCs/>
          <w:spacing w:val="1"/>
          <w:sz w:val="24"/>
          <w:szCs w:val="24"/>
        </w:rPr>
        <w:t xml:space="preserve">Перечень администраторов доходов бюджета </w:t>
      </w:r>
      <w:proofErr w:type="spellStart"/>
      <w:r>
        <w:rPr>
          <w:b/>
          <w:bCs/>
          <w:spacing w:val="1"/>
          <w:sz w:val="24"/>
          <w:szCs w:val="24"/>
        </w:rPr>
        <w:t>Пятинского</w:t>
      </w:r>
      <w:proofErr w:type="spellEnd"/>
      <w:r>
        <w:rPr>
          <w:b/>
          <w:bCs/>
          <w:spacing w:val="1"/>
          <w:sz w:val="24"/>
          <w:szCs w:val="24"/>
        </w:rPr>
        <w:t xml:space="preserve"> поселения -</w:t>
      </w:r>
    </w:p>
    <w:p w:rsidR="008D477C" w:rsidRDefault="008D477C" w:rsidP="008D477C">
      <w:pPr>
        <w:shd w:val="clear" w:color="auto" w:fill="FFFFFF"/>
        <w:ind w:left="10"/>
        <w:jc w:val="center"/>
        <w:rPr>
          <w:sz w:val="24"/>
          <w:szCs w:val="24"/>
        </w:rPr>
      </w:pPr>
      <w:r>
        <w:rPr>
          <w:b/>
          <w:bCs/>
          <w:sz w:val="24"/>
          <w:szCs w:val="24"/>
        </w:rPr>
        <w:t>органов государственной власти Российской Федерации,</w:t>
      </w:r>
    </w:p>
    <w:p w:rsidR="008D477C" w:rsidRDefault="008D477C" w:rsidP="008D477C">
      <w:pPr>
        <w:shd w:val="clear" w:color="auto" w:fill="FFFFFF"/>
        <w:ind w:left="5"/>
        <w:jc w:val="center"/>
        <w:rPr>
          <w:sz w:val="24"/>
          <w:szCs w:val="24"/>
        </w:rPr>
      </w:pPr>
      <w:r>
        <w:rPr>
          <w:b/>
          <w:bCs/>
          <w:sz w:val="24"/>
          <w:szCs w:val="24"/>
        </w:rPr>
        <w:t>органов государственной власти Республики Мордовия,</w:t>
      </w:r>
    </w:p>
    <w:p w:rsidR="008D477C" w:rsidRDefault="008D477C" w:rsidP="008D477C">
      <w:pPr>
        <w:shd w:val="clear" w:color="auto" w:fill="FFFFFF"/>
        <w:ind w:right="5"/>
        <w:jc w:val="center"/>
        <w:rPr>
          <w:b/>
          <w:bCs/>
          <w:sz w:val="24"/>
          <w:szCs w:val="24"/>
        </w:rPr>
      </w:pPr>
      <w:r>
        <w:rPr>
          <w:b/>
          <w:bCs/>
          <w:sz w:val="24"/>
          <w:szCs w:val="24"/>
        </w:rPr>
        <w:t>органов местного самоуправления муниципального района на 2016 год</w:t>
      </w:r>
    </w:p>
    <w:tbl>
      <w:tblPr>
        <w:tblW w:w="10728" w:type="dxa"/>
        <w:tblInd w:w="-968" w:type="dxa"/>
        <w:tblLayout w:type="fixed"/>
        <w:tblLook w:val="01E0"/>
      </w:tblPr>
      <w:tblGrid>
        <w:gridCol w:w="1242"/>
        <w:gridCol w:w="3378"/>
        <w:gridCol w:w="6108"/>
      </w:tblGrid>
      <w:tr w:rsidR="008D477C" w:rsidTr="007B5BBC">
        <w:trPr>
          <w:cantSplit/>
          <w:tblHeader/>
        </w:trPr>
        <w:tc>
          <w:tcPr>
            <w:tcW w:w="4620" w:type="dxa"/>
            <w:gridSpan w:val="2"/>
            <w:tcBorders>
              <w:top w:val="single" w:sz="4" w:space="0" w:color="auto"/>
              <w:left w:val="single" w:sz="4" w:space="0" w:color="auto"/>
              <w:bottom w:val="single" w:sz="4" w:space="0" w:color="auto"/>
              <w:right w:val="single" w:sz="4" w:space="0" w:color="auto"/>
            </w:tcBorders>
            <w:vAlign w:val="center"/>
            <w:hideMark/>
          </w:tcPr>
          <w:p w:rsidR="008D477C" w:rsidRDefault="008D477C">
            <w:pPr>
              <w:ind w:right="5"/>
              <w:jc w:val="center"/>
              <w:rPr>
                <w:sz w:val="24"/>
                <w:szCs w:val="24"/>
              </w:rPr>
            </w:pPr>
            <w:r>
              <w:rPr>
                <w:sz w:val="24"/>
                <w:szCs w:val="24"/>
              </w:rPr>
              <w:t>Код бюджетной классификации Российской Федерации</w:t>
            </w:r>
          </w:p>
        </w:tc>
        <w:tc>
          <w:tcPr>
            <w:tcW w:w="6108" w:type="dxa"/>
            <w:vMerge w:val="restart"/>
            <w:tcBorders>
              <w:top w:val="single" w:sz="4" w:space="0" w:color="auto"/>
              <w:left w:val="single" w:sz="4" w:space="0" w:color="auto"/>
              <w:bottom w:val="single" w:sz="4" w:space="0" w:color="auto"/>
              <w:right w:val="single" w:sz="4" w:space="0" w:color="auto"/>
            </w:tcBorders>
            <w:vAlign w:val="center"/>
            <w:hideMark/>
          </w:tcPr>
          <w:p w:rsidR="008D477C" w:rsidRDefault="008D477C">
            <w:pPr>
              <w:ind w:right="5"/>
              <w:jc w:val="center"/>
              <w:rPr>
                <w:sz w:val="24"/>
                <w:szCs w:val="24"/>
              </w:rPr>
            </w:pPr>
            <w:r>
              <w:rPr>
                <w:sz w:val="24"/>
                <w:szCs w:val="24"/>
              </w:rPr>
              <w:t>Наименование администратора доходов республиканского бюджета Российской Федерации</w:t>
            </w:r>
          </w:p>
        </w:tc>
      </w:tr>
      <w:tr w:rsidR="008D477C" w:rsidTr="007B5BBC">
        <w:trPr>
          <w:cantSplit/>
          <w:tblHeader/>
        </w:trPr>
        <w:tc>
          <w:tcPr>
            <w:tcW w:w="1242" w:type="dxa"/>
            <w:tcBorders>
              <w:top w:val="single" w:sz="4" w:space="0" w:color="auto"/>
              <w:left w:val="single" w:sz="4" w:space="0" w:color="auto"/>
              <w:bottom w:val="single" w:sz="4" w:space="0" w:color="auto"/>
              <w:right w:val="single" w:sz="4" w:space="0" w:color="auto"/>
            </w:tcBorders>
            <w:vAlign w:val="center"/>
            <w:hideMark/>
          </w:tcPr>
          <w:p w:rsidR="008D477C" w:rsidRDefault="008D477C">
            <w:pPr>
              <w:ind w:right="5"/>
              <w:jc w:val="center"/>
              <w:rPr>
                <w:sz w:val="24"/>
                <w:szCs w:val="24"/>
              </w:rPr>
            </w:pPr>
            <w:r>
              <w:rPr>
                <w:sz w:val="24"/>
                <w:szCs w:val="24"/>
              </w:rPr>
              <w:t>администратора доходов</w:t>
            </w:r>
          </w:p>
        </w:tc>
        <w:tc>
          <w:tcPr>
            <w:tcW w:w="3378" w:type="dxa"/>
            <w:tcBorders>
              <w:top w:val="single" w:sz="4" w:space="0" w:color="auto"/>
              <w:left w:val="single" w:sz="4" w:space="0" w:color="auto"/>
              <w:bottom w:val="single" w:sz="4" w:space="0" w:color="auto"/>
              <w:right w:val="single" w:sz="4" w:space="0" w:color="auto"/>
            </w:tcBorders>
            <w:vAlign w:val="center"/>
            <w:hideMark/>
          </w:tcPr>
          <w:p w:rsidR="008D477C" w:rsidRDefault="008D477C">
            <w:pPr>
              <w:ind w:right="5"/>
              <w:jc w:val="center"/>
              <w:rPr>
                <w:sz w:val="24"/>
                <w:szCs w:val="24"/>
              </w:rPr>
            </w:pPr>
            <w:r>
              <w:rPr>
                <w:sz w:val="24"/>
                <w:szCs w:val="24"/>
              </w:rPr>
              <w:t>доходов республиканского бюджета</w:t>
            </w:r>
          </w:p>
        </w:tc>
        <w:tc>
          <w:tcPr>
            <w:tcW w:w="6108" w:type="dxa"/>
            <w:vMerge/>
            <w:tcBorders>
              <w:top w:val="single" w:sz="4" w:space="0" w:color="auto"/>
              <w:left w:val="single" w:sz="4" w:space="0" w:color="auto"/>
              <w:bottom w:val="single" w:sz="4" w:space="0" w:color="auto"/>
              <w:right w:val="single" w:sz="4" w:space="0" w:color="auto"/>
            </w:tcBorders>
            <w:vAlign w:val="center"/>
            <w:hideMark/>
          </w:tcPr>
          <w:p w:rsidR="008D477C" w:rsidRDefault="008D477C">
            <w:pPr>
              <w:widowControl/>
              <w:autoSpaceDE/>
              <w:autoSpaceDN/>
              <w:adjustRightInd/>
              <w:rPr>
                <w:sz w:val="24"/>
                <w:szCs w:val="24"/>
              </w:rPr>
            </w:pPr>
          </w:p>
        </w:tc>
      </w:tr>
      <w:tr w:rsidR="008D477C" w:rsidTr="007B5BBC">
        <w:trPr>
          <w:cantSplit/>
          <w:tblHeader/>
        </w:trPr>
        <w:tc>
          <w:tcPr>
            <w:tcW w:w="1242" w:type="dxa"/>
            <w:tcBorders>
              <w:top w:val="single" w:sz="4" w:space="0" w:color="auto"/>
              <w:left w:val="single" w:sz="4" w:space="0" w:color="auto"/>
              <w:bottom w:val="single" w:sz="4" w:space="0" w:color="auto"/>
              <w:right w:val="single" w:sz="4" w:space="0" w:color="auto"/>
            </w:tcBorders>
            <w:hideMark/>
          </w:tcPr>
          <w:p w:rsidR="008D477C" w:rsidRDefault="008D477C">
            <w:pPr>
              <w:ind w:right="5"/>
              <w:jc w:val="center"/>
              <w:rPr>
                <w:sz w:val="24"/>
                <w:szCs w:val="24"/>
              </w:rPr>
            </w:pPr>
            <w:r>
              <w:rPr>
                <w:sz w:val="24"/>
                <w:szCs w:val="24"/>
              </w:rPr>
              <w:t>1</w:t>
            </w:r>
          </w:p>
        </w:tc>
        <w:tc>
          <w:tcPr>
            <w:tcW w:w="3378" w:type="dxa"/>
            <w:tcBorders>
              <w:top w:val="single" w:sz="4" w:space="0" w:color="auto"/>
              <w:left w:val="single" w:sz="4" w:space="0" w:color="auto"/>
              <w:bottom w:val="single" w:sz="4" w:space="0" w:color="auto"/>
              <w:right w:val="single" w:sz="4" w:space="0" w:color="auto"/>
            </w:tcBorders>
            <w:hideMark/>
          </w:tcPr>
          <w:p w:rsidR="008D477C" w:rsidRDefault="008D477C">
            <w:pPr>
              <w:ind w:right="5"/>
              <w:jc w:val="center"/>
              <w:rPr>
                <w:sz w:val="24"/>
                <w:szCs w:val="24"/>
              </w:rPr>
            </w:pPr>
            <w:r>
              <w:rPr>
                <w:sz w:val="24"/>
                <w:szCs w:val="24"/>
              </w:rPr>
              <w:t>2</w:t>
            </w:r>
          </w:p>
        </w:tc>
        <w:tc>
          <w:tcPr>
            <w:tcW w:w="6108" w:type="dxa"/>
            <w:tcBorders>
              <w:top w:val="single" w:sz="4" w:space="0" w:color="auto"/>
              <w:left w:val="single" w:sz="4" w:space="0" w:color="auto"/>
              <w:bottom w:val="single" w:sz="4" w:space="0" w:color="auto"/>
              <w:right w:val="single" w:sz="4" w:space="0" w:color="auto"/>
            </w:tcBorders>
            <w:hideMark/>
          </w:tcPr>
          <w:p w:rsidR="008D477C" w:rsidRDefault="008D477C">
            <w:pPr>
              <w:ind w:right="5"/>
              <w:jc w:val="center"/>
              <w:rPr>
                <w:sz w:val="24"/>
                <w:szCs w:val="24"/>
              </w:rPr>
            </w:pPr>
            <w:r>
              <w:rPr>
                <w:sz w:val="24"/>
                <w:szCs w:val="24"/>
              </w:rPr>
              <w:t>3</w:t>
            </w:r>
          </w:p>
        </w:tc>
      </w:tr>
      <w:tr w:rsidR="008D477C" w:rsidTr="007B5BBC">
        <w:tc>
          <w:tcPr>
            <w:tcW w:w="1242" w:type="dxa"/>
            <w:tcBorders>
              <w:top w:val="single" w:sz="4" w:space="0" w:color="auto"/>
              <w:left w:val="single" w:sz="4" w:space="0" w:color="auto"/>
              <w:bottom w:val="single" w:sz="4" w:space="0" w:color="auto"/>
              <w:right w:val="single" w:sz="4" w:space="0" w:color="auto"/>
            </w:tcBorders>
            <w:vAlign w:val="bottom"/>
            <w:hideMark/>
          </w:tcPr>
          <w:p w:rsidR="008D477C" w:rsidRDefault="008D477C">
            <w:pPr>
              <w:ind w:right="5"/>
              <w:jc w:val="center"/>
              <w:rPr>
                <w:b/>
                <w:sz w:val="24"/>
                <w:szCs w:val="24"/>
              </w:rPr>
            </w:pPr>
            <w:r>
              <w:rPr>
                <w:b/>
                <w:sz w:val="24"/>
                <w:szCs w:val="24"/>
              </w:rPr>
              <w:t>182</w:t>
            </w:r>
          </w:p>
        </w:tc>
        <w:tc>
          <w:tcPr>
            <w:tcW w:w="3378" w:type="dxa"/>
            <w:tcBorders>
              <w:top w:val="single" w:sz="4" w:space="0" w:color="auto"/>
              <w:left w:val="single" w:sz="4" w:space="0" w:color="auto"/>
              <w:bottom w:val="single" w:sz="4" w:space="0" w:color="auto"/>
              <w:right w:val="single" w:sz="4" w:space="0" w:color="auto"/>
            </w:tcBorders>
            <w:vAlign w:val="bottom"/>
          </w:tcPr>
          <w:p w:rsidR="008D477C" w:rsidRDefault="008D477C">
            <w:pPr>
              <w:ind w:right="5"/>
              <w:jc w:val="center"/>
              <w:rPr>
                <w:b/>
                <w:sz w:val="24"/>
                <w:szCs w:val="24"/>
              </w:rPr>
            </w:pPr>
          </w:p>
        </w:tc>
        <w:tc>
          <w:tcPr>
            <w:tcW w:w="6108" w:type="dxa"/>
            <w:tcBorders>
              <w:top w:val="single" w:sz="4" w:space="0" w:color="auto"/>
              <w:left w:val="single" w:sz="4" w:space="0" w:color="auto"/>
              <w:bottom w:val="single" w:sz="4" w:space="0" w:color="auto"/>
              <w:right w:val="single" w:sz="4" w:space="0" w:color="auto"/>
            </w:tcBorders>
            <w:hideMark/>
          </w:tcPr>
          <w:p w:rsidR="008D477C" w:rsidRDefault="008D477C">
            <w:pPr>
              <w:ind w:right="5"/>
              <w:rPr>
                <w:b/>
                <w:sz w:val="24"/>
                <w:szCs w:val="24"/>
              </w:rPr>
            </w:pPr>
            <w:r>
              <w:rPr>
                <w:b/>
                <w:sz w:val="24"/>
                <w:szCs w:val="24"/>
              </w:rPr>
              <w:t>Федеральная налоговая служба</w:t>
            </w:r>
          </w:p>
        </w:tc>
      </w:tr>
      <w:tr w:rsidR="008D477C" w:rsidTr="007B5BBC">
        <w:trPr>
          <w:trHeight w:val="330"/>
        </w:trPr>
        <w:tc>
          <w:tcPr>
            <w:tcW w:w="1242" w:type="dxa"/>
            <w:tcBorders>
              <w:top w:val="single" w:sz="4" w:space="0" w:color="auto"/>
              <w:left w:val="single" w:sz="4" w:space="0" w:color="auto"/>
              <w:bottom w:val="single" w:sz="4" w:space="0" w:color="auto"/>
              <w:right w:val="single" w:sz="4" w:space="0" w:color="auto"/>
            </w:tcBorders>
            <w:vAlign w:val="bottom"/>
            <w:hideMark/>
          </w:tcPr>
          <w:p w:rsidR="008D477C" w:rsidRDefault="008D477C">
            <w:pPr>
              <w:ind w:right="5"/>
              <w:jc w:val="center"/>
              <w:rPr>
                <w:sz w:val="24"/>
                <w:szCs w:val="24"/>
              </w:rPr>
            </w:pPr>
            <w:r>
              <w:rPr>
                <w:sz w:val="24"/>
                <w:szCs w:val="24"/>
              </w:rPr>
              <w:t>182</w:t>
            </w:r>
          </w:p>
        </w:tc>
        <w:tc>
          <w:tcPr>
            <w:tcW w:w="3378" w:type="dxa"/>
            <w:tcBorders>
              <w:top w:val="single" w:sz="4" w:space="0" w:color="auto"/>
              <w:left w:val="single" w:sz="4" w:space="0" w:color="auto"/>
              <w:bottom w:val="single" w:sz="4" w:space="0" w:color="auto"/>
              <w:right w:val="single" w:sz="4" w:space="0" w:color="auto"/>
            </w:tcBorders>
            <w:vAlign w:val="bottom"/>
            <w:hideMark/>
          </w:tcPr>
          <w:p w:rsidR="008D477C" w:rsidRDefault="008D477C">
            <w:pPr>
              <w:ind w:right="5"/>
              <w:jc w:val="center"/>
              <w:rPr>
                <w:sz w:val="24"/>
                <w:szCs w:val="24"/>
              </w:rPr>
            </w:pPr>
            <w:r>
              <w:rPr>
                <w:sz w:val="24"/>
                <w:szCs w:val="24"/>
              </w:rPr>
              <w:t>1 01 02000 01 0000 110</w:t>
            </w:r>
          </w:p>
        </w:tc>
        <w:tc>
          <w:tcPr>
            <w:tcW w:w="6108" w:type="dxa"/>
            <w:tcBorders>
              <w:top w:val="single" w:sz="4" w:space="0" w:color="auto"/>
              <w:left w:val="single" w:sz="4" w:space="0" w:color="auto"/>
              <w:bottom w:val="single" w:sz="4" w:space="0" w:color="auto"/>
              <w:right w:val="single" w:sz="4" w:space="0" w:color="auto"/>
            </w:tcBorders>
            <w:hideMark/>
          </w:tcPr>
          <w:p w:rsidR="008D477C" w:rsidRDefault="008D477C">
            <w:pPr>
              <w:ind w:right="5"/>
              <w:rPr>
                <w:sz w:val="24"/>
                <w:szCs w:val="24"/>
              </w:rPr>
            </w:pPr>
            <w:r>
              <w:rPr>
                <w:sz w:val="24"/>
                <w:szCs w:val="24"/>
              </w:rPr>
              <w:t>Налог на доходы физических лиц</w:t>
            </w:r>
          </w:p>
        </w:tc>
      </w:tr>
      <w:tr w:rsidR="008D477C" w:rsidTr="007B5BBC">
        <w:trPr>
          <w:trHeight w:val="210"/>
        </w:trPr>
        <w:tc>
          <w:tcPr>
            <w:tcW w:w="1242" w:type="dxa"/>
            <w:tcBorders>
              <w:top w:val="single" w:sz="4" w:space="0" w:color="auto"/>
              <w:left w:val="single" w:sz="4" w:space="0" w:color="auto"/>
              <w:bottom w:val="single" w:sz="4" w:space="0" w:color="auto"/>
              <w:right w:val="single" w:sz="4" w:space="0" w:color="auto"/>
            </w:tcBorders>
            <w:vAlign w:val="bottom"/>
            <w:hideMark/>
          </w:tcPr>
          <w:p w:rsidR="008D477C" w:rsidRDefault="008D477C">
            <w:pPr>
              <w:ind w:right="5"/>
              <w:jc w:val="center"/>
              <w:rPr>
                <w:sz w:val="24"/>
                <w:szCs w:val="24"/>
              </w:rPr>
            </w:pPr>
            <w:r>
              <w:rPr>
                <w:sz w:val="24"/>
                <w:szCs w:val="24"/>
              </w:rPr>
              <w:t>182</w:t>
            </w:r>
          </w:p>
        </w:tc>
        <w:tc>
          <w:tcPr>
            <w:tcW w:w="3378" w:type="dxa"/>
            <w:tcBorders>
              <w:top w:val="single" w:sz="4" w:space="0" w:color="auto"/>
              <w:left w:val="single" w:sz="4" w:space="0" w:color="auto"/>
              <w:bottom w:val="single" w:sz="4" w:space="0" w:color="auto"/>
              <w:right w:val="single" w:sz="4" w:space="0" w:color="auto"/>
            </w:tcBorders>
            <w:hideMark/>
          </w:tcPr>
          <w:p w:rsidR="008D477C" w:rsidRDefault="008D477C">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1 03 02230 01 0000 110</w:t>
            </w:r>
          </w:p>
        </w:tc>
        <w:tc>
          <w:tcPr>
            <w:tcW w:w="6108" w:type="dxa"/>
            <w:tcBorders>
              <w:top w:val="single" w:sz="4" w:space="0" w:color="auto"/>
              <w:left w:val="single" w:sz="4" w:space="0" w:color="auto"/>
              <w:bottom w:val="single" w:sz="4" w:space="0" w:color="auto"/>
              <w:right w:val="single" w:sz="4" w:space="0" w:color="auto"/>
            </w:tcBorders>
            <w:hideMark/>
          </w:tcPr>
          <w:p w:rsidR="008D477C" w:rsidRDefault="008D477C">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Доходы от уплаты акцизов на дизельное топливо, зачисляемые в консолидированные бюджеты субъектов Российской Федерации</w:t>
            </w:r>
          </w:p>
        </w:tc>
      </w:tr>
      <w:tr w:rsidR="008D477C" w:rsidTr="007B5BBC">
        <w:trPr>
          <w:trHeight w:val="165"/>
        </w:trPr>
        <w:tc>
          <w:tcPr>
            <w:tcW w:w="1242" w:type="dxa"/>
            <w:tcBorders>
              <w:top w:val="single" w:sz="4" w:space="0" w:color="auto"/>
              <w:left w:val="single" w:sz="4" w:space="0" w:color="auto"/>
              <w:bottom w:val="single" w:sz="4" w:space="0" w:color="auto"/>
              <w:right w:val="single" w:sz="4" w:space="0" w:color="auto"/>
            </w:tcBorders>
            <w:vAlign w:val="bottom"/>
            <w:hideMark/>
          </w:tcPr>
          <w:p w:rsidR="008D477C" w:rsidRDefault="008D477C">
            <w:pPr>
              <w:ind w:right="5"/>
              <w:jc w:val="center"/>
              <w:rPr>
                <w:sz w:val="24"/>
                <w:szCs w:val="24"/>
              </w:rPr>
            </w:pPr>
            <w:r>
              <w:rPr>
                <w:sz w:val="24"/>
                <w:szCs w:val="24"/>
              </w:rPr>
              <w:t>182</w:t>
            </w:r>
          </w:p>
        </w:tc>
        <w:tc>
          <w:tcPr>
            <w:tcW w:w="3378" w:type="dxa"/>
            <w:tcBorders>
              <w:top w:val="single" w:sz="4" w:space="0" w:color="auto"/>
              <w:left w:val="single" w:sz="4" w:space="0" w:color="auto"/>
              <w:bottom w:val="single" w:sz="4" w:space="0" w:color="auto"/>
              <w:right w:val="single" w:sz="4" w:space="0" w:color="auto"/>
            </w:tcBorders>
            <w:hideMark/>
          </w:tcPr>
          <w:p w:rsidR="008D477C" w:rsidRDefault="008D477C">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1 03 02240 01 0000 110</w:t>
            </w:r>
          </w:p>
        </w:tc>
        <w:tc>
          <w:tcPr>
            <w:tcW w:w="6108" w:type="dxa"/>
            <w:tcBorders>
              <w:top w:val="single" w:sz="4" w:space="0" w:color="auto"/>
              <w:left w:val="single" w:sz="4" w:space="0" w:color="auto"/>
              <w:bottom w:val="single" w:sz="4" w:space="0" w:color="auto"/>
              <w:right w:val="single" w:sz="4" w:space="0" w:color="auto"/>
            </w:tcBorders>
            <w:hideMark/>
          </w:tcPr>
          <w:p w:rsidR="008D477C" w:rsidRDefault="008D477C">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Доходы от уплаты акцизов на моторные масла для дизельных и (или) карбюраторных (</w:t>
            </w:r>
            <w:proofErr w:type="spellStart"/>
            <w:r>
              <w:rPr>
                <w:rFonts w:ascii="Times New Roman" w:hAnsi="Times New Roman" w:cs="Times New Roman"/>
                <w:sz w:val="24"/>
                <w:szCs w:val="24"/>
              </w:rPr>
              <w:t>инжекторных</w:t>
            </w:r>
            <w:proofErr w:type="spellEnd"/>
            <w:r>
              <w:rPr>
                <w:rFonts w:ascii="Times New Roman" w:hAnsi="Times New Roman" w:cs="Times New Roman"/>
                <w:sz w:val="24"/>
                <w:szCs w:val="24"/>
              </w:rPr>
              <w:t>) двигателей, зачисляемые в консолидированные бюджеты субъектов Российской Федерации</w:t>
            </w:r>
          </w:p>
        </w:tc>
      </w:tr>
      <w:tr w:rsidR="008D477C" w:rsidTr="007B5BBC">
        <w:trPr>
          <w:trHeight w:val="120"/>
        </w:trPr>
        <w:tc>
          <w:tcPr>
            <w:tcW w:w="1242" w:type="dxa"/>
            <w:tcBorders>
              <w:top w:val="single" w:sz="4" w:space="0" w:color="auto"/>
              <w:left w:val="single" w:sz="4" w:space="0" w:color="auto"/>
              <w:bottom w:val="single" w:sz="4" w:space="0" w:color="auto"/>
              <w:right w:val="single" w:sz="4" w:space="0" w:color="auto"/>
            </w:tcBorders>
            <w:vAlign w:val="bottom"/>
            <w:hideMark/>
          </w:tcPr>
          <w:p w:rsidR="008D477C" w:rsidRDefault="008D477C">
            <w:pPr>
              <w:ind w:right="5"/>
              <w:jc w:val="center"/>
              <w:rPr>
                <w:sz w:val="24"/>
                <w:szCs w:val="24"/>
              </w:rPr>
            </w:pPr>
            <w:r>
              <w:rPr>
                <w:sz w:val="24"/>
                <w:szCs w:val="24"/>
              </w:rPr>
              <w:t>182</w:t>
            </w:r>
          </w:p>
        </w:tc>
        <w:tc>
          <w:tcPr>
            <w:tcW w:w="3378" w:type="dxa"/>
            <w:tcBorders>
              <w:top w:val="single" w:sz="4" w:space="0" w:color="auto"/>
              <w:left w:val="single" w:sz="4" w:space="0" w:color="auto"/>
              <w:bottom w:val="single" w:sz="4" w:space="0" w:color="auto"/>
              <w:right w:val="single" w:sz="4" w:space="0" w:color="auto"/>
            </w:tcBorders>
            <w:hideMark/>
          </w:tcPr>
          <w:p w:rsidR="008D477C" w:rsidRDefault="008D477C">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1 03 02250 01 0000 110</w:t>
            </w:r>
          </w:p>
        </w:tc>
        <w:tc>
          <w:tcPr>
            <w:tcW w:w="6108" w:type="dxa"/>
            <w:tcBorders>
              <w:top w:val="single" w:sz="4" w:space="0" w:color="auto"/>
              <w:left w:val="single" w:sz="4" w:space="0" w:color="auto"/>
              <w:bottom w:val="single" w:sz="4" w:space="0" w:color="auto"/>
              <w:right w:val="single" w:sz="4" w:space="0" w:color="auto"/>
            </w:tcBorders>
            <w:hideMark/>
          </w:tcPr>
          <w:p w:rsidR="008D477C" w:rsidRDefault="008D477C">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Доходы от уплаты акцизов на автомобильный бензин, производимый на территории Российской Федерации, зачисляемые в консолидированные бюджеты субъектов Российской Федерации</w:t>
            </w:r>
          </w:p>
        </w:tc>
      </w:tr>
      <w:tr w:rsidR="008D477C" w:rsidTr="007B5BBC">
        <w:trPr>
          <w:trHeight w:val="285"/>
        </w:trPr>
        <w:tc>
          <w:tcPr>
            <w:tcW w:w="1242" w:type="dxa"/>
            <w:tcBorders>
              <w:top w:val="single" w:sz="4" w:space="0" w:color="auto"/>
              <w:left w:val="single" w:sz="4" w:space="0" w:color="auto"/>
              <w:bottom w:val="single" w:sz="4" w:space="0" w:color="auto"/>
              <w:right w:val="single" w:sz="4" w:space="0" w:color="auto"/>
            </w:tcBorders>
            <w:vAlign w:val="bottom"/>
            <w:hideMark/>
          </w:tcPr>
          <w:p w:rsidR="008D477C" w:rsidRDefault="008D477C">
            <w:pPr>
              <w:ind w:right="5"/>
              <w:jc w:val="center"/>
              <w:rPr>
                <w:sz w:val="24"/>
                <w:szCs w:val="24"/>
              </w:rPr>
            </w:pPr>
            <w:r>
              <w:rPr>
                <w:sz w:val="24"/>
                <w:szCs w:val="24"/>
              </w:rPr>
              <w:t>182</w:t>
            </w:r>
          </w:p>
        </w:tc>
        <w:tc>
          <w:tcPr>
            <w:tcW w:w="3378" w:type="dxa"/>
            <w:tcBorders>
              <w:top w:val="single" w:sz="4" w:space="0" w:color="auto"/>
              <w:left w:val="single" w:sz="4" w:space="0" w:color="auto"/>
              <w:bottom w:val="single" w:sz="4" w:space="0" w:color="auto"/>
              <w:right w:val="single" w:sz="4" w:space="0" w:color="auto"/>
            </w:tcBorders>
            <w:hideMark/>
          </w:tcPr>
          <w:p w:rsidR="008D477C" w:rsidRDefault="008D477C">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1 03 02260 01 0000 110</w:t>
            </w:r>
          </w:p>
        </w:tc>
        <w:tc>
          <w:tcPr>
            <w:tcW w:w="6108" w:type="dxa"/>
            <w:tcBorders>
              <w:top w:val="single" w:sz="4" w:space="0" w:color="auto"/>
              <w:left w:val="single" w:sz="4" w:space="0" w:color="auto"/>
              <w:bottom w:val="single" w:sz="4" w:space="0" w:color="auto"/>
              <w:right w:val="single" w:sz="4" w:space="0" w:color="auto"/>
            </w:tcBorders>
            <w:hideMark/>
          </w:tcPr>
          <w:p w:rsidR="008D477C" w:rsidRDefault="008D477C">
            <w:pPr>
              <w:pStyle w:val="ConsPlusNormal"/>
              <w:ind w:firstLine="0"/>
              <w:rPr>
                <w:rFonts w:ascii="Times New Roman" w:hAnsi="Times New Roman" w:cs="Times New Roman"/>
                <w:sz w:val="24"/>
                <w:szCs w:val="24"/>
              </w:rPr>
            </w:pPr>
            <w:r>
              <w:rPr>
                <w:rFonts w:ascii="Times New Roman" w:hAnsi="Times New Roman" w:cs="Times New Roman"/>
                <w:sz w:val="24"/>
                <w:szCs w:val="24"/>
              </w:rPr>
              <w:t>Доходы от уплаты акцизов на прямогонный бензин, производимый на территории Российской Федерации, зачисляемые в консолидированные бюджеты субъектов Российской Федерации</w:t>
            </w:r>
          </w:p>
        </w:tc>
      </w:tr>
      <w:tr w:rsidR="008D477C" w:rsidTr="007B5BBC">
        <w:tc>
          <w:tcPr>
            <w:tcW w:w="1242" w:type="dxa"/>
            <w:tcBorders>
              <w:top w:val="single" w:sz="4" w:space="0" w:color="auto"/>
              <w:left w:val="single" w:sz="4" w:space="0" w:color="auto"/>
              <w:bottom w:val="single" w:sz="4" w:space="0" w:color="auto"/>
              <w:right w:val="single" w:sz="4" w:space="0" w:color="auto"/>
            </w:tcBorders>
            <w:vAlign w:val="bottom"/>
            <w:hideMark/>
          </w:tcPr>
          <w:p w:rsidR="008D477C" w:rsidRDefault="008D477C">
            <w:pPr>
              <w:ind w:right="5"/>
              <w:jc w:val="center"/>
              <w:rPr>
                <w:sz w:val="24"/>
                <w:szCs w:val="24"/>
              </w:rPr>
            </w:pPr>
            <w:r>
              <w:rPr>
                <w:sz w:val="24"/>
                <w:szCs w:val="24"/>
              </w:rPr>
              <w:t>182</w:t>
            </w:r>
          </w:p>
        </w:tc>
        <w:tc>
          <w:tcPr>
            <w:tcW w:w="3378" w:type="dxa"/>
            <w:tcBorders>
              <w:top w:val="single" w:sz="4" w:space="0" w:color="auto"/>
              <w:left w:val="single" w:sz="4" w:space="0" w:color="auto"/>
              <w:bottom w:val="single" w:sz="4" w:space="0" w:color="auto"/>
              <w:right w:val="single" w:sz="4" w:space="0" w:color="auto"/>
            </w:tcBorders>
            <w:vAlign w:val="bottom"/>
            <w:hideMark/>
          </w:tcPr>
          <w:p w:rsidR="008D477C" w:rsidRDefault="008D477C">
            <w:pPr>
              <w:ind w:right="5"/>
              <w:jc w:val="center"/>
              <w:rPr>
                <w:sz w:val="24"/>
                <w:szCs w:val="24"/>
              </w:rPr>
            </w:pPr>
            <w:r>
              <w:rPr>
                <w:sz w:val="24"/>
                <w:szCs w:val="24"/>
              </w:rPr>
              <w:t>1 05 03000 01 0000 110</w:t>
            </w:r>
          </w:p>
        </w:tc>
        <w:tc>
          <w:tcPr>
            <w:tcW w:w="6108" w:type="dxa"/>
            <w:tcBorders>
              <w:top w:val="single" w:sz="4" w:space="0" w:color="auto"/>
              <w:left w:val="single" w:sz="4" w:space="0" w:color="auto"/>
              <w:bottom w:val="single" w:sz="4" w:space="0" w:color="auto"/>
              <w:right w:val="single" w:sz="4" w:space="0" w:color="auto"/>
            </w:tcBorders>
            <w:hideMark/>
          </w:tcPr>
          <w:p w:rsidR="008D477C" w:rsidRDefault="008D477C">
            <w:pPr>
              <w:ind w:right="5"/>
              <w:rPr>
                <w:sz w:val="24"/>
                <w:szCs w:val="24"/>
              </w:rPr>
            </w:pPr>
            <w:r>
              <w:rPr>
                <w:sz w:val="24"/>
                <w:szCs w:val="24"/>
              </w:rPr>
              <w:t>Единый сельскохозяйственный налог</w:t>
            </w:r>
          </w:p>
        </w:tc>
      </w:tr>
      <w:tr w:rsidR="008D477C" w:rsidTr="007B5BBC">
        <w:tc>
          <w:tcPr>
            <w:tcW w:w="1242" w:type="dxa"/>
            <w:tcBorders>
              <w:top w:val="single" w:sz="4" w:space="0" w:color="auto"/>
              <w:left w:val="single" w:sz="4" w:space="0" w:color="auto"/>
              <w:bottom w:val="single" w:sz="4" w:space="0" w:color="auto"/>
              <w:right w:val="single" w:sz="4" w:space="0" w:color="auto"/>
            </w:tcBorders>
            <w:vAlign w:val="bottom"/>
            <w:hideMark/>
          </w:tcPr>
          <w:p w:rsidR="008D477C" w:rsidRDefault="008D477C">
            <w:pPr>
              <w:ind w:right="5"/>
              <w:jc w:val="center"/>
              <w:rPr>
                <w:sz w:val="24"/>
                <w:szCs w:val="24"/>
              </w:rPr>
            </w:pPr>
            <w:r>
              <w:rPr>
                <w:sz w:val="24"/>
                <w:szCs w:val="24"/>
              </w:rPr>
              <w:t>182</w:t>
            </w:r>
          </w:p>
        </w:tc>
        <w:tc>
          <w:tcPr>
            <w:tcW w:w="3378" w:type="dxa"/>
            <w:tcBorders>
              <w:top w:val="single" w:sz="4" w:space="0" w:color="auto"/>
              <w:left w:val="single" w:sz="4" w:space="0" w:color="auto"/>
              <w:bottom w:val="single" w:sz="4" w:space="0" w:color="auto"/>
              <w:right w:val="single" w:sz="4" w:space="0" w:color="auto"/>
            </w:tcBorders>
            <w:vAlign w:val="bottom"/>
            <w:hideMark/>
          </w:tcPr>
          <w:p w:rsidR="008D477C" w:rsidRDefault="008D477C">
            <w:pPr>
              <w:ind w:right="5"/>
              <w:jc w:val="center"/>
              <w:rPr>
                <w:sz w:val="24"/>
                <w:szCs w:val="24"/>
              </w:rPr>
            </w:pPr>
            <w:r>
              <w:rPr>
                <w:sz w:val="24"/>
                <w:szCs w:val="24"/>
              </w:rPr>
              <w:t>1 06 01030 10 0000 110</w:t>
            </w:r>
          </w:p>
        </w:tc>
        <w:tc>
          <w:tcPr>
            <w:tcW w:w="6108" w:type="dxa"/>
            <w:tcBorders>
              <w:top w:val="single" w:sz="4" w:space="0" w:color="auto"/>
              <w:left w:val="single" w:sz="4" w:space="0" w:color="auto"/>
              <w:bottom w:val="single" w:sz="4" w:space="0" w:color="auto"/>
              <w:right w:val="single" w:sz="4" w:space="0" w:color="auto"/>
            </w:tcBorders>
            <w:hideMark/>
          </w:tcPr>
          <w:p w:rsidR="008D477C" w:rsidRDefault="008D477C">
            <w:pPr>
              <w:ind w:right="5"/>
              <w:rPr>
                <w:sz w:val="24"/>
                <w:szCs w:val="24"/>
              </w:rPr>
            </w:pPr>
            <w:r>
              <w:rPr>
                <w:sz w:val="24"/>
                <w:szCs w:val="24"/>
              </w:rPr>
              <w:t>Налог на имущество физических лиц, взимаемый по ставкам, применяемым к объектам налогообложения, расположенным в границах поселений</w:t>
            </w:r>
          </w:p>
        </w:tc>
      </w:tr>
      <w:tr w:rsidR="008D477C" w:rsidTr="007B5BBC">
        <w:tc>
          <w:tcPr>
            <w:tcW w:w="1242" w:type="dxa"/>
            <w:tcBorders>
              <w:top w:val="single" w:sz="4" w:space="0" w:color="auto"/>
              <w:left w:val="single" w:sz="4" w:space="0" w:color="auto"/>
              <w:bottom w:val="single" w:sz="4" w:space="0" w:color="auto"/>
              <w:right w:val="single" w:sz="4" w:space="0" w:color="auto"/>
            </w:tcBorders>
            <w:vAlign w:val="bottom"/>
            <w:hideMark/>
          </w:tcPr>
          <w:p w:rsidR="008D477C" w:rsidRDefault="008D477C">
            <w:pPr>
              <w:ind w:right="5"/>
              <w:jc w:val="center"/>
              <w:rPr>
                <w:sz w:val="24"/>
                <w:szCs w:val="24"/>
              </w:rPr>
            </w:pPr>
            <w:r>
              <w:rPr>
                <w:sz w:val="24"/>
                <w:szCs w:val="24"/>
              </w:rPr>
              <w:t>182</w:t>
            </w:r>
          </w:p>
        </w:tc>
        <w:tc>
          <w:tcPr>
            <w:tcW w:w="3378" w:type="dxa"/>
            <w:tcBorders>
              <w:top w:val="single" w:sz="4" w:space="0" w:color="auto"/>
              <w:left w:val="single" w:sz="4" w:space="0" w:color="auto"/>
              <w:bottom w:val="single" w:sz="4" w:space="0" w:color="auto"/>
              <w:right w:val="single" w:sz="4" w:space="0" w:color="auto"/>
            </w:tcBorders>
            <w:vAlign w:val="bottom"/>
            <w:hideMark/>
          </w:tcPr>
          <w:p w:rsidR="008D477C" w:rsidRDefault="008D477C">
            <w:pPr>
              <w:ind w:right="5"/>
              <w:jc w:val="center"/>
              <w:rPr>
                <w:sz w:val="24"/>
                <w:szCs w:val="24"/>
              </w:rPr>
            </w:pPr>
            <w:r>
              <w:rPr>
                <w:sz w:val="24"/>
                <w:szCs w:val="24"/>
              </w:rPr>
              <w:t>1 06 06033 10 0000 110</w:t>
            </w:r>
          </w:p>
        </w:tc>
        <w:tc>
          <w:tcPr>
            <w:tcW w:w="6108" w:type="dxa"/>
            <w:tcBorders>
              <w:top w:val="single" w:sz="4" w:space="0" w:color="auto"/>
              <w:left w:val="single" w:sz="4" w:space="0" w:color="auto"/>
              <w:bottom w:val="single" w:sz="4" w:space="0" w:color="auto"/>
              <w:right w:val="single" w:sz="4" w:space="0" w:color="auto"/>
            </w:tcBorders>
            <w:hideMark/>
          </w:tcPr>
          <w:p w:rsidR="008D477C" w:rsidRDefault="008D477C">
            <w:pPr>
              <w:ind w:right="5"/>
              <w:rPr>
                <w:sz w:val="24"/>
                <w:szCs w:val="24"/>
              </w:rPr>
            </w:pPr>
            <w:r>
              <w:rPr>
                <w:sz w:val="24"/>
                <w:szCs w:val="24"/>
              </w:rPr>
              <w:t>Земельный налог, взимаемый по ставкам, установленным в соответствии с подпунктом 1 пункта 1 статьи 394 Налогового кодекса Российской Федерации и применяемым к объектам налогообложения, расположенным в границах поселений</w:t>
            </w:r>
          </w:p>
        </w:tc>
      </w:tr>
      <w:tr w:rsidR="008D477C" w:rsidTr="007B5BBC">
        <w:tc>
          <w:tcPr>
            <w:tcW w:w="1242" w:type="dxa"/>
            <w:tcBorders>
              <w:top w:val="single" w:sz="4" w:space="0" w:color="auto"/>
              <w:left w:val="single" w:sz="4" w:space="0" w:color="auto"/>
              <w:bottom w:val="single" w:sz="4" w:space="0" w:color="auto"/>
              <w:right w:val="single" w:sz="4" w:space="0" w:color="auto"/>
            </w:tcBorders>
            <w:vAlign w:val="bottom"/>
            <w:hideMark/>
          </w:tcPr>
          <w:p w:rsidR="008D477C" w:rsidRDefault="008D477C">
            <w:pPr>
              <w:ind w:right="5"/>
              <w:jc w:val="center"/>
              <w:rPr>
                <w:sz w:val="24"/>
                <w:szCs w:val="24"/>
              </w:rPr>
            </w:pPr>
            <w:r>
              <w:rPr>
                <w:sz w:val="24"/>
                <w:szCs w:val="24"/>
              </w:rPr>
              <w:t>182</w:t>
            </w:r>
          </w:p>
        </w:tc>
        <w:tc>
          <w:tcPr>
            <w:tcW w:w="3378" w:type="dxa"/>
            <w:tcBorders>
              <w:top w:val="single" w:sz="4" w:space="0" w:color="auto"/>
              <w:left w:val="single" w:sz="4" w:space="0" w:color="auto"/>
              <w:bottom w:val="single" w:sz="4" w:space="0" w:color="auto"/>
              <w:right w:val="single" w:sz="4" w:space="0" w:color="auto"/>
            </w:tcBorders>
            <w:vAlign w:val="bottom"/>
            <w:hideMark/>
          </w:tcPr>
          <w:p w:rsidR="008D477C" w:rsidRDefault="008D477C">
            <w:pPr>
              <w:ind w:right="5"/>
              <w:jc w:val="center"/>
              <w:rPr>
                <w:sz w:val="24"/>
                <w:szCs w:val="24"/>
              </w:rPr>
            </w:pPr>
            <w:r>
              <w:rPr>
                <w:sz w:val="24"/>
                <w:szCs w:val="24"/>
              </w:rPr>
              <w:t>1 06 06023 10 0000 110</w:t>
            </w:r>
          </w:p>
        </w:tc>
        <w:tc>
          <w:tcPr>
            <w:tcW w:w="6108" w:type="dxa"/>
            <w:tcBorders>
              <w:top w:val="single" w:sz="4" w:space="0" w:color="auto"/>
              <w:left w:val="single" w:sz="4" w:space="0" w:color="auto"/>
              <w:bottom w:val="single" w:sz="4" w:space="0" w:color="auto"/>
              <w:right w:val="single" w:sz="4" w:space="0" w:color="auto"/>
            </w:tcBorders>
            <w:hideMark/>
          </w:tcPr>
          <w:p w:rsidR="008D477C" w:rsidRDefault="008D477C">
            <w:pPr>
              <w:ind w:right="5"/>
              <w:rPr>
                <w:sz w:val="24"/>
                <w:szCs w:val="24"/>
              </w:rPr>
            </w:pPr>
            <w:r>
              <w:rPr>
                <w:sz w:val="24"/>
                <w:szCs w:val="24"/>
              </w:rPr>
              <w:t>Земельный налог, взимаемый по ставкам, установленным в соответствии с подпунктом 2 пункта 1 статьи 394 Налогового кодекса Российской Федерации и применяемым к объектам налогообложения, расположенным в границах поселений</w:t>
            </w:r>
          </w:p>
        </w:tc>
      </w:tr>
      <w:tr w:rsidR="008D477C" w:rsidTr="007B5BBC">
        <w:trPr>
          <w:trHeight w:val="882"/>
        </w:trPr>
        <w:tc>
          <w:tcPr>
            <w:tcW w:w="1242" w:type="dxa"/>
            <w:tcBorders>
              <w:top w:val="single" w:sz="4" w:space="0" w:color="auto"/>
              <w:left w:val="single" w:sz="4" w:space="0" w:color="auto"/>
              <w:bottom w:val="single" w:sz="4" w:space="0" w:color="auto"/>
              <w:right w:val="single" w:sz="4" w:space="0" w:color="auto"/>
            </w:tcBorders>
            <w:vAlign w:val="bottom"/>
            <w:hideMark/>
          </w:tcPr>
          <w:p w:rsidR="008D477C" w:rsidRDefault="008D477C">
            <w:pPr>
              <w:ind w:right="5"/>
              <w:jc w:val="center"/>
              <w:rPr>
                <w:sz w:val="24"/>
                <w:szCs w:val="24"/>
              </w:rPr>
            </w:pPr>
            <w:r>
              <w:rPr>
                <w:sz w:val="24"/>
                <w:szCs w:val="24"/>
              </w:rPr>
              <w:t>182</w:t>
            </w:r>
          </w:p>
        </w:tc>
        <w:tc>
          <w:tcPr>
            <w:tcW w:w="3378" w:type="dxa"/>
            <w:tcBorders>
              <w:top w:val="single" w:sz="4" w:space="0" w:color="auto"/>
              <w:left w:val="single" w:sz="4" w:space="0" w:color="auto"/>
              <w:bottom w:val="single" w:sz="4" w:space="0" w:color="auto"/>
              <w:right w:val="single" w:sz="4" w:space="0" w:color="auto"/>
            </w:tcBorders>
            <w:vAlign w:val="bottom"/>
            <w:hideMark/>
          </w:tcPr>
          <w:p w:rsidR="008D477C" w:rsidRDefault="008D477C">
            <w:pPr>
              <w:ind w:right="5"/>
              <w:jc w:val="center"/>
              <w:rPr>
                <w:sz w:val="24"/>
                <w:szCs w:val="24"/>
              </w:rPr>
            </w:pPr>
            <w:r>
              <w:rPr>
                <w:sz w:val="24"/>
                <w:szCs w:val="24"/>
              </w:rPr>
              <w:t>1 09 04050 10 0000 110</w:t>
            </w:r>
          </w:p>
        </w:tc>
        <w:tc>
          <w:tcPr>
            <w:tcW w:w="6108" w:type="dxa"/>
            <w:tcBorders>
              <w:top w:val="single" w:sz="4" w:space="0" w:color="auto"/>
              <w:left w:val="single" w:sz="4" w:space="0" w:color="auto"/>
              <w:bottom w:val="single" w:sz="4" w:space="0" w:color="auto"/>
              <w:right w:val="single" w:sz="4" w:space="0" w:color="auto"/>
            </w:tcBorders>
          </w:tcPr>
          <w:p w:rsidR="008D477C" w:rsidRDefault="008D477C">
            <w:pPr>
              <w:ind w:right="5"/>
              <w:rPr>
                <w:sz w:val="24"/>
                <w:szCs w:val="24"/>
              </w:rPr>
            </w:pPr>
            <w:r>
              <w:rPr>
                <w:sz w:val="24"/>
                <w:szCs w:val="24"/>
              </w:rPr>
              <w:t>Земельный налог (по обязательствам, возникшим до 1 января 2006 года), мобилизуемый на территориях поселений</w:t>
            </w:r>
          </w:p>
        </w:tc>
      </w:tr>
      <w:tr w:rsidR="008D477C" w:rsidTr="007B5BBC">
        <w:tc>
          <w:tcPr>
            <w:tcW w:w="1242" w:type="dxa"/>
            <w:tcBorders>
              <w:top w:val="single" w:sz="4" w:space="0" w:color="auto"/>
              <w:left w:val="single" w:sz="4" w:space="0" w:color="auto"/>
              <w:bottom w:val="single" w:sz="4" w:space="0" w:color="auto"/>
              <w:right w:val="single" w:sz="4" w:space="0" w:color="auto"/>
            </w:tcBorders>
            <w:vAlign w:val="bottom"/>
            <w:hideMark/>
          </w:tcPr>
          <w:p w:rsidR="008D477C" w:rsidRDefault="008D477C">
            <w:pPr>
              <w:ind w:right="5"/>
              <w:jc w:val="center"/>
              <w:rPr>
                <w:b/>
                <w:sz w:val="24"/>
                <w:szCs w:val="24"/>
              </w:rPr>
            </w:pPr>
            <w:r>
              <w:rPr>
                <w:b/>
                <w:sz w:val="24"/>
                <w:szCs w:val="24"/>
              </w:rPr>
              <w:t>900</w:t>
            </w:r>
          </w:p>
        </w:tc>
        <w:tc>
          <w:tcPr>
            <w:tcW w:w="3378" w:type="dxa"/>
            <w:tcBorders>
              <w:top w:val="single" w:sz="4" w:space="0" w:color="auto"/>
              <w:left w:val="single" w:sz="4" w:space="0" w:color="auto"/>
              <w:bottom w:val="single" w:sz="4" w:space="0" w:color="auto"/>
              <w:right w:val="single" w:sz="4" w:space="0" w:color="auto"/>
            </w:tcBorders>
            <w:vAlign w:val="bottom"/>
          </w:tcPr>
          <w:p w:rsidR="008D477C" w:rsidRDefault="008D477C">
            <w:pPr>
              <w:ind w:right="5"/>
              <w:jc w:val="center"/>
              <w:rPr>
                <w:b/>
                <w:sz w:val="24"/>
                <w:szCs w:val="24"/>
              </w:rPr>
            </w:pPr>
          </w:p>
        </w:tc>
        <w:tc>
          <w:tcPr>
            <w:tcW w:w="6108" w:type="dxa"/>
            <w:tcBorders>
              <w:top w:val="single" w:sz="4" w:space="0" w:color="auto"/>
              <w:left w:val="single" w:sz="4" w:space="0" w:color="auto"/>
              <w:bottom w:val="single" w:sz="4" w:space="0" w:color="auto"/>
              <w:right w:val="single" w:sz="4" w:space="0" w:color="auto"/>
            </w:tcBorders>
            <w:hideMark/>
          </w:tcPr>
          <w:p w:rsidR="008D477C" w:rsidRDefault="008D477C">
            <w:pPr>
              <w:ind w:right="5"/>
              <w:rPr>
                <w:b/>
                <w:sz w:val="24"/>
                <w:szCs w:val="24"/>
              </w:rPr>
            </w:pPr>
            <w:r>
              <w:rPr>
                <w:b/>
                <w:sz w:val="24"/>
                <w:szCs w:val="24"/>
              </w:rPr>
              <w:t>Администрация муниципального района</w:t>
            </w:r>
          </w:p>
        </w:tc>
      </w:tr>
      <w:tr w:rsidR="008D477C" w:rsidTr="007B5BBC">
        <w:tc>
          <w:tcPr>
            <w:tcW w:w="1242" w:type="dxa"/>
            <w:tcBorders>
              <w:top w:val="single" w:sz="4" w:space="0" w:color="auto"/>
              <w:left w:val="single" w:sz="4" w:space="0" w:color="auto"/>
              <w:bottom w:val="single" w:sz="4" w:space="0" w:color="auto"/>
              <w:right w:val="single" w:sz="4" w:space="0" w:color="auto"/>
            </w:tcBorders>
            <w:vAlign w:val="bottom"/>
            <w:hideMark/>
          </w:tcPr>
          <w:p w:rsidR="008D477C" w:rsidRDefault="008D477C">
            <w:pPr>
              <w:ind w:right="5"/>
              <w:jc w:val="center"/>
              <w:rPr>
                <w:sz w:val="24"/>
                <w:szCs w:val="24"/>
              </w:rPr>
            </w:pPr>
            <w:r>
              <w:rPr>
                <w:sz w:val="24"/>
                <w:szCs w:val="24"/>
              </w:rPr>
              <w:lastRenderedPageBreak/>
              <w:t>900</w:t>
            </w:r>
          </w:p>
        </w:tc>
        <w:tc>
          <w:tcPr>
            <w:tcW w:w="3378" w:type="dxa"/>
            <w:tcBorders>
              <w:top w:val="single" w:sz="4" w:space="0" w:color="auto"/>
              <w:left w:val="single" w:sz="4" w:space="0" w:color="auto"/>
              <w:bottom w:val="single" w:sz="4" w:space="0" w:color="auto"/>
              <w:right w:val="single" w:sz="4" w:space="0" w:color="auto"/>
            </w:tcBorders>
            <w:vAlign w:val="bottom"/>
            <w:hideMark/>
          </w:tcPr>
          <w:p w:rsidR="008D477C" w:rsidRDefault="008D477C">
            <w:pPr>
              <w:ind w:right="5"/>
              <w:jc w:val="center"/>
              <w:rPr>
                <w:sz w:val="24"/>
                <w:szCs w:val="24"/>
              </w:rPr>
            </w:pPr>
            <w:r>
              <w:rPr>
                <w:sz w:val="24"/>
                <w:szCs w:val="24"/>
              </w:rPr>
              <w:t>1 11 05010 10 0000 120</w:t>
            </w:r>
          </w:p>
        </w:tc>
        <w:tc>
          <w:tcPr>
            <w:tcW w:w="6108" w:type="dxa"/>
            <w:tcBorders>
              <w:top w:val="single" w:sz="4" w:space="0" w:color="auto"/>
              <w:left w:val="single" w:sz="4" w:space="0" w:color="auto"/>
              <w:bottom w:val="single" w:sz="4" w:space="0" w:color="auto"/>
              <w:right w:val="single" w:sz="4" w:space="0" w:color="auto"/>
            </w:tcBorders>
            <w:hideMark/>
          </w:tcPr>
          <w:p w:rsidR="008D477C" w:rsidRDefault="008D477C">
            <w:pPr>
              <w:ind w:right="5"/>
              <w:rPr>
                <w:sz w:val="24"/>
                <w:szCs w:val="24"/>
              </w:rPr>
            </w:pPr>
            <w:r>
              <w:rPr>
                <w:sz w:val="24"/>
                <w:szCs w:val="24"/>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поселений, а так же средства от продажи права на заключение договоров аренды указанных земельных участков</w:t>
            </w:r>
          </w:p>
        </w:tc>
      </w:tr>
      <w:tr w:rsidR="008D477C" w:rsidTr="007B5BBC">
        <w:tc>
          <w:tcPr>
            <w:tcW w:w="1242" w:type="dxa"/>
            <w:tcBorders>
              <w:top w:val="single" w:sz="4" w:space="0" w:color="auto"/>
              <w:left w:val="single" w:sz="4" w:space="0" w:color="auto"/>
              <w:bottom w:val="single" w:sz="4" w:space="0" w:color="auto"/>
              <w:right w:val="single" w:sz="4" w:space="0" w:color="auto"/>
            </w:tcBorders>
            <w:vAlign w:val="bottom"/>
            <w:hideMark/>
          </w:tcPr>
          <w:p w:rsidR="008D477C" w:rsidRDefault="008D477C">
            <w:pPr>
              <w:ind w:right="5"/>
              <w:jc w:val="center"/>
              <w:rPr>
                <w:sz w:val="24"/>
                <w:szCs w:val="24"/>
              </w:rPr>
            </w:pPr>
            <w:r>
              <w:rPr>
                <w:sz w:val="24"/>
                <w:szCs w:val="24"/>
              </w:rPr>
              <w:t>900</w:t>
            </w:r>
          </w:p>
        </w:tc>
        <w:tc>
          <w:tcPr>
            <w:tcW w:w="3378" w:type="dxa"/>
            <w:tcBorders>
              <w:top w:val="single" w:sz="4" w:space="0" w:color="auto"/>
              <w:left w:val="single" w:sz="4" w:space="0" w:color="auto"/>
              <w:bottom w:val="single" w:sz="4" w:space="0" w:color="auto"/>
              <w:right w:val="single" w:sz="4" w:space="0" w:color="auto"/>
            </w:tcBorders>
            <w:vAlign w:val="bottom"/>
            <w:hideMark/>
          </w:tcPr>
          <w:p w:rsidR="008D477C" w:rsidRDefault="008D477C">
            <w:pPr>
              <w:ind w:right="5"/>
              <w:jc w:val="center"/>
              <w:rPr>
                <w:sz w:val="24"/>
                <w:szCs w:val="24"/>
              </w:rPr>
            </w:pPr>
            <w:r>
              <w:rPr>
                <w:sz w:val="24"/>
                <w:szCs w:val="24"/>
              </w:rPr>
              <w:t>1 11 05035 10 0000 120</w:t>
            </w:r>
          </w:p>
        </w:tc>
        <w:tc>
          <w:tcPr>
            <w:tcW w:w="6108" w:type="dxa"/>
            <w:tcBorders>
              <w:top w:val="single" w:sz="4" w:space="0" w:color="auto"/>
              <w:left w:val="single" w:sz="4" w:space="0" w:color="auto"/>
              <w:bottom w:val="single" w:sz="4" w:space="0" w:color="auto"/>
              <w:right w:val="single" w:sz="4" w:space="0" w:color="auto"/>
            </w:tcBorders>
            <w:hideMark/>
          </w:tcPr>
          <w:p w:rsidR="008D477C" w:rsidRDefault="008D477C">
            <w:pPr>
              <w:ind w:right="5"/>
              <w:rPr>
                <w:sz w:val="24"/>
                <w:szCs w:val="24"/>
              </w:rPr>
            </w:pPr>
            <w:r>
              <w:rPr>
                <w:sz w:val="24"/>
                <w:szCs w:val="24"/>
              </w:rPr>
              <w:t>Доходы от сдачи в аренду имущества, находящегося в оперативном управлении органов управления поселений и созданных ими учреждений и в хозяйственном ведении муниципальных унитарных предприятий</w:t>
            </w:r>
          </w:p>
        </w:tc>
      </w:tr>
      <w:tr w:rsidR="008D477C" w:rsidTr="007B5BBC">
        <w:tc>
          <w:tcPr>
            <w:tcW w:w="1242" w:type="dxa"/>
            <w:tcBorders>
              <w:top w:val="single" w:sz="4" w:space="0" w:color="auto"/>
              <w:left w:val="single" w:sz="4" w:space="0" w:color="auto"/>
              <w:bottom w:val="single" w:sz="4" w:space="0" w:color="auto"/>
              <w:right w:val="single" w:sz="4" w:space="0" w:color="auto"/>
            </w:tcBorders>
            <w:vAlign w:val="bottom"/>
            <w:hideMark/>
          </w:tcPr>
          <w:p w:rsidR="008D477C" w:rsidRDefault="008D477C">
            <w:pPr>
              <w:ind w:right="5"/>
              <w:jc w:val="center"/>
              <w:rPr>
                <w:sz w:val="24"/>
                <w:szCs w:val="24"/>
              </w:rPr>
            </w:pPr>
            <w:r>
              <w:rPr>
                <w:sz w:val="24"/>
                <w:szCs w:val="24"/>
              </w:rPr>
              <w:t>900</w:t>
            </w:r>
          </w:p>
        </w:tc>
        <w:tc>
          <w:tcPr>
            <w:tcW w:w="3378" w:type="dxa"/>
            <w:tcBorders>
              <w:top w:val="single" w:sz="4" w:space="0" w:color="auto"/>
              <w:left w:val="single" w:sz="4" w:space="0" w:color="auto"/>
              <w:bottom w:val="single" w:sz="4" w:space="0" w:color="auto"/>
              <w:right w:val="single" w:sz="4" w:space="0" w:color="auto"/>
            </w:tcBorders>
            <w:vAlign w:val="bottom"/>
            <w:hideMark/>
          </w:tcPr>
          <w:p w:rsidR="008D477C" w:rsidRDefault="008D477C">
            <w:pPr>
              <w:ind w:right="5"/>
              <w:jc w:val="center"/>
              <w:rPr>
                <w:sz w:val="24"/>
                <w:szCs w:val="24"/>
              </w:rPr>
            </w:pPr>
            <w:r>
              <w:rPr>
                <w:sz w:val="24"/>
                <w:szCs w:val="24"/>
              </w:rPr>
              <w:t>1 13 03050 10 0000 130</w:t>
            </w:r>
          </w:p>
        </w:tc>
        <w:tc>
          <w:tcPr>
            <w:tcW w:w="6108" w:type="dxa"/>
            <w:tcBorders>
              <w:top w:val="single" w:sz="4" w:space="0" w:color="auto"/>
              <w:left w:val="single" w:sz="4" w:space="0" w:color="auto"/>
              <w:bottom w:val="single" w:sz="4" w:space="0" w:color="auto"/>
              <w:right w:val="single" w:sz="4" w:space="0" w:color="auto"/>
            </w:tcBorders>
            <w:hideMark/>
          </w:tcPr>
          <w:p w:rsidR="008D477C" w:rsidRDefault="008D477C">
            <w:pPr>
              <w:ind w:right="5"/>
              <w:rPr>
                <w:sz w:val="24"/>
                <w:szCs w:val="24"/>
              </w:rPr>
            </w:pPr>
            <w:r>
              <w:rPr>
                <w:sz w:val="24"/>
                <w:szCs w:val="24"/>
              </w:rPr>
              <w:t>Прочие доходы от оказания платных услуг получателями средств бюджетов поселений и компенсации затрат государства бюджетов поселений</w:t>
            </w:r>
          </w:p>
        </w:tc>
      </w:tr>
      <w:tr w:rsidR="008D477C" w:rsidTr="007B5BBC">
        <w:tc>
          <w:tcPr>
            <w:tcW w:w="1242" w:type="dxa"/>
            <w:tcBorders>
              <w:top w:val="single" w:sz="4" w:space="0" w:color="auto"/>
              <w:left w:val="single" w:sz="4" w:space="0" w:color="auto"/>
              <w:bottom w:val="single" w:sz="4" w:space="0" w:color="auto"/>
              <w:right w:val="single" w:sz="4" w:space="0" w:color="auto"/>
            </w:tcBorders>
            <w:vAlign w:val="bottom"/>
            <w:hideMark/>
          </w:tcPr>
          <w:p w:rsidR="008D477C" w:rsidRDefault="008D477C">
            <w:pPr>
              <w:ind w:right="5"/>
              <w:jc w:val="center"/>
              <w:rPr>
                <w:sz w:val="24"/>
                <w:szCs w:val="24"/>
              </w:rPr>
            </w:pPr>
            <w:r>
              <w:rPr>
                <w:sz w:val="24"/>
                <w:szCs w:val="24"/>
              </w:rPr>
              <w:t>900</w:t>
            </w:r>
          </w:p>
        </w:tc>
        <w:tc>
          <w:tcPr>
            <w:tcW w:w="3378" w:type="dxa"/>
            <w:tcBorders>
              <w:top w:val="single" w:sz="4" w:space="0" w:color="auto"/>
              <w:left w:val="single" w:sz="4" w:space="0" w:color="auto"/>
              <w:bottom w:val="single" w:sz="4" w:space="0" w:color="auto"/>
              <w:right w:val="single" w:sz="4" w:space="0" w:color="auto"/>
            </w:tcBorders>
            <w:vAlign w:val="bottom"/>
            <w:hideMark/>
          </w:tcPr>
          <w:p w:rsidR="008D477C" w:rsidRDefault="008D477C">
            <w:pPr>
              <w:ind w:right="5"/>
              <w:jc w:val="center"/>
              <w:rPr>
                <w:sz w:val="24"/>
                <w:szCs w:val="24"/>
              </w:rPr>
            </w:pPr>
            <w:r>
              <w:rPr>
                <w:sz w:val="24"/>
                <w:szCs w:val="24"/>
              </w:rPr>
              <w:t>1 14 06014 10 0000 430</w:t>
            </w:r>
          </w:p>
        </w:tc>
        <w:tc>
          <w:tcPr>
            <w:tcW w:w="6108" w:type="dxa"/>
            <w:tcBorders>
              <w:top w:val="single" w:sz="4" w:space="0" w:color="auto"/>
              <w:left w:val="single" w:sz="4" w:space="0" w:color="auto"/>
              <w:bottom w:val="single" w:sz="4" w:space="0" w:color="auto"/>
              <w:right w:val="single" w:sz="4" w:space="0" w:color="auto"/>
            </w:tcBorders>
            <w:hideMark/>
          </w:tcPr>
          <w:p w:rsidR="008D477C" w:rsidRDefault="008D477C">
            <w:pPr>
              <w:ind w:right="5"/>
              <w:rPr>
                <w:sz w:val="24"/>
                <w:szCs w:val="24"/>
              </w:rPr>
            </w:pPr>
            <w:r>
              <w:rPr>
                <w:sz w:val="24"/>
                <w:szCs w:val="24"/>
              </w:rPr>
              <w:t>Доходы от продажи земельных участков, государственная собственность на которые не разграничена и которые расположены в границах поселений</w:t>
            </w:r>
          </w:p>
        </w:tc>
      </w:tr>
      <w:tr w:rsidR="008D477C" w:rsidTr="007B5BBC">
        <w:tc>
          <w:tcPr>
            <w:tcW w:w="1242" w:type="dxa"/>
            <w:tcBorders>
              <w:top w:val="single" w:sz="4" w:space="0" w:color="auto"/>
              <w:left w:val="single" w:sz="4" w:space="0" w:color="auto"/>
              <w:bottom w:val="single" w:sz="4" w:space="0" w:color="auto"/>
              <w:right w:val="single" w:sz="4" w:space="0" w:color="auto"/>
            </w:tcBorders>
            <w:vAlign w:val="bottom"/>
            <w:hideMark/>
          </w:tcPr>
          <w:p w:rsidR="008D477C" w:rsidRDefault="008D477C">
            <w:pPr>
              <w:ind w:right="5"/>
              <w:jc w:val="center"/>
              <w:rPr>
                <w:sz w:val="24"/>
                <w:szCs w:val="24"/>
              </w:rPr>
            </w:pPr>
            <w:r>
              <w:rPr>
                <w:sz w:val="24"/>
                <w:szCs w:val="24"/>
              </w:rPr>
              <w:t>900</w:t>
            </w:r>
          </w:p>
        </w:tc>
        <w:tc>
          <w:tcPr>
            <w:tcW w:w="3378" w:type="dxa"/>
            <w:tcBorders>
              <w:top w:val="single" w:sz="4" w:space="0" w:color="auto"/>
              <w:left w:val="single" w:sz="4" w:space="0" w:color="auto"/>
              <w:bottom w:val="single" w:sz="4" w:space="0" w:color="auto"/>
              <w:right w:val="single" w:sz="4" w:space="0" w:color="auto"/>
            </w:tcBorders>
            <w:vAlign w:val="bottom"/>
            <w:hideMark/>
          </w:tcPr>
          <w:p w:rsidR="008D477C" w:rsidRDefault="008D477C">
            <w:pPr>
              <w:ind w:right="5"/>
              <w:jc w:val="center"/>
              <w:rPr>
                <w:sz w:val="24"/>
                <w:szCs w:val="24"/>
              </w:rPr>
            </w:pPr>
            <w:r>
              <w:rPr>
                <w:sz w:val="24"/>
                <w:szCs w:val="24"/>
              </w:rPr>
              <w:t>1 14 06026 10 0000 430</w:t>
            </w:r>
          </w:p>
        </w:tc>
        <w:tc>
          <w:tcPr>
            <w:tcW w:w="6108" w:type="dxa"/>
            <w:tcBorders>
              <w:top w:val="single" w:sz="4" w:space="0" w:color="auto"/>
              <w:left w:val="single" w:sz="4" w:space="0" w:color="auto"/>
              <w:bottom w:val="single" w:sz="4" w:space="0" w:color="auto"/>
              <w:right w:val="single" w:sz="4" w:space="0" w:color="auto"/>
            </w:tcBorders>
            <w:hideMark/>
          </w:tcPr>
          <w:p w:rsidR="008D477C" w:rsidRDefault="008D477C">
            <w:pPr>
              <w:ind w:right="5"/>
              <w:rPr>
                <w:sz w:val="24"/>
                <w:szCs w:val="24"/>
              </w:rPr>
            </w:pPr>
            <w:r>
              <w:rPr>
                <w:sz w:val="24"/>
                <w:szCs w:val="24"/>
              </w:rPr>
              <w:t>Доходы от продажи земельных участков, находящихся в собственности поселений (за исключением земельных участков муниципальных автономных учреждений, а так же земельных участков муниципальных унитарных предприятий, в том числе казенных)</w:t>
            </w:r>
          </w:p>
        </w:tc>
      </w:tr>
    </w:tbl>
    <w:p w:rsidR="008D477C" w:rsidRDefault="008D477C" w:rsidP="008D477C">
      <w:pPr>
        <w:shd w:val="clear" w:color="auto" w:fill="FFFFFF"/>
        <w:ind w:right="5"/>
        <w:jc w:val="center"/>
        <w:rPr>
          <w:sz w:val="24"/>
          <w:szCs w:val="24"/>
        </w:rPr>
      </w:pPr>
    </w:p>
    <w:p w:rsidR="008D477C" w:rsidRDefault="008D477C" w:rsidP="008D477C">
      <w:pPr>
        <w:spacing w:after="149" w:line="1" w:lineRule="exact"/>
        <w:rPr>
          <w:sz w:val="24"/>
          <w:szCs w:val="24"/>
        </w:rPr>
      </w:pPr>
    </w:p>
    <w:p w:rsidR="008D477C" w:rsidRDefault="008D477C" w:rsidP="008D477C">
      <w:pPr>
        <w:shd w:val="clear" w:color="auto" w:fill="FFFFFF"/>
        <w:ind w:left="4496" w:right="26"/>
        <w:jc w:val="center"/>
        <w:rPr>
          <w:b/>
          <w:bCs/>
          <w:spacing w:val="-2"/>
          <w:sz w:val="24"/>
          <w:szCs w:val="24"/>
        </w:rPr>
      </w:pPr>
    </w:p>
    <w:p w:rsidR="008D477C" w:rsidRDefault="008D477C" w:rsidP="008D477C">
      <w:pPr>
        <w:shd w:val="clear" w:color="auto" w:fill="FFFFFF"/>
        <w:ind w:left="4496" w:right="26"/>
        <w:jc w:val="center"/>
        <w:rPr>
          <w:b/>
          <w:bCs/>
          <w:spacing w:val="-2"/>
          <w:sz w:val="24"/>
          <w:szCs w:val="24"/>
        </w:rPr>
      </w:pPr>
    </w:p>
    <w:p w:rsidR="008D477C" w:rsidRDefault="008D477C" w:rsidP="008D477C">
      <w:pPr>
        <w:shd w:val="clear" w:color="auto" w:fill="FFFFFF"/>
        <w:ind w:left="4496" w:right="26"/>
        <w:jc w:val="center"/>
        <w:rPr>
          <w:b/>
          <w:bCs/>
          <w:spacing w:val="-2"/>
          <w:sz w:val="24"/>
          <w:szCs w:val="24"/>
        </w:rPr>
      </w:pPr>
    </w:p>
    <w:p w:rsidR="008D477C" w:rsidRDefault="008D477C" w:rsidP="008D477C">
      <w:pPr>
        <w:shd w:val="clear" w:color="auto" w:fill="FFFFFF"/>
        <w:ind w:left="4496" w:right="26"/>
        <w:jc w:val="center"/>
        <w:rPr>
          <w:b/>
          <w:bCs/>
          <w:spacing w:val="-2"/>
          <w:sz w:val="24"/>
          <w:szCs w:val="24"/>
        </w:rPr>
      </w:pPr>
    </w:p>
    <w:p w:rsidR="008D477C" w:rsidRDefault="008D477C" w:rsidP="008D477C">
      <w:pPr>
        <w:shd w:val="clear" w:color="auto" w:fill="FFFFFF"/>
        <w:ind w:left="4496" w:right="26"/>
        <w:jc w:val="center"/>
        <w:rPr>
          <w:b/>
          <w:bCs/>
          <w:spacing w:val="-2"/>
          <w:sz w:val="24"/>
          <w:szCs w:val="24"/>
        </w:rPr>
      </w:pPr>
    </w:p>
    <w:p w:rsidR="008D477C" w:rsidRDefault="008D477C" w:rsidP="008D477C">
      <w:pPr>
        <w:shd w:val="clear" w:color="auto" w:fill="FFFFFF"/>
        <w:ind w:left="4496" w:right="26"/>
        <w:jc w:val="center"/>
        <w:rPr>
          <w:b/>
          <w:bCs/>
          <w:spacing w:val="-2"/>
          <w:sz w:val="24"/>
          <w:szCs w:val="24"/>
        </w:rPr>
      </w:pPr>
    </w:p>
    <w:p w:rsidR="008D477C" w:rsidRDefault="008D477C" w:rsidP="008D477C">
      <w:pPr>
        <w:shd w:val="clear" w:color="auto" w:fill="FFFFFF"/>
        <w:ind w:left="4496" w:right="26"/>
        <w:jc w:val="center"/>
        <w:rPr>
          <w:b/>
          <w:bCs/>
          <w:spacing w:val="-2"/>
          <w:sz w:val="24"/>
          <w:szCs w:val="24"/>
        </w:rPr>
      </w:pPr>
    </w:p>
    <w:p w:rsidR="008D477C" w:rsidRDefault="008D477C" w:rsidP="008D477C">
      <w:pPr>
        <w:shd w:val="clear" w:color="auto" w:fill="FFFFFF"/>
        <w:ind w:left="4496" w:right="26"/>
        <w:jc w:val="center"/>
        <w:rPr>
          <w:b/>
          <w:bCs/>
          <w:spacing w:val="-2"/>
          <w:sz w:val="24"/>
          <w:szCs w:val="24"/>
        </w:rPr>
      </w:pPr>
    </w:p>
    <w:p w:rsidR="008D477C" w:rsidRDefault="008D477C" w:rsidP="008D477C">
      <w:pPr>
        <w:shd w:val="clear" w:color="auto" w:fill="FFFFFF"/>
        <w:ind w:left="4496" w:right="26"/>
        <w:jc w:val="center"/>
        <w:rPr>
          <w:b/>
          <w:bCs/>
          <w:spacing w:val="-2"/>
          <w:sz w:val="24"/>
          <w:szCs w:val="24"/>
        </w:rPr>
      </w:pPr>
    </w:p>
    <w:p w:rsidR="008D477C" w:rsidRDefault="008D477C" w:rsidP="008D477C">
      <w:pPr>
        <w:shd w:val="clear" w:color="auto" w:fill="FFFFFF"/>
        <w:ind w:left="4496" w:right="26"/>
        <w:jc w:val="center"/>
        <w:rPr>
          <w:b/>
          <w:bCs/>
          <w:spacing w:val="-2"/>
          <w:sz w:val="24"/>
          <w:szCs w:val="24"/>
        </w:rPr>
      </w:pPr>
    </w:p>
    <w:p w:rsidR="008D477C" w:rsidRDefault="008D477C" w:rsidP="008D477C">
      <w:pPr>
        <w:shd w:val="clear" w:color="auto" w:fill="FFFFFF"/>
        <w:ind w:left="4496" w:right="26"/>
        <w:jc w:val="center"/>
        <w:rPr>
          <w:b/>
          <w:bCs/>
          <w:spacing w:val="-2"/>
          <w:sz w:val="24"/>
          <w:szCs w:val="24"/>
        </w:rPr>
      </w:pPr>
    </w:p>
    <w:p w:rsidR="008D477C" w:rsidRDefault="008D477C" w:rsidP="008D477C">
      <w:pPr>
        <w:shd w:val="clear" w:color="auto" w:fill="FFFFFF"/>
        <w:ind w:left="4496" w:right="26"/>
        <w:jc w:val="center"/>
        <w:rPr>
          <w:b/>
          <w:bCs/>
          <w:spacing w:val="-2"/>
          <w:sz w:val="24"/>
          <w:szCs w:val="24"/>
        </w:rPr>
      </w:pPr>
    </w:p>
    <w:p w:rsidR="008D477C" w:rsidRDefault="008D477C" w:rsidP="008D477C">
      <w:pPr>
        <w:shd w:val="clear" w:color="auto" w:fill="FFFFFF"/>
        <w:ind w:left="4496" w:right="26"/>
        <w:jc w:val="center"/>
        <w:rPr>
          <w:b/>
          <w:bCs/>
          <w:spacing w:val="-2"/>
          <w:sz w:val="24"/>
          <w:szCs w:val="24"/>
        </w:rPr>
      </w:pPr>
    </w:p>
    <w:p w:rsidR="008D477C" w:rsidRDefault="008D477C" w:rsidP="008D477C">
      <w:pPr>
        <w:shd w:val="clear" w:color="auto" w:fill="FFFFFF"/>
        <w:ind w:left="4496" w:right="26"/>
        <w:jc w:val="center"/>
        <w:rPr>
          <w:b/>
          <w:bCs/>
          <w:spacing w:val="-2"/>
          <w:sz w:val="24"/>
          <w:szCs w:val="24"/>
        </w:rPr>
      </w:pPr>
    </w:p>
    <w:p w:rsidR="008D477C" w:rsidRDefault="008D477C" w:rsidP="008D477C">
      <w:pPr>
        <w:shd w:val="clear" w:color="auto" w:fill="FFFFFF"/>
        <w:ind w:left="4496" w:right="26"/>
        <w:jc w:val="center"/>
        <w:rPr>
          <w:b/>
          <w:bCs/>
          <w:spacing w:val="-2"/>
          <w:sz w:val="24"/>
          <w:szCs w:val="24"/>
        </w:rPr>
      </w:pPr>
    </w:p>
    <w:p w:rsidR="008D477C" w:rsidRDefault="008D477C" w:rsidP="008D477C">
      <w:pPr>
        <w:shd w:val="clear" w:color="auto" w:fill="FFFFFF"/>
        <w:ind w:left="4496" w:right="26"/>
        <w:jc w:val="center"/>
        <w:rPr>
          <w:b/>
          <w:bCs/>
          <w:spacing w:val="-2"/>
          <w:sz w:val="24"/>
          <w:szCs w:val="24"/>
        </w:rPr>
      </w:pPr>
    </w:p>
    <w:p w:rsidR="008D477C" w:rsidRDefault="008D477C" w:rsidP="008D477C">
      <w:pPr>
        <w:shd w:val="clear" w:color="auto" w:fill="FFFFFF"/>
        <w:ind w:left="4496" w:right="26"/>
        <w:jc w:val="center"/>
        <w:rPr>
          <w:b/>
          <w:bCs/>
          <w:spacing w:val="-2"/>
          <w:sz w:val="24"/>
          <w:szCs w:val="24"/>
        </w:rPr>
      </w:pPr>
    </w:p>
    <w:p w:rsidR="008D477C" w:rsidRDefault="008D477C" w:rsidP="008D477C">
      <w:pPr>
        <w:shd w:val="clear" w:color="auto" w:fill="FFFFFF"/>
        <w:ind w:left="4496" w:right="26"/>
        <w:jc w:val="center"/>
        <w:rPr>
          <w:b/>
          <w:bCs/>
          <w:spacing w:val="-2"/>
          <w:sz w:val="24"/>
          <w:szCs w:val="24"/>
        </w:rPr>
      </w:pPr>
    </w:p>
    <w:p w:rsidR="008D477C" w:rsidRDefault="008D477C" w:rsidP="008D477C">
      <w:pPr>
        <w:shd w:val="clear" w:color="auto" w:fill="FFFFFF"/>
        <w:ind w:left="4496" w:right="26"/>
        <w:jc w:val="center"/>
        <w:rPr>
          <w:b/>
          <w:bCs/>
          <w:spacing w:val="-2"/>
          <w:sz w:val="24"/>
          <w:szCs w:val="24"/>
        </w:rPr>
      </w:pPr>
    </w:p>
    <w:p w:rsidR="008D477C" w:rsidRDefault="008D477C" w:rsidP="008D477C">
      <w:pPr>
        <w:shd w:val="clear" w:color="auto" w:fill="FFFFFF"/>
        <w:ind w:left="4496" w:right="26"/>
        <w:jc w:val="center"/>
        <w:rPr>
          <w:b/>
          <w:bCs/>
          <w:spacing w:val="-2"/>
          <w:sz w:val="24"/>
          <w:szCs w:val="24"/>
        </w:rPr>
      </w:pPr>
    </w:p>
    <w:p w:rsidR="008D477C" w:rsidRDefault="008D477C" w:rsidP="008D477C">
      <w:pPr>
        <w:shd w:val="clear" w:color="auto" w:fill="FFFFFF"/>
        <w:ind w:left="4496" w:right="26"/>
        <w:jc w:val="center"/>
        <w:rPr>
          <w:b/>
          <w:bCs/>
          <w:spacing w:val="-2"/>
          <w:sz w:val="24"/>
          <w:szCs w:val="24"/>
        </w:rPr>
      </w:pPr>
    </w:p>
    <w:p w:rsidR="008D477C" w:rsidRDefault="008D477C" w:rsidP="008D477C">
      <w:pPr>
        <w:shd w:val="clear" w:color="auto" w:fill="FFFFFF"/>
        <w:ind w:left="4496" w:right="26"/>
        <w:jc w:val="center"/>
        <w:rPr>
          <w:b/>
          <w:bCs/>
          <w:spacing w:val="-2"/>
          <w:sz w:val="24"/>
          <w:szCs w:val="24"/>
        </w:rPr>
      </w:pPr>
    </w:p>
    <w:p w:rsidR="008D477C" w:rsidRDefault="008D477C" w:rsidP="008D477C">
      <w:pPr>
        <w:shd w:val="clear" w:color="auto" w:fill="FFFFFF"/>
        <w:ind w:left="4496" w:right="26"/>
        <w:jc w:val="center"/>
        <w:rPr>
          <w:b/>
          <w:bCs/>
          <w:spacing w:val="-2"/>
          <w:sz w:val="24"/>
          <w:szCs w:val="24"/>
        </w:rPr>
      </w:pPr>
    </w:p>
    <w:p w:rsidR="008D477C" w:rsidRDefault="008D477C" w:rsidP="00895FFA">
      <w:pPr>
        <w:shd w:val="clear" w:color="auto" w:fill="FFFFFF"/>
        <w:ind w:right="26"/>
        <w:rPr>
          <w:b/>
          <w:bCs/>
          <w:spacing w:val="-2"/>
          <w:sz w:val="24"/>
          <w:szCs w:val="24"/>
        </w:rPr>
      </w:pPr>
    </w:p>
    <w:p w:rsidR="008D477C" w:rsidRDefault="008D477C" w:rsidP="008D477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lastRenderedPageBreak/>
        <w:t>Приложение №3</w:t>
      </w:r>
    </w:p>
    <w:p w:rsidR="008D477C" w:rsidRDefault="008D477C" w:rsidP="008D477C">
      <w:pPr>
        <w:pStyle w:val="ConsPlusNormal"/>
        <w:widowControl/>
        <w:rPr>
          <w:rFonts w:ascii="Times New Roman" w:hAnsi="Times New Roman" w:cs="Times New Roman"/>
          <w:bCs/>
          <w:sz w:val="24"/>
          <w:szCs w:val="24"/>
        </w:rPr>
      </w:pPr>
      <w:r>
        <w:rPr>
          <w:rFonts w:ascii="Times New Roman" w:hAnsi="Times New Roman" w:cs="Times New Roman"/>
          <w:bCs/>
          <w:sz w:val="24"/>
          <w:szCs w:val="24"/>
        </w:rPr>
        <w:t xml:space="preserve">                                                                                    к решению Совета депутатов</w:t>
      </w:r>
    </w:p>
    <w:p w:rsidR="008D477C" w:rsidRDefault="008D477C" w:rsidP="008D477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Пятинского</w:t>
      </w:r>
      <w:proofErr w:type="spellEnd"/>
      <w:r>
        <w:rPr>
          <w:rFonts w:ascii="Times New Roman" w:hAnsi="Times New Roman" w:cs="Times New Roman"/>
          <w:bCs/>
          <w:sz w:val="24"/>
          <w:szCs w:val="24"/>
        </w:rPr>
        <w:t xml:space="preserve">  сельского поселения     </w:t>
      </w:r>
    </w:p>
    <w:p w:rsidR="008D477C" w:rsidRDefault="008D477C" w:rsidP="008D477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 xml:space="preserve">Ромодановского муниципального района  </w:t>
      </w:r>
    </w:p>
    <w:p w:rsidR="008D477C" w:rsidRDefault="008D477C" w:rsidP="008D477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Республики Мордовия</w:t>
      </w:r>
    </w:p>
    <w:p w:rsidR="008D477C" w:rsidRDefault="008D477C" w:rsidP="008D477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от  11.10.2016г.  №1</w:t>
      </w:r>
    </w:p>
    <w:p w:rsidR="008D477C" w:rsidRDefault="008D477C" w:rsidP="008D477C">
      <w:pPr>
        <w:shd w:val="clear" w:color="auto" w:fill="FFFFFF"/>
        <w:ind w:left="4496" w:right="26"/>
        <w:jc w:val="center"/>
        <w:rPr>
          <w:b/>
          <w:bCs/>
          <w:spacing w:val="-2"/>
          <w:sz w:val="24"/>
          <w:szCs w:val="24"/>
        </w:rPr>
      </w:pPr>
    </w:p>
    <w:p w:rsidR="008D477C" w:rsidRDefault="008D477C" w:rsidP="008D477C">
      <w:pPr>
        <w:shd w:val="clear" w:color="auto" w:fill="FFFFFF"/>
        <w:ind w:left="427"/>
        <w:rPr>
          <w:b/>
          <w:bCs/>
          <w:spacing w:val="-1"/>
          <w:sz w:val="24"/>
          <w:szCs w:val="24"/>
        </w:rPr>
      </w:pPr>
    </w:p>
    <w:p w:rsidR="008D477C" w:rsidRDefault="008D477C" w:rsidP="008D477C">
      <w:pPr>
        <w:shd w:val="clear" w:color="auto" w:fill="FFFFFF"/>
        <w:ind w:left="427"/>
        <w:rPr>
          <w:sz w:val="24"/>
          <w:szCs w:val="24"/>
        </w:rPr>
      </w:pPr>
      <w:r>
        <w:rPr>
          <w:b/>
          <w:bCs/>
          <w:spacing w:val="-1"/>
          <w:sz w:val="24"/>
          <w:szCs w:val="24"/>
        </w:rPr>
        <w:t xml:space="preserve">          Объем поступлений доходов бюджета </w:t>
      </w:r>
      <w:proofErr w:type="spellStart"/>
      <w:r>
        <w:rPr>
          <w:b/>
          <w:bCs/>
          <w:spacing w:val="-1"/>
          <w:sz w:val="24"/>
          <w:szCs w:val="24"/>
        </w:rPr>
        <w:t>Пятинского</w:t>
      </w:r>
      <w:proofErr w:type="spellEnd"/>
      <w:r>
        <w:rPr>
          <w:b/>
          <w:bCs/>
          <w:spacing w:val="-1"/>
          <w:sz w:val="24"/>
          <w:szCs w:val="24"/>
        </w:rPr>
        <w:t xml:space="preserve"> сельского поселения но</w:t>
      </w:r>
    </w:p>
    <w:p w:rsidR="008D477C" w:rsidRDefault="008D477C" w:rsidP="008D477C">
      <w:pPr>
        <w:shd w:val="clear" w:color="auto" w:fill="FFFFFF"/>
        <w:ind w:right="58"/>
        <w:jc w:val="center"/>
        <w:rPr>
          <w:sz w:val="24"/>
          <w:szCs w:val="24"/>
        </w:rPr>
      </w:pPr>
      <w:r>
        <w:rPr>
          <w:b/>
          <w:bCs/>
          <w:sz w:val="24"/>
          <w:szCs w:val="24"/>
        </w:rPr>
        <w:t>основным источникам на 2016 год</w:t>
      </w:r>
    </w:p>
    <w:p w:rsidR="008D477C" w:rsidRDefault="008D477C" w:rsidP="008D477C">
      <w:pPr>
        <w:shd w:val="clear" w:color="auto" w:fill="FFFFFF"/>
        <w:rPr>
          <w:sz w:val="24"/>
          <w:szCs w:val="24"/>
        </w:rPr>
      </w:pPr>
      <w:r>
        <w:rPr>
          <w:spacing w:val="-6"/>
          <w:sz w:val="24"/>
          <w:szCs w:val="24"/>
        </w:rPr>
        <w:t xml:space="preserve">                                                                                                                                                          ( тыс. </w:t>
      </w:r>
      <w:proofErr w:type="spellStart"/>
      <w:r>
        <w:rPr>
          <w:spacing w:val="-6"/>
          <w:sz w:val="24"/>
          <w:szCs w:val="24"/>
        </w:rPr>
        <w:t>руб</w:t>
      </w:r>
      <w:proofErr w:type="spellEnd"/>
      <w:r>
        <w:rPr>
          <w:spacing w:val="-6"/>
          <w:sz w:val="24"/>
          <w:szCs w:val="24"/>
        </w:rPr>
        <w:t xml:space="preserve">)                                             </w:t>
      </w:r>
    </w:p>
    <w:p w:rsidR="008D477C" w:rsidRDefault="008D477C" w:rsidP="008D477C">
      <w:pPr>
        <w:spacing w:after="5" w:line="1" w:lineRule="exact"/>
        <w:rPr>
          <w:sz w:val="24"/>
          <w:szCs w:val="24"/>
        </w:rPr>
      </w:pPr>
    </w:p>
    <w:tbl>
      <w:tblPr>
        <w:tblW w:w="10602" w:type="dxa"/>
        <w:tblInd w:w="-923" w:type="dxa"/>
        <w:tblLayout w:type="fixed"/>
        <w:tblCellMar>
          <w:left w:w="40" w:type="dxa"/>
          <w:right w:w="40" w:type="dxa"/>
        </w:tblCellMar>
        <w:tblLook w:val="04A0"/>
      </w:tblPr>
      <w:tblGrid>
        <w:gridCol w:w="2553"/>
        <w:gridCol w:w="6348"/>
        <w:gridCol w:w="1701"/>
      </w:tblGrid>
      <w:tr w:rsidR="008D477C" w:rsidTr="007B5BBC">
        <w:trPr>
          <w:cantSplit/>
          <w:trHeight w:hRule="exact" w:val="899"/>
          <w:tblHeader/>
        </w:trPr>
        <w:tc>
          <w:tcPr>
            <w:tcW w:w="255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D477C" w:rsidRDefault="008D477C">
            <w:pPr>
              <w:shd w:val="clear" w:color="auto" w:fill="FFFFFF"/>
              <w:jc w:val="center"/>
              <w:rPr>
                <w:sz w:val="24"/>
                <w:szCs w:val="24"/>
              </w:rPr>
            </w:pPr>
            <w:r>
              <w:rPr>
                <w:sz w:val="24"/>
                <w:szCs w:val="24"/>
              </w:rPr>
              <w:t>Код бюджетной классификации доходов бюджета</w:t>
            </w:r>
          </w:p>
        </w:tc>
        <w:tc>
          <w:tcPr>
            <w:tcW w:w="634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D477C" w:rsidRDefault="008D477C">
            <w:pPr>
              <w:shd w:val="clear" w:color="auto" w:fill="FFFFFF"/>
              <w:jc w:val="center"/>
              <w:rPr>
                <w:sz w:val="24"/>
                <w:szCs w:val="24"/>
              </w:rPr>
            </w:pPr>
            <w:r>
              <w:rPr>
                <w:sz w:val="24"/>
                <w:szCs w:val="24"/>
              </w:rPr>
              <w:t>Наименование доходов</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8D477C" w:rsidRDefault="008D477C">
            <w:pPr>
              <w:shd w:val="clear" w:color="auto" w:fill="FFFFFF"/>
              <w:jc w:val="center"/>
              <w:rPr>
                <w:sz w:val="24"/>
                <w:szCs w:val="24"/>
              </w:rPr>
            </w:pPr>
            <w:r>
              <w:rPr>
                <w:sz w:val="24"/>
                <w:szCs w:val="24"/>
              </w:rPr>
              <w:t>Сумма</w:t>
            </w:r>
          </w:p>
        </w:tc>
      </w:tr>
      <w:tr w:rsidR="008D477C" w:rsidTr="007B5BBC">
        <w:trPr>
          <w:cantSplit/>
          <w:trHeight w:hRule="exact" w:val="317"/>
          <w:tblHeader/>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jc w:val="center"/>
              <w:rPr>
                <w:sz w:val="24"/>
                <w:szCs w:val="24"/>
              </w:rPr>
            </w:pPr>
            <w:r>
              <w:rPr>
                <w:sz w:val="24"/>
                <w:szCs w:val="24"/>
              </w:rPr>
              <w:t>1</w:t>
            </w:r>
          </w:p>
        </w:tc>
        <w:tc>
          <w:tcPr>
            <w:tcW w:w="6348"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jc w:val="center"/>
              <w:rPr>
                <w:sz w:val="24"/>
                <w:szCs w:val="24"/>
              </w:rPr>
            </w:pPr>
            <w:r>
              <w:rPr>
                <w:sz w:val="24"/>
                <w:szCs w:val="24"/>
              </w:rPr>
              <w:t>2</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3</w:t>
            </w:r>
          </w:p>
        </w:tc>
      </w:tr>
      <w:tr w:rsidR="008D477C" w:rsidTr="007B5BBC">
        <w:trPr>
          <w:trHeight w:hRule="exact" w:val="326"/>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ind w:left="24"/>
              <w:rPr>
                <w:b/>
                <w:sz w:val="24"/>
                <w:szCs w:val="24"/>
              </w:rPr>
            </w:pPr>
            <w:r>
              <w:rPr>
                <w:b/>
                <w:bCs/>
                <w:sz w:val="24"/>
                <w:szCs w:val="24"/>
              </w:rPr>
              <w:t>0 00 00000 00 0000 000</w:t>
            </w:r>
          </w:p>
        </w:tc>
        <w:tc>
          <w:tcPr>
            <w:tcW w:w="6348"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ind w:left="5"/>
              <w:rPr>
                <w:b/>
                <w:sz w:val="24"/>
                <w:szCs w:val="24"/>
              </w:rPr>
            </w:pPr>
            <w:r>
              <w:rPr>
                <w:b/>
                <w:bCs/>
                <w:sz w:val="24"/>
                <w:szCs w:val="24"/>
              </w:rPr>
              <w:t>Всего доходов</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8D477C" w:rsidRDefault="008D477C">
            <w:pPr>
              <w:shd w:val="clear" w:color="auto" w:fill="FFFFFF"/>
              <w:jc w:val="center"/>
              <w:rPr>
                <w:b/>
                <w:sz w:val="24"/>
                <w:szCs w:val="24"/>
              </w:rPr>
            </w:pPr>
            <w:r>
              <w:rPr>
                <w:b/>
                <w:sz w:val="24"/>
                <w:szCs w:val="24"/>
              </w:rPr>
              <w:t>3608,2</w:t>
            </w:r>
          </w:p>
        </w:tc>
      </w:tr>
      <w:tr w:rsidR="008D477C" w:rsidTr="007B5BBC">
        <w:trPr>
          <w:trHeight w:hRule="exact" w:val="354"/>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ind w:left="41"/>
              <w:rPr>
                <w:b/>
                <w:sz w:val="24"/>
                <w:szCs w:val="24"/>
              </w:rPr>
            </w:pPr>
            <w:r>
              <w:rPr>
                <w:b/>
                <w:bCs/>
                <w:sz w:val="24"/>
                <w:szCs w:val="24"/>
              </w:rPr>
              <w:t>1 00 00000 00 0000 000</w:t>
            </w:r>
          </w:p>
        </w:tc>
        <w:tc>
          <w:tcPr>
            <w:tcW w:w="6348"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rPr>
                <w:b/>
                <w:sz w:val="24"/>
                <w:szCs w:val="24"/>
              </w:rPr>
            </w:pPr>
            <w:r>
              <w:rPr>
                <w:b/>
                <w:bCs/>
                <w:sz w:val="24"/>
                <w:szCs w:val="24"/>
              </w:rPr>
              <w:t>Доходы</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8D477C" w:rsidRDefault="008D477C">
            <w:pPr>
              <w:shd w:val="clear" w:color="auto" w:fill="FFFFFF"/>
              <w:jc w:val="center"/>
              <w:rPr>
                <w:b/>
                <w:sz w:val="24"/>
                <w:szCs w:val="24"/>
              </w:rPr>
            </w:pPr>
            <w:r>
              <w:rPr>
                <w:b/>
                <w:sz w:val="24"/>
                <w:szCs w:val="24"/>
              </w:rPr>
              <w:t>728,1</w:t>
            </w:r>
          </w:p>
        </w:tc>
      </w:tr>
      <w:tr w:rsidR="008D477C" w:rsidTr="007B5BBC">
        <w:trPr>
          <w:trHeight w:hRule="exact" w:val="317"/>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ind w:left="36"/>
              <w:rPr>
                <w:b/>
                <w:sz w:val="24"/>
                <w:szCs w:val="24"/>
              </w:rPr>
            </w:pPr>
            <w:r>
              <w:rPr>
                <w:b/>
                <w:bCs/>
                <w:sz w:val="24"/>
                <w:szCs w:val="24"/>
              </w:rPr>
              <w:t>1 01 00000 00 0000 000</w:t>
            </w:r>
          </w:p>
        </w:tc>
        <w:tc>
          <w:tcPr>
            <w:tcW w:w="6348"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ind w:left="2"/>
              <w:rPr>
                <w:b/>
                <w:sz w:val="24"/>
                <w:szCs w:val="24"/>
              </w:rPr>
            </w:pPr>
            <w:r>
              <w:rPr>
                <w:b/>
                <w:bCs/>
                <w:sz w:val="24"/>
                <w:szCs w:val="24"/>
              </w:rPr>
              <w:t>Налоги на прибыль, доходы</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8D477C" w:rsidRDefault="008D477C">
            <w:pPr>
              <w:shd w:val="clear" w:color="auto" w:fill="FFFFFF"/>
              <w:jc w:val="center"/>
              <w:rPr>
                <w:b/>
                <w:sz w:val="24"/>
                <w:szCs w:val="24"/>
              </w:rPr>
            </w:pPr>
            <w:r>
              <w:rPr>
                <w:b/>
                <w:sz w:val="24"/>
                <w:szCs w:val="24"/>
              </w:rPr>
              <w:t>93,2</w:t>
            </w:r>
          </w:p>
        </w:tc>
      </w:tr>
      <w:tr w:rsidR="008D477C" w:rsidTr="007B5BBC">
        <w:trPr>
          <w:trHeight w:hRule="exact" w:val="326"/>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ind w:left="43"/>
              <w:rPr>
                <w:sz w:val="24"/>
                <w:szCs w:val="24"/>
              </w:rPr>
            </w:pPr>
            <w:r>
              <w:rPr>
                <w:sz w:val="24"/>
                <w:szCs w:val="24"/>
              </w:rPr>
              <w:t>1 01 02000 01 0000 110</w:t>
            </w:r>
          </w:p>
        </w:tc>
        <w:tc>
          <w:tcPr>
            <w:tcW w:w="6348"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rPr>
                <w:sz w:val="24"/>
                <w:szCs w:val="24"/>
              </w:rPr>
            </w:pPr>
            <w:r>
              <w:rPr>
                <w:sz w:val="24"/>
                <w:szCs w:val="24"/>
              </w:rPr>
              <w:t>Налог на доходы физических лиц</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93,2</w:t>
            </w:r>
          </w:p>
        </w:tc>
      </w:tr>
      <w:tr w:rsidR="008D477C" w:rsidTr="007B5BBC">
        <w:trPr>
          <w:trHeight w:hRule="exact" w:val="838"/>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ind w:left="41"/>
              <w:rPr>
                <w:sz w:val="24"/>
                <w:szCs w:val="24"/>
              </w:rPr>
            </w:pPr>
            <w:r>
              <w:rPr>
                <w:sz w:val="24"/>
                <w:szCs w:val="24"/>
              </w:rPr>
              <w:t>1 01 02010 01 0000 110</w:t>
            </w:r>
          </w:p>
        </w:tc>
        <w:tc>
          <w:tcPr>
            <w:tcW w:w="6348"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spacing w:line="271" w:lineRule="exact"/>
              <w:ind w:right="14" w:firstLine="2"/>
              <w:rPr>
                <w:sz w:val="24"/>
                <w:szCs w:val="24"/>
              </w:rPr>
            </w:pPr>
            <w:r>
              <w:rPr>
                <w:sz w:val="24"/>
                <w:szCs w:val="24"/>
              </w:rPr>
              <w:t>Налог на доходы физических лиц с доходов, облагаемых по налоговой ставке, установленной пунктом 1 статьи 224 Налогового кодекса Российской Федерации</w:t>
            </w:r>
          </w:p>
        </w:tc>
        <w:tc>
          <w:tcPr>
            <w:tcW w:w="1701"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jc w:val="center"/>
            </w:pPr>
            <w:r>
              <w:rPr>
                <w:sz w:val="24"/>
                <w:szCs w:val="24"/>
              </w:rPr>
              <w:t>93,2</w:t>
            </w:r>
          </w:p>
        </w:tc>
      </w:tr>
      <w:tr w:rsidR="008D477C" w:rsidTr="007B5BBC">
        <w:trPr>
          <w:trHeight w:hRule="exact" w:val="1335"/>
        </w:trPr>
        <w:tc>
          <w:tcPr>
            <w:tcW w:w="2553" w:type="dxa"/>
            <w:tcBorders>
              <w:top w:val="single" w:sz="6" w:space="0" w:color="auto"/>
              <w:left w:val="single" w:sz="6" w:space="0" w:color="auto"/>
              <w:bottom w:val="single" w:sz="4" w:space="0" w:color="auto"/>
              <w:right w:val="single" w:sz="6" w:space="0" w:color="auto"/>
            </w:tcBorders>
            <w:shd w:val="clear" w:color="auto" w:fill="FFFFFF"/>
            <w:hideMark/>
          </w:tcPr>
          <w:p w:rsidR="008D477C" w:rsidRDefault="008D477C">
            <w:pPr>
              <w:shd w:val="clear" w:color="auto" w:fill="FFFFFF"/>
              <w:ind w:left="36"/>
              <w:rPr>
                <w:sz w:val="24"/>
                <w:szCs w:val="24"/>
              </w:rPr>
            </w:pPr>
            <w:r>
              <w:rPr>
                <w:sz w:val="24"/>
                <w:szCs w:val="24"/>
              </w:rPr>
              <w:t>1 01 02011 01 0000 110</w:t>
            </w:r>
          </w:p>
        </w:tc>
        <w:tc>
          <w:tcPr>
            <w:tcW w:w="6348" w:type="dxa"/>
            <w:tcBorders>
              <w:top w:val="single" w:sz="6" w:space="0" w:color="auto"/>
              <w:left w:val="single" w:sz="6" w:space="0" w:color="auto"/>
              <w:bottom w:val="single" w:sz="4" w:space="0" w:color="auto"/>
              <w:right w:val="single" w:sz="6" w:space="0" w:color="auto"/>
            </w:tcBorders>
            <w:shd w:val="clear" w:color="auto" w:fill="FFFFFF"/>
          </w:tcPr>
          <w:p w:rsidR="008D477C" w:rsidRDefault="008D477C">
            <w:pPr>
              <w:shd w:val="clear" w:color="auto" w:fill="FFFFFF"/>
              <w:spacing w:line="271" w:lineRule="exact"/>
              <w:ind w:right="17" w:hanging="2"/>
              <w:rPr>
                <w:sz w:val="24"/>
                <w:szCs w:val="24"/>
              </w:rPr>
            </w:pPr>
            <w:r>
              <w:rPr>
                <w:sz w:val="24"/>
                <w:szCs w:val="24"/>
              </w:rPr>
              <w:t>Налог на доходы физических лиц с доходов</w:t>
            </w:r>
            <w:proofErr w:type="gramStart"/>
            <w:r>
              <w:rPr>
                <w:sz w:val="24"/>
                <w:szCs w:val="24"/>
              </w:rPr>
              <w:t xml:space="preserve"> ,</w:t>
            </w:r>
            <w:proofErr w:type="gramEnd"/>
            <w:r>
              <w:rPr>
                <w:sz w:val="24"/>
                <w:szCs w:val="24"/>
              </w:rPr>
              <w:t xml:space="preserve"> облагаемых по налоговой ставке, установленной пунктом 1 статьи 224 Налогового кодекса Российской Федерации , за исключением доходов , полученных физическими лицами , зарегистрированными в качестве индивидуальных</w:t>
            </w:r>
          </w:p>
          <w:p w:rsidR="008D477C" w:rsidRDefault="008D477C">
            <w:pPr>
              <w:shd w:val="clear" w:color="auto" w:fill="FFFFFF"/>
              <w:spacing w:line="271" w:lineRule="exact"/>
              <w:ind w:right="17" w:hanging="2"/>
              <w:rPr>
                <w:sz w:val="24"/>
                <w:szCs w:val="24"/>
              </w:rPr>
            </w:pPr>
          </w:p>
          <w:p w:rsidR="008D477C" w:rsidRDefault="008D477C">
            <w:pPr>
              <w:shd w:val="clear" w:color="auto" w:fill="FFFFFF"/>
              <w:spacing w:line="271" w:lineRule="exact"/>
              <w:ind w:right="17" w:hanging="2"/>
              <w:rPr>
                <w:sz w:val="24"/>
                <w:szCs w:val="24"/>
              </w:rPr>
            </w:pPr>
          </w:p>
          <w:p w:rsidR="008D477C" w:rsidRDefault="008D477C">
            <w:pPr>
              <w:shd w:val="clear" w:color="auto" w:fill="FFFFFF"/>
              <w:spacing w:line="271" w:lineRule="exact"/>
              <w:ind w:right="17" w:hanging="2"/>
              <w:rPr>
                <w:sz w:val="24"/>
                <w:szCs w:val="24"/>
              </w:rPr>
            </w:pPr>
          </w:p>
          <w:p w:rsidR="008D477C" w:rsidRDefault="008D477C">
            <w:pPr>
              <w:shd w:val="clear" w:color="auto" w:fill="FFFFFF"/>
              <w:spacing w:line="271" w:lineRule="exact"/>
              <w:ind w:right="17" w:hanging="2"/>
              <w:rPr>
                <w:sz w:val="24"/>
                <w:szCs w:val="24"/>
              </w:rPr>
            </w:pPr>
          </w:p>
          <w:p w:rsidR="008D477C" w:rsidRDefault="008D477C">
            <w:pPr>
              <w:shd w:val="clear" w:color="auto" w:fill="FFFFFF"/>
              <w:spacing w:line="271" w:lineRule="exact"/>
              <w:ind w:right="17" w:hanging="2"/>
              <w:rPr>
                <w:sz w:val="24"/>
                <w:szCs w:val="24"/>
              </w:rPr>
            </w:pPr>
          </w:p>
        </w:tc>
        <w:tc>
          <w:tcPr>
            <w:tcW w:w="1701" w:type="dxa"/>
            <w:tcBorders>
              <w:top w:val="single" w:sz="6" w:space="0" w:color="auto"/>
              <w:left w:val="single" w:sz="6" w:space="0" w:color="auto"/>
              <w:bottom w:val="single" w:sz="4" w:space="0" w:color="auto"/>
              <w:right w:val="single" w:sz="6" w:space="0" w:color="auto"/>
            </w:tcBorders>
            <w:shd w:val="clear" w:color="auto" w:fill="FFFFFF"/>
            <w:hideMark/>
          </w:tcPr>
          <w:p w:rsidR="008D477C" w:rsidRDefault="008D477C">
            <w:pPr>
              <w:jc w:val="center"/>
            </w:pPr>
            <w:r>
              <w:rPr>
                <w:sz w:val="24"/>
                <w:szCs w:val="24"/>
              </w:rPr>
              <w:t>93,2</w:t>
            </w:r>
          </w:p>
        </w:tc>
      </w:tr>
      <w:tr w:rsidR="008D477C" w:rsidTr="007B5BBC">
        <w:trPr>
          <w:trHeight w:hRule="exact" w:val="874"/>
        </w:trPr>
        <w:tc>
          <w:tcPr>
            <w:tcW w:w="2553" w:type="dxa"/>
            <w:tcBorders>
              <w:top w:val="single" w:sz="4" w:space="0" w:color="auto"/>
              <w:left w:val="single" w:sz="6" w:space="0" w:color="auto"/>
              <w:bottom w:val="single" w:sz="4" w:space="0" w:color="auto"/>
              <w:right w:val="single" w:sz="6" w:space="0" w:color="auto"/>
            </w:tcBorders>
            <w:shd w:val="clear" w:color="auto" w:fill="FFFFFF"/>
          </w:tcPr>
          <w:p w:rsidR="008D477C" w:rsidRDefault="008D477C">
            <w:pPr>
              <w:jc w:val="both"/>
            </w:pPr>
          </w:p>
          <w:p w:rsidR="008D477C" w:rsidRDefault="008D477C">
            <w:pPr>
              <w:jc w:val="both"/>
              <w:rPr>
                <w:b/>
                <w:noProof/>
                <w:sz w:val="24"/>
                <w:szCs w:val="24"/>
              </w:rPr>
            </w:pPr>
            <w:r>
              <w:rPr>
                <w:b/>
                <w:sz w:val="24"/>
                <w:szCs w:val="24"/>
              </w:rPr>
              <w:t xml:space="preserve"> 1 03 00000 00 0000 000</w:t>
            </w:r>
          </w:p>
        </w:tc>
        <w:tc>
          <w:tcPr>
            <w:tcW w:w="6348" w:type="dxa"/>
            <w:tcBorders>
              <w:top w:val="single" w:sz="4" w:space="0" w:color="auto"/>
              <w:left w:val="single" w:sz="6" w:space="0" w:color="auto"/>
              <w:bottom w:val="single" w:sz="4" w:space="0" w:color="auto"/>
              <w:right w:val="single" w:sz="6" w:space="0" w:color="auto"/>
            </w:tcBorders>
            <w:shd w:val="clear" w:color="auto" w:fill="FFFFFF"/>
          </w:tcPr>
          <w:p w:rsidR="008D477C" w:rsidRDefault="008D477C">
            <w:pPr>
              <w:rPr>
                <w:b/>
                <w:sz w:val="24"/>
                <w:szCs w:val="24"/>
              </w:rPr>
            </w:pPr>
            <w:r>
              <w:rPr>
                <w:b/>
                <w:sz w:val="24"/>
                <w:szCs w:val="24"/>
              </w:rPr>
              <w:t>НАЛОГИ НА ТОВАРЫ (РАБОТЫ, УСЛУГИ), РЕАЛИЗУЕМЫЕ НА ТЕРРИТОРИИ РОССИЙСКОЙ ФЕДЕРАЦИИ</w:t>
            </w:r>
          </w:p>
        </w:tc>
        <w:tc>
          <w:tcPr>
            <w:tcW w:w="1701" w:type="dxa"/>
            <w:tcBorders>
              <w:top w:val="single" w:sz="4" w:space="0" w:color="auto"/>
              <w:left w:val="single" w:sz="6" w:space="0" w:color="auto"/>
              <w:bottom w:val="single" w:sz="4" w:space="0" w:color="auto"/>
              <w:right w:val="single" w:sz="6" w:space="0" w:color="auto"/>
            </w:tcBorders>
            <w:shd w:val="clear" w:color="auto" w:fill="FFFFFF"/>
            <w:vAlign w:val="bottom"/>
          </w:tcPr>
          <w:p w:rsidR="008D477C" w:rsidRDefault="008D477C">
            <w:pPr>
              <w:shd w:val="clear" w:color="auto" w:fill="FFFFFF"/>
              <w:jc w:val="center"/>
              <w:rPr>
                <w:b/>
                <w:sz w:val="24"/>
                <w:szCs w:val="24"/>
              </w:rPr>
            </w:pPr>
          </w:p>
        </w:tc>
      </w:tr>
      <w:tr w:rsidR="008D477C" w:rsidTr="007B5BBC">
        <w:trPr>
          <w:trHeight w:hRule="exact" w:val="912"/>
        </w:trPr>
        <w:tc>
          <w:tcPr>
            <w:tcW w:w="2553" w:type="dxa"/>
            <w:tcBorders>
              <w:top w:val="single" w:sz="4" w:space="0" w:color="auto"/>
              <w:left w:val="single" w:sz="6" w:space="0" w:color="auto"/>
              <w:bottom w:val="single" w:sz="4" w:space="0" w:color="auto"/>
              <w:right w:val="single" w:sz="6" w:space="0" w:color="auto"/>
            </w:tcBorders>
            <w:shd w:val="clear" w:color="auto" w:fill="FFFFFF"/>
            <w:hideMark/>
          </w:tcPr>
          <w:p w:rsidR="008D477C" w:rsidRDefault="008D477C">
            <w:pPr>
              <w:pStyle w:val="ConsPlusNormal"/>
              <w:ind w:firstLine="0"/>
              <w:jc w:val="both"/>
              <w:rPr>
                <w:rFonts w:ascii="Times New Roman" w:hAnsi="Times New Roman" w:cs="Times New Roman"/>
                <w:sz w:val="24"/>
                <w:szCs w:val="24"/>
              </w:rPr>
            </w:pPr>
            <w:r>
              <w:t xml:space="preserve"> </w:t>
            </w:r>
            <w:r>
              <w:rPr>
                <w:rFonts w:ascii="Times New Roman" w:hAnsi="Times New Roman" w:cs="Times New Roman"/>
                <w:sz w:val="24"/>
                <w:szCs w:val="24"/>
              </w:rPr>
              <w:t>1 03 02230 01 0000 110</w:t>
            </w:r>
          </w:p>
        </w:tc>
        <w:tc>
          <w:tcPr>
            <w:tcW w:w="6348" w:type="dxa"/>
            <w:tcBorders>
              <w:top w:val="single" w:sz="4" w:space="0" w:color="auto"/>
              <w:left w:val="single" w:sz="6" w:space="0" w:color="auto"/>
              <w:bottom w:val="single" w:sz="4" w:space="0" w:color="auto"/>
              <w:right w:val="single" w:sz="6" w:space="0" w:color="auto"/>
            </w:tcBorders>
            <w:shd w:val="clear" w:color="auto" w:fill="FFFFFF"/>
            <w:hideMark/>
          </w:tcPr>
          <w:p w:rsidR="008D477C" w:rsidRDefault="008D477C">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Доходы от уплаты акцизов на дизельное топливо, зачисляемые в консолидированные бюджеты субъектов Российской Федерации</w:t>
            </w:r>
          </w:p>
        </w:tc>
        <w:tc>
          <w:tcPr>
            <w:tcW w:w="1701" w:type="dxa"/>
            <w:tcBorders>
              <w:top w:val="single" w:sz="4" w:space="0" w:color="auto"/>
              <w:left w:val="single" w:sz="6" w:space="0" w:color="auto"/>
              <w:bottom w:val="single" w:sz="4" w:space="0" w:color="auto"/>
              <w:right w:val="single" w:sz="6"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1211"/>
        </w:trPr>
        <w:tc>
          <w:tcPr>
            <w:tcW w:w="2553" w:type="dxa"/>
            <w:tcBorders>
              <w:top w:val="single" w:sz="4" w:space="0" w:color="auto"/>
              <w:left w:val="single" w:sz="6" w:space="0" w:color="auto"/>
              <w:bottom w:val="single" w:sz="4" w:space="0" w:color="auto"/>
              <w:right w:val="single" w:sz="6" w:space="0" w:color="auto"/>
            </w:tcBorders>
            <w:shd w:val="clear" w:color="auto" w:fill="FFFFFF"/>
            <w:hideMark/>
          </w:tcPr>
          <w:p w:rsidR="008D477C" w:rsidRDefault="008D477C">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1 03 02240 01 0000 110</w:t>
            </w:r>
          </w:p>
        </w:tc>
        <w:tc>
          <w:tcPr>
            <w:tcW w:w="6348" w:type="dxa"/>
            <w:tcBorders>
              <w:top w:val="single" w:sz="4" w:space="0" w:color="auto"/>
              <w:left w:val="single" w:sz="6" w:space="0" w:color="auto"/>
              <w:bottom w:val="single" w:sz="4" w:space="0" w:color="auto"/>
              <w:right w:val="single" w:sz="6" w:space="0" w:color="auto"/>
            </w:tcBorders>
            <w:shd w:val="clear" w:color="auto" w:fill="FFFFFF"/>
            <w:hideMark/>
          </w:tcPr>
          <w:p w:rsidR="008D477C" w:rsidRDefault="008D477C">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Доходы от уплаты акцизов на моторные масла для дизельных и (или) карбюраторных (</w:t>
            </w:r>
            <w:proofErr w:type="spellStart"/>
            <w:r>
              <w:rPr>
                <w:rFonts w:ascii="Times New Roman" w:hAnsi="Times New Roman" w:cs="Times New Roman"/>
                <w:sz w:val="24"/>
                <w:szCs w:val="24"/>
              </w:rPr>
              <w:t>инжекторных</w:t>
            </w:r>
            <w:proofErr w:type="spellEnd"/>
            <w:r>
              <w:rPr>
                <w:rFonts w:ascii="Times New Roman" w:hAnsi="Times New Roman" w:cs="Times New Roman"/>
                <w:sz w:val="24"/>
                <w:szCs w:val="24"/>
              </w:rPr>
              <w:t>) двигателей, зачисляемые в консолидированные бюджеты субъектов Российской Федерации</w:t>
            </w:r>
          </w:p>
        </w:tc>
        <w:tc>
          <w:tcPr>
            <w:tcW w:w="1701" w:type="dxa"/>
            <w:tcBorders>
              <w:top w:val="single" w:sz="4" w:space="0" w:color="auto"/>
              <w:left w:val="single" w:sz="6" w:space="0" w:color="auto"/>
              <w:bottom w:val="single" w:sz="4" w:space="0" w:color="auto"/>
              <w:right w:val="single" w:sz="6"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1129"/>
        </w:trPr>
        <w:tc>
          <w:tcPr>
            <w:tcW w:w="2553" w:type="dxa"/>
            <w:tcBorders>
              <w:top w:val="single" w:sz="4" w:space="0" w:color="auto"/>
              <w:left w:val="single" w:sz="6" w:space="0" w:color="auto"/>
              <w:bottom w:val="single" w:sz="4" w:space="0" w:color="auto"/>
              <w:right w:val="single" w:sz="6" w:space="0" w:color="auto"/>
            </w:tcBorders>
            <w:shd w:val="clear" w:color="auto" w:fill="FFFFFF"/>
            <w:hideMark/>
          </w:tcPr>
          <w:p w:rsidR="008D477C" w:rsidRDefault="008D477C">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1 03 02250 01 0000 110</w:t>
            </w:r>
          </w:p>
        </w:tc>
        <w:tc>
          <w:tcPr>
            <w:tcW w:w="6348" w:type="dxa"/>
            <w:tcBorders>
              <w:top w:val="single" w:sz="4" w:space="0" w:color="auto"/>
              <w:left w:val="single" w:sz="6" w:space="0" w:color="auto"/>
              <w:bottom w:val="single" w:sz="4" w:space="0" w:color="auto"/>
              <w:right w:val="single" w:sz="6" w:space="0" w:color="auto"/>
            </w:tcBorders>
            <w:shd w:val="clear" w:color="auto" w:fill="FFFFFF"/>
            <w:hideMark/>
          </w:tcPr>
          <w:p w:rsidR="008D477C" w:rsidRDefault="008D477C">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Доходы от уплаты акцизов на автомобильный бензин, производимый на территории Российской Федерации, зачисляемые в консолидированные бюджеты субъектов Российской Федерации</w:t>
            </w:r>
          </w:p>
        </w:tc>
        <w:tc>
          <w:tcPr>
            <w:tcW w:w="1701" w:type="dxa"/>
            <w:tcBorders>
              <w:top w:val="single" w:sz="4" w:space="0" w:color="auto"/>
              <w:left w:val="single" w:sz="6" w:space="0" w:color="auto"/>
              <w:bottom w:val="single" w:sz="4" w:space="0" w:color="auto"/>
              <w:right w:val="single" w:sz="6"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1273"/>
        </w:trPr>
        <w:tc>
          <w:tcPr>
            <w:tcW w:w="2553" w:type="dxa"/>
            <w:tcBorders>
              <w:top w:val="single" w:sz="4" w:space="0" w:color="auto"/>
              <w:left w:val="single" w:sz="6" w:space="0" w:color="auto"/>
              <w:bottom w:val="single" w:sz="6" w:space="0" w:color="auto"/>
              <w:right w:val="single" w:sz="6" w:space="0" w:color="auto"/>
            </w:tcBorders>
            <w:shd w:val="clear" w:color="auto" w:fill="FFFFFF"/>
            <w:hideMark/>
          </w:tcPr>
          <w:p w:rsidR="008D477C" w:rsidRDefault="008D477C">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1 03 02260 01 0000 110</w:t>
            </w:r>
          </w:p>
        </w:tc>
        <w:tc>
          <w:tcPr>
            <w:tcW w:w="6348" w:type="dxa"/>
            <w:tcBorders>
              <w:top w:val="single" w:sz="4" w:space="0" w:color="auto"/>
              <w:left w:val="single" w:sz="6" w:space="0" w:color="auto"/>
              <w:bottom w:val="single" w:sz="6" w:space="0" w:color="auto"/>
              <w:right w:val="single" w:sz="6" w:space="0" w:color="auto"/>
            </w:tcBorders>
            <w:shd w:val="clear" w:color="auto" w:fill="FFFFFF"/>
            <w:hideMark/>
          </w:tcPr>
          <w:p w:rsidR="008D477C" w:rsidRDefault="008D477C">
            <w:pPr>
              <w:pStyle w:val="ConsPlusNormal"/>
              <w:ind w:firstLine="0"/>
              <w:rPr>
                <w:rFonts w:ascii="Times New Roman" w:hAnsi="Times New Roman" w:cs="Times New Roman"/>
                <w:sz w:val="24"/>
                <w:szCs w:val="24"/>
              </w:rPr>
            </w:pPr>
            <w:r>
              <w:rPr>
                <w:rFonts w:ascii="Times New Roman" w:hAnsi="Times New Roman" w:cs="Times New Roman"/>
                <w:sz w:val="24"/>
                <w:szCs w:val="24"/>
              </w:rPr>
              <w:t>Доходы от уплаты акцизов на прямогонный бензин, производимый на территории Российской Федерации, зачисляемые в консолидированные бюджеты субъектов Российской Федерации</w:t>
            </w:r>
          </w:p>
        </w:tc>
        <w:tc>
          <w:tcPr>
            <w:tcW w:w="1701" w:type="dxa"/>
            <w:tcBorders>
              <w:top w:val="single" w:sz="4" w:space="0" w:color="auto"/>
              <w:left w:val="single" w:sz="6" w:space="0" w:color="auto"/>
              <w:bottom w:val="single" w:sz="6" w:space="0" w:color="auto"/>
              <w:right w:val="single" w:sz="6"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362"/>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ind w:left="48"/>
              <w:rPr>
                <w:b/>
                <w:sz w:val="24"/>
                <w:szCs w:val="24"/>
              </w:rPr>
            </w:pPr>
            <w:r>
              <w:rPr>
                <w:b/>
                <w:bCs/>
                <w:sz w:val="24"/>
                <w:szCs w:val="24"/>
              </w:rPr>
              <w:t>1 05 00000 00 0000 000</w:t>
            </w:r>
          </w:p>
        </w:tc>
        <w:tc>
          <w:tcPr>
            <w:tcW w:w="6348"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ind w:left="7"/>
              <w:rPr>
                <w:b/>
                <w:sz w:val="24"/>
                <w:szCs w:val="24"/>
              </w:rPr>
            </w:pPr>
            <w:r>
              <w:rPr>
                <w:b/>
                <w:bCs/>
                <w:sz w:val="24"/>
                <w:szCs w:val="24"/>
              </w:rPr>
              <w:t>Налоги на совокупный доход</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tcPr>
          <w:p w:rsidR="008D477C" w:rsidRDefault="008D477C">
            <w:pPr>
              <w:shd w:val="clear" w:color="auto" w:fill="FFFFFF"/>
              <w:jc w:val="center"/>
              <w:rPr>
                <w:b/>
                <w:sz w:val="24"/>
                <w:szCs w:val="24"/>
              </w:rPr>
            </w:pPr>
          </w:p>
        </w:tc>
      </w:tr>
      <w:tr w:rsidR="008D477C" w:rsidTr="007B5BBC">
        <w:trPr>
          <w:trHeight w:hRule="exact" w:val="362"/>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ind w:left="50"/>
              <w:rPr>
                <w:sz w:val="24"/>
                <w:szCs w:val="24"/>
              </w:rPr>
            </w:pPr>
            <w:r>
              <w:rPr>
                <w:sz w:val="24"/>
                <w:szCs w:val="24"/>
              </w:rPr>
              <w:t>1 05 03000 01 0000 110</w:t>
            </w:r>
          </w:p>
        </w:tc>
        <w:tc>
          <w:tcPr>
            <w:tcW w:w="6348"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ind w:left="2"/>
              <w:rPr>
                <w:sz w:val="24"/>
                <w:szCs w:val="24"/>
              </w:rPr>
            </w:pPr>
            <w:r>
              <w:rPr>
                <w:sz w:val="24"/>
                <w:szCs w:val="24"/>
              </w:rPr>
              <w:t>Единый сельскохозяйственный налог</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282"/>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ind w:left="34"/>
              <w:rPr>
                <w:b/>
                <w:sz w:val="24"/>
                <w:szCs w:val="24"/>
              </w:rPr>
            </w:pPr>
            <w:r>
              <w:rPr>
                <w:b/>
                <w:bCs/>
                <w:sz w:val="24"/>
                <w:szCs w:val="24"/>
              </w:rPr>
              <w:t>1 06 00000 00 0000 000</w:t>
            </w:r>
          </w:p>
        </w:tc>
        <w:tc>
          <w:tcPr>
            <w:tcW w:w="6348"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rPr>
                <w:b/>
                <w:sz w:val="24"/>
                <w:szCs w:val="24"/>
              </w:rPr>
            </w:pPr>
            <w:r>
              <w:rPr>
                <w:b/>
                <w:bCs/>
                <w:sz w:val="24"/>
                <w:szCs w:val="24"/>
              </w:rPr>
              <w:t>Налоги на имущество</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8D477C" w:rsidRDefault="008D477C">
            <w:pPr>
              <w:shd w:val="clear" w:color="auto" w:fill="FFFFFF"/>
              <w:jc w:val="center"/>
              <w:rPr>
                <w:b/>
                <w:sz w:val="24"/>
                <w:szCs w:val="24"/>
              </w:rPr>
            </w:pPr>
            <w:r>
              <w:rPr>
                <w:b/>
                <w:sz w:val="24"/>
                <w:szCs w:val="24"/>
              </w:rPr>
              <w:t>633,8</w:t>
            </w:r>
          </w:p>
        </w:tc>
      </w:tr>
      <w:tr w:rsidR="008D477C" w:rsidTr="007B5BBC">
        <w:trPr>
          <w:trHeight w:hRule="exact" w:val="273"/>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ind w:left="46"/>
              <w:rPr>
                <w:sz w:val="24"/>
                <w:szCs w:val="24"/>
              </w:rPr>
            </w:pPr>
            <w:r>
              <w:rPr>
                <w:sz w:val="24"/>
                <w:szCs w:val="24"/>
              </w:rPr>
              <w:t>1 06 01000 00 0000 110</w:t>
            </w:r>
          </w:p>
        </w:tc>
        <w:tc>
          <w:tcPr>
            <w:tcW w:w="6348"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rPr>
                <w:sz w:val="24"/>
                <w:szCs w:val="24"/>
              </w:rPr>
            </w:pPr>
            <w:r>
              <w:rPr>
                <w:sz w:val="24"/>
                <w:szCs w:val="24"/>
              </w:rPr>
              <w:t>Налог на имущество физических лиц</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58,7</w:t>
            </w:r>
          </w:p>
        </w:tc>
      </w:tr>
      <w:tr w:rsidR="008D477C" w:rsidTr="007B5BBC">
        <w:trPr>
          <w:trHeight w:hRule="exact" w:val="843"/>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ind w:left="43"/>
              <w:rPr>
                <w:sz w:val="24"/>
                <w:szCs w:val="24"/>
              </w:rPr>
            </w:pPr>
            <w:r>
              <w:rPr>
                <w:sz w:val="24"/>
                <w:szCs w:val="24"/>
              </w:rPr>
              <w:lastRenderedPageBreak/>
              <w:t>1 06 01030 10 0000 110</w:t>
            </w:r>
          </w:p>
        </w:tc>
        <w:tc>
          <w:tcPr>
            <w:tcW w:w="6348"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spacing w:line="274" w:lineRule="exact"/>
              <w:ind w:right="2" w:hanging="7"/>
              <w:rPr>
                <w:sz w:val="24"/>
                <w:szCs w:val="24"/>
              </w:rPr>
            </w:pPr>
            <w:r>
              <w:rPr>
                <w:sz w:val="24"/>
                <w:szCs w:val="24"/>
              </w:rPr>
              <w:t>Налог на имущество физических лиц</w:t>
            </w:r>
            <w:proofErr w:type="gramStart"/>
            <w:r>
              <w:rPr>
                <w:sz w:val="24"/>
                <w:szCs w:val="24"/>
              </w:rPr>
              <w:t xml:space="preserve"> ,</w:t>
            </w:r>
            <w:proofErr w:type="gramEnd"/>
            <w:r>
              <w:rPr>
                <w:sz w:val="24"/>
                <w:szCs w:val="24"/>
              </w:rPr>
              <w:t xml:space="preserve"> взимаемый по ставкам , применяемым к объектам налогообложения расположенным в границах поселений</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58,7</w:t>
            </w:r>
          </w:p>
        </w:tc>
      </w:tr>
      <w:tr w:rsidR="008D477C" w:rsidTr="007B5BBC">
        <w:trPr>
          <w:trHeight w:hRule="exact" w:val="289"/>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ind w:left="38"/>
              <w:rPr>
                <w:sz w:val="24"/>
                <w:szCs w:val="24"/>
              </w:rPr>
            </w:pPr>
            <w:r>
              <w:rPr>
                <w:sz w:val="24"/>
                <w:szCs w:val="24"/>
              </w:rPr>
              <w:t>1 06 06000 00 0000 110</w:t>
            </w:r>
          </w:p>
        </w:tc>
        <w:tc>
          <w:tcPr>
            <w:tcW w:w="6348"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rPr>
                <w:sz w:val="24"/>
                <w:szCs w:val="24"/>
              </w:rPr>
            </w:pPr>
            <w:r>
              <w:rPr>
                <w:sz w:val="24"/>
                <w:szCs w:val="24"/>
              </w:rPr>
              <w:t>Земельный налог</w:t>
            </w:r>
          </w:p>
        </w:tc>
        <w:tc>
          <w:tcPr>
            <w:tcW w:w="1701" w:type="dxa"/>
            <w:tcBorders>
              <w:top w:val="single" w:sz="6" w:space="0" w:color="auto"/>
              <w:left w:val="single" w:sz="6" w:space="0" w:color="auto"/>
              <w:bottom w:val="single" w:sz="4" w:space="0" w:color="auto"/>
              <w:right w:val="single" w:sz="6"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575,1</w:t>
            </w:r>
          </w:p>
        </w:tc>
      </w:tr>
      <w:tr w:rsidR="008D477C" w:rsidTr="007B5BBC">
        <w:trPr>
          <w:trHeight w:hRule="exact" w:val="1414"/>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ind w:left="36"/>
              <w:rPr>
                <w:sz w:val="24"/>
                <w:szCs w:val="24"/>
              </w:rPr>
            </w:pPr>
            <w:r>
              <w:rPr>
                <w:sz w:val="24"/>
                <w:szCs w:val="24"/>
              </w:rPr>
              <w:t>1 06 06033 10 0000 110</w:t>
            </w:r>
          </w:p>
        </w:tc>
        <w:tc>
          <w:tcPr>
            <w:tcW w:w="6348"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spacing w:line="271" w:lineRule="exact"/>
              <w:ind w:right="5" w:hanging="14"/>
              <w:rPr>
                <w:sz w:val="24"/>
                <w:szCs w:val="24"/>
              </w:rPr>
            </w:pPr>
            <w:r>
              <w:rPr>
                <w:sz w:val="24"/>
                <w:szCs w:val="24"/>
              </w:rPr>
              <w:t>Земельный налог, взимаемый по ставкам</w:t>
            </w:r>
            <w:proofErr w:type="gramStart"/>
            <w:r>
              <w:rPr>
                <w:sz w:val="24"/>
                <w:szCs w:val="24"/>
              </w:rPr>
              <w:t xml:space="preserve"> ,</w:t>
            </w:r>
            <w:proofErr w:type="gramEnd"/>
            <w:r>
              <w:rPr>
                <w:sz w:val="24"/>
                <w:szCs w:val="24"/>
              </w:rPr>
              <w:t xml:space="preserve"> установленным в соответствии с подпунктом 1 пункта 1 статьи 394 Налогового кодекса Российской Федерации применяемым к объектам налогообложения, расположенным в границах поселений</w:t>
            </w:r>
          </w:p>
        </w:tc>
        <w:tc>
          <w:tcPr>
            <w:tcW w:w="1701" w:type="dxa"/>
            <w:tcBorders>
              <w:top w:val="single" w:sz="4" w:space="0" w:color="auto"/>
              <w:left w:val="single" w:sz="6" w:space="0" w:color="auto"/>
              <w:bottom w:val="single" w:sz="6" w:space="0" w:color="auto"/>
              <w:right w:val="single" w:sz="6"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575,1</w:t>
            </w:r>
          </w:p>
        </w:tc>
      </w:tr>
      <w:tr w:rsidR="008D477C" w:rsidTr="007B5BBC">
        <w:trPr>
          <w:trHeight w:hRule="exact" w:val="1419"/>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ind w:left="34"/>
              <w:rPr>
                <w:sz w:val="24"/>
                <w:szCs w:val="24"/>
              </w:rPr>
            </w:pPr>
            <w:r>
              <w:rPr>
                <w:sz w:val="24"/>
                <w:szCs w:val="24"/>
              </w:rPr>
              <w:t>1 06 06023 10 0000 110</w:t>
            </w:r>
          </w:p>
        </w:tc>
        <w:tc>
          <w:tcPr>
            <w:tcW w:w="6348"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spacing w:line="274" w:lineRule="exact"/>
              <w:ind w:right="5" w:hanging="14"/>
              <w:rPr>
                <w:sz w:val="24"/>
                <w:szCs w:val="24"/>
              </w:rPr>
            </w:pPr>
            <w:r>
              <w:rPr>
                <w:sz w:val="24"/>
                <w:szCs w:val="24"/>
              </w:rPr>
              <w:t>Земельный налог взимаемый по ставкам</w:t>
            </w:r>
            <w:proofErr w:type="gramStart"/>
            <w:r>
              <w:rPr>
                <w:sz w:val="24"/>
                <w:szCs w:val="24"/>
              </w:rPr>
              <w:t xml:space="preserve"> ,</w:t>
            </w:r>
            <w:proofErr w:type="gramEnd"/>
            <w:r>
              <w:rPr>
                <w:sz w:val="24"/>
                <w:szCs w:val="24"/>
              </w:rPr>
              <w:t xml:space="preserve"> установленным в соответствии с подпунктом 2 пункта 1 статьи 394 Налогового кодекса Российской Федерации применяемым к объектам налогообложения, расположенным в границах поселений</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616"/>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ind w:left="43"/>
              <w:rPr>
                <w:b/>
                <w:sz w:val="24"/>
                <w:szCs w:val="24"/>
              </w:rPr>
            </w:pPr>
            <w:r>
              <w:rPr>
                <w:b/>
                <w:sz w:val="24"/>
                <w:szCs w:val="24"/>
              </w:rPr>
              <w:t>1 11 00000 00 0000 000</w:t>
            </w:r>
          </w:p>
        </w:tc>
        <w:tc>
          <w:tcPr>
            <w:tcW w:w="6348"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rPr>
                <w:b/>
                <w:sz w:val="24"/>
                <w:szCs w:val="24"/>
              </w:rPr>
            </w:pPr>
            <w:r>
              <w:rPr>
                <w:b/>
                <w:bCs/>
                <w:sz w:val="24"/>
                <w:szCs w:val="24"/>
              </w:rPr>
              <w:t xml:space="preserve">Доходы от использования имущества, находящегося </w:t>
            </w:r>
            <w:r>
              <w:rPr>
                <w:b/>
                <w:sz w:val="24"/>
                <w:szCs w:val="24"/>
              </w:rPr>
              <w:t xml:space="preserve">в </w:t>
            </w:r>
            <w:r>
              <w:rPr>
                <w:b/>
                <w:bCs/>
                <w:sz w:val="24"/>
                <w:szCs w:val="24"/>
              </w:rPr>
              <w:t>государственной и муниципальной собственности</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8D477C" w:rsidRDefault="008D477C">
            <w:pPr>
              <w:shd w:val="clear" w:color="auto" w:fill="FFFFFF"/>
              <w:jc w:val="center"/>
              <w:rPr>
                <w:b/>
                <w:sz w:val="24"/>
                <w:szCs w:val="24"/>
              </w:rPr>
            </w:pPr>
            <w:r>
              <w:rPr>
                <w:b/>
                <w:sz w:val="24"/>
                <w:szCs w:val="24"/>
              </w:rPr>
              <w:t>1,1</w:t>
            </w:r>
          </w:p>
        </w:tc>
      </w:tr>
      <w:tr w:rsidR="008D477C" w:rsidTr="007B5BBC">
        <w:trPr>
          <w:trHeight w:hRule="exact" w:val="1515"/>
        </w:trPr>
        <w:tc>
          <w:tcPr>
            <w:tcW w:w="2553" w:type="dxa"/>
            <w:tcBorders>
              <w:top w:val="single" w:sz="6" w:space="0" w:color="auto"/>
              <w:left w:val="single" w:sz="6" w:space="0" w:color="auto"/>
              <w:bottom w:val="single" w:sz="4" w:space="0" w:color="auto"/>
              <w:right w:val="single" w:sz="6" w:space="0" w:color="auto"/>
            </w:tcBorders>
            <w:shd w:val="clear" w:color="auto" w:fill="FFFFFF"/>
            <w:hideMark/>
          </w:tcPr>
          <w:p w:rsidR="008D477C" w:rsidRDefault="008D477C">
            <w:pPr>
              <w:shd w:val="clear" w:color="auto" w:fill="FFFFFF"/>
              <w:ind w:left="43"/>
              <w:rPr>
                <w:sz w:val="24"/>
                <w:szCs w:val="24"/>
              </w:rPr>
            </w:pPr>
            <w:r>
              <w:rPr>
                <w:sz w:val="24"/>
                <w:szCs w:val="24"/>
              </w:rPr>
              <w:t>1 11 05010 10 0000 120</w:t>
            </w:r>
          </w:p>
        </w:tc>
        <w:tc>
          <w:tcPr>
            <w:tcW w:w="6348" w:type="dxa"/>
            <w:tcBorders>
              <w:top w:val="single" w:sz="6" w:space="0" w:color="auto"/>
              <w:left w:val="single" w:sz="6" w:space="0" w:color="auto"/>
              <w:bottom w:val="single" w:sz="4" w:space="0" w:color="auto"/>
              <w:right w:val="single" w:sz="6" w:space="0" w:color="auto"/>
            </w:tcBorders>
            <w:shd w:val="clear" w:color="auto" w:fill="FFFFFF"/>
            <w:hideMark/>
          </w:tcPr>
          <w:p w:rsidR="008D477C" w:rsidRDefault="008D477C">
            <w:pPr>
              <w:shd w:val="clear" w:color="auto" w:fill="FFFFFF"/>
              <w:spacing w:line="274" w:lineRule="exact"/>
              <w:ind w:left="5" w:firstLine="2"/>
              <w:rPr>
                <w:sz w:val="24"/>
                <w:szCs w:val="24"/>
              </w:rPr>
            </w:pPr>
            <w:r>
              <w:rPr>
                <w:sz w:val="24"/>
                <w:szCs w:val="24"/>
              </w:rPr>
              <w:t>Доходы, получаемые в виде арендной платы за земельные участки</w:t>
            </w:r>
            <w:proofErr w:type="gramStart"/>
            <w:r>
              <w:rPr>
                <w:sz w:val="24"/>
                <w:szCs w:val="24"/>
              </w:rPr>
              <w:t xml:space="preserve"> ,</w:t>
            </w:r>
            <w:proofErr w:type="gramEnd"/>
            <w:r>
              <w:rPr>
                <w:sz w:val="24"/>
                <w:szCs w:val="24"/>
              </w:rPr>
              <w:t xml:space="preserve"> государственная собственность на которые не разграничена и которые расположены в границах поселений </w:t>
            </w:r>
            <w:r>
              <w:rPr>
                <w:iCs/>
                <w:sz w:val="24"/>
                <w:szCs w:val="24"/>
              </w:rPr>
              <w:t xml:space="preserve">л </w:t>
            </w:r>
            <w:r>
              <w:rPr>
                <w:sz w:val="24"/>
                <w:szCs w:val="24"/>
              </w:rPr>
              <w:t>также средства от продажи права на заключение договоров аренды указанных земельных участков</w:t>
            </w:r>
          </w:p>
        </w:tc>
        <w:tc>
          <w:tcPr>
            <w:tcW w:w="1701" w:type="dxa"/>
            <w:tcBorders>
              <w:top w:val="single" w:sz="6" w:space="0" w:color="auto"/>
              <w:left w:val="single" w:sz="6" w:space="0" w:color="auto"/>
              <w:bottom w:val="single" w:sz="4" w:space="0" w:color="auto"/>
              <w:right w:val="single" w:sz="6"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1477"/>
        </w:trPr>
        <w:tc>
          <w:tcPr>
            <w:tcW w:w="2553" w:type="dxa"/>
            <w:tcBorders>
              <w:top w:val="single" w:sz="4" w:space="0" w:color="auto"/>
              <w:left w:val="single" w:sz="6" w:space="0" w:color="auto"/>
              <w:bottom w:val="single" w:sz="4" w:space="0" w:color="auto"/>
              <w:right w:val="single" w:sz="6" w:space="0" w:color="auto"/>
            </w:tcBorders>
            <w:shd w:val="clear" w:color="auto" w:fill="FFFFFF"/>
            <w:hideMark/>
          </w:tcPr>
          <w:p w:rsidR="008D477C" w:rsidRDefault="008D477C">
            <w:pPr>
              <w:shd w:val="clear" w:color="auto" w:fill="FFFFFF"/>
              <w:ind w:left="43"/>
              <w:rPr>
                <w:sz w:val="24"/>
                <w:szCs w:val="24"/>
              </w:rPr>
            </w:pPr>
            <w:r>
              <w:rPr>
                <w:sz w:val="24"/>
                <w:szCs w:val="24"/>
              </w:rPr>
              <w:t xml:space="preserve">1 11 09000 00 0000 120   </w:t>
            </w:r>
          </w:p>
        </w:tc>
        <w:tc>
          <w:tcPr>
            <w:tcW w:w="6348" w:type="dxa"/>
            <w:tcBorders>
              <w:top w:val="single" w:sz="4" w:space="0" w:color="auto"/>
              <w:left w:val="single" w:sz="6" w:space="0" w:color="auto"/>
              <w:bottom w:val="single" w:sz="4" w:space="0" w:color="auto"/>
              <w:right w:val="single" w:sz="6" w:space="0" w:color="auto"/>
            </w:tcBorders>
            <w:shd w:val="clear" w:color="auto" w:fill="FFFFFF"/>
            <w:hideMark/>
          </w:tcPr>
          <w:p w:rsidR="008D477C" w:rsidRDefault="008D477C">
            <w:pPr>
              <w:shd w:val="clear" w:color="auto" w:fill="FFFFFF"/>
              <w:spacing w:line="274" w:lineRule="exact"/>
              <w:ind w:left="5" w:firstLine="2"/>
              <w:rPr>
                <w:sz w:val="24"/>
                <w:szCs w:val="24"/>
              </w:rPr>
            </w:pPr>
            <w:proofErr w:type="gramStart"/>
            <w:r>
              <w:rPr>
                <w:sz w:val="24"/>
                <w:szCs w:val="24"/>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учреждений</w:t>
            </w:r>
            <w:proofErr w:type="gramEnd"/>
          </w:p>
        </w:tc>
        <w:tc>
          <w:tcPr>
            <w:tcW w:w="1701" w:type="dxa"/>
            <w:tcBorders>
              <w:top w:val="single" w:sz="4" w:space="0" w:color="auto"/>
              <w:left w:val="single" w:sz="6" w:space="0" w:color="auto"/>
              <w:bottom w:val="single" w:sz="4" w:space="0" w:color="auto"/>
              <w:right w:val="single" w:sz="6"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1258"/>
        </w:trPr>
        <w:tc>
          <w:tcPr>
            <w:tcW w:w="2553" w:type="dxa"/>
            <w:tcBorders>
              <w:top w:val="single" w:sz="4"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ind w:left="43"/>
              <w:rPr>
                <w:sz w:val="24"/>
                <w:szCs w:val="24"/>
              </w:rPr>
            </w:pPr>
            <w:r>
              <w:rPr>
                <w:sz w:val="24"/>
                <w:szCs w:val="24"/>
              </w:rPr>
              <w:t>1 11 09045 10 0000 120</w:t>
            </w:r>
          </w:p>
        </w:tc>
        <w:tc>
          <w:tcPr>
            <w:tcW w:w="6348" w:type="dxa"/>
            <w:tcBorders>
              <w:top w:val="single" w:sz="4" w:space="0" w:color="auto"/>
              <w:left w:val="single" w:sz="6" w:space="0" w:color="auto"/>
              <w:bottom w:val="single" w:sz="6" w:space="0" w:color="auto"/>
              <w:right w:val="single" w:sz="6" w:space="0" w:color="auto"/>
            </w:tcBorders>
            <w:shd w:val="clear" w:color="auto" w:fill="FFFFFF"/>
          </w:tcPr>
          <w:p w:rsidR="008D477C" w:rsidRDefault="008D477C">
            <w:pPr>
              <w:rPr>
                <w:sz w:val="24"/>
                <w:szCs w:val="24"/>
              </w:rPr>
            </w:pPr>
            <w:r>
              <w:rPr>
                <w:sz w:val="24"/>
                <w:szCs w:val="24"/>
              </w:rPr>
              <w:t>Прочие от имущества, находящегося в собственности поселений  (за исключением имущества бюджетных и автономных учреждений, а также имущества муниципальных унитарных предприятий)</w:t>
            </w:r>
          </w:p>
          <w:p w:rsidR="008D477C" w:rsidRDefault="008D477C">
            <w:pPr>
              <w:shd w:val="clear" w:color="auto" w:fill="FFFFFF"/>
              <w:spacing w:line="274" w:lineRule="exact"/>
              <w:ind w:left="5" w:firstLine="2"/>
              <w:rPr>
                <w:sz w:val="24"/>
                <w:szCs w:val="24"/>
              </w:rPr>
            </w:pPr>
          </w:p>
        </w:tc>
        <w:tc>
          <w:tcPr>
            <w:tcW w:w="1701" w:type="dxa"/>
            <w:tcBorders>
              <w:top w:val="single" w:sz="4" w:space="0" w:color="auto"/>
              <w:left w:val="single" w:sz="6" w:space="0" w:color="auto"/>
              <w:bottom w:val="single" w:sz="6" w:space="0" w:color="auto"/>
              <w:right w:val="single" w:sz="6"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885"/>
        </w:trPr>
        <w:tc>
          <w:tcPr>
            <w:tcW w:w="2553" w:type="dxa"/>
            <w:tcBorders>
              <w:top w:val="single" w:sz="6" w:space="0" w:color="auto"/>
              <w:left w:val="single" w:sz="6" w:space="0" w:color="auto"/>
              <w:bottom w:val="single" w:sz="4" w:space="0" w:color="auto"/>
              <w:right w:val="single" w:sz="6" w:space="0" w:color="auto"/>
            </w:tcBorders>
            <w:shd w:val="clear" w:color="auto" w:fill="FFFFFF"/>
            <w:hideMark/>
          </w:tcPr>
          <w:p w:rsidR="008D477C" w:rsidRDefault="008D477C">
            <w:pPr>
              <w:shd w:val="clear" w:color="auto" w:fill="FFFFFF"/>
              <w:ind w:left="43"/>
              <w:rPr>
                <w:sz w:val="24"/>
                <w:szCs w:val="24"/>
              </w:rPr>
            </w:pPr>
            <w:r>
              <w:rPr>
                <w:sz w:val="24"/>
                <w:szCs w:val="24"/>
              </w:rPr>
              <w:t>1 13 02995 10 0000 130</w:t>
            </w:r>
          </w:p>
        </w:tc>
        <w:tc>
          <w:tcPr>
            <w:tcW w:w="6348" w:type="dxa"/>
            <w:tcBorders>
              <w:top w:val="single" w:sz="6" w:space="0" w:color="auto"/>
              <w:left w:val="single" w:sz="6" w:space="0" w:color="auto"/>
              <w:bottom w:val="single" w:sz="4" w:space="0" w:color="auto"/>
              <w:right w:val="single" w:sz="6" w:space="0" w:color="auto"/>
            </w:tcBorders>
            <w:shd w:val="clear" w:color="auto" w:fill="FFFFFF"/>
            <w:hideMark/>
          </w:tcPr>
          <w:p w:rsidR="008D477C" w:rsidRDefault="008D477C">
            <w:pPr>
              <w:shd w:val="clear" w:color="auto" w:fill="FFFFFF"/>
              <w:spacing w:line="274" w:lineRule="exact"/>
              <w:ind w:left="5" w:firstLine="2"/>
              <w:rPr>
                <w:sz w:val="24"/>
                <w:szCs w:val="24"/>
              </w:rPr>
            </w:pPr>
            <w:r>
              <w:rPr>
                <w:sz w:val="24"/>
                <w:szCs w:val="24"/>
              </w:rPr>
              <w:t>Прочие доходы от оказания платных услуг получателями средств бюджетов поселений и компенсации затрат бюджетов поселений</w:t>
            </w:r>
          </w:p>
        </w:tc>
        <w:tc>
          <w:tcPr>
            <w:tcW w:w="1701" w:type="dxa"/>
            <w:tcBorders>
              <w:top w:val="single" w:sz="6" w:space="0" w:color="auto"/>
              <w:left w:val="single" w:sz="6" w:space="0" w:color="auto"/>
              <w:bottom w:val="single" w:sz="4" w:space="0" w:color="auto"/>
              <w:right w:val="single" w:sz="6"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1,1</w:t>
            </w:r>
          </w:p>
        </w:tc>
      </w:tr>
      <w:tr w:rsidR="008D477C" w:rsidTr="007B5BBC">
        <w:trPr>
          <w:trHeight w:hRule="exact" w:val="361"/>
        </w:trPr>
        <w:tc>
          <w:tcPr>
            <w:tcW w:w="2553" w:type="dxa"/>
            <w:tcBorders>
              <w:top w:val="single" w:sz="4" w:space="0" w:color="auto"/>
              <w:left w:val="single" w:sz="6" w:space="0" w:color="auto"/>
              <w:bottom w:val="single" w:sz="4" w:space="0" w:color="auto"/>
              <w:right w:val="single" w:sz="6" w:space="0" w:color="auto"/>
            </w:tcBorders>
            <w:shd w:val="clear" w:color="auto" w:fill="FFFFFF"/>
            <w:hideMark/>
          </w:tcPr>
          <w:p w:rsidR="008D477C" w:rsidRDefault="008D477C">
            <w:pPr>
              <w:shd w:val="clear" w:color="auto" w:fill="FFFFFF"/>
              <w:ind w:left="43"/>
              <w:rPr>
                <w:b/>
                <w:sz w:val="24"/>
                <w:szCs w:val="24"/>
              </w:rPr>
            </w:pPr>
            <w:r>
              <w:rPr>
                <w:b/>
                <w:sz w:val="24"/>
                <w:szCs w:val="24"/>
              </w:rPr>
              <w:t>1 16 00000 00 0000 000</w:t>
            </w:r>
          </w:p>
        </w:tc>
        <w:tc>
          <w:tcPr>
            <w:tcW w:w="6348" w:type="dxa"/>
            <w:tcBorders>
              <w:top w:val="single" w:sz="4" w:space="0" w:color="auto"/>
              <w:left w:val="single" w:sz="6" w:space="0" w:color="auto"/>
              <w:bottom w:val="single" w:sz="4" w:space="0" w:color="auto"/>
              <w:right w:val="single" w:sz="6" w:space="0" w:color="auto"/>
            </w:tcBorders>
            <w:shd w:val="clear" w:color="auto" w:fill="FFFFFF"/>
            <w:hideMark/>
          </w:tcPr>
          <w:p w:rsidR="008D477C" w:rsidRDefault="008D477C">
            <w:pPr>
              <w:shd w:val="clear" w:color="auto" w:fill="FFFFFF"/>
              <w:spacing w:line="274" w:lineRule="exact"/>
              <w:ind w:left="5" w:firstLine="2"/>
              <w:rPr>
                <w:b/>
                <w:sz w:val="24"/>
                <w:szCs w:val="24"/>
              </w:rPr>
            </w:pPr>
            <w:r>
              <w:rPr>
                <w:b/>
                <w:sz w:val="24"/>
                <w:szCs w:val="24"/>
              </w:rPr>
              <w:t>Штрафы, санкции и возмещение ущерба</w:t>
            </w:r>
          </w:p>
        </w:tc>
        <w:tc>
          <w:tcPr>
            <w:tcW w:w="1701" w:type="dxa"/>
            <w:tcBorders>
              <w:top w:val="single" w:sz="4" w:space="0" w:color="auto"/>
              <w:left w:val="single" w:sz="6" w:space="0" w:color="auto"/>
              <w:bottom w:val="single" w:sz="4" w:space="0" w:color="auto"/>
              <w:right w:val="single" w:sz="6" w:space="0" w:color="auto"/>
            </w:tcBorders>
            <w:shd w:val="clear" w:color="auto" w:fill="FFFFFF"/>
            <w:vAlign w:val="bottom"/>
          </w:tcPr>
          <w:p w:rsidR="008D477C" w:rsidRDefault="008D477C">
            <w:pPr>
              <w:shd w:val="clear" w:color="auto" w:fill="FFFFFF"/>
              <w:jc w:val="center"/>
              <w:rPr>
                <w:b/>
                <w:sz w:val="24"/>
                <w:szCs w:val="24"/>
              </w:rPr>
            </w:pPr>
          </w:p>
        </w:tc>
      </w:tr>
      <w:tr w:rsidR="008D477C" w:rsidTr="007B5BBC">
        <w:trPr>
          <w:trHeight w:hRule="exact" w:val="349"/>
        </w:trPr>
        <w:tc>
          <w:tcPr>
            <w:tcW w:w="2553" w:type="dxa"/>
            <w:tcBorders>
              <w:top w:val="single" w:sz="4"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ind w:left="43"/>
              <w:rPr>
                <w:sz w:val="24"/>
                <w:szCs w:val="24"/>
              </w:rPr>
            </w:pPr>
            <w:r>
              <w:rPr>
                <w:sz w:val="24"/>
                <w:szCs w:val="24"/>
              </w:rPr>
              <w:t>1 16 51040 02 0000 140</w:t>
            </w:r>
          </w:p>
        </w:tc>
        <w:tc>
          <w:tcPr>
            <w:tcW w:w="6348" w:type="dxa"/>
            <w:tcBorders>
              <w:top w:val="single" w:sz="4"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spacing w:line="274" w:lineRule="exact"/>
              <w:ind w:left="5" w:firstLine="2"/>
              <w:rPr>
                <w:sz w:val="24"/>
                <w:szCs w:val="24"/>
              </w:rPr>
            </w:pPr>
            <w:r>
              <w:rPr>
                <w:sz w:val="24"/>
                <w:szCs w:val="24"/>
              </w:rPr>
              <w:t>Штрафы, санкции и возмещение ущерба</w:t>
            </w:r>
          </w:p>
        </w:tc>
        <w:tc>
          <w:tcPr>
            <w:tcW w:w="1701" w:type="dxa"/>
            <w:tcBorders>
              <w:top w:val="single" w:sz="4" w:space="0" w:color="auto"/>
              <w:left w:val="single" w:sz="6" w:space="0" w:color="auto"/>
              <w:bottom w:val="single" w:sz="6" w:space="0" w:color="auto"/>
              <w:right w:val="single" w:sz="6"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428"/>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ind w:left="24"/>
              <w:rPr>
                <w:b/>
                <w:sz w:val="24"/>
                <w:szCs w:val="24"/>
              </w:rPr>
            </w:pPr>
            <w:r>
              <w:rPr>
                <w:b/>
                <w:sz w:val="24"/>
                <w:szCs w:val="24"/>
              </w:rPr>
              <w:t>2 00 00000 00 0000 000</w:t>
            </w:r>
          </w:p>
        </w:tc>
        <w:tc>
          <w:tcPr>
            <w:tcW w:w="6348"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ind w:left="60"/>
              <w:rPr>
                <w:b/>
                <w:sz w:val="24"/>
                <w:szCs w:val="24"/>
              </w:rPr>
            </w:pPr>
            <w:r>
              <w:rPr>
                <w:b/>
                <w:bCs/>
                <w:sz w:val="24"/>
                <w:szCs w:val="24"/>
              </w:rPr>
              <w:t>Безвозмездные поступления</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8D477C" w:rsidRDefault="008D477C">
            <w:pPr>
              <w:shd w:val="clear" w:color="auto" w:fill="FFFFFF"/>
              <w:jc w:val="center"/>
              <w:rPr>
                <w:b/>
                <w:sz w:val="24"/>
                <w:szCs w:val="24"/>
              </w:rPr>
            </w:pPr>
            <w:r>
              <w:rPr>
                <w:b/>
                <w:sz w:val="24"/>
                <w:szCs w:val="24"/>
              </w:rPr>
              <w:t>2880,1</w:t>
            </w:r>
          </w:p>
        </w:tc>
      </w:tr>
      <w:tr w:rsidR="008D477C" w:rsidTr="007B5BBC">
        <w:trPr>
          <w:trHeight w:hRule="exact" w:val="612"/>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ind w:left="22"/>
              <w:rPr>
                <w:sz w:val="24"/>
                <w:szCs w:val="24"/>
              </w:rPr>
            </w:pPr>
            <w:r>
              <w:rPr>
                <w:sz w:val="24"/>
                <w:szCs w:val="24"/>
              </w:rPr>
              <w:t>2 02 00000 00 0000 000</w:t>
            </w:r>
          </w:p>
        </w:tc>
        <w:tc>
          <w:tcPr>
            <w:tcW w:w="6348"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rPr>
                <w:sz w:val="24"/>
                <w:szCs w:val="24"/>
              </w:rPr>
            </w:pPr>
            <w:r>
              <w:rPr>
                <w:b/>
                <w:bCs/>
                <w:sz w:val="24"/>
                <w:szCs w:val="24"/>
              </w:rPr>
              <w:t>Безвозмездные поступления от других бюджетов бюджетной системы Российской Федерации</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2880,1</w:t>
            </w:r>
          </w:p>
        </w:tc>
      </w:tr>
      <w:tr w:rsidR="008D477C" w:rsidTr="007B5BBC">
        <w:trPr>
          <w:trHeight w:hRule="exact" w:val="442"/>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ind w:left="22"/>
              <w:rPr>
                <w:sz w:val="24"/>
                <w:szCs w:val="24"/>
              </w:rPr>
            </w:pPr>
            <w:r>
              <w:rPr>
                <w:sz w:val="24"/>
                <w:szCs w:val="24"/>
              </w:rPr>
              <w:t>2 02 01001 00 0000 151</w:t>
            </w:r>
          </w:p>
        </w:tc>
        <w:tc>
          <w:tcPr>
            <w:tcW w:w="6348"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rPr>
                <w:sz w:val="24"/>
                <w:szCs w:val="24"/>
              </w:rPr>
            </w:pPr>
            <w:r>
              <w:rPr>
                <w:sz w:val="24"/>
                <w:szCs w:val="24"/>
              </w:rPr>
              <w:t>Дотации  на выравнивание бюджетной  обеспеченности</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600"/>
        </w:trPr>
        <w:tc>
          <w:tcPr>
            <w:tcW w:w="2553" w:type="dxa"/>
            <w:tcBorders>
              <w:top w:val="single" w:sz="6" w:space="0" w:color="auto"/>
              <w:left w:val="single" w:sz="6" w:space="0" w:color="auto"/>
              <w:bottom w:val="single" w:sz="4" w:space="0" w:color="auto"/>
              <w:right w:val="single" w:sz="6" w:space="0" w:color="auto"/>
            </w:tcBorders>
            <w:shd w:val="clear" w:color="auto" w:fill="FFFFFF"/>
            <w:hideMark/>
          </w:tcPr>
          <w:p w:rsidR="008D477C" w:rsidRDefault="008D477C">
            <w:pPr>
              <w:shd w:val="clear" w:color="auto" w:fill="FFFFFF"/>
              <w:ind w:left="22"/>
              <w:rPr>
                <w:sz w:val="24"/>
                <w:szCs w:val="24"/>
              </w:rPr>
            </w:pPr>
            <w:r>
              <w:rPr>
                <w:sz w:val="24"/>
                <w:szCs w:val="24"/>
              </w:rPr>
              <w:t>2 02 01001 10 0000 151</w:t>
            </w:r>
          </w:p>
        </w:tc>
        <w:tc>
          <w:tcPr>
            <w:tcW w:w="6348" w:type="dxa"/>
            <w:tcBorders>
              <w:top w:val="single" w:sz="6" w:space="0" w:color="auto"/>
              <w:left w:val="single" w:sz="6" w:space="0" w:color="auto"/>
              <w:bottom w:val="single" w:sz="4" w:space="0" w:color="auto"/>
              <w:right w:val="single" w:sz="6" w:space="0" w:color="auto"/>
            </w:tcBorders>
            <w:shd w:val="clear" w:color="auto" w:fill="FFFFFF"/>
            <w:hideMark/>
          </w:tcPr>
          <w:p w:rsidR="008D477C" w:rsidRDefault="008D477C">
            <w:pPr>
              <w:shd w:val="clear" w:color="auto" w:fill="FFFFFF"/>
              <w:rPr>
                <w:sz w:val="24"/>
                <w:szCs w:val="24"/>
              </w:rPr>
            </w:pPr>
            <w:r>
              <w:rPr>
                <w:sz w:val="24"/>
                <w:szCs w:val="24"/>
              </w:rPr>
              <w:t>Дотации бюджетам поселений на выравнивание бюджетной  обеспеченности</w:t>
            </w:r>
          </w:p>
        </w:tc>
        <w:tc>
          <w:tcPr>
            <w:tcW w:w="1701" w:type="dxa"/>
            <w:tcBorders>
              <w:top w:val="single" w:sz="6" w:space="0" w:color="auto"/>
              <w:left w:val="single" w:sz="6" w:space="0" w:color="auto"/>
              <w:bottom w:val="single" w:sz="4" w:space="0" w:color="auto"/>
              <w:right w:val="single" w:sz="6"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894"/>
        </w:trPr>
        <w:tc>
          <w:tcPr>
            <w:tcW w:w="2553" w:type="dxa"/>
            <w:tcBorders>
              <w:top w:val="single" w:sz="4"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ind w:left="22"/>
              <w:rPr>
                <w:sz w:val="24"/>
                <w:szCs w:val="24"/>
              </w:rPr>
            </w:pPr>
            <w:r>
              <w:rPr>
                <w:sz w:val="24"/>
                <w:szCs w:val="24"/>
              </w:rPr>
              <w:t xml:space="preserve">2 02 02150 10 0000 151 </w:t>
            </w:r>
          </w:p>
        </w:tc>
        <w:tc>
          <w:tcPr>
            <w:tcW w:w="6348" w:type="dxa"/>
            <w:tcBorders>
              <w:top w:val="single" w:sz="4"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rPr>
                <w:sz w:val="24"/>
                <w:szCs w:val="24"/>
              </w:rPr>
            </w:pPr>
            <w:r>
              <w:rPr>
                <w:sz w:val="24"/>
                <w:szCs w:val="24"/>
              </w:rPr>
              <w:t>Субсидии бюджетам поселений на реализацию программы энергосбережения и повышения энергетической эффективности на период до 2020 года</w:t>
            </w:r>
          </w:p>
        </w:tc>
        <w:tc>
          <w:tcPr>
            <w:tcW w:w="1701" w:type="dxa"/>
            <w:tcBorders>
              <w:top w:val="single" w:sz="4" w:space="0" w:color="auto"/>
              <w:left w:val="single" w:sz="6" w:space="0" w:color="auto"/>
              <w:bottom w:val="single" w:sz="6" w:space="0" w:color="auto"/>
              <w:right w:val="single" w:sz="6"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923"/>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jc w:val="both"/>
              <w:rPr>
                <w:snapToGrid w:val="0"/>
                <w:sz w:val="24"/>
                <w:szCs w:val="24"/>
              </w:rPr>
            </w:pPr>
            <w:r>
              <w:rPr>
                <w:snapToGrid w:val="0"/>
                <w:sz w:val="24"/>
                <w:szCs w:val="24"/>
              </w:rPr>
              <w:lastRenderedPageBreak/>
              <w:t>2 02 03015 10 0000 151</w:t>
            </w:r>
          </w:p>
        </w:tc>
        <w:tc>
          <w:tcPr>
            <w:tcW w:w="6348"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pStyle w:val="4"/>
              <w:jc w:val="both"/>
              <w:rPr>
                <w:b w:val="0"/>
                <w:bCs w:val="0"/>
                <w:sz w:val="24"/>
                <w:szCs w:val="24"/>
              </w:rPr>
            </w:pPr>
            <w:r>
              <w:rPr>
                <w:b w:val="0"/>
                <w:bCs w:val="0"/>
                <w:sz w:val="24"/>
                <w:szCs w:val="24"/>
              </w:rPr>
              <w:t>Субвенции бюджетам поселений на осуществление первичного  воинского учета на территориях, где отсутствуют военные комиссариаты</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54,8</w:t>
            </w:r>
          </w:p>
        </w:tc>
      </w:tr>
      <w:tr w:rsidR="008D477C" w:rsidTr="007B5BBC">
        <w:trPr>
          <w:trHeight w:hRule="exact" w:val="841"/>
        </w:trPr>
        <w:tc>
          <w:tcPr>
            <w:tcW w:w="2553" w:type="dxa"/>
            <w:tcBorders>
              <w:top w:val="single" w:sz="6" w:space="0" w:color="auto"/>
              <w:left w:val="single" w:sz="6" w:space="0" w:color="auto"/>
              <w:bottom w:val="single" w:sz="4" w:space="0" w:color="auto"/>
              <w:right w:val="single" w:sz="6" w:space="0" w:color="auto"/>
            </w:tcBorders>
            <w:shd w:val="clear" w:color="auto" w:fill="FFFFFF"/>
            <w:hideMark/>
          </w:tcPr>
          <w:p w:rsidR="008D477C" w:rsidRDefault="008D477C">
            <w:pPr>
              <w:jc w:val="both"/>
              <w:rPr>
                <w:snapToGrid w:val="0"/>
                <w:sz w:val="24"/>
                <w:szCs w:val="24"/>
              </w:rPr>
            </w:pPr>
            <w:r>
              <w:rPr>
                <w:snapToGrid w:val="0"/>
                <w:sz w:val="24"/>
                <w:szCs w:val="24"/>
              </w:rPr>
              <w:t>2 02 03024 10 0000 151</w:t>
            </w:r>
          </w:p>
        </w:tc>
        <w:tc>
          <w:tcPr>
            <w:tcW w:w="6348" w:type="dxa"/>
            <w:tcBorders>
              <w:top w:val="single" w:sz="6" w:space="0" w:color="auto"/>
              <w:left w:val="single" w:sz="6" w:space="0" w:color="auto"/>
              <w:bottom w:val="single" w:sz="4" w:space="0" w:color="auto"/>
              <w:right w:val="single" w:sz="6" w:space="0" w:color="auto"/>
            </w:tcBorders>
            <w:shd w:val="clear" w:color="auto" w:fill="FFFFFF"/>
            <w:hideMark/>
          </w:tcPr>
          <w:p w:rsidR="008D477C" w:rsidRDefault="008D477C">
            <w:pPr>
              <w:pStyle w:val="4"/>
              <w:jc w:val="both"/>
              <w:rPr>
                <w:b w:val="0"/>
                <w:bCs w:val="0"/>
                <w:sz w:val="24"/>
                <w:szCs w:val="24"/>
              </w:rPr>
            </w:pPr>
            <w:r>
              <w:rPr>
                <w:b w:val="0"/>
                <w:sz w:val="24"/>
                <w:szCs w:val="24"/>
              </w:rPr>
              <w:t>Субвенции бюджетам поселений на выполнение передаваемых полномочий субъектов Российской Федерации</w:t>
            </w:r>
          </w:p>
        </w:tc>
        <w:tc>
          <w:tcPr>
            <w:tcW w:w="1701" w:type="dxa"/>
            <w:tcBorders>
              <w:top w:val="single" w:sz="6" w:space="0" w:color="auto"/>
              <w:left w:val="single" w:sz="6" w:space="0" w:color="auto"/>
              <w:bottom w:val="single" w:sz="4" w:space="0" w:color="auto"/>
              <w:right w:val="single" w:sz="6" w:space="0" w:color="auto"/>
            </w:tcBorders>
            <w:shd w:val="clear" w:color="auto" w:fill="FFFFFF"/>
            <w:vAlign w:val="bottom"/>
          </w:tcPr>
          <w:p w:rsidR="008D477C" w:rsidRDefault="008D477C">
            <w:pPr>
              <w:shd w:val="clear" w:color="auto" w:fill="FFFFFF"/>
              <w:jc w:val="center"/>
              <w:rPr>
                <w:sz w:val="24"/>
                <w:szCs w:val="24"/>
              </w:rPr>
            </w:pPr>
            <w:r>
              <w:rPr>
                <w:sz w:val="24"/>
                <w:szCs w:val="24"/>
              </w:rPr>
              <w:t>0,1</w:t>
            </w:r>
          </w:p>
          <w:p w:rsidR="008D477C" w:rsidRDefault="008D477C">
            <w:pPr>
              <w:shd w:val="clear" w:color="auto" w:fill="FFFFFF"/>
              <w:jc w:val="center"/>
              <w:rPr>
                <w:sz w:val="24"/>
                <w:szCs w:val="24"/>
              </w:rPr>
            </w:pPr>
          </w:p>
          <w:p w:rsidR="008D477C" w:rsidRDefault="008D477C">
            <w:pPr>
              <w:shd w:val="clear" w:color="auto" w:fill="FFFFFF"/>
              <w:jc w:val="center"/>
              <w:rPr>
                <w:sz w:val="24"/>
                <w:szCs w:val="24"/>
              </w:rPr>
            </w:pPr>
          </w:p>
          <w:p w:rsidR="008D477C" w:rsidRDefault="008D477C">
            <w:pPr>
              <w:shd w:val="clear" w:color="auto" w:fill="FFFFFF"/>
              <w:jc w:val="center"/>
              <w:rPr>
                <w:sz w:val="24"/>
                <w:szCs w:val="24"/>
              </w:rPr>
            </w:pPr>
          </w:p>
          <w:p w:rsidR="008D477C" w:rsidRDefault="008D477C">
            <w:pPr>
              <w:shd w:val="clear" w:color="auto" w:fill="FFFFFF"/>
              <w:jc w:val="center"/>
              <w:rPr>
                <w:sz w:val="24"/>
                <w:szCs w:val="24"/>
              </w:rPr>
            </w:pPr>
          </w:p>
        </w:tc>
      </w:tr>
      <w:tr w:rsidR="008D477C" w:rsidTr="007B5BBC">
        <w:trPr>
          <w:trHeight w:hRule="exact" w:val="848"/>
        </w:trPr>
        <w:tc>
          <w:tcPr>
            <w:tcW w:w="2553" w:type="dxa"/>
            <w:tcBorders>
              <w:top w:val="single" w:sz="4" w:space="0" w:color="auto"/>
              <w:left w:val="single" w:sz="6" w:space="0" w:color="auto"/>
              <w:bottom w:val="single" w:sz="6" w:space="0" w:color="auto"/>
              <w:right w:val="single" w:sz="6" w:space="0" w:color="auto"/>
            </w:tcBorders>
            <w:shd w:val="clear" w:color="auto" w:fill="FFFFFF"/>
            <w:hideMark/>
          </w:tcPr>
          <w:p w:rsidR="008D477C" w:rsidRDefault="008D477C">
            <w:pPr>
              <w:jc w:val="both"/>
              <w:rPr>
                <w:snapToGrid w:val="0"/>
                <w:color w:val="000000"/>
                <w:sz w:val="24"/>
                <w:szCs w:val="24"/>
              </w:rPr>
            </w:pPr>
            <w:r>
              <w:rPr>
                <w:snapToGrid w:val="0"/>
                <w:color w:val="000000"/>
                <w:sz w:val="24"/>
                <w:szCs w:val="24"/>
              </w:rPr>
              <w:t>2 02 04025 10 0000 151</w:t>
            </w:r>
          </w:p>
        </w:tc>
        <w:tc>
          <w:tcPr>
            <w:tcW w:w="6348" w:type="dxa"/>
            <w:tcBorders>
              <w:top w:val="single" w:sz="4" w:space="0" w:color="auto"/>
              <w:left w:val="single" w:sz="6" w:space="0" w:color="auto"/>
              <w:bottom w:val="single" w:sz="6" w:space="0" w:color="auto"/>
              <w:right w:val="single" w:sz="6" w:space="0" w:color="auto"/>
            </w:tcBorders>
            <w:shd w:val="clear" w:color="auto" w:fill="FFFFFF"/>
            <w:hideMark/>
          </w:tcPr>
          <w:p w:rsidR="008D477C" w:rsidRDefault="008D477C">
            <w:pPr>
              <w:pStyle w:val="4"/>
              <w:jc w:val="both"/>
              <w:rPr>
                <w:b w:val="0"/>
                <w:bCs w:val="0"/>
                <w:sz w:val="24"/>
                <w:szCs w:val="24"/>
              </w:rPr>
            </w:pPr>
            <w:r>
              <w:rPr>
                <w:b w:val="0"/>
                <w:bCs w:val="0"/>
                <w:sz w:val="24"/>
                <w:szCs w:val="24"/>
              </w:rPr>
              <w:t>Межбюджетные трансферты, передаваемые бюджетам поселений  на комплектование книжных фондов библиотек  муниципальных образований</w:t>
            </w:r>
          </w:p>
        </w:tc>
        <w:tc>
          <w:tcPr>
            <w:tcW w:w="1701" w:type="dxa"/>
            <w:tcBorders>
              <w:top w:val="single" w:sz="4" w:space="0" w:color="auto"/>
              <w:left w:val="single" w:sz="6" w:space="0" w:color="auto"/>
              <w:bottom w:val="single" w:sz="6" w:space="0" w:color="auto"/>
              <w:right w:val="single" w:sz="6"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1947"/>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jc w:val="both"/>
              <w:rPr>
                <w:snapToGrid w:val="0"/>
                <w:sz w:val="24"/>
                <w:szCs w:val="24"/>
                <w:lang w:val="en-US"/>
              </w:rPr>
            </w:pPr>
            <w:r>
              <w:rPr>
                <w:snapToGrid w:val="0"/>
                <w:sz w:val="24"/>
                <w:szCs w:val="24"/>
              </w:rPr>
              <w:t>2 02 04053</w:t>
            </w:r>
            <w:r>
              <w:rPr>
                <w:snapToGrid w:val="0"/>
                <w:sz w:val="24"/>
                <w:szCs w:val="24"/>
                <w:lang w:val="en-US"/>
              </w:rPr>
              <w:t xml:space="preserve">  </w:t>
            </w:r>
            <w:r>
              <w:rPr>
                <w:snapToGrid w:val="0"/>
                <w:sz w:val="24"/>
                <w:szCs w:val="24"/>
              </w:rPr>
              <w:t>10</w:t>
            </w:r>
            <w:r>
              <w:rPr>
                <w:snapToGrid w:val="0"/>
                <w:sz w:val="24"/>
                <w:szCs w:val="24"/>
                <w:lang w:val="en-US"/>
              </w:rPr>
              <w:t xml:space="preserve"> </w:t>
            </w:r>
            <w:r>
              <w:rPr>
                <w:snapToGrid w:val="0"/>
                <w:sz w:val="24"/>
                <w:szCs w:val="24"/>
              </w:rPr>
              <w:t xml:space="preserve">5148  </w:t>
            </w:r>
            <w:r>
              <w:rPr>
                <w:snapToGrid w:val="0"/>
                <w:sz w:val="24"/>
                <w:szCs w:val="24"/>
                <w:lang w:val="en-US"/>
              </w:rPr>
              <w:t>151</w:t>
            </w:r>
          </w:p>
        </w:tc>
        <w:tc>
          <w:tcPr>
            <w:tcW w:w="6348"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jc w:val="both"/>
              <w:rPr>
                <w:sz w:val="24"/>
                <w:szCs w:val="24"/>
              </w:rPr>
            </w:pPr>
            <w:r>
              <w:rPr>
                <w:sz w:val="24"/>
                <w:szCs w:val="24"/>
              </w:rPr>
              <w:t xml:space="preserve"> </w:t>
            </w:r>
            <w:proofErr w:type="gramStart"/>
            <w:r>
              <w:rPr>
                <w:sz w:val="24"/>
                <w:szCs w:val="24"/>
              </w:rPr>
              <w:t>Межбюджетные трансферты, передаваемые бюджетам сельских поселений на государственную поддержку лучших работников муниципальных учреждений культуры, находящихся на территориях сельских поселений (государственная поддержка лучших работников муниципальных учреждений культуры, находящихся на территориях сельских поселений)</w:t>
            </w:r>
            <w:proofErr w:type="gramEnd"/>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50,0</w:t>
            </w:r>
          </w:p>
        </w:tc>
      </w:tr>
      <w:tr w:rsidR="008D477C" w:rsidTr="007B5BBC">
        <w:trPr>
          <w:trHeight w:hRule="exact" w:val="530"/>
        </w:trPr>
        <w:tc>
          <w:tcPr>
            <w:tcW w:w="2553"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ind w:left="14"/>
              <w:rPr>
                <w:sz w:val="24"/>
                <w:szCs w:val="24"/>
              </w:rPr>
            </w:pPr>
            <w:r>
              <w:rPr>
                <w:sz w:val="24"/>
                <w:szCs w:val="24"/>
              </w:rPr>
              <w:t>2 02 02999 10 0000 151</w:t>
            </w:r>
          </w:p>
        </w:tc>
        <w:tc>
          <w:tcPr>
            <w:tcW w:w="6348" w:type="dxa"/>
            <w:tcBorders>
              <w:top w:val="single" w:sz="6" w:space="0" w:color="auto"/>
              <w:left w:val="single" w:sz="6" w:space="0" w:color="auto"/>
              <w:bottom w:val="single" w:sz="6" w:space="0" w:color="auto"/>
              <w:right w:val="single" w:sz="6" w:space="0" w:color="auto"/>
            </w:tcBorders>
            <w:shd w:val="clear" w:color="auto" w:fill="FFFFFF"/>
            <w:hideMark/>
          </w:tcPr>
          <w:p w:rsidR="008D477C" w:rsidRDefault="008D477C">
            <w:pPr>
              <w:shd w:val="clear" w:color="auto" w:fill="FFFFFF"/>
              <w:rPr>
                <w:sz w:val="24"/>
                <w:szCs w:val="24"/>
              </w:rPr>
            </w:pPr>
            <w:r>
              <w:rPr>
                <w:bCs/>
                <w:sz w:val="24"/>
                <w:szCs w:val="24"/>
              </w:rPr>
              <w:t>Прочие  субсидии  бюджетам   сельских  поселений</w:t>
            </w:r>
            <w:r>
              <w:rPr>
                <w:sz w:val="24"/>
                <w:szCs w:val="24"/>
              </w:rPr>
              <w:t xml:space="preserve"> </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2484,3</w:t>
            </w:r>
          </w:p>
        </w:tc>
      </w:tr>
      <w:tr w:rsidR="008D477C" w:rsidTr="007B5BBC">
        <w:trPr>
          <w:trHeight w:hRule="exact" w:val="634"/>
        </w:trPr>
        <w:tc>
          <w:tcPr>
            <w:tcW w:w="2553" w:type="dxa"/>
            <w:tcBorders>
              <w:top w:val="single" w:sz="6" w:space="0" w:color="auto"/>
              <w:left w:val="single" w:sz="6" w:space="0" w:color="auto"/>
              <w:bottom w:val="single" w:sz="4" w:space="0" w:color="auto"/>
              <w:right w:val="single" w:sz="6" w:space="0" w:color="auto"/>
            </w:tcBorders>
            <w:shd w:val="clear" w:color="auto" w:fill="FFFFFF"/>
            <w:hideMark/>
          </w:tcPr>
          <w:p w:rsidR="008D477C" w:rsidRDefault="008D477C">
            <w:pPr>
              <w:jc w:val="both"/>
              <w:rPr>
                <w:noProof/>
                <w:sz w:val="24"/>
                <w:szCs w:val="24"/>
              </w:rPr>
            </w:pPr>
            <w:r>
              <w:rPr>
                <w:noProof/>
                <w:sz w:val="24"/>
                <w:szCs w:val="24"/>
              </w:rPr>
              <w:t xml:space="preserve"> 2 02 04999 10 0000 151</w:t>
            </w:r>
          </w:p>
        </w:tc>
        <w:tc>
          <w:tcPr>
            <w:tcW w:w="6348" w:type="dxa"/>
            <w:tcBorders>
              <w:top w:val="single" w:sz="6" w:space="0" w:color="auto"/>
              <w:left w:val="single" w:sz="6" w:space="0" w:color="auto"/>
              <w:bottom w:val="single" w:sz="4" w:space="0" w:color="auto"/>
              <w:right w:val="single" w:sz="6" w:space="0" w:color="auto"/>
            </w:tcBorders>
            <w:shd w:val="clear" w:color="auto" w:fill="FFFFFF"/>
          </w:tcPr>
          <w:p w:rsidR="008D477C" w:rsidRDefault="008D477C">
            <w:pPr>
              <w:rPr>
                <w:sz w:val="24"/>
                <w:szCs w:val="24"/>
              </w:rPr>
            </w:pPr>
            <w:r>
              <w:rPr>
                <w:sz w:val="24"/>
                <w:szCs w:val="24"/>
              </w:rPr>
              <w:t>Иные межбюджетные трансферты, передаваемые бюджетам поселений</w:t>
            </w:r>
          </w:p>
          <w:p w:rsidR="008D477C" w:rsidRDefault="008D477C">
            <w:pPr>
              <w:rPr>
                <w:sz w:val="24"/>
                <w:szCs w:val="24"/>
              </w:rPr>
            </w:pPr>
          </w:p>
          <w:p w:rsidR="008D477C" w:rsidRDefault="008D477C">
            <w:pPr>
              <w:rPr>
                <w:sz w:val="24"/>
                <w:szCs w:val="24"/>
              </w:rPr>
            </w:pPr>
          </w:p>
          <w:p w:rsidR="008D477C" w:rsidRDefault="008D477C">
            <w:pPr>
              <w:rPr>
                <w:sz w:val="24"/>
                <w:szCs w:val="24"/>
              </w:rPr>
            </w:pPr>
          </w:p>
          <w:p w:rsidR="008D477C" w:rsidRDefault="008D477C">
            <w:pPr>
              <w:rPr>
                <w:sz w:val="24"/>
                <w:szCs w:val="24"/>
              </w:rPr>
            </w:pPr>
          </w:p>
          <w:p w:rsidR="008D477C" w:rsidRDefault="008D477C">
            <w:pPr>
              <w:rPr>
                <w:sz w:val="24"/>
                <w:szCs w:val="24"/>
              </w:rPr>
            </w:pPr>
          </w:p>
          <w:p w:rsidR="008D477C" w:rsidRDefault="008D477C">
            <w:pPr>
              <w:rPr>
                <w:sz w:val="24"/>
                <w:szCs w:val="24"/>
              </w:rPr>
            </w:pPr>
          </w:p>
          <w:p w:rsidR="008D477C" w:rsidRDefault="008D477C">
            <w:pPr>
              <w:rPr>
                <w:sz w:val="24"/>
                <w:szCs w:val="24"/>
              </w:rPr>
            </w:pPr>
          </w:p>
          <w:p w:rsidR="008D477C" w:rsidRDefault="008D477C">
            <w:pPr>
              <w:rPr>
                <w:sz w:val="24"/>
                <w:szCs w:val="24"/>
              </w:rPr>
            </w:pPr>
          </w:p>
          <w:p w:rsidR="008D477C" w:rsidRDefault="008D477C">
            <w:pPr>
              <w:rPr>
                <w:sz w:val="24"/>
                <w:szCs w:val="24"/>
              </w:rPr>
            </w:pPr>
          </w:p>
          <w:p w:rsidR="008D477C" w:rsidRDefault="008D477C">
            <w:pPr>
              <w:rPr>
                <w:sz w:val="24"/>
                <w:szCs w:val="24"/>
              </w:rPr>
            </w:pPr>
          </w:p>
        </w:tc>
        <w:tc>
          <w:tcPr>
            <w:tcW w:w="1701" w:type="dxa"/>
            <w:tcBorders>
              <w:top w:val="single" w:sz="6" w:space="0" w:color="auto"/>
              <w:left w:val="single" w:sz="6" w:space="0" w:color="auto"/>
              <w:bottom w:val="single" w:sz="4" w:space="0" w:color="auto"/>
              <w:right w:val="single" w:sz="6"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290,9</w:t>
            </w:r>
          </w:p>
        </w:tc>
      </w:tr>
    </w:tbl>
    <w:p w:rsidR="008D477C" w:rsidRDefault="008D477C" w:rsidP="008D477C">
      <w:pPr>
        <w:shd w:val="clear" w:color="auto" w:fill="FFFFFF"/>
        <w:ind w:left="4496" w:right="26"/>
        <w:jc w:val="center"/>
        <w:rPr>
          <w:b/>
          <w:bCs/>
          <w:spacing w:val="-2"/>
          <w:sz w:val="24"/>
          <w:szCs w:val="24"/>
        </w:rPr>
      </w:pPr>
    </w:p>
    <w:p w:rsidR="008D477C" w:rsidRDefault="008D477C" w:rsidP="008D477C">
      <w:pPr>
        <w:shd w:val="clear" w:color="auto" w:fill="FFFFFF"/>
        <w:ind w:left="4496" w:right="26"/>
        <w:jc w:val="center"/>
        <w:rPr>
          <w:b/>
          <w:bCs/>
          <w:spacing w:val="-2"/>
          <w:sz w:val="24"/>
          <w:szCs w:val="24"/>
        </w:rPr>
      </w:pPr>
    </w:p>
    <w:p w:rsidR="008D477C" w:rsidRDefault="008D477C" w:rsidP="008D477C">
      <w:pPr>
        <w:shd w:val="clear" w:color="auto" w:fill="FFFFFF"/>
        <w:ind w:left="4496" w:right="26"/>
        <w:jc w:val="center"/>
        <w:rPr>
          <w:b/>
          <w:bCs/>
          <w:spacing w:val="-2"/>
          <w:sz w:val="24"/>
          <w:szCs w:val="24"/>
        </w:rPr>
      </w:pPr>
    </w:p>
    <w:p w:rsidR="008D477C" w:rsidRDefault="008D477C" w:rsidP="008D477C">
      <w:pPr>
        <w:shd w:val="clear" w:color="auto" w:fill="FFFFFF"/>
        <w:ind w:left="4496" w:right="26"/>
        <w:jc w:val="center"/>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D477C">
      <w:pPr>
        <w:shd w:val="clear" w:color="auto" w:fill="FFFFFF"/>
        <w:ind w:right="26"/>
        <w:jc w:val="right"/>
        <w:rPr>
          <w:b/>
          <w:bCs/>
          <w:spacing w:val="-2"/>
          <w:sz w:val="24"/>
          <w:szCs w:val="24"/>
        </w:rPr>
      </w:pPr>
    </w:p>
    <w:p w:rsidR="008D477C" w:rsidRDefault="008D477C" w:rsidP="00895FFA">
      <w:pPr>
        <w:shd w:val="clear" w:color="auto" w:fill="FFFFFF"/>
        <w:ind w:right="26"/>
        <w:rPr>
          <w:b/>
          <w:bCs/>
          <w:spacing w:val="-2"/>
          <w:sz w:val="24"/>
          <w:szCs w:val="24"/>
        </w:rPr>
      </w:pPr>
    </w:p>
    <w:p w:rsidR="008D477C" w:rsidRDefault="008D477C" w:rsidP="008D477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lastRenderedPageBreak/>
        <w:t>Приложение №4</w:t>
      </w:r>
    </w:p>
    <w:p w:rsidR="008D477C" w:rsidRDefault="008D477C" w:rsidP="008D477C">
      <w:pPr>
        <w:pStyle w:val="ConsPlusNormal"/>
        <w:widowControl/>
        <w:rPr>
          <w:rFonts w:ascii="Times New Roman" w:hAnsi="Times New Roman" w:cs="Times New Roman"/>
          <w:bCs/>
          <w:sz w:val="24"/>
          <w:szCs w:val="24"/>
        </w:rPr>
      </w:pPr>
      <w:r>
        <w:rPr>
          <w:rFonts w:ascii="Times New Roman" w:hAnsi="Times New Roman" w:cs="Times New Roman"/>
          <w:bCs/>
          <w:sz w:val="24"/>
          <w:szCs w:val="24"/>
        </w:rPr>
        <w:t xml:space="preserve">                                                                                    к решению Совета депутатов</w:t>
      </w:r>
    </w:p>
    <w:p w:rsidR="008D477C" w:rsidRDefault="008D477C" w:rsidP="008D477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Пятинского</w:t>
      </w:r>
      <w:proofErr w:type="spellEnd"/>
      <w:r>
        <w:rPr>
          <w:rFonts w:ascii="Times New Roman" w:hAnsi="Times New Roman" w:cs="Times New Roman"/>
          <w:bCs/>
          <w:sz w:val="24"/>
          <w:szCs w:val="24"/>
        </w:rPr>
        <w:t xml:space="preserve">  сельского поселения     </w:t>
      </w:r>
    </w:p>
    <w:p w:rsidR="008D477C" w:rsidRDefault="008D477C" w:rsidP="008D477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 xml:space="preserve">Ромодановского муниципального района  </w:t>
      </w:r>
    </w:p>
    <w:p w:rsidR="008D477C" w:rsidRDefault="008D477C" w:rsidP="008D477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Республики Мордовия</w:t>
      </w:r>
    </w:p>
    <w:p w:rsidR="008D477C" w:rsidRDefault="008D477C" w:rsidP="008D477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от  11.10.2016г.  №1</w:t>
      </w:r>
    </w:p>
    <w:p w:rsidR="008D477C" w:rsidRDefault="008D477C" w:rsidP="008D477C">
      <w:pPr>
        <w:shd w:val="clear" w:color="auto" w:fill="FFFFFF"/>
        <w:ind w:right="26"/>
        <w:jc w:val="right"/>
        <w:rPr>
          <w:b/>
          <w:bCs/>
          <w:sz w:val="24"/>
          <w:szCs w:val="24"/>
        </w:rPr>
      </w:pPr>
    </w:p>
    <w:p w:rsidR="008D477C" w:rsidRDefault="008D477C" w:rsidP="008D477C">
      <w:pPr>
        <w:shd w:val="clear" w:color="auto" w:fill="FFFFFF"/>
        <w:spacing w:before="516" w:line="250" w:lineRule="exact"/>
        <w:jc w:val="center"/>
        <w:rPr>
          <w:rFonts w:ascii="Arial" w:hAnsi="Arial" w:cs="Arial"/>
          <w:b/>
          <w:bCs/>
          <w:spacing w:val="-3"/>
          <w:sz w:val="24"/>
          <w:szCs w:val="24"/>
        </w:rPr>
      </w:pPr>
      <w:r>
        <w:rPr>
          <w:rFonts w:ascii="Arial" w:hAnsi="Arial" w:cs="Arial"/>
          <w:b/>
          <w:bCs/>
          <w:spacing w:val="-3"/>
          <w:sz w:val="24"/>
          <w:szCs w:val="24"/>
        </w:rPr>
        <w:t xml:space="preserve">РАСПРЕДЕЛЕНИЕ БЮДЖЕТНЫХ АССИГНОВАНИЙ  БЮДЖЕТА </w:t>
      </w:r>
    </w:p>
    <w:p w:rsidR="008D477C" w:rsidRDefault="008D477C" w:rsidP="008D477C">
      <w:pPr>
        <w:shd w:val="clear" w:color="auto" w:fill="FFFFFF"/>
        <w:spacing w:line="250" w:lineRule="exact"/>
        <w:jc w:val="center"/>
        <w:rPr>
          <w:sz w:val="24"/>
          <w:szCs w:val="24"/>
        </w:rPr>
      </w:pPr>
      <w:r>
        <w:rPr>
          <w:rFonts w:ascii="Arial" w:hAnsi="Arial" w:cs="Arial"/>
          <w:b/>
          <w:bCs/>
          <w:spacing w:val="-3"/>
          <w:sz w:val="24"/>
          <w:szCs w:val="24"/>
        </w:rPr>
        <w:t>ПЯТИНСКОГО СЕЛЬСКОГО ПОСЕЛЕНИЯ</w:t>
      </w:r>
    </w:p>
    <w:p w:rsidR="008D477C" w:rsidRDefault="008D477C" w:rsidP="008D477C">
      <w:pPr>
        <w:shd w:val="clear" w:color="auto" w:fill="FFFFFF"/>
        <w:spacing w:line="250" w:lineRule="exact"/>
        <w:jc w:val="center"/>
        <w:rPr>
          <w:rFonts w:ascii="Arial" w:hAnsi="Arial" w:cs="Arial"/>
          <w:b/>
          <w:bCs/>
          <w:spacing w:val="-4"/>
          <w:sz w:val="24"/>
          <w:szCs w:val="24"/>
        </w:rPr>
      </w:pPr>
      <w:r>
        <w:rPr>
          <w:rFonts w:ascii="Arial" w:hAnsi="Arial" w:cs="Arial"/>
          <w:b/>
          <w:bCs/>
          <w:spacing w:val="-4"/>
          <w:sz w:val="24"/>
          <w:szCs w:val="24"/>
        </w:rPr>
        <w:t xml:space="preserve">РОМОДАНОВСКОГО МУНИЦИПАЛЬНОГО РАЙОНА РЕСПУБЛИКИ МОРДОВИЯ ПО РАЗДЕЛАМ, ПОДРАЗДЕЛАМ, ЦЕЛЕВЫМ СТАТЬЯМ (ГОСУДАРСТВЕННЫМ ПРОГРАММАМ И НЕПРОГРАММНЫМ НАПРАВЛЕНИЯМ ДЕЯТЕЛЬНОСТИ), ГРУППАМ (ГРУППАМ И ПОДГРУППАМ) ВИДОВ РАСХОДОВ КЛАССИФИКАЦИИ РАСХОДОВ БЮДЖЕТА НА </w:t>
      </w:r>
      <w:smartTag w:uri="urn:schemas-microsoft-com:office:smarttags" w:element="metricconverter">
        <w:smartTagPr>
          <w:attr w:name="ProductID" w:val="2016 г"/>
        </w:smartTagPr>
        <w:r>
          <w:rPr>
            <w:rFonts w:ascii="Arial" w:hAnsi="Arial" w:cs="Arial"/>
            <w:b/>
            <w:bCs/>
            <w:spacing w:val="-4"/>
            <w:sz w:val="24"/>
            <w:szCs w:val="24"/>
          </w:rPr>
          <w:t>2016 г</w:t>
        </w:r>
      </w:smartTag>
      <w:r>
        <w:rPr>
          <w:rFonts w:ascii="Arial" w:hAnsi="Arial" w:cs="Arial"/>
          <w:b/>
          <w:bCs/>
          <w:spacing w:val="-4"/>
          <w:sz w:val="24"/>
          <w:szCs w:val="24"/>
        </w:rPr>
        <w:t xml:space="preserve">. </w:t>
      </w:r>
    </w:p>
    <w:p w:rsidR="008D477C" w:rsidRDefault="008D477C" w:rsidP="007B5BBC">
      <w:pPr>
        <w:shd w:val="clear" w:color="auto" w:fill="FFFFFF"/>
        <w:ind w:right="70"/>
        <w:jc w:val="right"/>
        <w:rPr>
          <w:rFonts w:ascii="Arial" w:hAnsi="Arial" w:cs="Arial"/>
          <w:spacing w:val="-5"/>
          <w:sz w:val="24"/>
          <w:szCs w:val="24"/>
        </w:rPr>
      </w:pPr>
      <w:r>
        <w:rPr>
          <w:rFonts w:ascii="Arial" w:hAnsi="Arial" w:cs="Arial"/>
          <w:spacing w:val="-5"/>
          <w:sz w:val="24"/>
          <w:szCs w:val="24"/>
        </w:rPr>
        <w:t>(тыс. рублей)</w:t>
      </w:r>
    </w:p>
    <w:tbl>
      <w:tblPr>
        <w:tblW w:w="96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A0"/>
      </w:tblPr>
      <w:tblGrid>
        <w:gridCol w:w="5143"/>
        <w:gridCol w:w="540"/>
        <w:gridCol w:w="720"/>
        <w:gridCol w:w="1799"/>
        <w:gridCol w:w="540"/>
        <w:gridCol w:w="908"/>
        <w:gridCol w:w="12"/>
      </w:tblGrid>
      <w:tr w:rsidR="008D477C" w:rsidTr="007B5BBC">
        <w:trPr>
          <w:cantSplit/>
          <w:trHeight w:hRule="exact" w:val="278"/>
          <w:tblHeader/>
        </w:trPr>
        <w:tc>
          <w:tcPr>
            <w:tcW w:w="514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D477C" w:rsidRDefault="008D477C">
            <w:pPr>
              <w:shd w:val="clear" w:color="auto" w:fill="FFFFFF"/>
              <w:jc w:val="center"/>
              <w:rPr>
                <w:b/>
                <w:bCs/>
                <w:sz w:val="24"/>
                <w:szCs w:val="24"/>
              </w:rPr>
            </w:pPr>
            <w:r>
              <w:rPr>
                <w:b/>
                <w:bCs/>
                <w:sz w:val="24"/>
                <w:szCs w:val="24"/>
              </w:rPr>
              <w:t>Наименование</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D477C" w:rsidRDefault="008D477C">
            <w:pPr>
              <w:shd w:val="clear" w:color="auto" w:fill="FFFFFF"/>
              <w:jc w:val="center"/>
              <w:rPr>
                <w:b/>
                <w:bCs/>
                <w:sz w:val="24"/>
                <w:szCs w:val="24"/>
              </w:rPr>
            </w:pPr>
            <w:proofErr w:type="spellStart"/>
            <w:r>
              <w:rPr>
                <w:b/>
                <w:bCs/>
                <w:sz w:val="24"/>
                <w:szCs w:val="24"/>
              </w:rPr>
              <w:t>Рз</w:t>
            </w:r>
            <w:proofErr w:type="spellEnd"/>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D477C" w:rsidRDefault="008D477C">
            <w:pPr>
              <w:shd w:val="clear" w:color="auto" w:fill="FFFFFF"/>
              <w:jc w:val="center"/>
              <w:rPr>
                <w:b/>
                <w:bCs/>
                <w:sz w:val="24"/>
                <w:szCs w:val="24"/>
              </w:rPr>
            </w:pPr>
            <w:proofErr w:type="spellStart"/>
            <w:r>
              <w:rPr>
                <w:b/>
                <w:bCs/>
                <w:sz w:val="24"/>
                <w:szCs w:val="24"/>
              </w:rPr>
              <w:t>ПРз</w:t>
            </w:r>
            <w:proofErr w:type="spellEnd"/>
          </w:p>
        </w:tc>
        <w:tc>
          <w:tcPr>
            <w:tcW w:w="179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D477C" w:rsidRDefault="008D477C">
            <w:pPr>
              <w:shd w:val="clear" w:color="auto" w:fill="FFFFFF"/>
              <w:jc w:val="center"/>
              <w:rPr>
                <w:b/>
                <w:bCs/>
                <w:sz w:val="24"/>
                <w:szCs w:val="24"/>
              </w:rPr>
            </w:pPr>
            <w:r>
              <w:rPr>
                <w:b/>
                <w:bCs/>
                <w:sz w:val="24"/>
                <w:szCs w:val="24"/>
              </w:rPr>
              <w:t>ЦСР</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D477C" w:rsidRDefault="008D477C">
            <w:pPr>
              <w:shd w:val="clear" w:color="auto" w:fill="FFFFFF"/>
              <w:jc w:val="center"/>
              <w:rPr>
                <w:b/>
                <w:bCs/>
                <w:sz w:val="24"/>
                <w:szCs w:val="24"/>
              </w:rPr>
            </w:pPr>
            <w:r>
              <w:rPr>
                <w:b/>
                <w:bCs/>
                <w:sz w:val="24"/>
                <w:szCs w:val="24"/>
              </w:rPr>
              <w:t>ВР</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8D477C" w:rsidRDefault="008D477C">
            <w:pPr>
              <w:shd w:val="clear" w:color="auto" w:fill="FFFFFF"/>
              <w:jc w:val="center"/>
              <w:rPr>
                <w:b/>
                <w:bCs/>
                <w:sz w:val="24"/>
                <w:szCs w:val="24"/>
              </w:rPr>
            </w:pPr>
            <w:r>
              <w:rPr>
                <w:b/>
                <w:bCs/>
                <w:sz w:val="24"/>
                <w:szCs w:val="24"/>
              </w:rPr>
              <w:t>Сумма</w:t>
            </w:r>
          </w:p>
        </w:tc>
      </w:tr>
      <w:tr w:rsidR="008D477C" w:rsidTr="007B5BBC">
        <w:trPr>
          <w:cantSplit/>
          <w:trHeight w:hRule="exact" w:val="240"/>
          <w:tblHeader/>
        </w:trPr>
        <w:tc>
          <w:tcPr>
            <w:tcW w:w="514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D477C" w:rsidRDefault="008D477C">
            <w:pPr>
              <w:shd w:val="clear" w:color="auto" w:fill="FFFFFF"/>
              <w:jc w:val="center"/>
              <w:rPr>
                <w:b/>
                <w:bCs/>
                <w:sz w:val="24"/>
                <w:szCs w:val="24"/>
              </w:rPr>
            </w:pPr>
            <w:r>
              <w:rPr>
                <w:b/>
                <w:bCs/>
                <w:sz w:val="24"/>
                <w:szCs w:val="24"/>
              </w:rPr>
              <w:t>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D477C" w:rsidRDefault="008D477C">
            <w:pPr>
              <w:shd w:val="clear" w:color="auto" w:fill="FFFFFF"/>
              <w:jc w:val="center"/>
              <w:rPr>
                <w:b/>
                <w:bCs/>
                <w:sz w:val="24"/>
                <w:szCs w:val="24"/>
              </w:rPr>
            </w:pPr>
            <w:r>
              <w:rPr>
                <w:b/>
                <w:bCs/>
                <w:sz w:val="24"/>
                <w:szCs w:val="24"/>
              </w:rPr>
              <w:t>3</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D477C" w:rsidRDefault="008D477C">
            <w:pPr>
              <w:shd w:val="clear" w:color="auto" w:fill="FFFFFF"/>
              <w:jc w:val="center"/>
              <w:rPr>
                <w:b/>
                <w:bCs/>
                <w:sz w:val="24"/>
                <w:szCs w:val="24"/>
              </w:rPr>
            </w:pPr>
            <w:r>
              <w:rPr>
                <w:b/>
                <w:bCs/>
                <w:sz w:val="24"/>
                <w:szCs w:val="24"/>
              </w:rPr>
              <w:t>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D477C" w:rsidRDefault="008D477C">
            <w:pPr>
              <w:shd w:val="clear" w:color="auto" w:fill="FFFFFF"/>
              <w:jc w:val="center"/>
              <w:rPr>
                <w:b/>
                <w:bCs/>
                <w:sz w:val="24"/>
                <w:szCs w:val="24"/>
              </w:rPr>
            </w:pPr>
            <w:r>
              <w:rPr>
                <w:b/>
                <w:bCs/>
                <w:sz w:val="24"/>
                <w:szCs w:val="24"/>
              </w:rPr>
              <w:t>5</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D477C" w:rsidRDefault="008D477C">
            <w:pPr>
              <w:shd w:val="clear" w:color="auto" w:fill="FFFFFF"/>
              <w:jc w:val="center"/>
              <w:rPr>
                <w:b/>
                <w:bCs/>
                <w:sz w:val="24"/>
                <w:szCs w:val="24"/>
              </w:rPr>
            </w:pPr>
            <w:r>
              <w:rPr>
                <w:b/>
                <w:bCs/>
                <w:sz w:val="24"/>
                <w:szCs w:val="24"/>
              </w:rPr>
              <w:t>6</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8D477C" w:rsidRDefault="008D477C">
            <w:pPr>
              <w:shd w:val="clear" w:color="auto" w:fill="FFFFFF"/>
              <w:jc w:val="center"/>
              <w:rPr>
                <w:b/>
                <w:bCs/>
                <w:sz w:val="24"/>
                <w:szCs w:val="24"/>
              </w:rPr>
            </w:pPr>
            <w:r>
              <w:rPr>
                <w:b/>
                <w:bCs/>
                <w:sz w:val="24"/>
                <w:szCs w:val="24"/>
              </w:rPr>
              <w:t>7</w:t>
            </w:r>
          </w:p>
        </w:tc>
      </w:tr>
      <w:tr w:rsidR="008D477C" w:rsidTr="007B5BBC">
        <w:trPr>
          <w:trHeight w:hRule="exact" w:val="307"/>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b/>
                <w:bCs/>
                <w:sz w:val="24"/>
                <w:szCs w:val="24"/>
              </w:rPr>
            </w:pPr>
            <w:r>
              <w:rPr>
                <w:b/>
                <w:bCs/>
                <w:sz w:val="24"/>
                <w:szCs w:val="24"/>
              </w:rPr>
              <w:t>ВСЕГО</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3608,2</w:t>
            </w:r>
          </w:p>
        </w:tc>
      </w:tr>
      <w:tr w:rsidR="008D477C" w:rsidTr="007B5BBC">
        <w:trPr>
          <w:trHeight w:hRule="exact" w:val="352"/>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b/>
                <w:bCs/>
                <w:sz w:val="24"/>
                <w:szCs w:val="24"/>
              </w:rPr>
            </w:pPr>
            <w:r>
              <w:rPr>
                <w:b/>
                <w:bCs/>
                <w:sz w:val="24"/>
                <w:szCs w:val="24"/>
              </w:rPr>
              <w:t>Администрация сельского поселения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3608,2</w:t>
            </w:r>
          </w:p>
        </w:tc>
      </w:tr>
      <w:tr w:rsidR="008D477C" w:rsidTr="007B5BBC">
        <w:trPr>
          <w:trHeight w:hRule="exact" w:val="259"/>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b/>
                <w:bCs/>
                <w:sz w:val="24"/>
                <w:szCs w:val="24"/>
              </w:rPr>
            </w:pPr>
            <w:r>
              <w:rPr>
                <w:b/>
                <w:bCs/>
                <w:sz w:val="24"/>
                <w:szCs w:val="24"/>
              </w:rPr>
              <w:t>Общегосударственные вопросы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1394,0</w:t>
            </w:r>
          </w:p>
        </w:tc>
      </w:tr>
      <w:tr w:rsidR="008D477C" w:rsidTr="007B5BBC">
        <w:trPr>
          <w:trHeight w:hRule="exact" w:val="620"/>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Функционирование высшего должностного лица субъекта РФ  муниципального образования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364,0</w:t>
            </w:r>
          </w:p>
        </w:tc>
      </w:tr>
      <w:tr w:rsidR="008D477C" w:rsidTr="007B5BBC">
        <w:trPr>
          <w:trHeight w:hRule="exact" w:val="607"/>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rPr>
                <w:color w:val="000000"/>
                <w:sz w:val="24"/>
                <w:szCs w:val="24"/>
              </w:rPr>
            </w:pPr>
            <w:r>
              <w:rPr>
                <w:color w:val="000000"/>
                <w:sz w:val="24"/>
                <w:szCs w:val="24"/>
              </w:rPr>
              <w:t>Обеспечение деятельности Администрации  Главы местной администрации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rPr>
                <w:sz w:val="24"/>
                <w:szCs w:val="24"/>
              </w:rPr>
            </w:pPr>
            <w:r>
              <w:rPr>
                <w:sz w:val="24"/>
                <w:szCs w:val="24"/>
              </w:rPr>
              <w:t>65 0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481"/>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color w:val="000000"/>
                <w:sz w:val="24"/>
                <w:szCs w:val="24"/>
              </w:rPr>
            </w:pPr>
            <w:r>
              <w:rPr>
                <w:color w:val="000000"/>
                <w:sz w:val="24"/>
                <w:szCs w:val="24"/>
              </w:rPr>
              <w:t>Высшее должностное лицо</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rPr>
                <w:sz w:val="24"/>
                <w:szCs w:val="24"/>
              </w:rPr>
            </w:pPr>
            <w:r>
              <w:rPr>
                <w:sz w:val="24"/>
                <w:szCs w:val="24"/>
              </w:rPr>
              <w:t>65 1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607"/>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color w:val="000000"/>
                <w:sz w:val="24"/>
                <w:szCs w:val="24"/>
              </w:rPr>
            </w:pPr>
            <w:r>
              <w:rPr>
                <w:color w:val="000000"/>
                <w:sz w:val="24"/>
                <w:szCs w:val="24"/>
              </w:rPr>
              <w:t>Расходы, связанные с муниципальным управлением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65 1 00 4100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1070"/>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r>
              <w:rPr>
                <w:sz w:val="24"/>
                <w:szCs w:val="24"/>
              </w:rPr>
              <w:t>Расходы на выплаты по оплате труда Главы местной администрации (исполнительно-распорядительного органа муниципального образования)</w:t>
            </w:r>
          </w:p>
          <w:p w:rsidR="008D477C" w:rsidRDefault="008D477C">
            <w:pPr>
              <w:shd w:val="clear" w:color="auto" w:fill="FFFFFF"/>
              <w:rPr>
                <w:color w:val="000000"/>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65 1 00 41140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1491"/>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color w:val="000000"/>
                <w:sz w:val="24"/>
                <w:szCs w:val="24"/>
              </w:rPr>
            </w:pPr>
            <w:r>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65 1 00 41140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677"/>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color w:val="000000"/>
                <w:sz w:val="24"/>
                <w:szCs w:val="24"/>
              </w:rPr>
            </w:pPr>
            <w:r>
              <w:rPr>
                <w:color w:val="000000"/>
                <w:sz w:val="24"/>
                <w:szCs w:val="24"/>
              </w:rPr>
              <w:t>Расходы на выплаты персоналу государственных (муниципальных) органов</w:t>
            </w:r>
          </w:p>
          <w:p w:rsidR="008D477C" w:rsidRDefault="008D477C">
            <w:pPr>
              <w:shd w:val="clear" w:color="auto" w:fill="FFFFFF"/>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r>
              <w:rPr>
                <w:sz w:val="24"/>
                <w:szCs w:val="24"/>
              </w:rPr>
              <w:t xml:space="preserve">   65 1 00 4140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120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582"/>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rsidP="00895FFA">
            <w:pPr>
              <w:rPr>
                <w:sz w:val="24"/>
                <w:szCs w:val="24"/>
              </w:rPr>
            </w:pPr>
            <w:r>
              <w:rPr>
                <w:sz w:val="24"/>
                <w:szCs w:val="24"/>
              </w:rPr>
              <w:t>Фонд оплаты труда государственных (муниципальных</w:t>
            </w:r>
            <w:proofErr w:type="gramStart"/>
            <w:r>
              <w:rPr>
                <w:sz w:val="24"/>
                <w:szCs w:val="24"/>
              </w:rPr>
              <w:t>)о</w:t>
            </w:r>
            <w:proofErr w:type="gramEnd"/>
            <w:r>
              <w:rPr>
                <w:sz w:val="24"/>
                <w:szCs w:val="24"/>
              </w:rPr>
              <w:t xml:space="preserve">рганов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p>
          <w:p w:rsidR="008D477C" w:rsidRDefault="008D477C">
            <w:pPr>
              <w:rPr>
                <w:sz w:val="24"/>
                <w:szCs w:val="24"/>
              </w:rPr>
            </w:pPr>
            <w:r>
              <w:rPr>
                <w:sz w:val="24"/>
                <w:szCs w:val="24"/>
              </w:rPr>
              <w:t xml:space="preserve">   65 1 00 4140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121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1108"/>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r>
              <w:rPr>
                <w:sz w:val="24"/>
                <w:szCs w:val="24"/>
              </w:rPr>
              <w:t xml:space="preserve"> </w:t>
            </w:r>
          </w:p>
          <w:p w:rsidR="008D477C" w:rsidRDefault="008D477C">
            <w:pPr>
              <w:rPr>
                <w:sz w:val="24"/>
                <w:szCs w:val="24"/>
              </w:rPr>
            </w:pPr>
          </w:p>
          <w:p w:rsidR="008D477C" w:rsidRDefault="008D477C">
            <w:pPr>
              <w:rPr>
                <w:sz w:val="24"/>
                <w:szCs w:val="24"/>
              </w:rPr>
            </w:pPr>
          </w:p>
          <w:p w:rsidR="008D477C" w:rsidRDefault="008D477C">
            <w:pPr>
              <w:rPr>
                <w:sz w:val="24"/>
                <w:szCs w:val="24"/>
              </w:rPr>
            </w:pPr>
            <w:r>
              <w:rPr>
                <w:sz w:val="24"/>
                <w:szCs w:val="24"/>
              </w:rPr>
              <w:t xml:space="preserve">   65 1 00 4110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129</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842"/>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Функционирование высшего должностного лица субъекта РФ муниципального образования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364,0</w:t>
            </w:r>
          </w:p>
        </w:tc>
      </w:tr>
      <w:tr w:rsidR="008D477C" w:rsidTr="007B5BBC">
        <w:trPr>
          <w:trHeight w:hRule="exact" w:val="929"/>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p w:rsidR="008D477C" w:rsidRDefault="008D477C">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rPr>
                <w:sz w:val="24"/>
                <w:szCs w:val="24"/>
              </w:rPr>
            </w:pPr>
            <w:r>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364,0</w:t>
            </w:r>
          </w:p>
        </w:tc>
      </w:tr>
      <w:tr w:rsidR="008D477C" w:rsidTr="007B5BBC">
        <w:trPr>
          <w:trHeight w:hRule="exact" w:val="904"/>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roofErr w:type="spellStart"/>
            <w:r>
              <w:rPr>
                <w:sz w:val="24"/>
                <w:szCs w:val="24"/>
              </w:rPr>
              <w:lastRenderedPageBreak/>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8D477C" w:rsidRDefault="008D477C">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364,0</w:t>
            </w:r>
          </w:p>
        </w:tc>
      </w:tr>
      <w:tr w:rsidR="008D477C" w:rsidTr="007B5BBC">
        <w:trPr>
          <w:trHeight w:hRule="exact" w:val="1188"/>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rPr>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p>
          <w:p w:rsidR="008D477C" w:rsidRDefault="008D477C">
            <w:pPr>
              <w:rPr>
                <w:sz w:val="24"/>
                <w:szCs w:val="24"/>
              </w:rPr>
            </w:pPr>
          </w:p>
          <w:p w:rsidR="008D477C" w:rsidRDefault="008D477C">
            <w:pPr>
              <w:rPr>
                <w:sz w:val="24"/>
                <w:szCs w:val="24"/>
              </w:rPr>
            </w:pPr>
            <w:r>
              <w:rPr>
                <w:sz w:val="24"/>
                <w:szCs w:val="24"/>
              </w:rPr>
              <w:t>89 1 00 76000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364,0</w:t>
            </w:r>
          </w:p>
        </w:tc>
      </w:tr>
      <w:tr w:rsidR="008D477C" w:rsidTr="007B5BBC">
        <w:trPr>
          <w:trHeight w:hRule="exact" w:val="1717"/>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364,0</w:t>
            </w:r>
          </w:p>
        </w:tc>
      </w:tr>
      <w:tr w:rsidR="008D477C" w:rsidTr="007B5BBC">
        <w:trPr>
          <w:trHeight w:hRule="exact" w:val="1491"/>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shd w:val="clear" w:color="auto" w:fill="FFFFFF"/>
              <w:rPr>
                <w:sz w:val="24"/>
                <w:szCs w:val="24"/>
              </w:rPr>
            </w:pPr>
            <w:r>
              <w:rPr>
                <w:sz w:val="24"/>
                <w:szCs w:val="24"/>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w:t>
            </w:r>
            <w:proofErr w:type="spellStart"/>
            <w:r>
              <w:rPr>
                <w:sz w:val="24"/>
                <w:szCs w:val="24"/>
              </w:rPr>
              <w:t>госуд</w:t>
            </w:r>
            <w:proofErr w:type="spellEnd"/>
            <w:r>
              <w:rPr>
                <w:sz w:val="24"/>
                <w:szCs w:val="24"/>
              </w:rPr>
              <w:t>. внебюджетными фондами</w:t>
            </w:r>
          </w:p>
          <w:p w:rsidR="008D477C" w:rsidRDefault="008D477C">
            <w:pPr>
              <w:shd w:val="clear" w:color="auto" w:fill="FFFFFF"/>
              <w:rPr>
                <w:sz w:val="24"/>
                <w:szCs w:val="24"/>
              </w:rPr>
            </w:pPr>
          </w:p>
          <w:p w:rsidR="008D477C" w:rsidRDefault="008D477C">
            <w:pPr>
              <w:shd w:val="clear" w:color="auto" w:fill="FFFFFF"/>
              <w:rPr>
                <w:sz w:val="24"/>
                <w:szCs w:val="24"/>
              </w:rPr>
            </w:pPr>
          </w:p>
          <w:p w:rsidR="008D477C" w:rsidRDefault="008D477C">
            <w:pPr>
              <w:shd w:val="clear" w:color="auto" w:fill="FFFFFF"/>
              <w:rPr>
                <w:sz w:val="24"/>
                <w:szCs w:val="24"/>
              </w:rPr>
            </w:pPr>
          </w:p>
          <w:p w:rsidR="008D477C" w:rsidRDefault="008D477C">
            <w:pPr>
              <w:shd w:val="clear" w:color="auto" w:fill="FFFFFF"/>
              <w:rPr>
                <w:sz w:val="24"/>
                <w:szCs w:val="24"/>
              </w:rPr>
            </w:pPr>
          </w:p>
          <w:p w:rsidR="008D477C" w:rsidRDefault="008D477C">
            <w:pPr>
              <w:shd w:val="clear" w:color="auto" w:fill="FFFFFF"/>
              <w:rPr>
                <w:sz w:val="24"/>
                <w:szCs w:val="24"/>
              </w:rPr>
            </w:pPr>
          </w:p>
          <w:p w:rsidR="008D477C" w:rsidRDefault="008D477C">
            <w:pPr>
              <w:shd w:val="clear" w:color="auto" w:fill="FFFFFF"/>
              <w:rPr>
                <w:sz w:val="24"/>
                <w:szCs w:val="24"/>
              </w:rPr>
            </w:pPr>
            <w:proofErr w:type="spellStart"/>
            <w:r>
              <w:rPr>
                <w:sz w:val="24"/>
                <w:szCs w:val="24"/>
              </w:rPr>
              <w:t>ооооорганами</w:t>
            </w:r>
            <w:proofErr w:type="spellEnd"/>
            <w:r>
              <w:rPr>
                <w:sz w:val="24"/>
                <w:szCs w:val="24"/>
              </w:rPr>
              <w:t xml:space="preserve"> управления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p>
          <w:p w:rsidR="008D477C" w:rsidRDefault="008D477C">
            <w:pPr>
              <w:rPr>
                <w:sz w:val="24"/>
                <w:szCs w:val="24"/>
              </w:rPr>
            </w:pPr>
          </w:p>
          <w:p w:rsidR="008D477C" w:rsidRDefault="008D477C">
            <w:pPr>
              <w:rPr>
                <w:sz w:val="24"/>
                <w:szCs w:val="24"/>
              </w:rPr>
            </w:pPr>
            <w:r>
              <w:rPr>
                <w:sz w:val="24"/>
                <w:szCs w:val="24"/>
              </w:rPr>
              <w:t>89 1 00 76010</w:t>
            </w:r>
          </w:p>
          <w:p w:rsidR="008D477C" w:rsidRDefault="008D477C">
            <w:pPr>
              <w:rPr>
                <w:sz w:val="24"/>
                <w:szCs w:val="24"/>
              </w:rPr>
            </w:pPr>
          </w:p>
          <w:p w:rsidR="008D477C" w:rsidRDefault="008D477C">
            <w:pPr>
              <w:rPr>
                <w:sz w:val="24"/>
                <w:szCs w:val="24"/>
              </w:rPr>
            </w:pPr>
          </w:p>
          <w:p w:rsidR="008D477C" w:rsidRDefault="008D477C">
            <w:pPr>
              <w:rPr>
                <w:sz w:val="24"/>
                <w:szCs w:val="24"/>
              </w:rPr>
            </w:pPr>
          </w:p>
          <w:p w:rsidR="008D477C" w:rsidRDefault="008D477C">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364,0</w:t>
            </w:r>
          </w:p>
        </w:tc>
      </w:tr>
      <w:tr w:rsidR="008D477C" w:rsidTr="007B5BBC">
        <w:trPr>
          <w:trHeight w:hRule="exact" w:val="562"/>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Расходы на выплату персоналу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120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364,0</w:t>
            </w:r>
          </w:p>
        </w:tc>
      </w:tr>
      <w:tr w:rsidR="008D477C" w:rsidTr="007B5BBC">
        <w:trPr>
          <w:trHeight w:hRule="exact" w:val="675"/>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r>
              <w:rPr>
                <w:sz w:val="24"/>
                <w:szCs w:val="24"/>
              </w:rPr>
              <w:t>Фонд оплаты труда государственных (муниципальных</w:t>
            </w:r>
            <w:proofErr w:type="gramStart"/>
            <w:r>
              <w:rPr>
                <w:sz w:val="24"/>
                <w:szCs w:val="24"/>
              </w:rPr>
              <w:t>)о</w:t>
            </w:r>
            <w:proofErr w:type="gramEnd"/>
            <w:r>
              <w:rPr>
                <w:sz w:val="24"/>
                <w:szCs w:val="24"/>
              </w:rPr>
              <w:t xml:space="preserve">рганов </w:t>
            </w:r>
          </w:p>
          <w:p w:rsidR="008D477C" w:rsidRDefault="008D477C">
            <w:pPr>
              <w:shd w:val="clear" w:color="auto" w:fill="FFFFFF"/>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121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279,6</w:t>
            </w:r>
          </w:p>
        </w:tc>
      </w:tr>
      <w:tr w:rsidR="008D477C" w:rsidTr="007B5BBC">
        <w:trPr>
          <w:trHeight w:hRule="exact" w:val="1200"/>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p>
          <w:p w:rsidR="008D477C" w:rsidRDefault="008D477C">
            <w:pPr>
              <w:rPr>
                <w:sz w:val="24"/>
                <w:szCs w:val="24"/>
              </w:rPr>
            </w:pPr>
          </w:p>
          <w:p w:rsidR="008D477C" w:rsidRDefault="008D477C">
            <w:pP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129</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84,4</w:t>
            </w:r>
          </w:p>
        </w:tc>
      </w:tr>
      <w:tr w:rsidR="008D477C" w:rsidTr="007B5BBC">
        <w:trPr>
          <w:trHeight w:hRule="exact" w:val="1124"/>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rPr>
                <w:sz w:val="24"/>
                <w:szCs w:val="24"/>
              </w:rPr>
            </w:pPr>
            <w:r>
              <w:rPr>
                <w:color w:val="000000"/>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1028,7</w:t>
            </w:r>
          </w:p>
        </w:tc>
      </w:tr>
      <w:tr w:rsidR="008D477C" w:rsidTr="007B5BBC">
        <w:trPr>
          <w:trHeight w:hRule="exact" w:val="717"/>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p w:rsidR="008D477C" w:rsidRDefault="008D477C">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987,2</w:t>
            </w:r>
          </w:p>
        </w:tc>
      </w:tr>
      <w:tr w:rsidR="008D477C" w:rsidTr="007B5BBC">
        <w:trPr>
          <w:trHeight w:hRule="exact" w:val="822"/>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8D477C" w:rsidRDefault="008D477C">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987,7</w:t>
            </w:r>
          </w:p>
        </w:tc>
      </w:tr>
      <w:tr w:rsidR="008D477C" w:rsidTr="007B5BBC">
        <w:trPr>
          <w:trHeight w:hRule="exact" w:val="1232"/>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roofErr w:type="spellStart"/>
            <w:r>
              <w:rPr>
                <w:sz w:val="24"/>
                <w:szCs w:val="24"/>
              </w:rPr>
              <w:t>Софинансирование</w:t>
            </w:r>
            <w:proofErr w:type="spellEnd"/>
            <w:r>
              <w:rPr>
                <w:sz w:val="24"/>
                <w:szCs w:val="24"/>
              </w:rPr>
              <w:t xml:space="preserve"> расходных обязательств, возникающих при выполнении полномочий органов местного самоуправления  по вопросам местного значения</w:t>
            </w:r>
          </w:p>
          <w:p w:rsidR="008D477C" w:rsidRDefault="008D477C">
            <w:pPr>
              <w:shd w:val="clear" w:color="auto" w:fill="FFFFFF"/>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85 1 00 76000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987,2</w:t>
            </w:r>
          </w:p>
        </w:tc>
      </w:tr>
      <w:tr w:rsidR="008D477C" w:rsidTr="007B5BBC">
        <w:trPr>
          <w:trHeight w:hRule="exact" w:val="1619"/>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85 1 00 76010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987,2</w:t>
            </w:r>
          </w:p>
        </w:tc>
      </w:tr>
      <w:tr w:rsidR="008D477C" w:rsidTr="007B5BBC">
        <w:trPr>
          <w:trHeight w:hRule="exact" w:val="1413"/>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596,7</w:t>
            </w:r>
          </w:p>
        </w:tc>
      </w:tr>
      <w:tr w:rsidR="008D477C" w:rsidTr="007B5BBC">
        <w:trPr>
          <w:trHeight w:hRule="exact" w:val="598"/>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Расходы на выплаты персоналу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120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596,7</w:t>
            </w:r>
          </w:p>
        </w:tc>
      </w:tr>
      <w:tr w:rsidR="008D477C" w:rsidTr="007B5BBC">
        <w:trPr>
          <w:trHeight w:hRule="exact" w:val="600"/>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r>
              <w:rPr>
                <w:sz w:val="24"/>
                <w:szCs w:val="24"/>
              </w:rPr>
              <w:t>Фонд оплаты труда государственных (муниципальных</w:t>
            </w:r>
            <w:proofErr w:type="gramStart"/>
            <w:r>
              <w:rPr>
                <w:sz w:val="24"/>
                <w:szCs w:val="24"/>
              </w:rPr>
              <w:t>)о</w:t>
            </w:r>
            <w:proofErr w:type="gramEnd"/>
            <w:r>
              <w:rPr>
                <w:sz w:val="24"/>
                <w:szCs w:val="24"/>
              </w:rPr>
              <w:t xml:space="preserve">рганов </w:t>
            </w:r>
          </w:p>
          <w:p w:rsidR="008D477C" w:rsidRDefault="008D477C">
            <w:pPr>
              <w:shd w:val="clear" w:color="auto" w:fill="FFFFFF"/>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121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458,3</w:t>
            </w:r>
          </w:p>
        </w:tc>
      </w:tr>
      <w:tr w:rsidR="008D477C" w:rsidTr="007B5BBC">
        <w:trPr>
          <w:trHeight w:hRule="exact" w:val="1109"/>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129</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138,4</w:t>
            </w:r>
          </w:p>
        </w:tc>
      </w:tr>
      <w:tr w:rsidR="008D477C" w:rsidTr="007B5BBC">
        <w:trPr>
          <w:trHeight w:hRule="exact" w:val="618"/>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Закупка товаров, работ и услуг для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r>
              <w:rPr>
                <w:sz w:val="24"/>
                <w:szCs w:val="24"/>
              </w:rPr>
              <w:t xml:space="preserve">   89 1 00 76010 </w:t>
            </w:r>
          </w:p>
        </w:tc>
        <w:tc>
          <w:tcPr>
            <w:tcW w:w="54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rPr>
                <w:sz w:val="24"/>
                <w:szCs w:val="24"/>
              </w:rPr>
            </w:pPr>
            <w:r>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377,8</w:t>
            </w:r>
          </w:p>
        </w:tc>
      </w:tr>
      <w:tr w:rsidR="008D477C" w:rsidTr="007B5BBC">
        <w:trPr>
          <w:trHeight w:hRule="exact" w:val="945"/>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Иные закупки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r>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377,8</w:t>
            </w:r>
          </w:p>
        </w:tc>
      </w:tr>
      <w:tr w:rsidR="008D477C" w:rsidTr="007B5BBC">
        <w:trPr>
          <w:trHeight w:hRule="exact" w:val="844"/>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r>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377,8</w:t>
            </w:r>
          </w:p>
        </w:tc>
      </w:tr>
      <w:tr w:rsidR="008D477C" w:rsidTr="007B5BBC">
        <w:trPr>
          <w:trHeight w:hRule="exact" w:val="315"/>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Иные бюджетные ассигнования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rPr>
                <w:sz w:val="24"/>
                <w:szCs w:val="24"/>
              </w:rPr>
            </w:pPr>
            <w:r>
              <w:rPr>
                <w:sz w:val="24"/>
                <w:szCs w:val="24"/>
              </w:rPr>
              <w:t>800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12,7</w:t>
            </w:r>
          </w:p>
        </w:tc>
      </w:tr>
      <w:tr w:rsidR="008D477C" w:rsidTr="007B5BBC">
        <w:trPr>
          <w:trHeight w:hRule="exact" w:val="419"/>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Уплата налогов, сборов и иных платежей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rPr>
                <w:sz w:val="24"/>
                <w:szCs w:val="24"/>
              </w:rPr>
            </w:pPr>
            <w:r>
              <w:rPr>
                <w:sz w:val="24"/>
                <w:szCs w:val="24"/>
              </w:rPr>
              <w:t>850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12,7</w:t>
            </w:r>
          </w:p>
        </w:tc>
      </w:tr>
      <w:tr w:rsidR="008D477C" w:rsidTr="007B5BBC">
        <w:trPr>
          <w:trHeight w:hRule="exact" w:val="526"/>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Уплата налога на имущество организаций и земельного налога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rPr>
                <w:sz w:val="24"/>
                <w:szCs w:val="24"/>
              </w:rPr>
            </w:pPr>
            <w:r>
              <w:rPr>
                <w:sz w:val="24"/>
                <w:szCs w:val="24"/>
              </w:rPr>
              <w:t>851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0,7</w:t>
            </w:r>
          </w:p>
        </w:tc>
      </w:tr>
      <w:tr w:rsidR="008D477C" w:rsidTr="007B5BBC">
        <w:trPr>
          <w:trHeight w:hRule="exact" w:val="655"/>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Уплата прочих  налогов, сборов и иных платежей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rPr>
                <w:sz w:val="24"/>
                <w:szCs w:val="24"/>
              </w:rPr>
            </w:pPr>
            <w:r>
              <w:rPr>
                <w:sz w:val="24"/>
                <w:szCs w:val="24"/>
              </w:rPr>
              <w:t>852</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r>
              <w:rPr>
                <w:sz w:val="24"/>
                <w:szCs w:val="24"/>
              </w:rPr>
              <w:t>11,8</w:t>
            </w:r>
          </w:p>
          <w:p w:rsidR="008D477C" w:rsidRDefault="008D477C">
            <w:pPr>
              <w:shd w:val="clear" w:color="auto" w:fill="FFFFFF"/>
              <w:jc w:val="center"/>
              <w:rPr>
                <w:sz w:val="24"/>
                <w:szCs w:val="24"/>
              </w:rPr>
            </w:pPr>
          </w:p>
        </w:tc>
      </w:tr>
      <w:tr w:rsidR="008D477C" w:rsidTr="007B5BBC">
        <w:trPr>
          <w:trHeight w:hRule="exact" w:val="360"/>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Уплата иных платежей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rPr>
                <w:sz w:val="24"/>
                <w:szCs w:val="24"/>
              </w:rPr>
            </w:pPr>
            <w:r>
              <w:rPr>
                <w:sz w:val="24"/>
                <w:szCs w:val="24"/>
              </w:rPr>
              <w:t>853</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r>
      <w:tr w:rsidR="008D477C" w:rsidTr="007B5BBC">
        <w:trPr>
          <w:trHeight w:hRule="exact" w:val="667"/>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color w:val="000000"/>
                <w:sz w:val="24"/>
                <w:szCs w:val="24"/>
              </w:rPr>
              <w:t>Обеспечение деятельности Администрации  Главы местной администрации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 xml:space="preserve">04 </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65 0</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41,4</w:t>
            </w:r>
          </w:p>
        </w:tc>
      </w:tr>
      <w:tr w:rsidR="008D477C" w:rsidTr="007B5BBC">
        <w:trPr>
          <w:trHeight w:hRule="exact" w:val="627"/>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proofErr w:type="spellStart"/>
            <w:r>
              <w:rPr>
                <w:sz w:val="24"/>
                <w:szCs w:val="24"/>
              </w:rPr>
              <w:t>Непрограммные</w:t>
            </w:r>
            <w:proofErr w:type="spellEnd"/>
            <w:r>
              <w:rPr>
                <w:sz w:val="24"/>
                <w:szCs w:val="24"/>
              </w:rPr>
              <w:t xml:space="preserve"> расходы в рамках обеспечения деятельности местной администраций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65 2</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41,4</w:t>
            </w:r>
          </w:p>
        </w:tc>
      </w:tr>
      <w:tr w:rsidR="008D477C" w:rsidTr="007B5BBC">
        <w:trPr>
          <w:trHeight w:hRule="exact" w:val="570"/>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Расходы, связанные с муниципальным управлением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r>
              <w:rPr>
                <w:sz w:val="24"/>
                <w:szCs w:val="24"/>
              </w:rPr>
              <w:t xml:space="preserve">  </w:t>
            </w:r>
          </w:p>
          <w:p w:rsidR="008D477C" w:rsidRDefault="008D477C">
            <w:pPr>
              <w:rPr>
                <w:sz w:val="24"/>
                <w:szCs w:val="24"/>
              </w:rPr>
            </w:pPr>
            <w:r>
              <w:rPr>
                <w:sz w:val="24"/>
                <w:szCs w:val="24"/>
              </w:rPr>
              <w:t>65 2 00 41000</w:t>
            </w:r>
          </w:p>
          <w:p w:rsidR="008D477C" w:rsidRDefault="008D477C">
            <w:pPr>
              <w:rPr>
                <w:sz w:val="24"/>
                <w:szCs w:val="24"/>
              </w:rPr>
            </w:pPr>
          </w:p>
          <w:p w:rsidR="008D477C" w:rsidRDefault="008D477C">
            <w:pPr>
              <w:rPr>
                <w:sz w:val="24"/>
                <w:szCs w:val="24"/>
              </w:rPr>
            </w:pPr>
            <w:r>
              <w:rPr>
                <w:sz w:val="24"/>
                <w:szCs w:val="24"/>
              </w:rPr>
              <w:t>6520041000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r>
      <w:tr w:rsidR="008D477C" w:rsidTr="007B5BBC">
        <w:trPr>
          <w:trHeight w:hRule="exact" w:val="929"/>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 xml:space="preserve">Расходы на выплаты по оплате </w:t>
            </w:r>
            <w:proofErr w:type="gramStart"/>
            <w:r>
              <w:rPr>
                <w:sz w:val="24"/>
                <w:szCs w:val="24"/>
              </w:rPr>
              <w:t>труда работников органов местного самоуправления Республики</w:t>
            </w:r>
            <w:proofErr w:type="gramEnd"/>
            <w:r>
              <w:rPr>
                <w:sz w:val="24"/>
                <w:szCs w:val="24"/>
              </w:rPr>
              <w:t xml:space="preserve"> Мордовия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r>
              <w:rPr>
                <w:sz w:val="24"/>
                <w:szCs w:val="24"/>
              </w:rPr>
              <w:t xml:space="preserve"> 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r>
      <w:tr w:rsidR="008D477C" w:rsidTr="007B5BBC">
        <w:trPr>
          <w:trHeight w:hRule="exact" w:val="1443"/>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color w:val="000000"/>
                <w:sz w:val="24"/>
                <w:szCs w:val="24"/>
              </w:rPr>
            </w:pPr>
            <w:r>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p>
          <w:p w:rsidR="008D477C" w:rsidRDefault="008D477C">
            <w:pPr>
              <w:rPr>
                <w:sz w:val="24"/>
                <w:szCs w:val="24"/>
              </w:rPr>
            </w:pPr>
          </w:p>
          <w:p w:rsidR="008D477C" w:rsidRDefault="008D477C">
            <w:pPr>
              <w:rPr>
                <w:sz w:val="24"/>
                <w:szCs w:val="24"/>
              </w:rPr>
            </w:pPr>
          </w:p>
          <w:p w:rsidR="008D477C" w:rsidRDefault="008D477C">
            <w:pPr>
              <w:rPr>
                <w:sz w:val="24"/>
                <w:szCs w:val="24"/>
              </w:rPr>
            </w:pPr>
            <w:r>
              <w:rPr>
                <w:sz w:val="24"/>
                <w:szCs w:val="24"/>
              </w:rPr>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571"/>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color w:val="000000"/>
                <w:sz w:val="24"/>
                <w:szCs w:val="24"/>
              </w:rPr>
            </w:pPr>
            <w:r>
              <w:rPr>
                <w:sz w:val="24"/>
                <w:szCs w:val="24"/>
              </w:rPr>
              <w:t>Расходы на выплаты персоналу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r>
              <w:rPr>
                <w:sz w:val="24"/>
                <w:szCs w:val="24"/>
              </w:rPr>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120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557"/>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Фонд оплаты труда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r>
              <w:rPr>
                <w:sz w:val="24"/>
                <w:szCs w:val="24"/>
              </w:rPr>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121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1212"/>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p>
          <w:p w:rsidR="008D477C" w:rsidRDefault="008D477C">
            <w:pPr>
              <w:rPr>
                <w:sz w:val="24"/>
                <w:szCs w:val="24"/>
              </w:rPr>
            </w:pPr>
          </w:p>
          <w:p w:rsidR="008D477C" w:rsidRDefault="008D477C">
            <w:pPr>
              <w:rPr>
                <w:sz w:val="24"/>
                <w:szCs w:val="24"/>
              </w:rPr>
            </w:pPr>
            <w:r>
              <w:rPr>
                <w:sz w:val="24"/>
                <w:szCs w:val="24"/>
              </w:rPr>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129</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533"/>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41,4</w:t>
            </w:r>
          </w:p>
        </w:tc>
      </w:tr>
      <w:tr w:rsidR="008D477C" w:rsidTr="007B5BBC">
        <w:trPr>
          <w:trHeight w:hRule="exact" w:val="557"/>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Иные закупки товаров, работ и услуг для обеспечения государственных (муниципальных</w:t>
            </w:r>
            <w:proofErr w:type="gramStart"/>
            <w:r>
              <w:rPr>
                <w:sz w:val="24"/>
                <w:szCs w:val="24"/>
              </w:rPr>
              <w:t xml:space="preserve"> )</w:t>
            </w:r>
            <w:proofErr w:type="gramEnd"/>
            <w:r>
              <w:rPr>
                <w:sz w:val="24"/>
                <w:szCs w:val="24"/>
              </w:rPr>
              <w:t xml:space="preserve">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41,4</w:t>
            </w:r>
          </w:p>
        </w:tc>
      </w:tr>
      <w:tr w:rsidR="008D477C" w:rsidTr="007B5BBC">
        <w:trPr>
          <w:trHeight w:hRule="exact" w:val="827"/>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41,4</w:t>
            </w:r>
          </w:p>
        </w:tc>
      </w:tr>
      <w:tr w:rsidR="008D477C" w:rsidTr="007B5BBC">
        <w:trPr>
          <w:trHeight w:hRule="exact" w:val="306"/>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Иные бюджетные ассигнования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325"/>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Уплата налогов, сборов и иных платежей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850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557"/>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Уплата налога на имущество организаций и земельного налога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851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421"/>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Уплата прочих налогов, сборов и иных платежей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852</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316"/>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Уплата иных платежей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853</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1182"/>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color w:val="000000"/>
                <w:sz w:val="24"/>
                <w:szCs w:val="24"/>
              </w:rPr>
            </w:pPr>
            <w:r>
              <w:rPr>
                <w:color w:val="000000"/>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8D477C" w:rsidRDefault="008D477C">
            <w:pPr>
              <w:shd w:val="clear" w:color="auto" w:fill="FFFFFF"/>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89 1 00 77000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0,1</w:t>
            </w:r>
          </w:p>
        </w:tc>
      </w:tr>
      <w:tr w:rsidR="008D477C" w:rsidTr="007B5BBC">
        <w:trPr>
          <w:trHeight w:hRule="exact" w:val="1128"/>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b/>
                <w:bCs/>
                <w:sz w:val="24"/>
                <w:szCs w:val="24"/>
              </w:rPr>
            </w:pPr>
            <w:r>
              <w:rPr>
                <w:b/>
                <w:bCs/>
                <w:sz w:val="24"/>
                <w:szCs w:val="24"/>
              </w:rPr>
              <w:t xml:space="preserve">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0,1</w:t>
            </w:r>
          </w:p>
        </w:tc>
      </w:tr>
      <w:tr w:rsidR="008D477C" w:rsidTr="007B5BBC">
        <w:trPr>
          <w:trHeight w:hRule="exact" w:val="650"/>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Закупка товаров, работ и услуг для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0,1</w:t>
            </w:r>
          </w:p>
        </w:tc>
      </w:tr>
      <w:tr w:rsidR="008D477C" w:rsidTr="007B5BBC">
        <w:trPr>
          <w:trHeight w:hRule="exact" w:val="637"/>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Иные закупки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r>
      <w:tr w:rsidR="008D477C" w:rsidTr="007B5BBC">
        <w:trPr>
          <w:trHeight w:hRule="exact" w:val="913"/>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r>
              <w:rPr>
                <w:sz w:val="24"/>
                <w:szCs w:val="24"/>
              </w:rPr>
              <w:t>0,1</w:t>
            </w:r>
          </w:p>
          <w:p w:rsidR="008D477C" w:rsidRDefault="008D477C">
            <w:pPr>
              <w:shd w:val="clear" w:color="auto" w:fill="FFFFFF"/>
              <w:jc w:val="center"/>
              <w:rPr>
                <w:sz w:val="24"/>
                <w:szCs w:val="24"/>
              </w:rPr>
            </w:pPr>
          </w:p>
        </w:tc>
      </w:tr>
      <w:tr w:rsidR="008D477C" w:rsidTr="007B5BBC">
        <w:trPr>
          <w:trHeight w:hRule="exact" w:val="584"/>
        </w:trPr>
        <w:tc>
          <w:tcPr>
            <w:tcW w:w="5143" w:type="dxa"/>
            <w:tcBorders>
              <w:top w:val="single" w:sz="4" w:space="0" w:color="auto"/>
              <w:left w:val="single" w:sz="4" w:space="0" w:color="auto"/>
              <w:bottom w:val="single" w:sz="4" w:space="0" w:color="auto"/>
              <w:right w:val="single" w:sz="4" w:space="0" w:color="auto"/>
            </w:tcBorders>
            <w:hideMark/>
          </w:tcPr>
          <w:p w:rsidR="008D477C" w:rsidRDefault="008D477C">
            <w:pPr>
              <w:shd w:val="clear" w:color="auto" w:fill="FFFFFF"/>
              <w:rPr>
                <w:b/>
                <w:sz w:val="24"/>
                <w:szCs w:val="24"/>
              </w:rPr>
            </w:pPr>
            <w:r>
              <w:rPr>
                <w:b/>
                <w:sz w:val="24"/>
                <w:szCs w:val="24"/>
              </w:rPr>
              <w:t>Обеспечение проведения выборов и референдумов</w:t>
            </w:r>
          </w:p>
        </w:tc>
        <w:tc>
          <w:tcPr>
            <w:tcW w:w="540" w:type="dxa"/>
            <w:tcBorders>
              <w:top w:val="single" w:sz="4" w:space="0" w:color="auto"/>
              <w:left w:val="single" w:sz="4" w:space="0" w:color="auto"/>
              <w:bottom w:val="single" w:sz="4" w:space="0" w:color="auto"/>
              <w:right w:val="single" w:sz="4" w:space="0" w:color="auto"/>
            </w:tcBorders>
            <w:vAlign w:val="bottom"/>
            <w:hideMark/>
          </w:tcPr>
          <w:p w:rsidR="008D477C" w:rsidRDefault="008D477C">
            <w:pPr>
              <w:shd w:val="clear" w:color="auto" w:fill="FFFFFF"/>
              <w:jc w:val="center"/>
              <w:rPr>
                <w:b/>
                <w:sz w:val="24"/>
                <w:szCs w:val="24"/>
              </w:rPr>
            </w:pPr>
            <w:r>
              <w:rPr>
                <w:b/>
                <w:sz w:val="24"/>
                <w:szCs w:val="24"/>
              </w:rPr>
              <w:t>01</w:t>
            </w:r>
          </w:p>
        </w:tc>
        <w:tc>
          <w:tcPr>
            <w:tcW w:w="720" w:type="dxa"/>
            <w:tcBorders>
              <w:top w:val="single" w:sz="4" w:space="0" w:color="auto"/>
              <w:left w:val="single" w:sz="4" w:space="0" w:color="auto"/>
              <w:bottom w:val="single" w:sz="4" w:space="0" w:color="auto"/>
              <w:right w:val="single" w:sz="4" w:space="0" w:color="auto"/>
            </w:tcBorders>
            <w:vAlign w:val="bottom"/>
            <w:hideMark/>
          </w:tcPr>
          <w:p w:rsidR="008D477C" w:rsidRDefault="008D477C">
            <w:pPr>
              <w:shd w:val="clear" w:color="auto" w:fill="FFFFFF"/>
              <w:jc w:val="center"/>
              <w:rPr>
                <w:b/>
                <w:sz w:val="24"/>
                <w:szCs w:val="24"/>
              </w:rPr>
            </w:pPr>
            <w:r>
              <w:rPr>
                <w:b/>
                <w:sz w:val="24"/>
                <w:szCs w:val="24"/>
              </w:rPr>
              <w:t>07</w:t>
            </w:r>
          </w:p>
        </w:tc>
        <w:tc>
          <w:tcPr>
            <w:tcW w:w="1799" w:type="dxa"/>
            <w:tcBorders>
              <w:top w:val="single" w:sz="4" w:space="0" w:color="auto"/>
              <w:left w:val="single" w:sz="4" w:space="0" w:color="auto"/>
              <w:bottom w:val="single" w:sz="4" w:space="0" w:color="auto"/>
              <w:right w:val="single" w:sz="4" w:space="0" w:color="auto"/>
            </w:tcBorders>
            <w:vAlign w:val="bottom"/>
          </w:tcPr>
          <w:p w:rsidR="008D477C" w:rsidRDefault="008D477C">
            <w:pPr>
              <w:shd w:val="clear" w:color="auto" w:fill="FFFFFF"/>
              <w:jc w:val="center"/>
              <w:rPr>
                <w:b/>
                <w:sz w:val="24"/>
                <w:szCs w:val="24"/>
              </w:rPr>
            </w:pPr>
          </w:p>
        </w:tc>
        <w:tc>
          <w:tcPr>
            <w:tcW w:w="540" w:type="dxa"/>
            <w:tcBorders>
              <w:top w:val="single" w:sz="4" w:space="0" w:color="auto"/>
              <w:left w:val="single" w:sz="4" w:space="0" w:color="auto"/>
              <w:bottom w:val="single" w:sz="4" w:space="0" w:color="auto"/>
              <w:right w:val="single" w:sz="4" w:space="0" w:color="auto"/>
            </w:tcBorders>
            <w:vAlign w:val="bottom"/>
          </w:tcPr>
          <w:p w:rsidR="008D477C" w:rsidRDefault="008D477C">
            <w:pPr>
              <w:shd w:val="clear" w:color="auto" w:fill="FFFFFF"/>
              <w:jc w:val="center"/>
              <w:rPr>
                <w:b/>
                <w:sz w:val="24"/>
                <w:szCs w:val="24"/>
              </w:rPr>
            </w:pPr>
          </w:p>
        </w:tc>
        <w:tc>
          <w:tcPr>
            <w:tcW w:w="920" w:type="dxa"/>
            <w:gridSpan w:val="2"/>
            <w:tcBorders>
              <w:top w:val="single" w:sz="4" w:space="0" w:color="auto"/>
              <w:left w:val="single" w:sz="4" w:space="0" w:color="auto"/>
              <w:bottom w:val="single" w:sz="4" w:space="0" w:color="auto"/>
              <w:right w:val="single" w:sz="4" w:space="0" w:color="auto"/>
            </w:tcBorders>
            <w:vAlign w:val="bottom"/>
            <w:hideMark/>
          </w:tcPr>
          <w:p w:rsidR="008D477C" w:rsidRDefault="008D477C">
            <w:pPr>
              <w:shd w:val="clear" w:color="auto" w:fill="FFFFFF"/>
              <w:jc w:val="center"/>
              <w:rPr>
                <w:b/>
                <w:sz w:val="24"/>
                <w:szCs w:val="24"/>
              </w:rPr>
            </w:pPr>
            <w:r>
              <w:rPr>
                <w:b/>
                <w:sz w:val="24"/>
                <w:szCs w:val="24"/>
              </w:rPr>
              <w:t>1,3</w:t>
            </w:r>
          </w:p>
        </w:tc>
      </w:tr>
      <w:tr w:rsidR="008D477C" w:rsidTr="007B5BBC">
        <w:trPr>
          <w:trHeight w:hRule="exact" w:val="700"/>
        </w:trPr>
        <w:tc>
          <w:tcPr>
            <w:tcW w:w="5143" w:type="dxa"/>
            <w:tcBorders>
              <w:top w:val="single" w:sz="4" w:space="0" w:color="auto"/>
              <w:left w:val="single" w:sz="4" w:space="0" w:color="auto"/>
              <w:bottom w:val="single" w:sz="4" w:space="0" w:color="auto"/>
              <w:right w:val="single" w:sz="4" w:space="0" w:color="auto"/>
            </w:tcBorders>
          </w:tcPr>
          <w:p w:rsidR="008D477C" w:rsidRDefault="008D477C">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p w:rsidR="008D477C" w:rsidRDefault="008D477C">
            <w:pPr>
              <w:rPr>
                <w:sz w:val="24"/>
                <w:szCs w:val="24"/>
              </w:rPr>
            </w:pPr>
          </w:p>
        </w:tc>
        <w:tc>
          <w:tcPr>
            <w:tcW w:w="540" w:type="dxa"/>
            <w:tcBorders>
              <w:top w:val="single" w:sz="4" w:space="0" w:color="auto"/>
              <w:left w:val="single" w:sz="4" w:space="0" w:color="auto"/>
              <w:bottom w:val="single" w:sz="4" w:space="0" w:color="auto"/>
              <w:right w:val="single" w:sz="4" w:space="0" w:color="auto"/>
            </w:tcBorders>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vAlign w:val="bottom"/>
            <w:hideMark/>
          </w:tcPr>
          <w:p w:rsidR="008D477C" w:rsidRDefault="008D477C">
            <w:pPr>
              <w:shd w:val="clear" w:color="auto" w:fill="FFFFFF"/>
              <w:jc w:val="center"/>
              <w:rPr>
                <w:sz w:val="24"/>
                <w:szCs w:val="24"/>
              </w:rPr>
            </w:pPr>
            <w:r>
              <w:rPr>
                <w:sz w:val="24"/>
                <w:szCs w:val="24"/>
              </w:rPr>
              <w:t>07</w:t>
            </w:r>
          </w:p>
        </w:tc>
        <w:tc>
          <w:tcPr>
            <w:tcW w:w="1799" w:type="dxa"/>
            <w:tcBorders>
              <w:top w:val="single" w:sz="4" w:space="0" w:color="auto"/>
              <w:left w:val="single" w:sz="4" w:space="0" w:color="auto"/>
              <w:bottom w:val="single" w:sz="4" w:space="0" w:color="auto"/>
              <w:right w:val="single" w:sz="4" w:space="0" w:color="auto"/>
            </w:tcBorders>
            <w:vAlign w:val="bottom"/>
            <w:hideMark/>
          </w:tcPr>
          <w:p w:rsidR="008D477C" w:rsidRDefault="008D477C">
            <w:pPr>
              <w:shd w:val="clear" w:color="auto" w:fill="FFFFFF"/>
              <w:jc w:val="center"/>
              <w:rPr>
                <w:sz w:val="24"/>
                <w:szCs w:val="24"/>
              </w:rPr>
            </w:pPr>
            <w:r>
              <w:rPr>
                <w:sz w:val="24"/>
                <w:szCs w:val="24"/>
              </w:rPr>
              <w:t xml:space="preserve">89 0 </w:t>
            </w:r>
          </w:p>
        </w:tc>
        <w:tc>
          <w:tcPr>
            <w:tcW w:w="540" w:type="dxa"/>
            <w:tcBorders>
              <w:top w:val="single" w:sz="4" w:space="0" w:color="auto"/>
              <w:left w:val="single" w:sz="4" w:space="0" w:color="auto"/>
              <w:bottom w:val="single" w:sz="4" w:space="0" w:color="auto"/>
              <w:right w:val="single" w:sz="4" w:space="0" w:color="auto"/>
            </w:tcBorders>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vAlign w:val="bottom"/>
            <w:hideMark/>
          </w:tcPr>
          <w:p w:rsidR="008D477C" w:rsidRDefault="008D477C">
            <w:pPr>
              <w:shd w:val="clear" w:color="auto" w:fill="FFFFFF"/>
              <w:jc w:val="center"/>
              <w:rPr>
                <w:sz w:val="24"/>
                <w:szCs w:val="24"/>
              </w:rPr>
            </w:pPr>
            <w:r>
              <w:rPr>
                <w:sz w:val="24"/>
                <w:szCs w:val="24"/>
              </w:rPr>
              <w:t>1,3</w:t>
            </w:r>
          </w:p>
        </w:tc>
      </w:tr>
      <w:tr w:rsidR="008D477C" w:rsidTr="007B5BBC">
        <w:trPr>
          <w:trHeight w:hRule="exact" w:val="901"/>
        </w:trPr>
        <w:tc>
          <w:tcPr>
            <w:tcW w:w="5143" w:type="dxa"/>
            <w:tcBorders>
              <w:top w:val="single" w:sz="4" w:space="0" w:color="auto"/>
              <w:left w:val="single" w:sz="4" w:space="0" w:color="auto"/>
              <w:bottom w:val="single" w:sz="4" w:space="0" w:color="auto"/>
              <w:right w:val="single" w:sz="4" w:space="0" w:color="auto"/>
            </w:tcBorders>
          </w:tcPr>
          <w:p w:rsidR="008D477C" w:rsidRDefault="008D477C">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8D477C" w:rsidRDefault="008D477C">
            <w:pPr>
              <w:rPr>
                <w:sz w:val="24"/>
                <w:szCs w:val="24"/>
              </w:rPr>
            </w:pPr>
          </w:p>
        </w:tc>
        <w:tc>
          <w:tcPr>
            <w:tcW w:w="540" w:type="dxa"/>
            <w:tcBorders>
              <w:top w:val="single" w:sz="4" w:space="0" w:color="auto"/>
              <w:left w:val="single" w:sz="4" w:space="0" w:color="auto"/>
              <w:bottom w:val="single" w:sz="4" w:space="0" w:color="auto"/>
              <w:right w:val="single" w:sz="4" w:space="0" w:color="auto"/>
            </w:tcBorders>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vAlign w:val="bottom"/>
            <w:hideMark/>
          </w:tcPr>
          <w:p w:rsidR="008D477C" w:rsidRDefault="008D477C">
            <w:pPr>
              <w:shd w:val="clear" w:color="auto" w:fill="FFFFFF"/>
              <w:jc w:val="center"/>
              <w:rPr>
                <w:sz w:val="24"/>
                <w:szCs w:val="24"/>
              </w:rPr>
            </w:pPr>
            <w:r>
              <w:rPr>
                <w:sz w:val="24"/>
                <w:szCs w:val="24"/>
              </w:rPr>
              <w:t>07</w:t>
            </w:r>
          </w:p>
        </w:tc>
        <w:tc>
          <w:tcPr>
            <w:tcW w:w="1799" w:type="dxa"/>
            <w:tcBorders>
              <w:top w:val="single" w:sz="4" w:space="0" w:color="auto"/>
              <w:left w:val="single" w:sz="4" w:space="0" w:color="auto"/>
              <w:bottom w:val="single" w:sz="4" w:space="0" w:color="auto"/>
              <w:right w:val="single" w:sz="4" w:space="0" w:color="auto"/>
            </w:tcBorders>
            <w:vAlign w:val="bottom"/>
            <w:hideMark/>
          </w:tcPr>
          <w:p w:rsidR="008D477C" w:rsidRDefault="008D477C">
            <w:pPr>
              <w:shd w:val="clear" w:color="auto" w:fill="FFFFFF"/>
              <w:jc w:val="cente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vAlign w:val="bottom"/>
            <w:hideMark/>
          </w:tcPr>
          <w:p w:rsidR="008D477C" w:rsidRDefault="008D477C">
            <w:pPr>
              <w:shd w:val="clear" w:color="auto" w:fill="FFFFFF"/>
              <w:jc w:val="center"/>
              <w:rPr>
                <w:sz w:val="24"/>
                <w:szCs w:val="24"/>
              </w:rPr>
            </w:pPr>
            <w:r>
              <w:rPr>
                <w:sz w:val="24"/>
                <w:szCs w:val="24"/>
              </w:rPr>
              <w:t>1,3</w:t>
            </w:r>
          </w:p>
        </w:tc>
      </w:tr>
      <w:tr w:rsidR="008D477C" w:rsidTr="007B5BBC">
        <w:trPr>
          <w:trHeight w:hRule="exact" w:val="890"/>
        </w:trPr>
        <w:tc>
          <w:tcPr>
            <w:tcW w:w="5143" w:type="dxa"/>
            <w:tcBorders>
              <w:top w:val="single" w:sz="4" w:space="0" w:color="auto"/>
              <w:left w:val="single" w:sz="4" w:space="0" w:color="auto"/>
              <w:bottom w:val="single" w:sz="4" w:space="0" w:color="auto"/>
              <w:right w:val="single" w:sz="4" w:space="0" w:color="auto"/>
            </w:tcBorders>
            <w:hideMark/>
          </w:tcPr>
          <w:p w:rsidR="008D477C" w:rsidRDefault="008D477C">
            <w:pPr>
              <w:shd w:val="clear" w:color="auto" w:fill="FFFFFF"/>
              <w:rPr>
                <w:sz w:val="24"/>
                <w:szCs w:val="24"/>
              </w:rPr>
            </w:pPr>
            <w:r>
              <w:rPr>
                <w:sz w:val="24"/>
                <w:szCs w:val="24"/>
              </w:rPr>
              <w:t>Проведение выборов в представительные органы муниципального образования Республики Мордовия</w:t>
            </w:r>
          </w:p>
        </w:tc>
        <w:tc>
          <w:tcPr>
            <w:tcW w:w="540" w:type="dxa"/>
            <w:tcBorders>
              <w:top w:val="single" w:sz="4" w:space="0" w:color="auto"/>
              <w:left w:val="single" w:sz="4" w:space="0" w:color="auto"/>
              <w:bottom w:val="single" w:sz="4" w:space="0" w:color="auto"/>
              <w:right w:val="single" w:sz="4" w:space="0" w:color="auto"/>
            </w:tcBorders>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vAlign w:val="bottom"/>
            <w:hideMark/>
          </w:tcPr>
          <w:p w:rsidR="008D477C" w:rsidRDefault="008D477C">
            <w:pPr>
              <w:shd w:val="clear" w:color="auto" w:fill="FFFFFF"/>
              <w:jc w:val="center"/>
              <w:rPr>
                <w:sz w:val="24"/>
                <w:szCs w:val="24"/>
              </w:rPr>
            </w:pPr>
            <w:r>
              <w:rPr>
                <w:sz w:val="24"/>
                <w:szCs w:val="24"/>
              </w:rPr>
              <w:t>07</w:t>
            </w:r>
          </w:p>
        </w:tc>
        <w:tc>
          <w:tcPr>
            <w:tcW w:w="1799" w:type="dxa"/>
            <w:tcBorders>
              <w:top w:val="single" w:sz="4" w:space="0" w:color="auto"/>
              <w:left w:val="single" w:sz="4" w:space="0" w:color="auto"/>
              <w:bottom w:val="single" w:sz="4" w:space="0" w:color="auto"/>
              <w:right w:val="single" w:sz="4" w:space="0" w:color="auto"/>
            </w:tcBorders>
            <w:vAlign w:val="bottom"/>
            <w:hideMark/>
          </w:tcPr>
          <w:p w:rsidR="008D477C" w:rsidRDefault="008D477C">
            <w:pPr>
              <w:shd w:val="clear" w:color="auto" w:fill="FFFFFF"/>
              <w:jc w:val="center"/>
              <w:rPr>
                <w:sz w:val="24"/>
                <w:szCs w:val="24"/>
              </w:rPr>
            </w:pPr>
            <w:r>
              <w:rPr>
                <w:sz w:val="24"/>
                <w:szCs w:val="24"/>
              </w:rPr>
              <w:t>89 100 41130</w:t>
            </w:r>
          </w:p>
        </w:tc>
        <w:tc>
          <w:tcPr>
            <w:tcW w:w="540" w:type="dxa"/>
            <w:tcBorders>
              <w:top w:val="single" w:sz="4" w:space="0" w:color="auto"/>
              <w:left w:val="single" w:sz="4" w:space="0" w:color="auto"/>
              <w:bottom w:val="single" w:sz="4" w:space="0" w:color="auto"/>
              <w:right w:val="single" w:sz="4" w:space="0" w:color="auto"/>
            </w:tcBorders>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vAlign w:val="bottom"/>
            <w:hideMark/>
          </w:tcPr>
          <w:p w:rsidR="008D477C" w:rsidRDefault="008D477C">
            <w:pPr>
              <w:shd w:val="clear" w:color="auto" w:fill="FFFFFF"/>
              <w:jc w:val="center"/>
              <w:rPr>
                <w:sz w:val="24"/>
                <w:szCs w:val="24"/>
              </w:rPr>
            </w:pPr>
            <w:r>
              <w:rPr>
                <w:sz w:val="24"/>
                <w:szCs w:val="24"/>
              </w:rPr>
              <w:t>1,3</w:t>
            </w:r>
          </w:p>
        </w:tc>
      </w:tr>
      <w:tr w:rsidR="008D477C" w:rsidTr="007B5BBC">
        <w:trPr>
          <w:trHeight w:hRule="exact" w:val="346"/>
        </w:trPr>
        <w:tc>
          <w:tcPr>
            <w:tcW w:w="5143" w:type="dxa"/>
            <w:tcBorders>
              <w:top w:val="single" w:sz="4" w:space="0" w:color="auto"/>
              <w:left w:val="single" w:sz="4" w:space="0" w:color="auto"/>
              <w:bottom w:val="single" w:sz="4" w:space="0" w:color="auto"/>
              <w:right w:val="single" w:sz="4" w:space="0" w:color="auto"/>
            </w:tcBorders>
            <w:hideMark/>
          </w:tcPr>
          <w:p w:rsidR="008D477C" w:rsidRDefault="008D477C">
            <w:pPr>
              <w:shd w:val="clear" w:color="auto" w:fill="FFFFFF"/>
              <w:rPr>
                <w:sz w:val="24"/>
                <w:szCs w:val="24"/>
              </w:rPr>
            </w:pPr>
            <w:r>
              <w:rPr>
                <w:sz w:val="24"/>
                <w:szCs w:val="24"/>
              </w:rPr>
              <w:t>Специальные расходы</w:t>
            </w:r>
          </w:p>
        </w:tc>
        <w:tc>
          <w:tcPr>
            <w:tcW w:w="540" w:type="dxa"/>
            <w:tcBorders>
              <w:top w:val="single" w:sz="4" w:space="0" w:color="auto"/>
              <w:left w:val="single" w:sz="4" w:space="0" w:color="auto"/>
              <w:bottom w:val="single" w:sz="4" w:space="0" w:color="auto"/>
              <w:right w:val="single" w:sz="4" w:space="0" w:color="auto"/>
            </w:tcBorders>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vAlign w:val="bottom"/>
            <w:hideMark/>
          </w:tcPr>
          <w:p w:rsidR="008D477C" w:rsidRDefault="008D477C">
            <w:pPr>
              <w:shd w:val="clear" w:color="auto" w:fill="FFFFFF"/>
              <w:jc w:val="center"/>
              <w:rPr>
                <w:sz w:val="24"/>
                <w:szCs w:val="24"/>
              </w:rPr>
            </w:pPr>
            <w:r>
              <w:rPr>
                <w:sz w:val="24"/>
                <w:szCs w:val="24"/>
              </w:rPr>
              <w:t>07</w:t>
            </w:r>
          </w:p>
        </w:tc>
        <w:tc>
          <w:tcPr>
            <w:tcW w:w="1799" w:type="dxa"/>
            <w:tcBorders>
              <w:top w:val="single" w:sz="4" w:space="0" w:color="auto"/>
              <w:left w:val="single" w:sz="4" w:space="0" w:color="auto"/>
              <w:bottom w:val="single" w:sz="4" w:space="0" w:color="auto"/>
              <w:right w:val="single" w:sz="4" w:space="0" w:color="auto"/>
            </w:tcBorders>
          </w:tcPr>
          <w:p w:rsidR="008D477C" w:rsidRDefault="008D477C">
            <w:pPr>
              <w:jc w:val="center"/>
              <w:rPr>
                <w:sz w:val="24"/>
                <w:szCs w:val="24"/>
              </w:rPr>
            </w:pPr>
          </w:p>
          <w:p w:rsidR="008D477C" w:rsidRDefault="008D477C">
            <w:pPr>
              <w:jc w:val="center"/>
            </w:pPr>
            <w:r>
              <w:rPr>
                <w:sz w:val="24"/>
                <w:szCs w:val="24"/>
              </w:rPr>
              <w:t>89 100 41130</w:t>
            </w:r>
          </w:p>
        </w:tc>
        <w:tc>
          <w:tcPr>
            <w:tcW w:w="540" w:type="dxa"/>
            <w:tcBorders>
              <w:top w:val="single" w:sz="4" w:space="0" w:color="auto"/>
              <w:left w:val="single" w:sz="4" w:space="0" w:color="auto"/>
              <w:bottom w:val="single" w:sz="4" w:space="0" w:color="auto"/>
              <w:right w:val="single" w:sz="4" w:space="0" w:color="auto"/>
            </w:tcBorders>
            <w:vAlign w:val="bottom"/>
            <w:hideMark/>
          </w:tcPr>
          <w:p w:rsidR="008D477C" w:rsidRDefault="008D477C">
            <w:pPr>
              <w:shd w:val="clear" w:color="auto" w:fill="FFFFFF"/>
              <w:jc w:val="center"/>
              <w:rPr>
                <w:sz w:val="24"/>
                <w:szCs w:val="24"/>
              </w:rPr>
            </w:pPr>
            <w:r>
              <w:rPr>
                <w:sz w:val="24"/>
                <w:szCs w:val="24"/>
              </w:rPr>
              <w:t>880</w:t>
            </w:r>
          </w:p>
        </w:tc>
        <w:tc>
          <w:tcPr>
            <w:tcW w:w="920" w:type="dxa"/>
            <w:gridSpan w:val="2"/>
            <w:tcBorders>
              <w:top w:val="single" w:sz="4" w:space="0" w:color="auto"/>
              <w:left w:val="single" w:sz="4" w:space="0" w:color="auto"/>
              <w:bottom w:val="single" w:sz="4" w:space="0" w:color="auto"/>
              <w:right w:val="single" w:sz="4" w:space="0" w:color="auto"/>
            </w:tcBorders>
            <w:vAlign w:val="bottom"/>
            <w:hideMark/>
          </w:tcPr>
          <w:p w:rsidR="008D477C" w:rsidRDefault="008D477C">
            <w:pPr>
              <w:shd w:val="clear" w:color="auto" w:fill="FFFFFF"/>
              <w:jc w:val="center"/>
              <w:rPr>
                <w:sz w:val="24"/>
                <w:szCs w:val="24"/>
              </w:rPr>
            </w:pPr>
            <w:r>
              <w:rPr>
                <w:sz w:val="24"/>
                <w:szCs w:val="24"/>
              </w:rPr>
              <w:t>1,3</w:t>
            </w:r>
          </w:p>
        </w:tc>
      </w:tr>
      <w:tr w:rsidR="008D477C" w:rsidTr="007B5BBC">
        <w:trPr>
          <w:trHeight w:hRule="exact" w:val="347"/>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b/>
                <w:bCs/>
                <w:sz w:val="24"/>
                <w:szCs w:val="24"/>
              </w:rPr>
            </w:pPr>
            <w:r>
              <w:rPr>
                <w:b/>
                <w:bCs/>
                <w:sz w:val="24"/>
                <w:szCs w:val="24"/>
              </w:rPr>
              <w:t>Национальная оборона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54,8</w:t>
            </w:r>
          </w:p>
        </w:tc>
      </w:tr>
      <w:tr w:rsidR="008D477C" w:rsidTr="007B5BBC">
        <w:trPr>
          <w:trHeight w:hRule="exact" w:val="559"/>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Мобилизационная и вневойсковая подготовка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54,8</w:t>
            </w:r>
          </w:p>
        </w:tc>
      </w:tr>
      <w:tr w:rsidR="008D477C" w:rsidTr="007B5BBC">
        <w:trPr>
          <w:trHeight w:hRule="exact" w:val="780"/>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lastRenderedPageBreak/>
              <w:t>Государственная программа повышения эффективности управления государственными финансами на 2014-2018 годы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17 0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54,8</w:t>
            </w:r>
          </w:p>
        </w:tc>
      </w:tr>
      <w:tr w:rsidR="008D477C" w:rsidTr="007B5BBC">
        <w:trPr>
          <w:trHeight w:hRule="exact" w:val="617"/>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color w:val="000000"/>
                <w:sz w:val="24"/>
                <w:szCs w:val="24"/>
              </w:rPr>
              <w:t xml:space="preserve">Подпрограмма "Повышение эффективности межбюджетных отношений"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 xml:space="preserve">03 </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17 3</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54,8</w:t>
            </w:r>
          </w:p>
        </w:tc>
      </w:tr>
      <w:tr w:rsidR="008D477C" w:rsidTr="007B5BBC">
        <w:trPr>
          <w:trHeight w:hRule="exact" w:val="861"/>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color w:val="000000"/>
                <w:sz w:val="24"/>
                <w:szCs w:val="24"/>
              </w:rPr>
              <w:t>Основное мероприятие "Обеспечение осуществления органами местного самоуправления отдельных государственных полномочий"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 xml:space="preserve">02 </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17 3 02</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54,8</w:t>
            </w:r>
          </w:p>
        </w:tc>
      </w:tr>
      <w:tr w:rsidR="008D477C" w:rsidTr="007B5BBC">
        <w:trPr>
          <w:trHeight w:hRule="exact" w:val="844"/>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Осуществление первичного воинского учета на территориях, где отсутствуют военные комиссариаты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54,8</w:t>
            </w:r>
          </w:p>
        </w:tc>
      </w:tr>
      <w:tr w:rsidR="008D477C" w:rsidTr="007B5BBC">
        <w:trPr>
          <w:trHeight w:hRule="exact" w:val="1494"/>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i/>
                <w:sz w:val="24"/>
                <w:szCs w:val="24"/>
              </w:rPr>
            </w:pPr>
            <w:r>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41,7</w:t>
            </w:r>
          </w:p>
        </w:tc>
      </w:tr>
      <w:tr w:rsidR="008D477C" w:rsidTr="007B5BBC">
        <w:trPr>
          <w:trHeight w:hRule="exact" w:val="537"/>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color w:val="000000"/>
                <w:sz w:val="24"/>
                <w:szCs w:val="24"/>
              </w:rPr>
            </w:pPr>
            <w:r>
              <w:rPr>
                <w:sz w:val="24"/>
                <w:szCs w:val="24"/>
              </w:rPr>
              <w:t>Расходы на выплаты персоналу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120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41,7</w:t>
            </w:r>
          </w:p>
        </w:tc>
      </w:tr>
      <w:tr w:rsidR="008D477C" w:rsidTr="007B5BBC">
        <w:trPr>
          <w:trHeight w:hRule="exact" w:val="533"/>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Фонд оплаты труда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121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32,0</w:t>
            </w:r>
          </w:p>
        </w:tc>
      </w:tr>
      <w:tr w:rsidR="008D477C" w:rsidTr="007B5BBC">
        <w:trPr>
          <w:trHeight w:hRule="exact" w:val="1180"/>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129</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9,7</w:t>
            </w:r>
          </w:p>
        </w:tc>
      </w:tr>
      <w:tr w:rsidR="008D477C" w:rsidTr="007B5BBC">
        <w:trPr>
          <w:trHeight w:hRule="exact" w:val="524"/>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Закупка товаров, работ и услуг для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13,1</w:t>
            </w:r>
          </w:p>
        </w:tc>
      </w:tr>
      <w:tr w:rsidR="008D477C" w:rsidTr="007B5BBC">
        <w:trPr>
          <w:trHeight w:hRule="exact" w:val="559"/>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Иные закупки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13,1</w:t>
            </w:r>
          </w:p>
        </w:tc>
      </w:tr>
      <w:tr w:rsidR="008D477C" w:rsidTr="007B5BBC">
        <w:trPr>
          <w:trHeight w:hRule="exact" w:val="553"/>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13,1</w:t>
            </w:r>
          </w:p>
        </w:tc>
      </w:tr>
      <w:tr w:rsidR="008D477C" w:rsidTr="007B5BBC">
        <w:trPr>
          <w:trHeight w:hRule="exact" w:val="376"/>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b/>
                <w:bCs/>
                <w:sz w:val="24"/>
                <w:szCs w:val="24"/>
              </w:rPr>
            </w:pPr>
            <w:r>
              <w:rPr>
                <w:b/>
                <w:bCs/>
                <w:sz w:val="24"/>
                <w:szCs w:val="24"/>
              </w:rPr>
              <w:t>Национальная экономика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sz w:val="24"/>
                <w:szCs w:val="24"/>
              </w:rPr>
            </w:pPr>
            <w:r>
              <w:rPr>
                <w:b/>
                <w:sz w:val="24"/>
                <w:szCs w:val="24"/>
              </w:rPr>
              <w:t>00</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jc w:val="center"/>
              <w:rPr>
                <w:b/>
              </w:rPr>
            </w:pPr>
            <w:r>
              <w:rPr>
                <w:b/>
                <w:bCs/>
                <w:sz w:val="24"/>
                <w:szCs w:val="24"/>
              </w:rPr>
              <w:t>290,9</w:t>
            </w:r>
          </w:p>
        </w:tc>
      </w:tr>
      <w:tr w:rsidR="008D477C" w:rsidTr="007B5BBC">
        <w:trPr>
          <w:trHeight w:hRule="exact" w:val="360"/>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bCs/>
                <w:sz w:val="24"/>
                <w:szCs w:val="24"/>
              </w:rPr>
            </w:pPr>
            <w:r>
              <w:rPr>
                <w:bCs/>
                <w:sz w:val="24"/>
                <w:szCs w:val="24"/>
              </w:rPr>
              <w:t>Дорожное хозяйство (дорожные фонды)</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09</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jc w:val="center"/>
            </w:pPr>
            <w:r>
              <w:rPr>
                <w:bCs/>
                <w:sz w:val="24"/>
                <w:szCs w:val="24"/>
              </w:rPr>
              <w:t>290,9</w:t>
            </w:r>
          </w:p>
        </w:tc>
      </w:tr>
      <w:tr w:rsidR="008D477C" w:rsidTr="007B5BBC">
        <w:trPr>
          <w:trHeight w:hRule="exact" w:val="892"/>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bCs/>
                <w:sz w:val="24"/>
                <w:szCs w:val="24"/>
              </w:rPr>
            </w:pPr>
            <w:proofErr w:type="spellStart"/>
            <w:r>
              <w:rPr>
                <w:bCs/>
                <w:sz w:val="24"/>
                <w:szCs w:val="24"/>
              </w:rPr>
              <w:t>Непрограммные</w:t>
            </w:r>
            <w:proofErr w:type="spellEnd"/>
            <w:r>
              <w:rPr>
                <w:bCs/>
                <w:sz w:val="24"/>
                <w:szCs w:val="24"/>
              </w:rPr>
              <w:t xml:space="preserve"> расходы главных распорядителей бюджетных средств Республики Мордовия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09</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jc w:val="center"/>
            </w:pPr>
            <w:r>
              <w:rPr>
                <w:bCs/>
                <w:sz w:val="24"/>
                <w:szCs w:val="24"/>
              </w:rPr>
              <w:t>290,9</w:t>
            </w:r>
          </w:p>
        </w:tc>
      </w:tr>
      <w:tr w:rsidR="008D477C" w:rsidTr="007B5BBC">
        <w:trPr>
          <w:trHeight w:hRule="exact" w:val="1076"/>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bCs/>
                <w:sz w:val="24"/>
                <w:szCs w:val="24"/>
              </w:rPr>
            </w:pPr>
            <w:proofErr w:type="spellStart"/>
            <w:r>
              <w:rPr>
                <w:bCs/>
                <w:sz w:val="24"/>
                <w:szCs w:val="24"/>
              </w:rPr>
              <w:t>Непрограммные</w:t>
            </w:r>
            <w:proofErr w:type="spellEnd"/>
            <w:r>
              <w:rPr>
                <w:bCs/>
                <w:sz w:val="24"/>
                <w:szCs w:val="24"/>
              </w:rPr>
              <w:t xml:space="preserve"> расходы в рамках </w:t>
            </w:r>
            <w:proofErr w:type="gramStart"/>
            <w:r>
              <w:rPr>
                <w:bCs/>
                <w:sz w:val="24"/>
                <w:szCs w:val="24"/>
              </w:rPr>
              <w:t>обеспечения деятельности главных распорядителей бюджетных средств Республики</w:t>
            </w:r>
            <w:proofErr w:type="gramEnd"/>
            <w:r>
              <w:rPr>
                <w:bCs/>
                <w:sz w:val="24"/>
                <w:szCs w:val="24"/>
              </w:rPr>
              <w:t xml:space="preserve"> Мордовия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09</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jc w:val="center"/>
            </w:pPr>
            <w:r>
              <w:rPr>
                <w:bCs/>
                <w:sz w:val="24"/>
                <w:szCs w:val="24"/>
              </w:rPr>
              <w:t>290,9</w:t>
            </w:r>
          </w:p>
        </w:tc>
      </w:tr>
      <w:tr w:rsidR="008D477C" w:rsidTr="007B5BBC">
        <w:trPr>
          <w:trHeight w:hRule="exact" w:val="619"/>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bCs/>
                <w:sz w:val="24"/>
                <w:szCs w:val="24"/>
              </w:rPr>
            </w:pPr>
            <w:r>
              <w:rPr>
                <w:bCs/>
                <w:sz w:val="24"/>
                <w:szCs w:val="24"/>
              </w:rPr>
              <w:t>Мероприятия по организации отдельных полномочий  органов местного самоуправления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09</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jc w:val="center"/>
              <w:rPr>
                <w:sz w:val="24"/>
                <w:szCs w:val="24"/>
              </w:rPr>
            </w:pPr>
          </w:p>
          <w:p w:rsidR="008D477C" w:rsidRDefault="008D477C">
            <w:pPr>
              <w:jc w:val="center"/>
              <w:rPr>
                <w:sz w:val="24"/>
                <w:szCs w:val="24"/>
              </w:rPr>
            </w:pPr>
          </w:p>
          <w:p w:rsidR="008D477C" w:rsidRDefault="008D477C">
            <w:pPr>
              <w:jc w:val="center"/>
              <w:rPr>
                <w:sz w:val="24"/>
                <w:szCs w:val="24"/>
              </w:rPr>
            </w:pPr>
            <w:r>
              <w:rPr>
                <w:sz w:val="24"/>
                <w:szCs w:val="24"/>
              </w:rPr>
              <w:t>89 1 00 42000</w:t>
            </w:r>
          </w:p>
          <w:p w:rsidR="008D477C" w:rsidRDefault="008D477C">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8D477C" w:rsidRDefault="008D477C">
            <w:pPr>
              <w:jc w:val="center"/>
              <w:rPr>
                <w:bCs/>
                <w:sz w:val="24"/>
                <w:szCs w:val="24"/>
              </w:rPr>
            </w:pPr>
          </w:p>
          <w:p w:rsidR="008D477C" w:rsidRDefault="008D477C">
            <w:pPr>
              <w:jc w:val="center"/>
              <w:rPr>
                <w:bCs/>
                <w:sz w:val="24"/>
                <w:szCs w:val="24"/>
              </w:rPr>
            </w:pPr>
          </w:p>
          <w:p w:rsidR="008D477C" w:rsidRDefault="008D477C">
            <w:pPr>
              <w:jc w:val="center"/>
            </w:pPr>
            <w:r>
              <w:rPr>
                <w:bCs/>
                <w:sz w:val="24"/>
                <w:szCs w:val="24"/>
              </w:rPr>
              <w:t>290,9</w:t>
            </w:r>
          </w:p>
        </w:tc>
      </w:tr>
      <w:tr w:rsidR="008D477C" w:rsidTr="007B5BBC">
        <w:trPr>
          <w:trHeight w:hRule="exact" w:val="1082"/>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b/>
                <w:bCs/>
                <w:sz w:val="24"/>
                <w:szCs w:val="24"/>
              </w:rPr>
            </w:pPr>
            <w:r>
              <w:rPr>
                <w:bCs/>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09</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89 1 00 42010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8D477C" w:rsidRDefault="008D477C">
            <w:pPr>
              <w:jc w:val="center"/>
              <w:rPr>
                <w:bCs/>
                <w:sz w:val="24"/>
                <w:szCs w:val="24"/>
              </w:rPr>
            </w:pPr>
          </w:p>
          <w:p w:rsidR="008D477C" w:rsidRDefault="008D477C">
            <w:pPr>
              <w:jc w:val="center"/>
              <w:rPr>
                <w:bCs/>
                <w:sz w:val="24"/>
                <w:szCs w:val="24"/>
              </w:rPr>
            </w:pPr>
          </w:p>
          <w:p w:rsidR="008D477C" w:rsidRDefault="008D477C">
            <w:pPr>
              <w:jc w:val="center"/>
              <w:rPr>
                <w:bCs/>
                <w:sz w:val="24"/>
                <w:szCs w:val="24"/>
              </w:rPr>
            </w:pPr>
          </w:p>
          <w:p w:rsidR="008D477C" w:rsidRDefault="008D477C">
            <w:pPr>
              <w:jc w:val="center"/>
            </w:pPr>
            <w:r>
              <w:rPr>
                <w:bCs/>
                <w:sz w:val="24"/>
                <w:szCs w:val="24"/>
              </w:rPr>
              <w:t>290,9</w:t>
            </w:r>
          </w:p>
        </w:tc>
      </w:tr>
      <w:tr w:rsidR="008D477C" w:rsidTr="007B5BBC">
        <w:trPr>
          <w:trHeight w:hRule="exact" w:val="891"/>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b/>
                <w:bCs/>
                <w:sz w:val="24"/>
                <w:szCs w:val="24"/>
              </w:rPr>
            </w:pPr>
            <w:r>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09</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89 1 00 42010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290,9</w:t>
            </w:r>
          </w:p>
        </w:tc>
      </w:tr>
      <w:tr w:rsidR="008D477C" w:rsidTr="007B5BBC">
        <w:trPr>
          <w:trHeight w:hRule="exact" w:val="285"/>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shd w:val="clear" w:color="auto" w:fill="FFFFFF"/>
              <w:rPr>
                <w:b/>
                <w:bCs/>
                <w:sz w:val="24"/>
                <w:szCs w:val="24"/>
              </w:rPr>
            </w:pPr>
            <w:r>
              <w:rPr>
                <w:b/>
                <w:bCs/>
                <w:sz w:val="24"/>
                <w:szCs w:val="24"/>
              </w:rPr>
              <w:t>Жилищно-коммунальное хозяйство</w:t>
            </w:r>
          </w:p>
          <w:p w:rsidR="008D477C" w:rsidRDefault="008D477C">
            <w:pPr>
              <w:shd w:val="clear" w:color="auto" w:fill="FFFFFF"/>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r>
              <w:rPr>
                <w:b/>
                <w:bCs/>
                <w:sz w:val="24"/>
                <w:szCs w:val="24"/>
              </w:rPr>
              <w:t>235,1</w:t>
            </w:r>
          </w:p>
          <w:p w:rsidR="008D477C" w:rsidRDefault="008D477C">
            <w:pPr>
              <w:shd w:val="clear" w:color="auto" w:fill="FFFFFF"/>
              <w:jc w:val="center"/>
              <w:rPr>
                <w:b/>
                <w:bCs/>
                <w:sz w:val="24"/>
                <w:szCs w:val="24"/>
              </w:rPr>
            </w:pPr>
          </w:p>
        </w:tc>
      </w:tr>
      <w:tr w:rsidR="008D477C" w:rsidTr="007B5BBC">
        <w:trPr>
          <w:trHeight w:hRule="exact" w:val="360"/>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bCs/>
                <w:sz w:val="24"/>
                <w:szCs w:val="24"/>
              </w:rPr>
            </w:pPr>
            <w:r>
              <w:rPr>
                <w:bCs/>
                <w:sz w:val="24"/>
                <w:szCs w:val="24"/>
              </w:rPr>
              <w:t>Коммунальное хозяйство</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jc w:val="center"/>
              <w:rPr>
                <w:b/>
                <w:sz w:val="24"/>
                <w:szCs w:val="24"/>
              </w:rPr>
            </w:pPr>
            <w:r>
              <w:rPr>
                <w:b/>
                <w:bCs/>
                <w:sz w:val="24"/>
                <w:szCs w:val="24"/>
              </w:rPr>
              <w:t>173,1</w:t>
            </w:r>
          </w:p>
        </w:tc>
      </w:tr>
      <w:tr w:rsidR="008D477C" w:rsidTr="007B5BBC">
        <w:trPr>
          <w:trHeight w:hRule="exact" w:val="948"/>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roofErr w:type="spellStart"/>
            <w:r>
              <w:rPr>
                <w:sz w:val="24"/>
                <w:szCs w:val="24"/>
              </w:rPr>
              <w:lastRenderedPageBreak/>
              <w:t>Непрограммные</w:t>
            </w:r>
            <w:proofErr w:type="spellEnd"/>
            <w:r>
              <w:rPr>
                <w:sz w:val="24"/>
                <w:szCs w:val="24"/>
              </w:rPr>
              <w:t xml:space="preserve"> расходы главных распорядителей бюджетных средств Республики Мордовия</w:t>
            </w:r>
          </w:p>
          <w:p w:rsidR="008D477C" w:rsidRDefault="008D477C">
            <w:pPr>
              <w:shd w:val="clear" w:color="auto" w:fill="FFFFFF"/>
              <w:rPr>
                <w:color w:val="000000"/>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jc w:val="center"/>
              <w:rPr>
                <w:sz w:val="24"/>
                <w:szCs w:val="24"/>
              </w:rPr>
            </w:pPr>
            <w:r>
              <w:rPr>
                <w:bCs/>
                <w:sz w:val="24"/>
                <w:szCs w:val="24"/>
              </w:rPr>
              <w:t>173,1</w:t>
            </w:r>
          </w:p>
        </w:tc>
      </w:tr>
      <w:tr w:rsidR="008D477C" w:rsidTr="007B5BBC">
        <w:trPr>
          <w:trHeight w:hRule="exact" w:val="897"/>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8D477C" w:rsidRDefault="008D477C">
            <w:pPr>
              <w:shd w:val="clear" w:color="auto" w:fill="FFFFFF"/>
              <w:rPr>
                <w:color w:val="000000"/>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 xml:space="preserve">89 1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jc w:val="center"/>
              <w:rPr>
                <w:sz w:val="24"/>
                <w:szCs w:val="24"/>
              </w:rPr>
            </w:pPr>
            <w:r>
              <w:rPr>
                <w:bCs/>
                <w:sz w:val="24"/>
                <w:szCs w:val="24"/>
              </w:rPr>
              <w:t>173,1</w:t>
            </w:r>
          </w:p>
        </w:tc>
      </w:tr>
      <w:tr w:rsidR="008D477C" w:rsidTr="007B5BBC">
        <w:trPr>
          <w:trHeight w:hRule="exact" w:val="539"/>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bCs/>
                <w:sz w:val="24"/>
                <w:szCs w:val="24"/>
              </w:rPr>
            </w:pPr>
            <w:r>
              <w:rPr>
                <w:bCs/>
                <w:sz w:val="24"/>
                <w:szCs w:val="24"/>
              </w:rPr>
              <w:t>Капитальный ремонт муниципального жилищного фонда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jc w:val="center"/>
              <w:rPr>
                <w:sz w:val="24"/>
                <w:szCs w:val="24"/>
              </w:rPr>
            </w:pPr>
            <w:r>
              <w:rPr>
                <w:bCs/>
                <w:sz w:val="24"/>
                <w:szCs w:val="24"/>
              </w:rPr>
              <w:t>173,1</w:t>
            </w:r>
          </w:p>
        </w:tc>
      </w:tr>
      <w:tr w:rsidR="008D477C" w:rsidTr="007B5BBC">
        <w:trPr>
          <w:trHeight w:hRule="exact" w:val="555"/>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Закупка товаров, работ и услуг для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jc w:val="center"/>
              <w:rPr>
                <w:sz w:val="24"/>
                <w:szCs w:val="24"/>
              </w:rPr>
            </w:pPr>
            <w:r>
              <w:rPr>
                <w:bCs/>
                <w:sz w:val="24"/>
                <w:szCs w:val="24"/>
              </w:rPr>
              <w:t>173,1</w:t>
            </w:r>
          </w:p>
        </w:tc>
      </w:tr>
      <w:tr w:rsidR="008D477C" w:rsidTr="007B5BBC">
        <w:trPr>
          <w:trHeight w:hRule="exact" w:val="527"/>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Иные закупки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jc w:val="center"/>
              <w:rPr>
                <w:sz w:val="24"/>
                <w:szCs w:val="24"/>
              </w:rPr>
            </w:pPr>
            <w:r>
              <w:rPr>
                <w:bCs/>
                <w:sz w:val="24"/>
                <w:szCs w:val="24"/>
              </w:rPr>
              <w:t>173,1</w:t>
            </w:r>
          </w:p>
        </w:tc>
      </w:tr>
      <w:tr w:rsidR="008D477C" w:rsidTr="007B5BBC">
        <w:trPr>
          <w:trHeight w:hRule="exact" w:val="894"/>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173,1</w:t>
            </w:r>
          </w:p>
        </w:tc>
      </w:tr>
      <w:tr w:rsidR="008D477C" w:rsidTr="007B5BBC">
        <w:trPr>
          <w:trHeight w:hRule="exact" w:val="301"/>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Благоустройство</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62,0</w:t>
            </w:r>
          </w:p>
        </w:tc>
      </w:tr>
      <w:tr w:rsidR="008D477C" w:rsidTr="007B5BBC">
        <w:trPr>
          <w:trHeight w:hRule="exact" w:val="798"/>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p w:rsidR="008D477C" w:rsidRDefault="008D477C">
            <w:pPr>
              <w:shd w:val="clear" w:color="auto" w:fill="FFFFFF"/>
              <w:rPr>
                <w:color w:val="000000"/>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798"/>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8D477C" w:rsidRDefault="008D477C">
            <w:pPr>
              <w:shd w:val="clear" w:color="auto" w:fill="FFFFFF"/>
              <w:rPr>
                <w:color w:val="000000"/>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 xml:space="preserve">05 </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798"/>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color w:val="000000"/>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r>
              <w:rPr>
                <w:sz w:val="24"/>
                <w:szCs w:val="24"/>
              </w:rPr>
              <w:t xml:space="preserve"> местного самоуправления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582"/>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Закупка товаров, работ и услуг для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535"/>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Иные закупки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529"/>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846"/>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p w:rsidR="008D477C" w:rsidRDefault="008D477C">
            <w:pPr>
              <w:shd w:val="clear" w:color="auto" w:fill="FFFFFF"/>
              <w:rPr>
                <w:color w:val="000000"/>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62,0</w:t>
            </w:r>
          </w:p>
        </w:tc>
      </w:tr>
      <w:tr w:rsidR="008D477C" w:rsidTr="007B5BBC">
        <w:trPr>
          <w:trHeight w:hRule="exact" w:val="896"/>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8D477C" w:rsidRDefault="008D477C">
            <w:pPr>
              <w:shd w:val="clear" w:color="auto" w:fill="FFFFFF"/>
              <w:rPr>
                <w:color w:val="000000"/>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 xml:space="preserve">89 1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62,0</w:t>
            </w:r>
          </w:p>
        </w:tc>
      </w:tr>
      <w:tr w:rsidR="008D477C" w:rsidTr="007B5BBC">
        <w:trPr>
          <w:trHeight w:hRule="exact" w:val="285"/>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b/>
                <w:bCs/>
                <w:sz w:val="24"/>
                <w:szCs w:val="24"/>
              </w:rPr>
            </w:pPr>
            <w:r>
              <w:rPr>
                <w:b/>
                <w:bCs/>
                <w:sz w:val="24"/>
                <w:szCs w:val="24"/>
              </w:rPr>
              <w:t>Уличное освещение</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89 1 00 43010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Cs/>
                <w:sz w:val="24"/>
                <w:szCs w:val="24"/>
              </w:rPr>
            </w:pPr>
          </w:p>
        </w:tc>
      </w:tr>
      <w:tr w:rsidR="008D477C" w:rsidTr="007B5BBC">
        <w:trPr>
          <w:trHeight w:hRule="exact" w:val="285"/>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Иные закупки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89 1 00 43010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Cs/>
                <w:sz w:val="24"/>
                <w:szCs w:val="24"/>
              </w:rPr>
            </w:pPr>
          </w:p>
        </w:tc>
      </w:tr>
      <w:tr w:rsidR="008D477C" w:rsidTr="007B5BBC">
        <w:trPr>
          <w:trHeight w:hRule="exact" w:val="285"/>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89 1 00 43010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240404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Cs/>
                <w:sz w:val="24"/>
                <w:szCs w:val="24"/>
              </w:rPr>
            </w:pPr>
          </w:p>
        </w:tc>
      </w:tr>
      <w:tr w:rsidR="008D477C" w:rsidTr="007B5BBC">
        <w:trPr>
          <w:trHeight w:hRule="exact" w:val="285"/>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89 1 00 43010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Cs/>
                <w:sz w:val="24"/>
                <w:szCs w:val="24"/>
              </w:rPr>
            </w:pPr>
          </w:p>
        </w:tc>
      </w:tr>
      <w:tr w:rsidR="008D477C" w:rsidTr="007B5BBC">
        <w:trPr>
          <w:trHeight w:hRule="exact" w:val="638"/>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b/>
                <w:bCs/>
                <w:sz w:val="24"/>
                <w:szCs w:val="24"/>
              </w:rPr>
            </w:pPr>
            <w:r>
              <w:rPr>
                <w:b/>
                <w:bCs/>
                <w:sz w:val="24"/>
                <w:szCs w:val="24"/>
              </w:rPr>
              <w:t>Прочие мероприятия по благоустройству городских округов и поселений</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89 1 00 43040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62,0</w:t>
            </w:r>
          </w:p>
        </w:tc>
      </w:tr>
      <w:tr w:rsidR="008D477C" w:rsidTr="007B5BBC">
        <w:trPr>
          <w:trHeight w:hRule="exact" w:val="285"/>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Иные закупки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89 1 00 43040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jc w:val="center"/>
            </w:pPr>
            <w:r>
              <w:rPr>
                <w:bCs/>
                <w:sz w:val="24"/>
                <w:szCs w:val="24"/>
              </w:rPr>
              <w:t>62,0</w:t>
            </w:r>
          </w:p>
        </w:tc>
      </w:tr>
      <w:tr w:rsidR="008D477C" w:rsidTr="007B5BBC">
        <w:trPr>
          <w:trHeight w:hRule="exact" w:val="285"/>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89 1 00 43040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jc w:val="center"/>
            </w:pPr>
            <w:r>
              <w:rPr>
                <w:bCs/>
                <w:sz w:val="24"/>
                <w:szCs w:val="24"/>
              </w:rPr>
              <w:t>62,0</w:t>
            </w:r>
          </w:p>
        </w:tc>
      </w:tr>
      <w:tr w:rsidR="008D477C" w:rsidTr="007B5BBC">
        <w:trPr>
          <w:trHeight w:hRule="exact" w:val="285"/>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89 1 00 43040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62,0</w:t>
            </w:r>
          </w:p>
        </w:tc>
      </w:tr>
      <w:tr w:rsidR="008D477C" w:rsidTr="007B5BBC">
        <w:trPr>
          <w:trHeight w:hRule="exact" w:val="285"/>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b/>
                <w:bCs/>
                <w:sz w:val="24"/>
                <w:szCs w:val="24"/>
              </w:rPr>
            </w:pPr>
            <w:r>
              <w:rPr>
                <w:b/>
                <w:bCs/>
                <w:sz w:val="24"/>
                <w:szCs w:val="24"/>
              </w:rPr>
              <w:t>Культура и кинематография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1546,9</w:t>
            </w:r>
          </w:p>
        </w:tc>
      </w:tr>
      <w:tr w:rsidR="008D477C" w:rsidTr="007B5BBC">
        <w:trPr>
          <w:trHeight w:hRule="exact" w:val="273"/>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b/>
                <w:bCs/>
                <w:sz w:val="24"/>
                <w:szCs w:val="24"/>
              </w:rPr>
            </w:pPr>
            <w:r>
              <w:rPr>
                <w:b/>
                <w:bCs/>
                <w:sz w:val="24"/>
                <w:szCs w:val="24"/>
              </w:rPr>
              <w:t>Культура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1546,9</w:t>
            </w:r>
          </w:p>
        </w:tc>
      </w:tr>
      <w:tr w:rsidR="008D477C" w:rsidTr="007B5BBC">
        <w:trPr>
          <w:trHeight w:hRule="exact" w:val="808"/>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r>
              <w:rPr>
                <w:sz w:val="24"/>
                <w:szCs w:val="24"/>
              </w:rPr>
              <w:t xml:space="preserve">Программа "Развитие культуры и туризма"  сельского  поселения Ромодановского муниципального района  </w:t>
            </w:r>
            <w:proofErr w:type="gramStart"/>
            <w:r>
              <w:rPr>
                <w:sz w:val="24"/>
                <w:szCs w:val="24"/>
              </w:rPr>
              <w:t>на</w:t>
            </w:r>
            <w:proofErr w:type="gramEnd"/>
          </w:p>
          <w:p w:rsidR="008D477C" w:rsidRDefault="008D477C">
            <w:pPr>
              <w:rPr>
                <w:sz w:val="24"/>
                <w:szCs w:val="24"/>
              </w:rPr>
            </w:pPr>
            <w:r>
              <w:rPr>
                <w:sz w:val="24"/>
                <w:szCs w:val="24"/>
              </w:rPr>
              <w:t>2016-</w:t>
            </w:r>
            <w:smartTag w:uri="urn:schemas-microsoft-com:office:smarttags" w:element="metricconverter">
              <w:smartTagPr>
                <w:attr w:name="ProductID" w:val="2018 г"/>
              </w:smartTagPr>
              <w:r>
                <w:rPr>
                  <w:sz w:val="24"/>
                  <w:szCs w:val="24"/>
                </w:rPr>
                <w:t>2018 г</w:t>
              </w:r>
            </w:smartTag>
            <w:r>
              <w:rPr>
                <w:sz w:val="24"/>
                <w:szCs w:val="24"/>
              </w:rPr>
              <w:t>.</w:t>
            </w:r>
          </w:p>
          <w:p w:rsidR="008D477C" w:rsidRDefault="008D477C">
            <w:pPr>
              <w:shd w:val="clear" w:color="auto" w:fill="FFFFFF"/>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05 0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1546,9</w:t>
            </w:r>
          </w:p>
        </w:tc>
      </w:tr>
      <w:tr w:rsidR="008D477C" w:rsidTr="007B5BBC">
        <w:trPr>
          <w:trHeight w:hRule="exact" w:val="849"/>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r>
              <w:rPr>
                <w:sz w:val="24"/>
                <w:szCs w:val="24"/>
              </w:rPr>
              <w:lastRenderedPageBreak/>
              <w:t xml:space="preserve">Подпрограмма "Сохранение, возрождение и развитие традиционной народной культуры, поддержка народного творчества и </w:t>
            </w:r>
            <w:proofErr w:type="spellStart"/>
            <w:r>
              <w:rPr>
                <w:sz w:val="24"/>
                <w:szCs w:val="24"/>
              </w:rPr>
              <w:t>культурно-досуговой</w:t>
            </w:r>
            <w:proofErr w:type="spellEnd"/>
            <w:r>
              <w:rPr>
                <w:sz w:val="24"/>
                <w:szCs w:val="24"/>
              </w:rPr>
              <w:t xml:space="preserve"> деятельности"</w:t>
            </w:r>
          </w:p>
          <w:p w:rsidR="008D477C" w:rsidRDefault="008D477C">
            <w:pPr>
              <w:shd w:val="clear" w:color="auto" w:fill="FFFFFF"/>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05 1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1546,9</w:t>
            </w:r>
          </w:p>
        </w:tc>
      </w:tr>
      <w:tr w:rsidR="008D477C" w:rsidTr="007B5BBC">
        <w:trPr>
          <w:trHeight w:hRule="exact" w:val="597"/>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r>
              <w:rPr>
                <w:sz w:val="24"/>
                <w:szCs w:val="24"/>
              </w:rPr>
              <w:t>Основное мероприятие "Организация досуга населения, проведение фестивалей, конкурсов"</w:t>
            </w:r>
          </w:p>
          <w:p w:rsidR="008D477C" w:rsidRDefault="008D477C">
            <w:pPr>
              <w:shd w:val="clear" w:color="auto" w:fill="FFFFFF"/>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05 1 01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1458,6</w:t>
            </w:r>
          </w:p>
        </w:tc>
      </w:tr>
      <w:tr w:rsidR="008D477C" w:rsidTr="007B5BBC">
        <w:trPr>
          <w:trHeight w:hRule="exact" w:val="597"/>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Дворцы и дома культуры, другие учреждения культуры и средств  массовой информации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 xml:space="preserve"> 05 1 01 61140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363,8</w:t>
            </w:r>
          </w:p>
        </w:tc>
      </w:tr>
      <w:tr w:rsidR="008D477C" w:rsidTr="007B5BBC">
        <w:trPr>
          <w:trHeight w:hRule="exact" w:val="841"/>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Предоставление субсидий бюджетным, автономным учреждениям и иным некоммерческим организациям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05 1 01 61140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600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363,8</w:t>
            </w:r>
          </w:p>
        </w:tc>
      </w:tr>
      <w:tr w:rsidR="008D477C" w:rsidTr="007B5BBC">
        <w:trPr>
          <w:trHeight w:hRule="exact" w:val="1470"/>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 xml:space="preserve">  05 1 01 61140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611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r>
              <w:rPr>
                <w:sz w:val="24"/>
                <w:szCs w:val="24"/>
              </w:rPr>
              <w:t>363,8</w:t>
            </w:r>
          </w:p>
          <w:p w:rsidR="008D477C" w:rsidRDefault="008D477C">
            <w:pPr>
              <w:shd w:val="clear" w:color="auto" w:fill="FFFFFF"/>
              <w:jc w:val="center"/>
              <w:rPr>
                <w:sz w:val="24"/>
                <w:szCs w:val="24"/>
              </w:rPr>
            </w:pPr>
          </w:p>
          <w:p w:rsidR="008D477C" w:rsidRDefault="008D477C">
            <w:pPr>
              <w:shd w:val="clear" w:color="auto" w:fill="FFFFFF"/>
              <w:jc w:val="center"/>
              <w:rPr>
                <w:sz w:val="24"/>
                <w:szCs w:val="24"/>
              </w:rPr>
            </w:pPr>
          </w:p>
          <w:p w:rsidR="008D477C" w:rsidRDefault="008D477C">
            <w:pPr>
              <w:shd w:val="clear" w:color="auto" w:fill="FFFFFF"/>
              <w:jc w:val="center"/>
              <w:rPr>
                <w:sz w:val="24"/>
                <w:szCs w:val="24"/>
              </w:rPr>
            </w:pPr>
          </w:p>
          <w:p w:rsidR="008D477C" w:rsidRDefault="008D477C">
            <w:pPr>
              <w:shd w:val="clear" w:color="auto" w:fill="FFFFFF"/>
              <w:jc w:val="center"/>
              <w:rPr>
                <w:sz w:val="24"/>
                <w:szCs w:val="24"/>
              </w:rPr>
            </w:pPr>
          </w:p>
        </w:tc>
      </w:tr>
      <w:tr w:rsidR="008D477C" w:rsidTr="007B5BBC">
        <w:trPr>
          <w:trHeight w:hRule="exact" w:val="367"/>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Дворцы и дома культуры, другие учреждения культуры и средств  массовой информации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05 1 08 51480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50,0</w:t>
            </w:r>
          </w:p>
        </w:tc>
      </w:tr>
      <w:tr w:rsidR="008D477C" w:rsidTr="007B5BBC">
        <w:trPr>
          <w:trHeight w:hRule="exact" w:val="360"/>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Предоставление субсидий бюджетным, автономным учреждениям и иным некоммерческим организациям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05 1 08 51480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600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50,0</w:t>
            </w:r>
          </w:p>
        </w:tc>
      </w:tr>
      <w:tr w:rsidR="008D477C" w:rsidTr="007B5BBC">
        <w:trPr>
          <w:trHeight w:hRule="exact" w:val="345"/>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05 1 08 51480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612</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50,0</w:t>
            </w:r>
          </w:p>
        </w:tc>
      </w:tr>
      <w:tr w:rsidR="008D477C" w:rsidTr="007B5BBC">
        <w:trPr>
          <w:trHeight w:hRule="exact" w:val="881"/>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p w:rsidR="008D477C" w:rsidRDefault="008D477C">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p>
          <w:p w:rsidR="008D477C" w:rsidRDefault="008D477C">
            <w:pPr>
              <w:rPr>
                <w:sz w:val="24"/>
                <w:szCs w:val="24"/>
              </w:rPr>
            </w:pPr>
            <w:r>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1044,8</w:t>
            </w:r>
          </w:p>
        </w:tc>
      </w:tr>
      <w:tr w:rsidR="008D477C" w:rsidTr="007B5BBC">
        <w:trPr>
          <w:trHeight w:hRule="exact" w:val="899"/>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8D477C" w:rsidRDefault="008D477C">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p>
          <w:p w:rsidR="008D477C" w:rsidRDefault="008D477C">
            <w:pP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1044,8</w:t>
            </w:r>
          </w:p>
        </w:tc>
      </w:tr>
      <w:tr w:rsidR="008D477C" w:rsidTr="007B5BBC">
        <w:trPr>
          <w:trHeight w:hRule="exact" w:val="1082"/>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rPr>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p>
          <w:p w:rsidR="008D477C" w:rsidRDefault="008D477C">
            <w:pPr>
              <w:rPr>
                <w:sz w:val="24"/>
                <w:szCs w:val="24"/>
              </w:rPr>
            </w:pPr>
          </w:p>
          <w:p w:rsidR="008D477C" w:rsidRDefault="008D477C">
            <w:pPr>
              <w:rPr>
                <w:sz w:val="24"/>
                <w:szCs w:val="24"/>
              </w:rPr>
            </w:pPr>
            <w:r>
              <w:rPr>
                <w:sz w:val="24"/>
                <w:szCs w:val="24"/>
              </w:rPr>
              <w:t>89 1 00 76000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1044,8</w:t>
            </w:r>
          </w:p>
        </w:tc>
      </w:tr>
      <w:tr w:rsidR="008D477C" w:rsidTr="007B5BBC">
        <w:trPr>
          <w:trHeight w:hRule="exact" w:val="1470"/>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shd w:val="clear" w:color="auto" w:fill="FFFFFF"/>
              <w:rPr>
                <w:color w:val="000000"/>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w:t>
            </w:r>
          </w:p>
          <w:p w:rsidR="008D477C" w:rsidRDefault="008D477C">
            <w:pPr>
              <w:shd w:val="clear" w:color="auto" w:fill="FFFFFF"/>
              <w:rPr>
                <w:color w:val="000000"/>
                <w:sz w:val="24"/>
                <w:szCs w:val="24"/>
              </w:rPr>
            </w:pPr>
          </w:p>
          <w:p w:rsidR="008D477C" w:rsidRDefault="008D477C">
            <w:pPr>
              <w:shd w:val="clear" w:color="auto" w:fill="FFFFFF"/>
              <w:rPr>
                <w:color w:val="000000"/>
                <w:sz w:val="24"/>
                <w:szCs w:val="24"/>
              </w:rPr>
            </w:pPr>
          </w:p>
          <w:p w:rsidR="008D477C" w:rsidRDefault="008D477C">
            <w:pPr>
              <w:shd w:val="clear" w:color="auto" w:fill="FFFFFF"/>
              <w:rPr>
                <w:color w:val="000000"/>
                <w:sz w:val="24"/>
                <w:szCs w:val="24"/>
              </w:rPr>
            </w:pPr>
          </w:p>
          <w:p w:rsidR="008D477C" w:rsidRDefault="008D477C">
            <w:pPr>
              <w:shd w:val="clear" w:color="auto" w:fill="FFFFFF"/>
              <w:rPr>
                <w:color w:val="000000"/>
                <w:sz w:val="24"/>
                <w:szCs w:val="24"/>
              </w:rPr>
            </w:pPr>
          </w:p>
          <w:p w:rsidR="008D477C" w:rsidRDefault="008D477C">
            <w:pPr>
              <w:shd w:val="clear" w:color="auto" w:fill="FFFFFF"/>
              <w:rPr>
                <w:sz w:val="24"/>
                <w:szCs w:val="24"/>
              </w:rPr>
            </w:pPr>
            <w:r>
              <w:rPr>
                <w:color w:val="000000"/>
                <w:sz w:val="24"/>
                <w:szCs w:val="24"/>
              </w:rPr>
              <w:t>бюджетными и автономными муниципальными учреждениями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p>
          <w:p w:rsidR="008D477C" w:rsidRDefault="008D477C">
            <w:pPr>
              <w:rPr>
                <w:sz w:val="24"/>
                <w:szCs w:val="24"/>
              </w:rPr>
            </w:pPr>
          </w:p>
          <w:p w:rsidR="008D477C" w:rsidRDefault="008D477C">
            <w:pPr>
              <w:rPr>
                <w:sz w:val="24"/>
                <w:szCs w:val="24"/>
              </w:rPr>
            </w:pPr>
          </w:p>
          <w:p w:rsidR="008D477C" w:rsidRDefault="008D477C">
            <w:pP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1044,8</w:t>
            </w:r>
          </w:p>
        </w:tc>
      </w:tr>
      <w:tr w:rsidR="008D477C" w:rsidTr="007B5BBC">
        <w:trPr>
          <w:trHeight w:hRule="exact" w:val="929"/>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Предоставление субсидий бюджетным, автономным учреждениям и иным некоммерческим организациям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600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1044,8</w:t>
            </w:r>
          </w:p>
        </w:tc>
      </w:tr>
      <w:tr w:rsidR="008D477C" w:rsidTr="007B5BBC">
        <w:trPr>
          <w:trHeight w:hRule="exact" w:val="1443"/>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611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1044,8</w:t>
            </w:r>
          </w:p>
        </w:tc>
      </w:tr>
      <w:tr w:rsidR="008D477C" w:rsidTr="007B5BBC">
        <w:trPr>
          <w:trHeight w:hRule="exact" w:val="258"/>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b/>
                <w:bCs/>
                <w:sz w:val="24"/>
                <w:szCs w:val="24"/>
              </w:rPr>
            </w:pPr>
            <w:r>
              <w:rPr>
                <w:b/>
                <w:bCs/>
                <w:sz w:val="24"/>
                <w:szCs w:val="24"/>
              </w:rPr>
              <w:t>Библиотеки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rPr>
                <w:bCs/>
                <w:sz w:val="24"/>
                <w:szCs w:val="24"/>
              </w:rPr>
            </w:pPr>
            <w:r>
              <w:rPr>
                <w:bCs/>
                <w:sz w:val="24"/>
                <w:szCs w:val="24"/>
              </w:rPr>
              <w:t xml:space="preserve">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r>
              <w:rPr>
                <w:b/>
                <w:bCs/>
                <w:sz w:val="24"/>
                <w:szCs w:val="24"/>
              </w:rPr>
              <w:t>88,3</w:t>
            </w:r>
          </w:p>
          <w:p w:rsidR="008D477C" w:rsidRDefault="008D477C">
            <w:pPr>
              <w:shd w:val="clear" w:color="auto" w:fill="FFFFFF"/>
              <w:jc w:val="center"/>
              <w:rPr>
                <w:b/>
                <w:bCs/>
                <w:sz w:val="24"/>
                <w:szCs w:val="24"/>
              </w:rPr>
            </w:pPr>
          </w:p>
        </w:tc>
      </w:tr>
      <w:tr w:rsidR="008D477C" w:rsidTr="007B5BBC">
        <w:trPr>
          <w:gridAfter w:val="1"/>
          <w:wAfter w:w="12" w:type="dxa"/>
          <w:trHeight w:hRule="exact" w:val="630"/>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8D477C" w:rsidRPr="00344072" w:rsidRDefault="008D477C" w:rsidP="00344072">
            <w:pPr>
              <w:rPr>
                <w:b/>
                <w:bCs/>
                <w:sz w:val="24"/>
                <w:szCs w:val="24"/>
              </w:rPr>
            </w:pPr>
            <w:r>
              <w:rPr>
                <w:b/>
                <w:bCs/>
                <w:sz w:val="24"/>
                <w:szCs w:val="24"/>
              </w:rPr>
              <w:t>Основное мероприятие "Развитие библиотечного дела</w:t>
            </w:r>
            <w:r w:rsidR="00344072">
              <w:rPr>
                <w:b/>
                <w:bCs/>
                <w:sz w:val="24"/>
                <w:szCs w:val="24"/>
              </w:rPr>
              <w:t>»</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 xml:space="preserve">08 </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 xml:space="preserve">01 </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05 01 03</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gridAfter w:val="1"/>
          <w:wAfter w:w="12" w:type="dxa"/>
          <w:trHeight w:hRule="exact" w:val="850"/>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Предоставление субсидий бюджетным, автономным учреждениям и иным некоммерческим организациям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 xml:space="preserve"> 05 1 03 61160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600</w:t>
            </w: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gridAfter w:val="1"/>
          <w:wAfter w:w="12" w:type="dxa"/>
          <w:trHeight w:hRule="exact" w:val="1500"/>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lastRenderedPageBreak/>
              <w:t>Субсидии бюджетным учреждением на финансовое обеспечение государственного (муниципального) задания на оказание государственных (муниципальных</w:t>
            </w:r>
            <w:proofErr w:type="gramStart"/>
            <w:r>
              <w:rPr>
                <w:sz w:val="24"/>
                <w:szCs w:val="24"/>
              </w:rPr>
              <w:t>)у</w:t>
            </w:r>
            <w:proofErr w:type="gramEnd"/>
            <w:r>
              <w:rPr>
                <w:sz w:val="24"/>
                <w:szCs w:val="24"/>
              </w:rPr>
              <w:t>слуг (выполнение работ)</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p>
          <w:p w:rsidR="008D477C" w:rsidRDefault="008D477C">
            <w:pPr>
              <w:rPr>
                <w:sz w:val="24"/>
                <w:szCs w:val="24"/>
              </w:rPr>
            </w:pPr>
            <w:r>
              <w:rPr>
                <w:sz w:val="24"/>
                <w:szCs w:val="24"/>
              </w:rPr>
              <w:t xml:space="preserve">   05 1 03 61160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611</w:t>
            </w: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p w:rsidR="008D477C" w:rsidRDefault="008D477C">
            <w:pPr>
              <w:shd w:val="clear" w:color="auto" w:fill="FFFFFF"/>
              <w:jc w:val="center"/>
              <w:rPr>
                <w:sz w:val="24"/>
                <w:szCs w:val="24"/>
              </w:rPr>
            </w:pPr>
          </w:p>
          <w:p w:rsidR="008D477C" w:rsidRDefault="008D477C">
            <w:pPr>
              <w:shd w:val="clear" w:color="auto" w:fill="FFFFFF"/>
              <w:jc w:val="center"/>
              <w:rPr>
                <w:sz w:val="24"/>
                <w:szCs w:val="24"/>
              </w:rPr>
            </w:pPr>
          </w:p>
          <w:p w:rsidR="008D477C" w:rsidRDefault="008D477C">
            <w:pPr>
              <w:shd w:val="clear" w:color="auto" w:fill="FFFFFF"/>
              <w:jc w:val="center"/>
              <w:rPr>
                <w:sz w:val="24"/>
                <w:szCs w:val="24"/>
              </w:rPr>
            </w:pPr>
          </w:p>
        </w:tc>
      </w:tr>
      <w:tr w:rsidR="008D477C" w:rsidTr="007B5BBC">
        <w:trPr>
          <w:gridAfter w:val="1"/>
          <w:wAfter w:w="12" w:type="dxa"/>
          <w:trHeight w:hRule="exact" w:val="513"/>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p w:rsidR="008D477C" w:rsidRDefault="008D477C">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rPr>
                <w:sz w:val="24"/>
                <w:szCs w:val="24"/>
              </w:rPr>
            </w:pPr>
            <w:r>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jc w:val="center"/>
            </w:pPr>
            <w:r>
              <w:rPr>
                <w:sz w:val="24"/>
                <w:szCs w:val="24"/>
              </w:rPr>
              <w:t>88,3</w:t>
            </w:r>
          </w:p>
        </w:tc>
      </w:tr>
      <w:tr w:rsidR="008D477C" w:rsidTr="007B5BBC">
        <w:trPr>
          <w:gridAfter w:val="1"/>
          <w:wAfter w:w="12" w:type="dxa"/>
          <w:trHeight w:hRule="exact" w:val="345"/>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8D477C" w:rsidRDefault="008D477C">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jc w:val="center"/>
            </w:pPr>
            <w:r>
              <w:rPr>
                <w:sz w:val="24"/>
                <w:szCs w:val="24"/>
              </w:rPr>
              <w:t>88,3</w:t>
            </w:r>
          </w:p>
        </w:tc>
      </w:tr>
      <w:tr w:rsidR="008D477C" w:rsidTr="007B5BBC">
        <w:trPr>
          <w:gridAfter w:val="1"/>
          <w:wAfter w:w="12" w:type="dxa"/>
          <w:trHeight w:hRule="exact" w:val="345"/>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rPr>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rPr>
                <w:sz w:val="24"/>
                <w:szCs w:val="24"/>
              </w:rPr>
            </w:pPr>
            <w:r>
              <w:rPr>
                <w:sz w:val="24"/>
                <w:szCs w:val="24"/>
              </w:rPr>
              <w:t>89 1 00 76000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jc w:val="center"/>
            </w:pPr>
            <w:r>
              <w:rPr>
                <w:sz w:val="24"/>
                <w:szCs w:val="24"/>
              </w:rPr>
              <w:t>88,3</w:t>
            </w:r>
          </w:p>
        </w:tc>
      </w:tr>
      <w:tr w:rsidR="008D477C" w:rsidTr="007B5BBC">
        <w:trPr>
          <w:gridAfter w:val="1"/>
          <w:wAfter w:w="12" w:type="dxa"/>
          <w:trHeight w:hRule="exact" w:val="523"/>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shd w:val="clear" w:color="auto" w:fill="FFFFFF"/>
              <w:rPr>
                <w:color w:val="000000"/>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w:t>
            </w:r>
          </w:p>
          <w:p w:rsidR="008D477C" w:rsidRDefault="008D477C">
            <w:pPr>
              <w:shd w:val="clear" w:color="auto" w:fill="FFFFFF"/>
              <w:rPr>
                <w:color w:val="000000"/>
                <w:sz w:val="24"/>
                <w:szCs w:val="24"/>
              </w:rPr>
            </w:pPr>
          </w:p>
          <w:p w:rsidR="008D477C" w:rsidRDefault="008D477C">
            <w:pPr>
              <w:shd w:val="clear" w:color="auto" w:fill="FFFFFF"/>
              <w:rPr>
                <w:color w:val="000000"/>
                <w:sz w:val="24"/>
                <w:szCs w:val="24"/>
              </w:rPr>
            </w:pPr>
          </w:p>
          <w:p w:rsidR="008D477C" w:rsidRDefault="008D477C">
            <w:pPr>
              <w:shd w:val="clear" w:color="auto" w:fill="FFFFFF"/>
              <w:rPr>
                <w:color w:val="000000"/>
                <w:sz w:val="24"/>
                <w:szCs w:val="24"/>
              </w:rPr>
            </w:pPr>
          </w:p>
          <w:p w:rsidR="008D477C" w:rsidRDefault="008D477C">
            <w:pPr>
              <w:shd w:val="clear" w:color="auto" w:fill="FFFFFF"/>
              <w:rPr>
                <w:color w:val="000000"/>
                <w:sz w:val="24"/>
                <w:szCs w:val="24"/>
              </w:rPr>
            </w:pPr>
          </w:p>
          <w:p w:rsidR="008D477C" w:rsidRDefault="008D477C">
            <w:pPr>
              <w:shd w:val="clear" w:color="auto" w:fill="FFFFFF"/>
              <w:rPr>
                <w:sz w:val="24"/>
                <w:szCs w:val="24"/>
              </w:rPr>
            </w:pPr>
            <w:r>
              <w:rPr>
                <w:color w:val="000000"/>
                <w:sz w:val="24"/>
                <w:szCs w:val="24"/>
              </w:rPr>
              <w:t>бюджетными и автономными муниципальными учреждениями</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jc w:val="center"/>
            </w:pPr>
            <w:r>
              <w:rPr>
                <w:sz w:val="24"/>
                <w:szCs w:val="24"/>
              </w:rPr>
              <w:t>88,3</w:t>
            </w:r>
          </w:p>
        </w:tc>
      </w:tr>
      <w:tr w:rsidR="008D477C" w:rsidTr="007B5BBC">
        <w:trPr>
          <w:gridAfter w:val="1"/>
          <w:wAfter w:w="12" w:type="dxa"/>
          <w:trHeight w:hRule="exact" w:val="330"/>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Предоставление субсидий бюджетным, автономным учреждениям и иным некоммерческим организациям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600</w:t>
            </w: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jc w:val="center"/>
            </w:pPr>
            <w:r>
              <w:rPr>
                <w:sz w:val="24"/>
                <w:szCs w:val="24"/>
              </w:rPr>
              <w:t>88,3</w:t>
            </w:r>
          </w:p>
        </w:tc>
      </w:tr>
      <w:tr w:rsidR="008D477C" w:rsidTr="007B5BBC">
        <w:trPr>
          <w:gridAfter w:val="1"/>
          <w:wAfter w:w="12" w:type="dxa"/>
          <w:trHeight w:hRule="exact" w:val="330"/>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611</w:t>
            </w: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jc w:val="center"/>
            </w:pPr>
            <w:r>
              <w:rPr>
                <w:sz w:val="24"/>
                <w:szCs w:val="24"/>
              </w:rPr>
              <w:t>88,3</w:t>
            </w:r>
          </w:p>
        </w:tc>
      </w:tr>
      <w:tr w:rsidR="008D477C" w:rsidTr="007B5BBC">
        <w:trPr>
          <w:gridAfter w:val="1"/>
          <w:wAfter w:w="12" w:type="dxa"/>
          <w:trHeight w:hRule="exact" w:val="270"/>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b/>
                <w:bCs/>
                <w:sz w:val="24"/>
                <w:szCs w:val="24"/>
              </w:rPr>
            </w:pPr>
            <w:r>
              <w:rPr>
                <w:b/>
                <w:bCs/>
                <w:sz w:val="24"/>
                <w:szCs w:val="24"/>
              </w:rPr>
              <w:t>Социальная политика</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86,5</w:t>
            </w:r>
          </w:p>
        </w:tc>
      </w:tr>
      <w:tr w:rsidR="008D477C" w:rsidTr="007B5BBC">
        <w:trPr>
          <w:gridAfter w:val="1"/>
          <w:wAfter w:w="12" w:type="dxa"/>
          <w:trHeight w:hRule="exact" w:val="242"/>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Пенсионное обеспечение</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86,5</w:t>
            </w:r>
          </w:p>
        </w:tc>
      </w:tr>
      <w:tr w:rsidR="008D477C" w:rsidTr="007B5BBC">
        <w:trPr>
          <w:gridAfter w:val="1"/>
          <w:wAfter w:w="12" w:type="dxa"/>
          <w:trHeight w:hRule="exact" w:val="569"/>
        </w:trPr>
        <w:tc>
          <w:tcPr>
            <w:tcW w:w="5143"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shd w:val="clear" w:color="auto" w:fill="FFFFFF"/>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 </w:t>
            </w:r>
          </w:p>
          <w:p w:rsidR="008D477C" w:rsidRDefault="008D477C">
            <w:pPr>
              <w:shd w:val="clear" w:color="auto" w:fill="FFFFFF"/>
              <w:rPr>
                <w:sz w:val="24"/>
                <w:szCs w:val="24"/>
              </w:rPr>
            </w:pPr>
          </w:p>
          <w:p w:rsidR="008D477C" w:rsidRDefault="008D477C">
            <w:pPr>
              <w:shd w:val="clear" w:color="auto" w:fill="FFFFFF"/>
              <w:rPr>
                <w:sz w:val="24"/>
                <w:szCs w:val="24"/>
              </w:rPr>
            </w:pPr>
          </w:p>
          <w:p w:rsidR="008D477C" w:rsidRDefault="008D477C">
            <w:pPr>
              <w:shd w:val="clear" w:color="auto" w:fill="FFFFFF"/>
              <w:rPr>
                <w:sz w:val="24"/>
                <w:szCs w:val="24"/>
              </w:rPr>
            </w:pPr>
          </w:p>
          <w:p w:rsidR="008D477C" w:rsidRDefault="008D477C">
            <w:pPr>
              <w:shd w:val="clear" w:color="auto" w:fill="FFFFFF"/>
              <w:rPr>
                <w:sz w:val="24"/>
                <w:szCs w:val="24"/>
              </w:rPr>
            </w:pPr>
            <w:r>
              <w:rPr>
                <w:sz w:val="24"/>
                <w:szCs w:val="24"/>
              </w:rPr>
              <w:t xml:space="preserve">бюджетных средств обеспечение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86,5</w:t>
            </w:r>
          </w:p>
        </w:tc>
      </w:tr>
      <w:tr w:rsidR="008D477C" w:rsidTr="007B5BBC">
        <w:trPr>
          <w:gridAfter w:val="1"/>
          <w:wAfter w:w="12" w:type="dxa"/>
          <w:trHeight w:hRule="exact" w:val="657"/>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 xml:space="preserve"> Иные меры социальной поддержки граждан, кроме публичных нормативных обязательств</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89 1 00 03000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86,5</w:t>
            </w:r>
          </w:p>
        </w:tc>
      </w:tr>
      <w:tr w:rsidR="008D477C" w:rsidTr="007B5BBC">
        <w:trPr>
          <w:gridAfter w:val="1"/>
          <w:wAfter w:w="12" w:type="dxa"/>
          <w:trHeight w:hRule="exact" w:val="460"/>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Доплаты к пенсиям муниципальным служащим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89 1 00 03010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86,5</w:t>
            </w:r>
          </w:p>
        </w:tc>
      </w:tr>
      <w:tr w:rsidR="008D477C" w:rsidTr="007B5BBC">
        <w:trPr>
          <w:gridAfter w:val="1"/>
          <w:wAfter w:w="12" w:type="dxa"/>
          <w:trHeight w:hRule="exact" w:val="285"/>
        </w:trPr>
        <w:tc>
          <w:tcPr>
            <w:tcW w:w="5143"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Иные пенсии, социальные доплаты к пенсиям</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89 1 00 03010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312</w:t>
            </w: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86,5</w:t>
            </w:r>
          </w:p>
        </w:tc>
      </w:tr>
    </w:tbl>
    <w:p w:rsidR="008D477C" w:rsidRDefault="008D477C" w:rsidP="008D477C">
      <w:pPr>
        <w:shd w:val="clear" w:color="auto" w:fill="FFFFFF"/>
        <w:ind w:right="70"/>
        <w:jc w:val="right"/>
        <w:rPr>
          <w:rFonts w:ascii="Arial" w:hAnsi="Arial" w:cs="Arial"/>
          <w:spacing w:val="-5"/>
          <w:sz w:val="24"/>
          <w:szCs w:val="24"/>
        </w:rPr>
      </w:pPr>
    </w:p>
    <w:p w:rsidR="008D477C" w:rsidRDefault="008D477C" w:rsidP="008D477C">
      <w:pPr>
        <w:shd w:val="clear" w:color="auto" w:fill="FFFFFF"/>
        <w:ind w:right="70"/>
        <w:jc w:val="right"/>
        <w:rPr>
          <w:rFonts w:ascii="Arial" w:hAnsi="Arial" w:cs="Arial"/>
          <w:spacing w:val="-5"/>
          <w:sz w:val="24"/>
          <w:szCs w:val="24"/>
        </w:rPr>
      </w:pPr>
    </w:p>
    <w:p w:rsidR="008D477C" w:rsidRDefault="008D477C" w:rsidP="008D477C">
      <w:pPr>
        <w:shd w:val="clear" w:color="auto" w:fill="FFFFFF"/>
        <w:ind w:right="70"/>
        <w:jc w:val="right"/>
        <w:rPr>
          <w:rFonts w:ascii="Arial" w:hAnsi="Arial" w:cs="Arial"/>
          <w:spacing w:val="-5"/>
          <w:sz w:val="24"/>
          <w:szCs w:val="24"/>
        </w:rPr>
      </w:pPr>
    </w:p>
    <w:p w:rsidR="008D477C" w:rsidRDefault="008D477C" w:rsidP="008D477C">
      <w:pPr>
        <w:shd w:val="clear" w:color="auto" w:fill="FFFFFF"/>
        <w:ind w:right="70"/>
        <w:jc w:val="right"/>
        <w:rPr>
          <w:rFonts w:ascii="Arial" w:hAnsi="Arial" w:cs="Arial"/>
          <w:spacing w:val="-5"/>
          <w:sz w:val="24"/>
          <w:szCs w:val="24"/>
        </w:rPr>
      </w:pPr>
    </w:p>
    <w:p w:rsidR="008D477C" w:rsidRDefault="008D477C" w:rsidP="008D477C">
      <w:pPr>
        <w:shd w:val="clear" w:color="auto" w:fill="FFFFFF"/>
        <w:ind w:right="70"/>
        <w:jc w:val="right"/>
        <w:rPr>
          <w:rFonts w:ascii="Arial" w:hAnsi="Arial" w:cs="Arial"/>
          <w:spacing w:val="-5"/>
          <w:sz w:val="24"/>
          <w:szCs w:val="24"/>
        </w:rPr>
      </w:pPr>
    </w:p>
    <w:p w:rsidR="008D477C" w:rsidRDefault="008D477C" w:rsidP="008D477C">
      <w:pPr>
        <w:shd w:val="clear" w:color="auto" w:fill="FFFFFF"/>
        <w:ind w:right="70"/>
        <w:jc w:val="right"/>
        <w:rPr>
          <w:rFonts w:ascii="Arial" w:hAnsi="Arial" w:cs="Arial"/>
          <w:spacing w:val="-5"/>
          <w:sz w:val="24"/>
          <w:szCs w:val="24"/>
        </w:rPr>
      </w:pPr>
    </w:p>
    <w:p w:rsidR="008D477C" w:rsidRDefault="008D477C" w:rsidP="008D477C">
      <w:pPr>
        <w:shd w:val="clear" w:color="auto" w:fill="FFFFFF"/>
        <w:ind w:right="70"/>
        <w:jc w:val="right"/>
        <w:rPr>
          <w:rFonts w:ascii="Arial" w:hAnsi="Arial" w:cs="Arial"/>
          <w:spacing w:val="-5"/>
          <w:sz w:val="24"/>
          <w:szCs w:val="24"/>
        </w:rPr>
      </w:pPr>
    </w:p>
    <w:p w:rsidR="008D477C" w:rsidRDefault="008D477C" w:rsidP="008D477C">
      <w:pPr>
        <w:shd w:val="clear" w:color="auto" w:fill="FFFFFF"/>
        <w:ind w:right="70"/>
        <w:jc w:val="right"/>
        <w:rPr>
          <w:rFonts w:ascii="Arial" w:hAnsi="Arial" w:cs="Arial"/>
          <w:spacing w:val="-5"/>
          <w:sz w:val="24"/>
          <w:szCs w:val="24"/>
        </w:rPr>
      </w:pPr>
    </w:p>
    <w:p w:rsidR="008D477C" w:rsidRDefault="008D477C" w:rsidP="008D477C">
      <w:pPr>
        <w:shd w:val="clear" w:color="auto" w:fill="FFFFFF"/>
        <w:ind w:right="70"/>
        <w:jc w:val="right"/>
        <w:rPr>
          <w:rFonts w:ascii="Arial" w:hAnsi="Arial" w:cs="Arial"/>
          <w:spacing w:val="-5"/>
          <w:sz w:val="24"/>
          <w:szCs w:val="24"/>
        </w:rPr>
      </w:pPr>
    </w:p>
    <w:p w:rsidR="008D477C" w:rsidRDefault="008D477C" w:rsidP="008D477C">
      <w:pPr>
        <w:shd w:val="clear" w:color="auto" w:fill="FFFFFF"/>
        <w:ind w:right="70"/>
        <w:jc w:val="right"/>
        <w:rPr>
          <w:sz w:val="24"/>
          <w:szCs w:val="24"/>
        </w:rPr>
      </w:pPr>
    </w:p>
    <w:p w:rsidR="008D477C" w:rsidRDefault="008D477C" w:rsidP="008D477C">
      <w:pPr>
        <w:shd w:val="clear" w:color="auto" w:fill="FFFFFF"/>
        <w:ind w:right="26"/>
        <w:jc w:val="center"/>
        <w:rPr>
          <w:b/>
          <w:bCs/>
          <w:spacing w:val="-2"/>
          <w:sz w:val="24"/>
          <w:szCs w:val="24"/>
        </w:rPr>
      </w:pPr>
    </w:p>
    <w:p w:rsidR="008D477C" w:rsidRDefault="008D477C" w:rsidP="008D477C">
      <w:pPr>
        <w:shd w:val="clear" w:color="auto" w:fill="FFFFFF"/>
        <w:tabs>
          <w:tab w:val="left" w:pos="1215"/>
        </w:tabs>
        <w:ind w:right="26"/>
        <w:rPr>
          <w:b/>
          <w:bCs/>
          <w:spacing w:val="-2"/>
          <w:sz w:val="24"/>
          <w:szCs w:val="24"/>
        </w:rPr>
      </w:pPr>
      <w:r>
        <w:rPr>
          <w:b/>
          <w:bCs/>
          <w:spacing w:val="-2"/>
          <w:sz w:val="24"/>
          <w:szCs w:val="24"/>
        </w:rPr>
        <w:tab/>
      </w:r>
    </w:p>
    <w:p w:rsidR="008D477C" w:rsidRDefault="008D477C" w:rsidP="008D477C">
      <w:pPr>
        <w:shd w:val="clear" w:color="auto" w:fill="FFFFFF"/>
        <w:tabs>
          <w:tab w:val="left" w:pos="1215"/>
        </w:tabs>
        <w:ind w:right="26"/>
        <w:rPr>
          <w:b/>
          <w:bCs/>
          <w:spacing w:val="-2"/>
          <w:sz w:val="24"/>
          <w:szCs w:val="24"/>
        </w:rPr>
      </w:pPr>
    </w:p>
    <w:p w:rsidR="008D477C" w:rsidRDefault="008D477C" w:rsidP="008D477C">
      <w:pPr>
        <w:shd w:val="clear" w:color="auto" w:fill="FFFFFF"/>
        <w:ind w:right="26"/>
        <w:jc w:val="center"/>
        <w:rPr>
          <w:b/>
          <w:bCs/>
          <w:spacing w:val="-2"/>
          <w:sz w:val="24"/>
          <w:szCs w:val="24"/>
        </w:rPr>
      </w:pPr>
    </w:p>
    <w:p w:rsidR="008D477C" w:rsidRDefault="008D477C" w:rsidP="008D477C">
      <w:pPr>
        <w:shd w:val="clear" w:color="auto" w:fill="FFFFFF"/>
        <w:ind w:right="26"/>
        <w:jc w:val="center"/>
        <w:rPr>
          <w:b/>
          <w:bCs/>
          <w:spacing w:val="-2"/>
          <w:sz w:val="24"/>
          <w:szCs w:val="24"/>
        </w:rPr>
      </w:pPr>
    </w:p>
    <w:p w:rsidR="008D477C" w:rsidRDefault="008D477C" w:rsidP="008D477C">
      <w:pPr>
        <w:shd w:val="clear" w:color="auto" w:fill="FFFFFF"/>
        <w:ind w:right="26"/>
        <w:jc w:val="center"/>
        <w:rPr>
          <w:b/>
          <w:bCs/>
          <w:spacing w:val="-2"/>
          <w:sz w:val="24"/>
          <w:szCs w:val="24"/>
        </w:rPr>
      </w:pPr>
    </w:p>
    <w:p w:rsidR="008D477C" w:rsidRDefault="008D477C" w:rsidP="008D477C">
      <w:pPr>
        <w:shd w:val="clear" w:color="auto" w:fill="FFFFFF"/>
        <w:ind w:right="26"/>
        <w:jc w:val="center"/>
        <w:rPr>
          <w:b/>
          <w:bCs/>
          <w:spacing w:val="-2"/>
          <w:sz w:val="24"/>
          <w:szCs w:val="24"/>
        </w:rPr>
      </w:pPr>
    </w:p>
    <w:p w:rsidR="008D477C" w:rsidRDefault="008D477C" w:rsidP="008D477C">
      <w:pPr>
        <w:shd w:val="clear" w:color="auto" w:fill="FFFFFF"/>
        <w:ind w:right="26"/>
        <w:jc w:val="center"/>
        <w:rPr>
          <w:b/>
          <w:bCs/>
          <w:spacing w:val="-2"/>
          <w:sz w:val="24"/>
          <w:szCs w:val="24"/>
        </w:rPr>
      </w:pPr>
    </w:p>
    <w:p w:rsidR="008D477C" w:rsidRDefault="008D477C" w:rsidP="008D477C">
      <w:pPr>
        <w:shd w:val="clear" w:color="auto" w:fill="FFFFFF"/>
        <w:ind w:right="26"/>
        <w:jc w:val="center"/>
        <w:rPr>
          <w:b/>
          <w:bCs/>
          <w:spacing w:val="-2"/>
          <w:sz w:val="24"/>
          <w:szCs w:val="24"/>
        </w:rPr>
      </w:pPr>
    </w:p>
    <w:p w:rsidR="008D477C" w:rsidRDefault="008D477C" w:rsidP="008D477C">
      <w:pPr>
        <w:shd w:val="clear" w:color="auto" w:fill="FFFFFF"/>
        <w:ind w:right="26"/>
        <w:jc w:val="center"/>
        <w:rPr>
          <w:b/>
          <w:bCs/>
          <w:spacing w:val="-2"/>
          <w:sz w:val="24"/>
          <w:szCs w:val="24"/>
        </w:rPr>
      </w:pPr>
    </w:p>
    <w:p w:rsidR="008D477C" w:rsidRDefault="008D477C" w:rsidP="00344072">
      <w:pPr>
        <w:shd w:val="clear" w:color="auto" w:fill="FFFFFF"/>
        <w:ind w:right="26"/>
        <w:rPr>
          <w:b/>
          <w:bCs/>
          <w:spacing w:val="-2"/>
          <w:sz w:val="24"/>
          <w:szCs w:val="24"/>
        </w:rPr>
      </w:pPr>
    </w:p>
    <w:p w:rsidR="00344072" w:rsidRDefault="00344072" w:rsidP="00344072">
      <w:pPr>
        <w:shd w:val="clear" w:color="auto" w:fill="FFFFFF"/>
        <w:ind w:right="26"/>
        <w:rPr>
          <w:b/>
          <w:bCs/>
          <w:spacing w:val="-2"/>
          <w:sz w:val="24"/>
          <w:szCs w:val="24"/>
        </w:rPr>
      </w:pPr>
    </w:p>
    <w:p w:rsidR="008D477C" w:rsidRDefault="008D477C" w:rsidP="008D477C">
      <w:pPr>
        <w:shd w:val="clear" w:color="auto" w:fill="FFFFFF"/>
        <w:ind w:right="26"/>
        <w:jc w:val="center"/>
        <w:rPr>
          <w:b/>
          <w:bCs/>
          <w:spacing w:val="-2"/>
          <w:sz w:val="24"/>
          <w:szCs w:val="24"/>
        </w:rPr>
      </w:pPr>
    </w:p>
    <w:p w:rsidR="00433260" w:rsidRDefault="00433260" w:rsidP="008D477C">
      <w:pPr>
        <w:pStyle w:val="ConsPlusNormal"/>
        <w:widowControl/>
        <w:ind w:left="5103" w:firstLine="0"/>
        <w:jc w:val="center"/>
        <w:rPr>
          <w:rFonts w:ascii="Times New Roman" w:hAnsi="Times New Roman" w:cs="Times New Roman"/>
          <w:bCs/>
          <w:sz w:val="24"/>
          <w:szCs w:val="24"/>
        </w:rPr>
      </w:pPr>
    </w:p>
    <w:p w:rsidR="00433260" w:rsidRDefault="00433260" w:rsidP="008D477C">
      <w:pPr>
        <w:pStyle w:val="ConsPlusNormal"/>
        <w:widowControl/>
        <w:ind w:left="5103" w:firstLine="0"/>
        <w:jc w:val="center"/>
        <w:rPr>
          <w:rFonts w:ascii="Times New Roman" w:hAnsi="Times New Roman" w:cs="Times New Roman"/>
          <w:bCs/>
          <w:sz w:val="24"/>
          <w:szCs w:val="24"/>
        </w:rPr>
      </w:pPr>
    </w:p>
    <w:p w:rsidR="00433260" w:rsidRDefault="00433260" w:rsidP="008D477C">
      <w:pPr>
        <w:pStyle w:val="ConsPlusNormal"/>
        <w:widowControl/>
        <w:ind w:left="5103" w:firstLine="0"/>
        <w:jc w:val="center"/>
        <w:rPr>
          <w:rFonts w:ascii="Times New Roman" w:hAnsi="Times New Roman" w:cs="Times New Roman"/>
          <w:bCs/>
          <w:sz w:val="24"/>
          <w:szCs w:val="24"/>
        </w:rPr>
      </w:pPr>
    </w:p>
    <w:p w:rsidR="00433260" w:rsidRDefault="00433260" w:rsidP="008D477C">
      <w:pPr>
        <w:pStyle w:val="ConsPlusNormal"/>
        <w:widowControl/>
        <w:ind w:left="5103" w:firstLine="0"/>
        <w:jc w:val="center"/>
        <w:rPr>
          <w:rFonts w:ascii="Times New Roman" w:hAnsi="Times New Roman" w:cs="Times New Roman"/>
          <w:bCs/>
          <w:sz w:val="24"/>
          <w:szCs w:val="24"/>
        </w:rPr>
      </w:pPr>
    </w:p>
    <w:p w:rsidR="00433260" w:rsidRDefault="00433260" w:rsidP="008D477C">
      <w:pPr>
        <w:pStyle w:val="ConsPlusNormal"/>
        <w:widowControl/>
        <w:ind w:left="5103" w:firstLine="0"/>
        <w:jc w:val="center"/>
        <w:rPr>
          <w:rFonts w:ascii="Times New Roman" w:hAnsi="Times New Roman" w:cs="Times New Roman"/>
          <w:bCs/>
          <w:sz w:val="24"/>
          <w:szCs w:val="24"/>
        </w:rPr>
      </w:pPr>
    </w:p>
    <w:p w:rsidR="00433260" w:rsidRDefault="00433260" w:rsidP="008D477C">
      <w:pPr>
        <w:pStyle w:val="ConsPlusNormal"/>
        <w:widowControl/>
        <w:ind w:left="5103" w:firstLine="0"/>
        <w:jc w:val="center"/>
        <w:rPr>
          <w:rFonts w:ascii="Times New Roman" w:hAnsi="Times New Roman" w:cs="Times New Roman"/>
          <w:bCs/>
          <w:sz w:val="24"/>
          <w:szCs w:val="24"/>
        </w:rPr>
      </w:pPr>
    </w:p>
    <w:p w:rsidR="008D477C" w:rsidRDefault="008D477C" w:rsidP="008D477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lastRenderedPageBreak/>
        <w:t>Приложение №5</w:t>
      </w:r>
    </w:p>
    <w:p w:rsidR="008D477C" w:rsidRDefault="008D477C" w:rsidP="008D477C">
      <w:pPr>
        <w:pStyle w:val="ConsPlusNormal"/>
        <w:widowControl/>
        <w:rPr>
          <w:rFonts w:ascii="Times New Roman" w:hAnsi="Times New Roman" w:cs="Times New Roman"/>
          <w:bCs/>
          <w:sz w:val="24"/>
          <w:szCs w:val="24"/>
        </w:rPr>
      </w:pPr>
      <w:r>
        <w:rPr>
          <w:rFonts w:ascii="Times New Roman" w:hAnsi="Times New Roman" w:cs="Times New Roman"/>
          <w:bCs/>
          <w:sz w:val="24"/>
          <w:szCs w:val="24"/>
        </w:rPr>
        <w:t xml:space="preserve">                                                                                    к решению Совета депутатов</w:t>
      </w:r>
    </w:p>
    <w:p w:rsidR="008D477C" w:rsidRDefault="008D477C" w:rsidP="008D477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Пятинского</w:t>
      </w:r>
      <w:proofErr w:type="spellEnd"/>
      <w:r>
        <w:rPr>
          <w:rFonts w:ascii="Times New Roman" w:hAnsi="Times New Roman" w:cs="Times New Roman"/>
          <w:bCs/>
          <w:sz w:val="24"/>
          <w:szCs w:val="24"/>
        </w:rPr>
        <w:t xml:space="preserve">  сельского поселения     </w:t>
      </w:r>
    </w:p>
    <w:p w:rsidR="008D477C" w:rsidRDefault="008D477C" w:rsidP="008D477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 xml:space="preserve">Ромодановского муниципального района  </w:t>
      </w:r>
    </w:p>
    <w:p w:rsidR="008D477C" w:rsidRDefault="008D477C" w:rsidP="008D477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Республики Мордовия</w:t>
      </w:r>
    </w:p>
    <w:p w:rsidR="008D477C" w:rsidRDefault="008D477C" w:rsidP="008D477C">
      <w:pPr>
        <w:pStyle w:val="ConsPlusNormal"/>
        <w:widowControl/>
        <w:ind w:left="5103" w:firstLine="0"/>
        <w:jc w:val="center"/>
        <w:rPr>
          <w:rFonts w:ascii="Times New Roman" w:hAnsi="Times New Roman" w:cs="Times New Roman"/>
          <w:bCs/>
          <w:sz w:val="24"/>
          <w:szCs w:val="24"/>
        </w:rPr>
      </w:pPr>
      <w:r>
        <w:rPr>
          <w:rFonts w:ascii="Times New Roman" w:hAnsi="Times New Roman" w:cs="Times New Roman"/>
          <w:bCs/>
          <w:sz w:val="24"/>
          <w:szCs w:val="24"/>
        </w:rPr>
        <w:t>от  11.10.2016г.  №1</w:t>
      </w:r>
    </w:p>
    <w:p w:rsidR="008D477C" w:rsidRDefault="008D477C" w:rsidP="008D477C">
      <w:pPr>
        <w:shd w:val="clear" w:color="auto" w:fill="FFFFFF"/>
        <w:ind w:right="26"/>
        <w:jc w:val="center"/>
        <w:rPr>
          <w:b/>
          <w:bCs/>
          <w:spacing w:val="-2"/>
          <w:sz w:val="24"/>
          <w:szCs w:val="24"/>
        </w:rPr>
      </w:pPr>
    </w:p>
    <w:p w:rsidR="008D477C" w:rsidRDefault="008D477C" w:rsidP="008D477C">
      <w:pPr>
        <w:shd w:val="clear" w:color="auto" w:fill="FFFFFF"/>
        <w:ind w:right="26"/>
        <w:jc w:val="center"/>
        <w:rPr>
          <w:b/>
          <w:bCs/>
          <w:spacing w:val="-2"/>
          <w:sz w:val="24"/>
          <w:szCs w:val="24"/>
        </w:rPr>
      </w:pPr>
    </w:p>
    <w:p w:rsidR="008D477C" w:rsidRDefault="008D477C" w:rsidP="008D477C">
      <w:pPr>
        <w:shd w:val="clear" w:color="auto" w:fill="FFFFFF"/>
        <w:ind w:right="26"/>
        <w:jc w:val="center"/>
        <w:rPr>
          <w:b/>
          <w:bCs/>
          <w:spacing w:val="-2"/>
          <w:sz w:val="24"/>
          <w:szCs w:val="24"/>
        </w:rPr>
      </w:pPr>
    </w:p>
    <w:p w:rsidR="008D477C" w:rsidRDefault="008D477C" w:rsidP="008D477C">
      <w:pPr>
        <w:shd w:val="clear" w:color="auto" w:fill="FFFFFF"/>
        <w:ind w:right="26"/>
        <w:jc w:val="center"/>
        <w:rPr>
          <w:b/>
          <w:bCs/>
          <w:spacing w:val="-2"/>
          <w:sz w:val="24"/>
          <w:szCs w:val="24"/>
        </w:rPr>
      </w:pPr>
      <w:r>
        <w:rPr>
          <w:b/>
          <w:bCs/>
          <w:spacing w:val="-2"/>
          <w:sz w:val="24"/>
          <w:szCs w:val="24"/>
        </w:rPr>
        <w:t xml:space="preserve">ВЕДОМСТВЕННАЯ СТРУКТУРА РАСХОДОВ </w:t>
      </w:r>
    </w:p>
    <w:p w:rsidR="008D477C" w:rsidRDefault="008D477C" w:rsidP="008D477C">
      <w:pPr>
        <w:shd w:val="clear" w:color="auto" w:fill="FFFFFF"/>
        <w:ind w:right="26"/>
        <w:jc w:val="center"/>
        <w:rPr>
          <w:b/>
          <w:bCs/>
          <w:spacing w:val="-2"/>
          <w:sz w:val="24"/>
          <w:szCs w:val="24"/>
        </w:rPr>
      </w:pPr>
      <w:r>
        <w:rPr>
          <w:b/>
          <w:bCs/>
          <w:spacing w:val="-2"/>
          <w:sz w:val="24"/>
          <w:szCs w:val="24"/>
        </w:rPr>
        <w:t>БЮДЖЕТА ПЯТИНСКОГО СЕЛЬСКОГО ПОСЕЛЕНИЯ  РОМОДАНОВСКОГО МУНИЦИПАЛЬНОГО РАЙОНА НА  2016 ГОД</w:t>
      </w:r>
    </w:p>
    <w:p w:rsidR="008D477C" w:rsidRDefault="008D477C" w:rsidP="00344072">
      <w:pPr>
        <w:shd w:val="clear" w:color="auto" w:fill="FFFFFF"/>
        <w:ind w:right="26"/>
        <w:jc w:val="center"/>
        <w:rPr>
          <w:b/>
          <w:bCs/>
          <w:spacing w:val="-2"/>
          <w:sz w:val="24"/>
          <w:szCs w:val="24"/>
        </w:rPr>
      </w:pPr>
      <w:r>
        <w:rPr>
          <w:b/>
          <w:bCs/>
          <w:spacing w:val="-2"/>
          <w:sz w:val="24"/>
          <w:szCs w:val="24"/>
        </w:rPr>
        <w:t xml:space="preserve">                                                                                                                          </w:t>
      </w:r>
      <w:r w:rsidR="00433260">
        <w:rPr>
          <w:b/>
          <w:bCs/>
          <w:spacing w:val="-2"/>
          <w:sz w:val="24"/>
          <w:szCs w:val="24"/>
        </w:rPr>
        <w:t xml:space="preserve">            </w:t>
      </w:r>
      <w:r>
        <w:rPr>
          <w:b/>
          <w:bCs/>
          <w:spacing w:val="-2"/>
          <w:sz w:val="24"/>
          <w:szCs w:val="24"/>
        </w:rPr>
        <w:t xml:space="preserve"> (тыс</w:t>
      </w:r>
      <w:proofErr w:type="gramStart"/>
      <w:r>
        <w:rPr>
          <w:b/>
          <w:bCs/>
          <w:spacing w:val="-2"/>
          <w:sz w:val="24"/>
          <w:szCs w:val="24"/>
        </w:rPr>
        <w:t>.р</w:t>
      </w:r>
      <w:proofErr w:type="gramEnd"/>
      <w:r>
        <w:rPr>
          <w:b/>
          <w:bCs/>
          <w:spacing w:val="-2"/>
          <w:sz w:val="24"/>
          <w:szCs w:val="24"/>
        </w:rPr>
        <w:t>уб.)</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A0"/>
      </w:tblPr>
      <w:tblGrid>
        <w:gridCol w:w="4860"/>
        <w:gridCol w:w="449"/>
        <w:gridCol w:w="540"/>
        <w:gridCol w:w="720"/>
        <w:gridCol w:w="1799"/>
        <w:gridCol w:w="540"/>
        <w:gridCol w:w="908"/>
        <w:gridCol w:w="12"/>
      </w:tblGrid>
      <w:tr w:rsidR="008D477C" w:rsidTr="007B5BBC">
        <w:trPr>
          <w:cantSplit/>
          <w:trHeight w:hRule="exact" w:val="278"/>
          <w:tblHeader/>
        </w:trPr>
        <w:tc>
          <w:tcPr>
            <w:tcW w:w="48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D477C" w:rsidRDefault="008D477C">
            <w:pPr>
              <w:shd w:val="clear" w:color="auto" w:fill="FFFFFF"/>
              <w:jc w:val="center"/>
              <w:rPr>
                <w:b/>
                <w:bCs/>
                <w:sz w:val="24"/>
                <w:szCs w:val="24"/>
              </w:rPr>
            </w:pPr>
            <w:r>
              <w:rPr>
                <w:b/>
                <w:bCs/>
                <w:sz w:val="24"/>
                <w:szCs w:val="24"/>
              </w:rPr>
              <w:t>Наименование</w:t>
            </w: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tcPr>
          <w:p w:rsidR="008D477C" w:rsidRDefault="008D477C">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D477C" w:rsidRDefault="008D477C">
            <w:pPr>
              <w:shd w:val="clear" w:color="auto" w:fill="FFFFFF"/>
              <w:jc w:val="center"/>
              <w:rPr>
                <w:b/>
                <w:bCs/>
                <w:sz w:val="24"/>
                <w:szCs w:val="24"/>
              </w:rPr>
            </w:pPr>
            <w:proofErr w:type="spellStart"/>
            <w:r>
              <w:rPr>
                <w:b/>
                <w:bCs/>
                <w:sz w:val="24"/>
                <w:szCs w:val="24"/>
              </w:rPr>
              <w:t>Рз</w:t>
            </w:r>
            <w:proofErr w:type="spellEnd"/>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D477C" w:rsidRDefault="008D477C">
            <w:pPr>
              <w:shd w:val="clear" w:color="auto" w:fill="FFFFFF"/>
              <w:jc w:val="center"/>
              <w:rPr>
                <w:b/>
                <w:bCs/>
                <w:sz w:val="24"/>
                <w:szCs w:val="24"/>
              </w:rPr>
            </w:pPr>
            <w:proofErr w:type="spellStart"/>
            <w:r>
              <w:rPr>
                <w:b/>
                <w:bCs/>
                <w:sz w:val="24"/>
                <w:szCs w:val="24"/>
              </w:rPr>
              <w:t>ПРз</w:t>
            </w:r>
            <w:proofErr w:type="spellEnd"/>
          </w:p>
        </w:tc>
        <w:tc>
          <w:tcPr>
            <w:tcW w:w="179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D477C" w:rsidRDefault="008D477C">
            <w:pPr>
              <w:shd w:val="clear" w:color="auto" w:fill="FFFFFF"/>
              <w:jc w:val="center"/>
              <w:rPr>
                <w:b/>
                <w:bCs/>
                <w:sz w:val="24"/>
                <w:szCs w:val="24"/>
              </w:rPr>
            </w:pPr>
            <w:r>
              <w:rPr>
                <w:b/>
                <w:bCs/>
                <w:sz w:val="24"/>
                <w:szCs w:val="24"/>
              </w:rPr>
              <w:t>ЦСР</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D477C" w:rsidRDefault="008D477C">
            <w:pPr>
              <w:shd w:val="clear" w:color="auto" w:fill="FFFFFF"/>
              <w:jc w:val="center"/>
              <w:rPr>
                <w:b/>
                <w:bCs/>
                <w:sz w:val="24"/>
                <w:szCs w:val="24"/>
              </w:rPr>
            </w:pPr>
            <w:r>
              <w:rPr>
                <w:b/>
                <w:bCs/>
                <w:sz w:val="24"/>
                <w:szCs w:val="24"/>
              </w:rPr>
              <w:t>ВР</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8D477C" w:rsidRDefault="008D477C">
            <w:pPr>
              <w:shd w:val="clear" w:color="auto" w:fill="FFFFFF"/>
              <w:jc w:val="center"/>
              <w:rPr>
                <w:b/>
                <w:bCs/>
                <w:sz w:val="24"/>
                <w:szCs w:val="24"/>
              </w:rPr>
            </w:pPr>
            <w:r>
              <w:rPr>
                <w:b/>
                <w:bCs/>
                <w:sz w:val="24"/>
                <w:szCs w:val="24"/>
              </w:rPr>
              <w:t>Сумма</w:t>
            </w:r>
          </w:p>
        </w:tc>
      </w:tr>
      <w:tr w:rsidR="008D477C" w:rsidTr="007B5BBC">
        <w:trPr>
          <w:cantSplit/>
          <w:trHeight w:hRule="exact" w:val="240"/>
          <w:tblHeader/>
        </w:trPr>
        <w:tc>
          <w:tcPr>
            <w:tcW w:w="48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D477C" w:rsidRDefault="008D477C">
            <w:pPr>
              <w:shd w:val="clear" w:color="auto" w:fill="FFFFFF"/>
              <w:jc w:val="center"/>
              <w:rPr>
                <w:b/>
                <w:bCs/>
                <w:sz w:val="24"/>
                <w:szCs w:val="24"/>
              </w:rPr>
            </w:pPr>
            <w:r>
              <w:rPr>
                <w:b/>
                <w:bCs/>
                <w:sz w:val="24"/>
                <w:szCs w:val="24"/>
              </w:rPr>
              <w:t>1</w:t>
            </w:r>
          </w:p>
        </w:tc>
        <w:tc>
          <w:tcPr>
            <w:tcW w:w="44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D477C" w:rsidRDefault="008D477C">
            <w:pPr>
              <w:shd w:val="clear" w:color="auto" w:fill="FFFFFF"/>
              <w:jc w:val="center"/>
              <w:rPr>
                <w:b/>
                <w:bCs/>
                <w:sz w:val="24"/>
                <w:szCs w:val="24"/>
              </w:rPr>
            </w:pPr>
            <w:r>
              <w:rPr>
                <w:b/>
                <w:bCs/>
                <w:sz w:val="24"/>
                <w:szCs w:val="24"/>
              </w:rPr>
              <w:t>2</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D477C" w:rsidRDefault="008D477C">
            <w:pPr>
              <w:shd w:val="clear" w:color="auto" w:fill="FFFFFF"/>
              <w:jc w:val="center"/>
              <w:rPr>
                <w:b/>
                <w:bCs/>
                <w:sz w:val="24"/>
                <w:szCs w:val="24"/>
              </w:rPr>
            </w:pPr>
            <w:r>
              <w:rPr>
                <w:b/>
                <w:bCs/>
                <w:sz w:val="24"/>
                <w:szCs w:val="24"/>
              </w:rPr>
              <w:t>3</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D477C" w:rsidRDefault="008D477C">
            <w:pPr>
              <w:shd w:val="clear" w:color="auto" w:fill="FFFFFF"/>
              <w:jc w:val="center"/>
              <w:rPr>
                <w:b/>
                <w:bCs/>
                <w:sz w:val="24"/>
                <w:szCs w:val="24"/>
              </w:rPr>
            </w:pPr>
            <w:r>
              <w:rPr>
                <w:b/>
                <w:bCs/>
                <w:sz w:val="24"/>
                <w:szCs w:val="24"/>
              </w:rPr>
              <w:t>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D477C" w:rsidRDefault="008D477C">
            <w:pPr>
              <w:shd w:val="clear" w:color="auto" w:fill="FFFFFF"/>
              <w:jc w:val="center"/>
              <w:rPr>
                <w:b/>
                <w:bCs/>
                <w:sz w:val="24"/>
                <w:szCs w:val="24"/>
              </w:rPr>
            </w:pPr>
            <w:r>
              <w:rPr>
                <w:b/>
                <w:bCs/>
                <w:sz w:val="24"/>
                <w:szCs w:val="24"/>
              </w:rPr>
              <w:t>5</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D477C" w:rsidRDefault="008D477C">
            <w:pPr>
              <w:shd w:val="clear" w:color="auto" w:fill="FFFFFF"/>
              <w:jc w:val="center"/>
              <w:rPr>
                <w:b/>
                <w:bCs/>
                <w:sz w:val="24"/>
                <w:szCs w:val="24"/>
              </w:rPr>
            </w:pPr>
            <w:r>
              <w:rPr>
                <w:b/>
                <w:bCs/>
                <w:sz w:val="24"/>
                <w:szCs w:val="24"/>
              </w:rPr>
              <w:t>6</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8D477C" w:rsidRDefault="008D477C">
            <w:pPr>
              <w:shd w:val="clear" w:color="auto" w:fill="FFFFFF"/>
              <w:jc w:val="center"/>
              <w:rPr>
                <w:b/>
                <w:bCs/>
                <w:sz w:val="24"/>
                <w:szCs w:val="24"/>
              </w:rPr>
            </w:pPr>
            <w:r>
              <w:rPr>
                <w:b/>
                <w:bCs/>
                <w:sz w:val="24"/>
                <w:szCs w:val="24"/>
              </w:rPr>
              <w:t>7</w:t>
            </w:r>
          </w:p>
        </w:tc>
      </w:tr>
      <w:tr w:rsidR="008D477C" w:rsidTr="007B5BBC">
        <w:trPr>
          <w:trHeight w:hRule="exact" w:val="307"/>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b/>
                <w:bCs/>
                <w:sz w:val="24"/>
                <w:szCs w:val="24"/>
              </w:rPr>
            </w:pPr>
            <w:r>
              <w:rPr>
                <w:b/>
                <w:bCs/>
                <w:sz w:val="24"/>
                <w:szCs w:val="24"/>
              </w:rPr>
              <w:t>ВСЕГО</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3608,2</w:t>
            </w:r>
          </w:p>
        </w:tc>
      </w:tr>
      <w:tr w:rsidR="008D477C" w:rsidTr="007B5BBC">
        <w:trPr>
          <w:trHeight w:hRule="exact" w:val="352"/>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b/>
                <w:bCs/>
                <w:sz w:val="24"/>
                <w:szCs w:val="24"/>
              </w:rPr>
            </w:pPr>
            <w:r>
              <w:rPr>
                <w:b/>
                <w:bCs/>
                <w:sz w:val="24"/>
                <w:szCs w:val="24"/>
              </w:rPr>
              <w:t>Администрация сельского поселения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3608,2</w:t>
            </w:r>
          </w:p>
        </w:tc>
      </w:tr>
      <w:tr w:rsidR="008D477C" w:rsidTr="007B5BBC">
        <w:trPr>
          <w:trHeight w:hRule="exact" w:val="259"/>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b/>
                <w:bCs/>
                <w:sz w:val="24"/>
                <w:szCs w:val="24"/>
              </w:rPr>
            </w:pPr>
            <w:r>
              <w:rPr>
                <w:b/>
                <w:bCs/>
                <w:sz w:val="24"/>
                <w:szCs w:val="24"/>
              </w:rPr>
              <w:t>Общегосударственные вопросы</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1394,0</w:t>
            </w:r>
          </w:p>
        </w:tc>
      </w:tr>
      <w:tr w:rsidR="008D477C" w:rsidTr="00255614">
        <w:trPr>
          <w:trHeight w:hRule="exact" w:val="778"/>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Функционирование высшего должностного лица субъекта РФ  муниципального образования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364,0</w:t>
            </w:r>
          </w:p>
        </w:tc>
      </w:tr>
      <w:tr w:rsidR="008D477C" w:rsidTr="007B5BBC">
        <w:trPr>
          <w:trHeight w:hRule="exact" w:val="607"/>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rPr>
                <w:color w:val="000000"/>
                <w:sz w:val="24"/>
                <w:szCs w:val="24"/>
              </w:rPr>
            </w:pPr>
            <w:r>
              <w:rPr>
                <w:color w:val="000000"/>
                <w:sz w:val="24"/>
                <w:szCs w:val="24"/>
              </w:rPr>
              <w:t>Обеспечение деятельности Администрации  Главы местной администрации</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rPr>
                <w:sz w:val="24"/>
                <w:szCs w:val="24"/>
              </w:rPr>
            </w:pPr>
            <w:r>
              <w:rPr>
                <w:sz w:val="24"/>
                <w:szCs w:val="24"/>
              </w:rPr>
              <w:t>65 0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433260">
        <w:trPr>
          <w:trHeight w:hRule="exact" w:val="361"/>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color w:val="000000"/>
                <w:sz w:val="24"/>
                <w:szCs w:val="24"/>
              </w:rPr>
            </w:pPr>
            <w:r>
              <w:rPr>
                <w:color w:val="000000"/>
                <w:sz w:val="24"/>
                <w:szCs w:val="24"/>
              </w:rPr>
              <w:t>Высшее должностное лицо</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rPr>
                <w:sz w:val="24"/>
                <w:szCs w:val="24"/>
              </w:rPr>
            </w:pPr>
            <w:r>
              <w:rPr>
                <w:sz w:val="24"/>
                <w:szCs w:val="24"/>
              </w:rPr>
              <w:t>65 1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607"/>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color w:val="000000"/>
                <w:sz w:val="24"/>
                <w:szCs w:val="24"/>
              </w:rPr>
            </w:pPr>
            <w:r>
              <w:rPr>
                <w:color w:val="000000"/>
                <w:sz w:val="24"/>
                <w:szCs w:val="24"/>
              </w:rPr>
              <w:t>Расходы, связанные с муниципальным управлением</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65 1 00 4100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1070"/>
        </w:trPr>
        <w:tc>
          <w:tcPr>
            <w:tcW w:w="4860"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r>
              <w:rPr>
                <w:sz w:val="24"/>
                <w:szCs w:val="24"/>
              </w:rPr>
              <w:t>Расходы на выплаты по оплате труда Главы местной администрации (исполнительно-распорядительного органа муниципального образования)</w:t>
            </w:r>
          </w:p>
          <w:p w:rsidR="008D477C" w:rsidRDefault="008D477C">
            <w:pPr>
              <w:shd w:val="clear" w:color="auto" w:fill="FFFFFF"/>
              <w:rPr>
                <w:color w:val="000000"/>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65 1 00 41140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1625"/>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color w:val="000000"/>
                <w:sz w:val="24"/>
                <w:szCs w:val="24"/>
              </w:rPr>
            </w:pPr>
            <w:r>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65 1 00 41140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255614">
        <w:trPr>
          <w:trHeight w:hRule="exact" w:val="540"/>
        </w:trPr>
        <w:tc>
          <w:tcPr>
            <w:tcW w:w="4860"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color w:val="000000"/>
                <w:sz w:val="24"/>
                <w:szCs w:val="24"/>
              </w:rPr>
            </w:pPr>
            <w:r>
              <w:rPr>
                <w:color w:val="000000"/>
                <w:sz w:val="24"/>
                <w:szCs w:val="24"/>
              </w:rPr>
              <w:t>Расходы на выплаты персоналу государственных (муниципальных) органов</w:t>
            </w:r>
          </w:p>
          <w:p w:rsidR="008D477C" w:rsidRDefault="008D477C">
            <w:pPr>
              <w:shd w:val="clear" w:color="auto" w:fill="FFFFFF"/>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r>
              <w:rPr>
                <w:sz w:val="24"/>
                <w:szCs w:val="24"/>
              </w:rPr>
              <w:t xml:space="preserve">   65 1 00 4140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120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594"/>
        </w:trPr>
        <w:tc>
          <w:tcPr>
            <w:tcW w:w="4860"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rsidP="00344072">
            <w:pPr>
              <w:rPr>
                <w:sz w:val="24"/>
                <w:szCs w:val="24"/>
              </w:rPr>
            </w:pPr>
            <w:r>
              <w:rPr>
                <w:sz w:val="24"/>
                <w:szCs w:val="24"/>
              </w:rPr>
              <w:t>Фонд оплаты труда государственных (муниципальных</w:t>
            </w:r>
            <w:proofErr w:type="gramStart"/>
            <w:r>
              <w:rPr>
                <w:sz w:val="24"/>
                <w:szCs w:val="24"/>
              </w:rPr>
              <w:t>)о</w:t>
            </w:r>
            <w:proofErr w:type="gramEnd"/>
            <w:r>
              <w:rPr>
                <w:sz w:val="24"/>
                <w:szCs w:val="24"/>
              </w:rPr>
              <w:t xml:space="preserve">рганов </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p>
          <w:p w:rsidR="008D477C" w:rsidRDefault="008D477C">
            <w:pPr>
              <w:rPr>
                <w:sz w:val="24"/>
                <w:szCs w:val="24"/>
              </w:rPr>
            </w:pPr>
            <w:r>
              <w:rPr>
                <w:sz w:val="24"/>
                <w:szCs w:val="24"/>
              </w:rPr>
              <w:t xml:space="preserve">   65 1 00 4140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121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1108"/>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r>
              <w:rPr>
                <w:sz w:val="24"/>
                <w:szCs w:val="24"/>
              </w:rPr>
              <w:t xml:space="preserve"> </w:t>
            </w:r>
          </w:p>
          <w:p w:rsidR="008D477C" w:rsidRDefault="008D477C">
            <w:pPr>
              <w:rPr>
                <w:sz w:val="24"/>
                <w:szCs w:val="24"/>
              </w:rPr>
            </w:pPr>
          </w:p>
          <w:p w:rsidR="008D477C" w:rsidRDefault="008D477C">
            <w:pPr>
              <w:rPr>
                <w:sz w:val="24"/>
                <w:szCs w:val="24"/>
              </w:rPr>
            </w:pPr>
          </w:p>
          <w:p w:rsidR="008D477C" w:rsidRDefault="008D477C">
            <w:pPr>
              <w:rPr>
                <w:sz w:val="24"/>
                <w:szCs w:val="24"/>
              </w:rPr>
            </w:pPr>
            <w:r>
              <w:rPr>
                <w:sz w:val="24"/>
                <w:szCs w:val="24"/>
              </w:rPr>
              <w:t xml:space="preserve">   65 1 00 4110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129</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842"/>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Функционирование высшего должностного лица субъекта РФ муниципального образования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364,0</w:t>
            </w:r>
          </w:p>
        </w:tc>
      </w:tr>
      <w:tr w:rsidR="008D477C" w:rsidTr="007B5BBC">
        <w:trPr>
          <w:trHeight w:hRule="exact" w:val="929"/>
        </w:trPr>
        <w:tc>
          <w:tcPr>
            <w:tcW w:w="4860"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p w:rsidR="008D477C" w:rsidRDefault="008D477C">
            <w:pPr>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rPr>
                <w:sz w:val="24"/>
                <w:szCs w:val="24"/>
              </w:rPr>
            </w:pPr>
            <w:r>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364,0</w:t>
            </w:r>
          </w:p>
        </w:tc>
      </w:tr>
      <w:tr w:rsidR="008D477C" w:rsidTr="007B5BBC">
        <w:trPr>
          <w:trHeight w:hRule="exact" w:val="904"/>
        </w:trPr>
        <w:tc>
          <w:tcPr>
            <w:tcW w:w="4860"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8D477C" w:rsidRDefault="008D477C">
            <w:pPr>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364,0</w:t>
            </w:r>
          </w:p>
        </w:tc>
      </w:tr>
      <w:tr w:rsidR="008D477C" w:rsidTr="007B5BBC">
        <w:trPr>
          <w:trHeight w:hRule="exact" w:val="1188"/>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rPr>
                <w:sz w:val="24"/>
                <w:szCs w:val="24"/>
              </w:rPr>
            </w:pPr>
            <w:proofErr w:type="spellStart"/>
            <w:r>
              <w:rPr>
                <w:color w:val="000000"/>
                <w:sz w:val="24"/>
                <w:szCs w:val="24"/>
              </w:rPr>
              <w:lastRenderedPageBreak/>
              <w:t>Софинансирование</w:t>
            </w:r>
            <w:proofErr w:type="spellEnd"/>
            <w:r>
              <w:rPr>
                <w:color w:val="000000"/>
                <w:sz w:val="24"/>
                <w:szCs w:val="24"/>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p>
          <w:p w:rsidR="008D477C" w:rsidRDefault="008D477C">
            <w:pPr>
              <w:rPr>
                <w:sz w:val="24"/>
                <w:szCs w:val="24"/>
              </w:rPr>
            </w:pPr>
          </w:p>
          <w:p w:rsidR="008D477C" w:rsidRDefault="008D477C">
            <w:pPr>
              <w:rPr>
                <w:sz w:val="24"/>
                <w:szCs w:val="24"/>
              </w:rPr>
            </w:pPr>
            <w:r>
              <w:rPr>
                <w:sz w:val="24"/>
                <w:szCs w:val="24"/>
              </w:rPr>
              <w:t>89 1 00 76000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364,0</w:t>
            </w:r>
          </w:p>
        </w:tc>
      </w:tr>
      <w:tr w:rsidR="008D477C" w:rsidTr="007B5BBC">
        <w:trPr>
          <w:trHeight w:hRule="exact" w:val="1717"/>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364,0</w:t>
            </w:r>
          </w:p>
        </w:tc>
      </w:tr>
      <w:tr w:rsidR="008D477C" w:rsidTr="007B5BBC">
        <w:trPr>
          <w:trHeight w:hRule="exact" w:val="1717"/>
        </w:trPr>
        <w:tc>
          <w:tcPr>
            <w:tcW w:w="4860"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shd w:val="clear" w:color="auto" w:fill="FFFFFF"/>
              <w:rPr>
                <w:sz w:val="24"/>
                <w:szCs w:val="24"/>
              </w:rPr>
            </w:pPr>
            <w:r>
              <w:rPr>
                <w:sz w:val="24"/>
                <w:szCs w:val="24"/>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w:t>
            </w:r>
            <w:proofErr w:type="spellStart"/>
            <w:r>
              <w:rPr>
                <w:sz w:val="24"/>
                <w:szCs w:val="24"/>
              </w:rPr>
              <w:t>госуд</w:t>
            </w:r>
            <w:proofErr w:type="spellEnd"/>
            <w:r>
              <w:rPr>
                <w:sz w:val="24"/>
                <w:szCs w:val="24"/>
              </w:rPr>
              <w:t>. внебюджетными фондами</w:t>
            </w:r>
          </w:p>
          <w:p w:rsidR="008D477C" w:rsidRDefault="008D477C">
            <w:pPr>
              <w:shd w:val="clear" w:color="auto" w:fill="FFFFFF"/>
              <w:rPr>
                <w:sz w:val="24"/>
                <w:szCs w:val="24"/>
              </w:rPr>
            </w:pPr>
          </w:p>
          <w:p w:rsidR="008D477C" w:rsidRDefault="008D477C">
            <w:pPr>
              <w:shd w:val="clear" w:color="auto" w:fill="FFFFFF"/>
              <w:rPr>
                <w:sz w:val="24"/>
                <w:szCs w:val="24"/>
              </w:rPr>
            </w:pPr>
          </w:p>
          <w:p w:rsidR="008D477C" w:rsidRDefault="008D477C">
            <w:pPr>
              <w:shd w:val="clear" w:color="auto" w:fill="FFFFFF"/>
              <w:rPr>
                <w:sz w:val="24"/>
                <w:szCs w:val="24"/>
              </w:rPr>
            </w:pPr>
          </w:p>
          <w:p w:rsidR="008D477C" w:rsidRDefault="008D477C">
            <w:pPr>
              <w:shd w:val="clear" w:color="auto" w:fill="FFFFFF"/>
              <w:rPr>
                <w:sz w:val="24"/>
                <w:szCs w:val="24"/>
              </w:rPr>
            </w:pPr>
          </w:p>
          <w:p w:rsidR="008D477C" w:rsidRDefault="008D477C">
            <w:pPr>
              <w:shd w:val="clear" w:color="auto" w:fill="FFFFFF"/>
              <w:rPr>
                <w:sz w:val="24"/>
                <w:szCs w:val="24"/>
              </w:rPr>
            </w:pPr>
          </w:p>
          <w:p w:rsidR="008D477C" w:rsidRDefault="008D477C">
            <w:pPr>
              <w:shd w:val="clear" w:color="auto" w:fill="FFFFFF"/>
              <w:rPr>
                <w:sz w:val="24"/>
                <w:szCs w:val="24"/>
              </w:rPr>
            </w:pPr>
          </w:p>
          <w:p w:rsidR="008D477C" w:rsidRDefault="008D477C">
            <w:pPr>
              <w:shd w:val="clear" w:color="auto" w:fill="FFFFFF"/>
              <w:rPr>
                <w:sz w:val="24"/>
                <w:szCs w:val="24"/>
              </w:rPr>
            </w:pPr>
            <w:proofErr w:type="spellStart"/>
            <w:r>
              <w:rPr>
                <w:sz w:val="24"/>
                <w:szCs w:val="24"/>
              </w:rPr>
              <w:t>ооооорганами</w:t>
            </w:r>
            <w:proofErr w:type="spellEnd"/>
            <w:r>
              <w:rPr>
                <w:sz w:val="24"/>
                <w:szCs w:val="24"/>
              </w:rPr>
              <w:t xml:space="preserve"> управления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p>
          <w:p w:rsidR="008D477C" w:rsidRDefault="008D477C">
            <w:pPr>
              <w:rPr>
                <w:sz w:val="24"/>
                <w:szCs w:val="24"/>
              </w:rPr>
            </w:pPr>
          </w:p>
          <w:p w:rsidR="008D477C" w:rsidRDefault="008D477C">
            <w:pPr>
              <w:rPr>
                <w:sz w:val="24"/>
                <w:szCs w:val="24"/>
              </w:rPr>
            </w:pPr>
            <w:r>
              <w:rPr>
                <w:sz w:val="24"/>
                <w:szCs w:val="24"/>
              </w:rPr>
              <w:t>89 1 00 76010</w:t>
            </w:r>
          </w:p>
          <w:p w:rsidR="008D477C" w:rsidRDefault="008D477C">
            <w:pPr>
              <w:rPr>
                <w:sz w:val="24"/>
                <w:szCs w:val="24"/>
              </w:rPr>
            </w:pPr>
          </w:p>
          <w:p w:rsidR="008D477C" w:rsidRDefault="008D477C">
            <w:pPr>
              <w:rPr>
                <w:sz w:val="24"/>
                <w:szCs w:val="24"/>
              </w:rPr>
            </w:pPr>
          </w:p>
          <w:p w:rsidR="008D477C" w:rsidRDefault="008D477C">
            <w:pPr>
              <w:rPr>
                <w:sz w:val="24"/>
                <w:szCs w:val="24"/>
              </w:rPr>
            </w:pPr>
          </w:p>
          <w:p w:rsidR="008D477C" w:rsidRDefault="008D477C">
            <w:pP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364,0</w:t>
            </w:r>
          </w:p>
        </w:tc>
      </w:tr>
      <w:tr w:rsidR="008D477C" w:rsidTr="00255614">
        <w:trPr>
          <w:trHeight w:hRule="exact" w:val="623"/>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Расходы на выплату персоналу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120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364,0</w:t>
            </w:r>
          </w:p>
        </w:tc>
      </w:tr>
      <w:tr w:rsidR="008D477C" w:rsidTr="007B5BBC">
        <w:trPr>
          <w:trHeight w:hRule="exact" w:val="619"/>
        </w:trPr>
        <w:tc>
          <w:tcPr>
            <w:tcW w:w="4860"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r>
              <w:rPr>
                <w:sz w:val="24"/>
                <w:szCs w:val="24"/>
              </w:rPr>
              <w:t>Фонд оплаты труда государственных (муниципальных</w:t>
            </w:r>
            <w:proofErr w:type="gramStart"/>
            <w:r>
              <w:rPr>
                <w:sz w:val="24"/>
                <w:szCs w:val="24"/>
              </w:rPr>
              <w:t>)о</w:t>
            </w:r>
            <w:proofErr w:type="gramEnd"/>
            <w:r>
              <w:rPr>
                <w:sz w:val="24"/>
                <w:szCs w:val="24"/>
              </w:rPr>
              <w:t xml:space="preserve">рганов </w:t>
            </w:r>
          </w:p>
          <w:p w:rsidR="008D477C" w:rsidRDefault="008D477C">
            <w:pPr>
              <w:shd w:val="clear" w:color="auto" w:fill="FFFFFF"/>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p>
          <w:p w:rsidR="008D477C" w:rsidRDefault="008D477C">
            <w:pP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121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279,6</w:t>
            </w:r>
          </w:p>
        </w:tc>
      </w:tr>
      <w:tr w:rsidR="008D477C" w:rsidTr="007B5BBC">
        <w:trPr>
          <w:trHeight w:hRule="exact" w:val="1200"/>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p>
          <w:p w:rsidR="008D477C" w:rsidRDefault="008D477C">
            <w:pPr>
              <w:rPr>
                <w:sz w:val="24"/>
                <w:szCs w:val="24"/>
              </w:rPr>
            </w:pPr>
          </w:p>
          <w:p w:rsidR="008D477C" w:rsidRDefault="008D477C">
            <w:pP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129</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84,4</w:t>
            </w:r>
          </w:p>
        </w:tc>
      </w:tr>
      <w:tr w:rsidR="008D477C" w:rsidTr="007B5BBC">
        <w:trPr>
          <w:trHeight w:hRule="exact" w:val="1124"/>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rPr>
                <w:sz w:val="24"/>
                <w:szCs w:val="24"/>
              </w:rPr>
            </w:pPr>
            <w:r>
              <w:rPr>
                <w:color w:val="000000"/>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1028,7</w:t>
            </w:r>
          </w:p>
        </w:tc>
      </w:tr>
      <w:tr w:rsidR="008D477C" w:rsidTr="007B5BBC">
        <w:trPr>
          <w:trHeight w:hRule="exact" w:val="717"/>
        </w:trPr>
        <w:tc>
          <w:tcPr>
            <w:tcW w:w="4860"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p w:rsidR="008D477C" w:rsidRDefault="008D477C">
            <w:pPr>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987,2</w:t>
            </w:r>
          </w:p>
        </w:tc>
      </w:tr>
      <w:tr w:rsidR="008D477C" w:rsidTr="007B5BBC">
        <w:trPr>
          <w:trHeight w:hRule="exact" w:val="1068"/>
        </w:trPr>
        <w:tc>
          <w:tcPr>
            <w:tcW w:w="4860"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8D477C" w:rsidRDefault="008D477C">
            <w:pPr>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987,7</w:t>
            </w:r>
          </w:p>
        </w:tc>
      </w:tr>
      <w:tr w:rsidR="008D477C" w:rsidTr="00255614">
        <w:trPr>
          <w:trHeight w:hRule="exact" w:val="1097"/>
        </w:trPr>
        <w:tc>
          <w:tcPr>
            <w:tcW w:w="4860"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roofErr w:type="spellStart"/>
            <w:r>
              <w:rPr>
                <w:sz w:val="24"/>
                <w:szCs w:val="24"/>
              </w:rPr>
              <w:t>Софинансирование</w:t>
            </w:r>
            <w:proofErr w:type="spellEnd"/>
            <w:r>
              <w:rPr>
                <w:sz w:val="24"/>
                <w:szCs w:val="24"/>
              </w:rPr>
              <w:t xml:space="preserve"> расходных обязательств, возникающих при выполнении полномочий органов местного самоуправления  по вопросам местного значения</w:t>
            </w:r>
          </w:p>
          <w:p w:rsidR="008D477C" w:rsidRDefault="008D477C">
            <w:pPr>
              <w:shd w:val="clear" w:color="auto" w:fill="FFFFFF"/>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85 1 00 76000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987,2</w:t>
            </w:r>
          </w:p>
        </w:tc>
      </w:tr>
      <w:tr w:rsidR="008D477C" w:rsidTr="007B5BBC">
        <w:trPr>
          <w:trHeight w:hRule="exact" w:val="1619"/>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85 1 00 76010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987,2</w:t>
            </w:r>
          </w:p>
        </w:tc>
      </w:tr>
      <w:tr w:rsidR="008D477C" w:rsidTr="007B5BBC">
        <w:trPr>
          <w:trHeight w:hRule="exact" w:val="1413"/>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596,7</w:t>
            </w:r>
          </w:p>
        </w:tc>
      </w:tr>
      <w:tr w:rsidR="008D477C" w:rsidTr="007B5BBC">
        <w:trPr>
          <w:trHeight w:hRule="exact" w:val="598"/>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lastRenderedPageBreak/>
              <w:t>Расходы на выплаты персоналу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120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596,7</w:t>
            </w:r>
          </w:p>
        </w:tc>
      </w:tr>
      <w:tr w:rsidR="008D477C" w:rsidTr="007B5BBC">
        <w:trPr>
          <w:trHeight w:hRule="exact" w:val="600"/>
        </w:trPr>
        <w:tc>
          <w:tcPr>
            <w:tcW w:w="4860"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r>
              <w:rPr>
                <w:sz w:val="24"/>
                <w:szCs w:val="24"/>
              </w:rPr>
              <w:t>Фонд оплаты труда государственных (муниципальных</w:t>
            </w:r>
            <w:proofErr w:type="gramStart"/>
            <w:r>
              <w:rPr>
                <w:sz w:val="24"/>
                <w:szCs w:val="24"/>
              </w:rPr>
              <w:t>)о</w:t>
            </w:r>
            <w:proofErr w:type="gramEnd"/>
            <w:r>
              <w:rPr>
                <w:sz w:val="24"/>
                <w:szCs w:val="24"/>
              </w:rPr>
              <w:t xml:space="preserve">рганов </w:t>
            </w:r>
          </w:p>
          <w:p w:rsidR="008D477C" w:rsidRDefault="008D477C">
            <w:pPr>
              <w:shd w:val="clear" w:color="auto" w:fill="FFFFFF"/>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121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458,3</w:t>
            </w:r>
          </w:p>
        </w:tc>
      </w:tr>
      <w:tr w:rsidR="008D477C" w:rsidTr="007B5BBC">
        <w:trPr>
          <w:trHeight w:hRule="exact" w:val="1109"/>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129</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138,4</w:t>
            </w:r>
          </w:p>
        </w:tc>
      </w:tr>
      <w:tr w:rsidR="008D477C" w:rsidTr="007B5BBC">
        <w:trPr>
          <w:trHeight w:hRule="exact" w:val="618"/>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Закупка товаров, работ и услуг для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r>
              <w:rPr>
                <w:sz w:val="24"/>
                <w:szCs w:val="24"/>
              </w:rPr>
              <w:t xml:space="preserve">   89 1 00 76010 </w:t>
            </w:r>
          </w:p>
        </w:tc>
        <w:tc>
          <w:tcPr>
            <w:tcW w:w="54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rPr>
                <w:sz w:val="24"/>
                <w:szCs w:val="24"/>
              </w:rPr>
            </w:pPr>
            <w:r>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377,8</w:t>
            </w:r>
          </w:p>
        </w:tc>
      </w:tr>
      <w:tr w:rsidR="008D477C" w:rsidTr="007B5BBC">
        <w:trPr>
          <w:trHeight w:hRule="exact" w:val="945"/>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r>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377,8</w:t>
            </w:r>
          </w:p>
        </w:tc>
      </w:tr>
      <w:tr w:rsidR="008D477C" w:rsidTr="007B5BBC">
        <w:trPr>
          <w:trHeight w:hRule="exact" w:val="844"/>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r>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377,8</w:t>
            </w:r>
          </w:p>
        </w:tc>
      </w:tr>
      <w:tr w:rsidR="008D477C" w:rsidTr="00255614">
        <w:trPr>
          <w:trHeight w:hRule="exact" w:val="305"/>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Иные бюджетные ассигнования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rPr>
                <w:sz w:val="24"/>
                <w:szCs w:val="24"/>
              </w:rPr>
            </w:pPr>
            <w:r>
              <w:rPr>
                <w:sz w:val="24"/>
                <w:szCs w:val="24"/>
              </w:rPr>
              <w:t>800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12,7</w:t>
            </w:r>
          </w:p>
        </w:tc>
      </w:tr>
      <w:tr w:rsidR="008D477C" w:rsidTr="00255614">
        <w:trPr>
          <w:trHeight w:hRule="exact" w:val="295"/>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Уплата налогов, сборов и иных платежей</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rPr>
                <w:sz w:val="24"/>
                <w:szCs w:val="24"/>
              </w:rPr>
            </w:pPr>
            <w:r>
              <w:rPr>
                <w:sz w:val="24"/>
                <w:szCs w:val="24"/>
              </w:rPr>
              <w:t>850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12,7</w:t>
            </w:r>
          </w:p>
        </w:tc>
      </w:tr>
      <w:tr w:rsidR="008D477C" w:rsidTr="007B5BBC">
        <w:trPr>
          <w:trHeight w:hRule="exact" w:val="526"/>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Уплата налога на имущество организаций и земельного налога</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rPr>
                <w:sz w:val="24"/>
                <w:szCs w:val="24"/>
              </w:rPr>
            </w:pPr>
            <w:r>
              <w:rPr>
                <w:sz w:val="24"/>
                <w:szCs w:val="24"/>
              </w:rPr>
              <w:t>851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0,7</w:t>
            </w:r>
          </w:p>
        </w:tc>
      </w:tr>
      <w:tr w:rsidR="008D477C" w:rsidTr="00255614">
        <w:trPr>
          <w:trHeight w:hRule="exact" w:val="605"/>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Уплата прочих  налогов, сборов и иных платежей</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rPr>
                <w:sz w:val="24"/>
                <w:szCs w:val="24"/>
              </w:rPr>
            </w:pPr>
            <w:r>
              <w:rPr>
                <w:sz w:val="24"/>
                <w:szCs w:val="24"/>
              </w:rPr>
              <w:t>852</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r>
              <w:rPr>
                <w:sz w:val="24"/>
                <w:szCs w:val="24"/>
              </w:rPr>
              <w:t>11,8</w:t>
            </w:r>
          </w:p>
          <w:p w:rsidR="008D477C" w:rsidRDefault="008D477C">
            <w:pPr>
              <w:shd w:val="clear" w:color="auto" w:fill="FFFFFF"/>
              <w:jc w:val="center"/>
              <w:rPr>
                <w:sz w:val="24"/>
                <w:szCs w:val="24"/>
              </w:rPr>
            </w:pPr>
          </w:p>
        </w:tc>
      </w:tr>
      <w:tr w:rsidR="008D477C" w:rsidTr="007B5BBC">
        <w:trPr>
          <w:trHeight w:hRule="exact" w:val="360"/>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Уплата иных платежей</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rPr>
                <w:sz w:val="24"/>
                <w:szCs w:val="24"/>
              </w:rPr>
            </w:pPr>
            <w:r>
              <w:rPr>
                <w:sz w:val="24"/>
                <w:szCs w:val="24"/>
              </w:rPr>
              <w:t>853</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r>
      <w:tr w:rsidR="008D477C" w:rsidTr="00255614">
        <w:trPr>
          <w:trHeight w:hRule="exact" w:val="632"/>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color w:val="000000"/>
                <w:sz w:val="24"/>
                <w:szCs w:val="24"/>
              </w:rPr>
              <w:t>Обеспечение деятельности Администрации  Главы местной администрации</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 xml:space="preserve">04 </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65 0</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41,4</w:t>
            </w:r>
          </w:p>
        </w:tc>
      </w:tr>
      <w:tr w:rsidR="008D477C" w:rsidTr="007B5BBC">
        <w:trPr>
          <w:trHeight w:hRule="exact" w:val="862"/>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proofErr w:type="spellStart"/>
            <w:r>
              <w:rPr>
                <w:sz w:val="24"/>
                <w:szCs w:val="24"/>
              </w:rPr>
              <w:t>Непрограммные</w:t>
            </w:r>
            <w:proofErr w:type="spellEnd"/>
            <w:r>
              <w:rPr>
                <w:sz w:val="24"/>
                <w:szCs w:val="24"/>
              </w:rPr>
              <w:t xml:space="preserve"> расходы в рамках обеспечения деятельности местной администраций  </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65 2</w:t>
            </w:r>
          </w:p>
        </w:tc>
        <w:tc>
          <w:tcPr>
            <w:tcW w:w="540"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41,4</w:t>
            </w:r>
          </w:p>
        </w:tc>
      </w:tr>
      <w:tr w:rsidR="008D477C" w:rsidTr="007B5BBC">
        <w:trPr>
          <w:trHeight w:hRule="exact" w:val="570"/>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Расходы, связанные с муниципальным управлением</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r>
              <w:rPr>
                <w:sz w:val="24"/>
                <w:szCs w:val="24"/>
              </w:rPr>
              <w:t xml:space="preserve">  </w:t>
            </w:r>
          </w:p>
          <w:p w:rsidR="008D477C" w:rsidRDefault="008D477C">
            <w:pPr>
              <w:rPr>
                <w:sz w:val="24"/>
                <w:szCs w:val="24"/>
              </w:rPr>
            </w:pPr>
            <w:r>
              <w:rPr>
                <w:sz w:val="24"/>
                <w:szCs w:val="24"/>
              </w:rPr>
              <w:t>65 2 00 41000</w:t>
            </w:r>
          </w:p>
          <w:p w:rsidR="008D477C" w:rsidRDefault="008D477C">
            <w:pPr>
              <w:rPr>
                <w:sz w:val="24"/>
                <w:szCs w:val="24"/>
              </w:rPr>
            </w:pPr>
          </w:p>
          <w:p w:rsidR="008D477C" w:rsidRDefault="008D477C">
            <w:pPr>
              <w:rPr>
                <w:sz w:val="24"/>
                <w:szCs w:val="24"/>
              </w:rPr>
            </w:pPr>
            <w:r>
              <w:rPr>
                <w:sz w:val="24"/>
                <w:szCs w:val="24"/>
              </w:rPr>
              <w:t>6520041000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r>
      <w:tr w:rsidR="008D477C" w:rsidTr="007B5BBC">
        <w:trPr>
          <w:trHeight w:hRule="exact" w:val="929"/>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 xml:space="preserve">Расходы на выплаты по оплате </w:t>
            </w:r>
            <w:proofErr w:type="gramStart"/>
            <w:r>
              <w:rPr>
                <w:sz w:val="24"/>
                <w:szCs w:val="24"/>
              </w:rPr>
              <w:t>труда работников органов местного самоуправления Республики</w:t>
            </w:r>
            <w:proofErr w:type="gramEnd"/>
            <w:r>
              <w:rPr>
                <w:sz w:val="24"/>
                <w:szCs w:val="24"/>
              </w:rPr>
              <w:t xml:space="preserve"> Мордовия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r>
              <w:rPr>
                <w:sz w:val="24"/>
                <w:szCs w:val="24"/>
              </w:rPr>
              <w:t xml:space="preserve"> 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r>
      <w:tr w:rsidR="008D477C" w:rsidTr="007B5BBC">
        <w:trPr>
          <w:trHeight w:hRule="exact" w:val="1443"/>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color w:val="000000"/>
                <w:sz w:val="24"/>
                <w:szCs w:val="24"/>
              </w:rPr>
            </w:pPr>
            <w:r>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p>
          <w:p w:rsidR="008D477C" w:rsidRDefault="008D477C">
            <w:pPr>
              <w:rPr>
                <w:sz w:val="24"/>
                <w:szCs w:val="24"/>
              </w:rPr>
            </w:pPr>
          </w:p>
          <w:p w:rsidR="008D477C" w:rsidRDefault="008D477C">
            <w:pPr>
              <w:rPr>
                <w:sz w:val="24"/>
                <w:szCs w:val="24"/>
              </w:rPr>
            </w:pPr>
          </w:p>
          <w:p w:rsidR="008D477C" w:rsidRDefault="008D477C">
            <w:pPr>
              <w:rPr>
                <w:sz w:val="24"/>
                <w:szCs w:val="24"/>
              </w:rPr>
            </w:pPr>
            <w:r>
              <w:rPr>
                <w:sz w:val="24"/>
                <w:szCs w:val="24"/>
              </w:rPr>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571"/>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color w:val="000000"/>
                <w:sz w:val="24"/>
                <w:szCs w:val="24"/>
              </w:rPr>
            </w:pPr>
            <w:r>
              <w:rPr>
                <w:sz w:val="24"/>
                <w:szCs w:val="24"/>
              </w:rPr>
              <w:t>Расходы на выплаты персоналу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r>
              <w:rPr>
                <w:sz w:val="24"/>
                <w:szCs w:val="24"/>
              </w:rPr>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120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557"/>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Фонд оплаты труда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r>
              <w:rPr>
                <w:sz w:val="24"/>
                <w:szCs w:val="24"/>
              </w:rPr>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121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1232"/>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p>
          <w:p w:rsidR="008D477C" w:rsidRDefault="008D477C">
            <w:pPr>
              <w:rPr>
                <w:sz w:val="24"/>
                <w:szCs w:val="24"/>
              </w:rPr>
            </w:pPr>
          </w:p>
          <w:p w:rsidR="008D477C" w:rsidRDefault="008D477C">
            <w:pPr>
              <w:rPr>
                <w:sz w:val="24"/>
                <w:szCs w:val="24"/>
              </w:rPr>
            </w:pPr>
            <w:r>
              <w:rPr>
                <w:sz w:val="24"/>
                <w:szCs w:val="24"/>
              </w:rPr>
              <w:t>65 2 00 41110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129</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533"/>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41,4</w:t>
            </w:r>
          </w:p>
        </w:tc>
      </w:tr>
      <w:tr w:rsidR="008D477C" w:rsidTr="007B5BBC">
        <w:trPr>
          <w:trHeight w:hRule="exact" w:val="557"/>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lastRenderedPageBreak/>
              <w:t>Иные закупки товаров, работ и услуг для обеспечения государственных (муниципальных</w:t>
            </w:r>
            <w:proofErr w:type="gramStart"/>
            <w:r>
              <w:rPr>
                <w:sz w:val="24"/>
                <w:szCs w:val="24"/>
              </w:rPr>
              <w:t xml:space="preserve"> )</w:t>
            </w:r>
            <w:proofErr w:type="gramEnd"/>
            <w:r>
              <w:rPr>
                <w:sz w:val="24"/>
                <w:szCs w:val="24"/>
              </w:rPr>
              <w:t xml:space="preserve">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41,4</w:t>
            </w:r>
          </w:p>
        </w:tc>
      </w:tr>
      <w:tr w:rsidR="008D477C" w:rsidTr="007B5BBC">
        <w:trPr>
          <w:trHeight w:hRule="exact" w:val="827"/>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41,4</w:t>
            </w:r>
          </w:p>
        </w:tc>
      </w:tr>
      <w:tr w:rsidR="008D477C" w:rsidTr="00255614">
        <w:trPr>
          <w:trHeight w:hRule="exact" w:val="318"/>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Иные бюджетные ассигнования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433260">
        <w:trPr>
          <w:trHeight w:hRule="exact" w:val="411"/>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Уплата налогов, сборов и иных платежей</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850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557"/>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Уплата налога на имущество организаций и земельного налога</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851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529"/>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Уплата прочих налогов, сборов и иных платежей</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852</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335"/>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Уплата иных платежей</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rPr>
                <w:sz w:val="24"/>
                <w:szCs w:val="24"/>
              </w:rPr>
            </w:pPr>
            <w:r>
              <w:rPr>
                <w:sz w:val="24"/>
                <w:szCs w:val="24"/>
              </w:rPr>
              <w:t>65 2 00 41120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853</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1182"/>
        </w:trPr>
        <w:tc>
          <w:tcPr>
            <w:tcW w:w="4860"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color w:val="000000"/>
                <w:sz w:val="24"/>
                <w:szCs w:val="24"/>
              </w:rPr>
            </w:pPr>
            <w:r>
              <w:rPr>
                <w:color w:val="000000"/>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8D477C" w:rsidRDefault="008D477C">
            <w:pPr>
              <w:shd w:val="clear" w:color="auto" w:fill="FFFFFF"/>
              <w:rPr>
                <w:b/>
                <w:bCs/>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89 1 00 77000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0,1</w:t>
            </w:r>
          </w:p>
        </w:tc>
      </w:tr>
      <w:tr w:rsidR="008D477C" w:rsidTr="007B5BBC">
        <w:trPr>
          <w:trHeight w:hRule="exact" w:val="1128"/>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b/>
                <w:bCs/>
                <w:sz w:val="24"/>
                <w:szCs w:val="24"/>
              </w:rPr>
            </w:pPr>
            <w:r>
              <w:rPr>
                <w:b/>
                <w:bCs/>
                <w:sz w:val="24"/>
                <w:szCs w:val="24"/>
              </w:rPr>
              <w:t xml:space="preserve">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 </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0,1</w:t>
            </w:r>
          </w:p>
        </w:tc>
      </w:tr>
      <w:tr w:rsidR="008D477C" w:rsidTr="007B5BBC">
        <w:trPr>
          <w:trHeight w:hRule="exact" w:val="650"/>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Закупка товаров, работ и услуг для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0,1</w:t>
            </w:r>
          </w:p>
        </w:tc>
      </w:tr>
      <w:tr w:rsidR="008D477C" w:rsidTr="007B5BBC">
        <w:trPr>
          <w:trHeight w:hRule="exact" w:val="637"/>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r>
      <w:tr w:rsidR="008D477C" w:rsidTr="007B5BBC">
        <w:trPr>
          <w:trHeight w:hRule="exact" w:val="913"/>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04</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89 1 00 77150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r>
              <w:rPr>
                <w:sz w:val="24"/>
                <w:szCs w:val="24"/>
              </w:rPr>
              <w:t>0,1</w:t>
            </w:r>
          </w:p>
          <w:p w:rsidR="008D477C" w:rsidRDefault="008D477C">
            <w:pPr>
              <w:shd w:val="clear" w:color="auto" w:fill="FFFFFF"/>
              <w:jc w:val="center"/>
              <w:rPr>
                <w:sz w:val="24"/>
                <w:szCs w:val="24"/>
              </w:rPr>
            </w:pPr>
          </w:p>
        </w:tc>
      </w:tr>
      <w:tr w:rsidR="008D477C" w:rsidTr="00255614">
        <w:trPr>
          <w:trHeight w:hRule="exact" w:val="586"/>
        </w:trPr>
        <w:tc>
          <w:tcPr>
            <w:tcW w:w="4860" w:type="dxa"/>
            <w:tcBorders>
              <w:top w:val="single" w:sz="4" w:space="0" w:color="auto"/>
              <w:left w:val="single" w:sz="4" w:space="0" w:color="auto"/>
              <w:bottom w:val="single" w:sz="4" w:space="0" w:color="auto"/>
              <w:right w:val="single" w:sz="4" w:space="0" w:color="auto"/>
            </w:tcBorders>
            <w:hideMark/>
          </w:tcPr>
          <w:p w:rsidR="008D477C" w:rsidRDefault="008D477C">
            <w:pPr>
              <w:shd w:val="clear" w:color="auto" w:fill="FFFFFF"/>
              <w:rPr>
                <w:b/>
                <w:sz w:val="24"/>
                <w:szCs w:val="24"/>
              </w:rPr>
            </w:pPr>
            <w:r>
              <w:rPr>
                <w:b/>
                <w:sz w:val="24"/>
                <w:szCs w:val="24"/>
              </w:rPr>
              <w:t>Обеспечение проведения выборов и референдумов</w:t>
            </w:r>
          </w:p>
        </w:tc>
        <w:tc>
          <w:tcPr>
            <w:tcW w:w="449" w:type="dxa"/>
            <w:tcBorders>
              <w:top w:val="single" w:sz="4" w:space="0" w:color="auto"/>
              <w:left w:val="single" w:sz="4" w:space="0" w:color="auto"/>
              <w:bottom w:val="single" w:sz="4" w:space="0" w:color="auto"/>
              <w:right w:val="single" w:sz="4" w:space="0" w:color="auto"/>
            </w:tcBorders>
            <w:hideMark/>
          </w:tcPr>
          <w:p w:rsidR="008D477C" w:rsidRDefault="008D477C">
            <w:pPr>
              <w:jc w:val="center"/>
              <w:rPr>
                <w:b/>
                <w:sz w:val="24"/>
                <w:szCs w:val="24"/>
              </w:rPr>
            </w:pPr>
            <w:r>
              <w:rPr>
                <w:b/>
                <w:sz w:val="24"/>
                <w:szCs w:val="24"/>
              </w:rPr>
              <w:t>920</w:t>
            </w:r>
          </w:p>
        </w:tc>
        <w:tc>
          <w:tcPr>
            <w:tcW w:w="540" w:type="dxa"/>
            <w:tcBorders>
              <w:top w:val="single" w:sz="4" w:space="0" w:color="auto"/>
              <w:left w:val="single" w:sz="4" w:space="0" w:color="auto"/>
              <w:bottom w:val="single" w:sz="4" w:space="0" w:color="auto"/>
              <w:right w:val="single" w:sz="4" w:space="0" w:color="auto"/>
            </w:tcBorders>
            <w:vAlign w:val="bottom"/>
            <w:hideMark/>
          </w:tcPr>
          <w:p w:rsidR="008D477C" w:rsidRDefault="008D477C">
            <w:pPr>
              <w:shd w:val="clear" w:color="auto" w:fill="FFFFFF"/>
              <w:jc w:val="center"/>
              <w:rPr>
                <w:b/>
                <w:sz w:val="24"/>
                <w:szCs w:val="24"/>
              </w:rPr>
            </w:pPr>
            <w:r>
              <w:rPr>
                <w:b/>
                <w:sz w:val="24"/>
                <w:szCs w:val="24"/>
              </w:rPr>
              <w:t>01</w:t>
            </w:r>
          </w:p>
        </w:tc>
        <w:tc>
          <w:tcPr>
            <w:tcW w:w="720" w:type="dxa"/>
            <w:tcBorders>
              <w:top w:val="single" w:sz="4" w:space="0" w:color="auto"/>
              <w:left w:val="single" w:sz="4" w:space="0" w:color="auto"/>
              <w:bottom w:val="single" w:sz="4" w:space="0" w:color="auto"/>
              <w:right w:val="single" w:sz="4" w:space="0" w:color="auto"/>
            </w:tcBorders>
            <w:vAlign w:val="bottom"/>
            <w:hideMark/>
          </w:tcPr>
          <w:p w:rsidR="008D477C" w:rsidRDefault="008D477C">
            <w:pPr>
              <w:shd w:val="clear" w:color="auto" w:fill="FFFFFF"/>
              <w:jc w:val="center"/>
              <w:rPr>
                <w:b/>
                <w:sz w:val="24"/>
                <w:szCs w:val="24"/>
              </w:rPr>
            </w:pPr>
            <w:r>
              <w:rPr>
                <w:b/>
                <w:sz w:val="24"/>
                <w:szCs w:val="24"/>
              </w:rPr>
              <w:t>07</w:t>
            </w:r>
          </w:p>
        </w:tc>
        <w:tc>
          <w:tcPr>
            <w:tcW w:w="1799" w:type="dxa"/>
            <w:tcBorders>
              <w:top w:val="single" w:sz="4" w:space="0" w:color="auto"/>
              <w:left w:val="single" w:sz="4" w:space="0" w:color="auto"/>
              <w:bottom w:val="single" w:sz="4" w:space="0" w:color="auto"/>
              <w:right w:val="single" w:sz="4" w:space="0" w:color="auto"/>
            </w:tcBorders>
            <w:vAlign w:val="bottom"/>
          </w:tcPr>
          <w:p w:rsidR="008D477C" w:rsidRDefault="008D477C">
            <w:pPr>
              <w:shd w:val="clear" w:color="auto" w:fill="FFFFFF"/>
              <w:jc w:val="center"/>
              <w:rPr>
                <w:b/>
                <w:sz w:val="24"/>
                <w:szCs w:val="24"/>
              </w:rPr>
            </w:pPr>
          </w:p>
        </w:tc>
        <w:tc>
          <w:tcPr>
            <w:tcW w:w="540" w:type="dxa"/>
            <w:tcBorders>
              <w:top w:val="single" w:sz="4" w:space="0" w:color="auto"/>
              <w:left w:val="single" w:sz="4" w:space="0" w:color="auto"/>
              <w:bottom w:val="single" w:sz="4" w:space="0" w:color="auto"/>
              <w:right w:val="single" w:sz="4" w:space="0" w:color="auto"/>
            </w:tcBorders>
            <w:vAlign w:val="bottom"/>
          </w:tcPr>
          <w:p w:rsidR="008D477C" w:rsidRDefault="008D477C">
            <w:pPr>
              <w:shd w:val="clear" w:color="auto" w:fill="FFFFFF"/>
              <w:jc w:val="center"/>
              <w:rPr>
                <w:b/>
                <w:sz w:val="24"/>
                <w:szCs w:val="24"/>
              </w:rPr>
            </w:pPr>
          </w:p>
        </w:tc>
        <w:tc>
          <w:tcPr>
            <w:tcW w:w="920" w:type="dxa"/>
            <w:gridSpan w:val="2"/>
            <w:tcBorders>
              <w:top w:val="single" w:sz="4" w:space="0" w:color="auto"/>
              <w:left w:val="single" w:sz="4" w:space="0" w:color="auto"/>
              <w:bottom w:val="single" w:sz="4" w:space="0" w:color="auto"/>
              <w:right w:val="single" w:sz="4" w:space="0" w:color="auto"/>
            </w:tcBorders>
            <w:vAlign w:val="bottom"/>
            <w:hideMark/>
          </w:tcPr>
          <w:p w:rsidR="008D477C" w:rsidRDefault="008D477C">
            <w:pPr>
              <w:shd w:val="clear" w:color="auto" w:fill="FFFFFF"/>
              <w:jc w:val="center"/>
              <w:rPr>
                <w:b/>
                <w:sz w:val="24"/>
                <w:szCs w:val="24"/>
              </w:rPr>
            </w:pPr>
            <w:r>
              <w:rPr>
                <w:b/>
                <w:sz w:val="24"/>
                <w:szCs w:val="24"/>
              </w:rPr>
              <w:t>1,3</w:t>
            </w:r>
          </w:p>
        </w:tc>
      </w:tr>
      <w:tr w:rsidR="008D477C" w:rsidTr="007B5BBC">
        <w:trPr>
          <w:trHeight w:hRule="exact" w:val="700"/>
        </w:trPr>
        <w:tc>
          <w:tcPr>
            <w:tcW w:w="4860" w:type="dxa"/>
            <w:tcBorders>
              <w:top w:val="single" w:sz="4" w:space="0" w:color="auto"/>
              <w:left w:val="single" w:sz="4" w:space="0" w:color="auto"/>
              <w:bottom w:val="single" w:sz="4" w:space="0" w:color="auto"/>
              <w:right w:val="single" w:sz="4" w:space="0" w:color="auto"/>
            </w:tcBorders>
          </w:tcPr>
          <w:p w:rsidR="008D477C" w:rsidRDefault="008D477C">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p w:rsidR="008D477C" w:rsidRDefault="008D477C">
            <w:pPr>
              <w:rPr>
                <w:sz w:val="24"/>
                <w:szCs w:val="24"/>
              </w:rPr>
            </w:pPr>
          </w:p>
        </w:tc>
        <w:tc>
          <w:tcPr>
            <w:tcW w:w="449" w:type="dxa"/>
            <w:tcBorders>
              <w:top w:val="single" w:sz="4" w:space="0" w:color="auto"/>
              <w:left w:val="single" w:sz="4" w:space="0" w:color="auto"/>
              <w:bottom w:val="single" w:sz="4" w:space="0" w:color="auto"/>
              <w:right w:val="single" w:sz="4" w:space="0" w:color="auto"/>
            </w:tcBorders>
          </w:tcPr>
          <w:p w:rsidR="008D477C" w:rsidRDefault="008D477C">
            <w:pPr>
              <w:jc w:val="center"/>
              <w:rPr>
                <w:sz w:val="24"/>
                <w:szCs w:val="24"/>
              </w:rPr>
            </w:pPr>
          </w:p>
          <w:p w:rsidR="008D477C" w:rsidRDefault="008D477C">
            <w:pPr>
              <w:rPr>
                <w:sz w:val="24"/>
                <w:szCs w:val="24"/>
              </w:rPr>
            </w:pPr>
            <w:r>
              <w:rPr>
                <w:sz w:val="24"/>
                <w:szCs w:val="24"/>
              </w:rPr>
              <w:t>920</w:t>
            </w:r>
          </w:p>
        </w:tc>
        <w:tc>
          <w:tcPr>
            <w:tcW w:w="540" w:type="dxa"/>
            <w:tcBorders>
              <w:top w:val="single" w:sz="4" w:space="0" w:color="auto"/>
              <w:left w:val="single" w:sz="4" w:space="0" w:color="auto"/>
              <w:bottom w:val="single" w:sz="4" w:space="0" w:color="auto"/>
              <w:right w:val="single" w:sz="4" w:space="0" w:color="auto"/>
            </w:tcBorders>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vAlign w:val="bottom"/>
            <w:hideMark/>
          </w:tcPr>
          <w:p w:rsidR="008D477C" w:rsidRDefault="008D477C">
            <w:pPr>
              <w:shd w:val="clear" w:color="auto" w:fill="FFFFFF"/>
              <w:jc w:val="center"/>
              <w:rPr>
                <w:sz w:val="24"/>
                <w:szCs w:val="24"/>
              </w:rPr>
            </w:pPr>
            <w:r>
              <w:rPr>
                <w:sz w:val="24"/>
                <w:szCs w:val="24"/>
              </w:rPr>
              <w:t>07</w:t>
            </w:r>
          </w:p>
        </w:tc>
        <w:tc>
          <w:tcPr>
            <w:tcW w:w="1799" w:type="dxa"/>
            <w:tcBorders>
              <w:top w:val="single" w:sz="4" w:space="0" w:color="auto"/>
              <w:left w:val="single" w:sz="4" w:space="0" w:color="auto"/>
              <w:bottom w:val="single" w:sz="4" w:space="0" w:color="auto"/>
              <w:right w:val="single" w:sz="4" w:space="0" w:color="auto"/>
            </w:tcBorders>
            <w:vAlign w:val="bottom"/>
            <w:hideMark/>
          </w:tcPr>
          <w:p w:rsidR="008D477C" w:rsidRDefault="008D477C">
            <w:pPr>
              <w:shd w:val="clear" w:color="auto" w:fill="FFFFFF"/>
              <w:jc w:val="center"/>
              <w:rPr>
                <w:sz w:val="24"/>
                <w:szCs w:val="24"/>
              </w:rPr>
            </w:pPr>
            <w:r>
              <w:rPr>
                <w:sz w:val="24"/>
                <w:szCs w:val="24"/>
              </w:rPr>
              <w:t xml:space="preserve">89 0 </w:t>
            </w:r>
          </w:p>
        </w:tc>
        <w:tc>
          <w:tcPr>
            <w:tcW w:w="540" w:type="dxa"/>
            <w:tcBorders>
              <w:top w:val="single" w:sz="4" w:space="0" w:color="auto"/>
              <w:left w:val="single" w:sz="4" w:space="0" w:color="auto"/>
              <w:bottom w:val="single" w:sz="4" w:space="0" w:color="auto"/>
              <w:right w:val="single" w:sz="4" w:space="0" w:color="auto"/>
            </w:tcBorders>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vAlign w:val="bottom"/>
            <w:hideMark/>
          </w:tcPr>
          <w:p w:rsidR="008D477C" w:rsidRDefault="008D477C">
            <w:pPr>
              <w:shd w:val="clear" w:color="auto" w:fill="FFFFFF"/>
              <w:jc w:val="center"/>
              <w:rPr>
                <w:sz w:val="24"/>
                <w:szCs w:val="24"/>
              </w:rPr>
            </w:pPr>
            <w:r>
              <w:rPr>
                <w:sz w:val="24"/>
                <w:szCs w:val="24"/>
              </w:rPr>
              <w:t>1,3</w:t>
            </w:r>
          </w:p>
        </w:tc>
      </w:tr>
      <w:tr w:rsidR="008D477C" w:rsidTr="007B5BBC">
        <w:trPr>
          <w:trHeight w:hRule="exact" w:val="901"/>
        </w:trPr>
        <w:tc>
          <w:tcPr>
            <w:tcW w:w="4860" w:type="dxa"/>
            <w:tcBorders>
              <w:top w:val="single" w:sz="4" w:space="0" w:color="auto"/>
              <w:left w:val="single" w:sz="4" w:space="0" w:color="auto"/>
              <w:bottom w:val="single" w:sz="4" w:space="0" w:color="auto"/>
              <w:right w:val="single" w:sz="4" w:space="0" w:color="auto"/>
            </w:tcBorders>
          </w:tcPr>
          <w:p w:rsidR="008D477C" w:rsidRDefault="008D477C">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8D477C" w:rsidRDefault="008D477C">
            <w:pPr>
              <w:rPr>
                <w:sz w:val="24"/>
                <w:szCs w:val="24"/>
              </w:rPr>
            </w:pPr>
          </w:p>
        </w:tc>
        <w:tc>
          <w:tcPr>
            <w:tcW w:w="449" w:type="dxa"/>
            <w:tcBorders>
              <w:top w:val="single" w:sz="4" w:space="0" w:color="auto"/>
              <w:left w:val="single" w:sz="4" w:space="0" w:color="auto"/>
              <w:bottom w:val="single" w:sz="4" w:space="0" w:color="auto"/>
              <w:right w:val="single" w:sz="4" w:space="0" w:color="auto"/>
            </w:tcBorders>
          </w:tcPr>
          <w:p w:rsidR="008D477C" w:rsidRDefault="008D477C">
            <w:pPr>
              <w:jc w:val="center"/>
              <w:rPr>
                <w:sz w:val="24"/>
                <w:szCs w:val="24"/>
              </w:rPr>
            </w:pPr>
          </w:p>
          <w:p w:rsidR="008D477C" w:rsidRDefault="008D477C">
            <w:pPr>
              <w:rPr>
                <w:sz w:val="24"/>
                <w:szCs w:val="24"/>
              </w:rPr>
            </w:pPr>
            <w:r>
              <w:rPr>
                <w:sz w:val="24"/>
                <w:szCs w:val="24"/>
              </w:rPr>
              <w:t>920</w:t>
            </w:r>
          </w:p>
        </w:tc>
        <w:tc>
          <w:tcPr>
            <w:tcW w:w="540" w:type="dxa"/>
            <w:tcBorders>
              <w:top w:val="single" w:sz="4" w:space="0" w:color="auto"/>
              <w:left w:val="single" w:sz="4" w:space="0" w:color="auto"/>
              <w:bottom w:val="single" w:sz="4" w:space="0" w:color="auto"/>
              <w:right w:val="single" w:sz="4" w:space="0" w:color="auto"/>
            </w:tcBorders>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vAlign w:val="bottom"/>
            <w:hideMark/>
          </w:tcPr>
          <w:p w:rsidR="008D477C" w:rsidRDefault="008D477C">
            <w:pPr>
              <w:shd w:val="clear" w:color="auto" w:fill="FFFFFF"/>
              <w:jc w:val="center"/>
              <w:rPr>
                <w:sz w:val="24"/>
                <w:szCs w:val="24"/>
              </w:rPr>
            </w:pPr>
            <w:r>
              <w:rPr>
                <w:sz w:val="24"/>
                <w:szCs w:val="24"/>
              </w:rPr>
              <w:t>07</w:t>
            </w:r>
          </w:p>
        </w:tc>
        <w:tc>
          <w:tcPr>
            <w:tcW w:w="1799" w:type="dxa"/>
            <w:tcBorders>
              <w:top w:val="single" w:sz="4" w:space="0" w:color="auto"/>
              <w:left w:val="single" w:sz="4" w:space="0" w:color="auto"/>
              <w:bottom w:val="single" w:sz="4" w:space="0" w:color="auto"/>
              <w:right w:val="single" w:sz="4" w:space="0" w:color="auto"/>
            </w:tcBorders>
            <w:vAlign w:val="bottom"/>
            <w:hideMark/>
          </w:tcPr>
          <w:p w:rsidR="008D477C" w:rsidRDefault="008D477C">
            <w:pPr>
              <w:shd w:val="clear" w:color="auto" w:fill="FFFFFF"/>
              <w:jc w:val="cente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vAlign w:val="bottom"/>
            <w:hideMark/>
          </w:tcPr>
          <w:p w:rsidR="008D477C" w:rsidRDefault="008D477C">
            <w:pPr>
              <w:shd w:val="clear" w:color="auto" w:fill="FFFFFF"/>
              <w:jc w:val="center"/>
              <w:rPr>
                <w:sz w:val="24"/>
                <w:szCs w:val="24"/>
              </w:rPr>
            </w:pPr>
            <w:r>
              <w:rPr>
                <w:sz w:val="24"/>
                <w:szCs w:val="24"/>
              </w:rPr>
              <w:t>1,3</w:t>
            </w:r>
          </w:p>
        </w:tc>
      </w:tr>
      <w:tr w:rsidR="008D477C" w:rsidTr="007B5BBC">
        <w:trPr>
          <w:trHeight w:hRule="exact" w:val="890"/>
        </w:trPr>
        <w:tc>
          <w:tcPr>
            <w:tcW w:w="4860" w:type="dxa"/>
            <w:tcBorders>
              <w:top w:val="single" w:sz="4" w:space="0" w:color="auto"/>
              <w:left w:val="single" w:sz="4" w:space="0" w:color="auto"/>
              <w:bottom w:val="single" w:sz="4" w:space="0" w:color="auto"/>
              <w:right w:val="single" w:sz="4" w:space="0" w:color="auto"/>
            </w:tcBorders>
            <w:hideMark/>
          </w:tcPr>
          <w:p w:rsidR="008D477C" w:rsidRDefault="008D477C">
            <w:pPr>
              <w:shd w:val="clear" w:color="auto" w:fill="FFFFFF"/>
              <w:rPr>
                <w:sz w:val="24"/>
                <w:szCs w:val="24"/>
              </w:rPr>
            </w:pPr>
            <w:r>
              <w:rPr>
                <w:sz w:val="24"/>
                <w:szCs w:val="24"/>
              </w:rPr>
              <w:t>Проведение выборов в представительные органы муниципального образования Республики Мордовия</w:t>
            </w:r>
          </w:p>
        </w:tc>
        <w:tc>
          <w:tcPr>
            <w:tcW w:w="449" w:type="dxa"/>
            <w:tcBorders>
              <w:top w:val="single" w:sz="4" w:space="0" w:color="auto"/>
              <w:left w:val="single" w:sz="4" w:space="0" w:color="auto"/>
              <w:bottom w:val="single" w:sz="4" w:space="0" w:color="auto"/>
              <w:right w:val="single" w:sz="4" w:space="0" w:color="auto"/>
            </w:tcBorders>
          </w:tcPr>
          <w:p w:rsidR="008D477C" w:rsidRDefault="008D477C">
            <w:pPr>
              <w:jc w:val="center"/>
              <w:rPr>
                <w:sz w:val="24"/>
                <w:szCs w:val="24"/>
              </w:rPr>
            </w:pPr>
          </w:p>
          <w:p w:rsidR="008D477C" w:rsidRDefault="008D477C">
            <w:pPr>
              <w:rPr>
                <w:sz w:val="24"/>
                <w:szCs w:val="24"/>
              </w:rPr>
            </w:pPr>
            <w:r>
              <w:rPr>
                <w:sz w:val="24"/>
                <w:szCs w:val="24"/>
              </w:rPr>
              <w:t>920</w:t>
            </w:r>
          </w:p>
        </w:tc>
        <w:tc>
          <w:tcPr>
            <w:tcW w:w="540" w:type="dxa"/>
            <w:tcBorders>
              <w:top w:val="single" w:sz="4" w:space="0" w:color="auto"/>
              <w:left w:val="single" w:sz="4" w:space="0" w:color="auto"/>
              <w:bottom w:val="single" w:sz="4" w:space="0" w:color="auto"/>
              <w:right w:val="single" w:sz="4" w:space="0" w:color="auto"/>
            </w:tcBorders>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vAlign w:val="bottom"/>
            <w:hideMark/>
          </w:tcPr>
          <w:p w:rsidR="008D477C" w:rsidRDefault="008D477C">
            <w:pPr>
              <w:shd w:val="clear" w:color="auto" w:fill="FFFFFF"/>
              <w:jc w:val="center"/>
              <w:rPr>
                <w:sz w:val="24"/>
                <w:szCs w:val="24"/>
              </w:rPr>
            </w:pPr>
            <w:r>
              <w:rPr>
                <w:sz w:val="24"/>
                <w:szCs w:val="24"/>
              </w:rPr>
              <w:t>07</w:t>
            </w:r>
          </w:p>
        </w:tc>
        <w:tc>
          <w:tcPr>
            <w:tcW w:w="1799" w:type="dxa"/>
            <w:tcBorders>
              <w:top w:val="single" w:sz="4" w:space="0" w:color="auto"/>
              <w:left w:val="single" w:sz="4" w:space="0" w:color="auto"/>
              <w:bottom w:val="single" w:sz="4" w:space="0" w:color="auto"/>
              <w:right w:val="single" w:sz="4" w:space="0" w:color="auto"/>
            </w:tcBorders>
            <w:vAlign w:val="bottom"/>
            <w:hideMark/>
          </w:tcPr>
          <w:p w:rsidR="008D477C" w:rsidRDefault="008D477C">
            <w:pPr>
              <w:shd w:val="clear" w:color="auto" w:fill="FFFFFF"/>
              <w:jc w:val="center"/>
              <w:rPr>
                <w:sz w:val="24"/>
                <w:szCs w:val="24"/>
              </w:rPr>
            </w:pPr>
            <w:r>
              <w:rPr>
                <w:sz w:val="24"/>
                <w:szCs w:val="24"/>
              </w:rPr>
              <w:t>89 100 41130</w:t>
            </w:r>
          </w:p>
        </w:tc>
        <w:tc>
          <w:tcPr>
            <w:tcW w:w="540" w:type="dxa"/>
            <w:tcBorders>
              <w:top w:val="single" w:sz="4" w:space="0" w:color="auto"/>
              <w:left w:val="single" w:sz="4" w:space="0" w:color="auto"/>
              <w:bottom w:val="single" w:sz="4" w:space="0" w:color="auto"/>
              <w:right w:val="single" w:sz="4" w:space="0" w:color="auto"/>
            </w:tcBorders>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vAlign w:val="bottom"/>
            <w:hideMark/>
          </w:tcPr>
          <w:p w:rsidR="008D477C" w:rsidRDefault="008D477C">
            <w:pPr>
              <w:shd w:val="clear" w:color="auto" w:fill="FFFFFF"/>
              <w:jc w:val="center"/>
              <w:rPr>
                <w:sz w:val="24"/>
                <w:szCs w:val="24"/>
              </w:rPr>
            </w:pPr>
            <w:r>
              <w:rPr>
                <w:sz w:val="24"/>
                <w:szCs w:val="24"/>
              </w:rPr>
              <w:t>1,3</w:t>
            </w:r>
          </w:p>
        </w:tc>
      </w:tr>
      <w:tr w:rsidR="008D477C" w:rsidTr="007B5BBC">
        <w:trPr>
          <w:trHeight w:hRule="exact" w:val="322"/>
        </w:trPr>
        <w:tc>
          <w:tcPr>
            <w:tcW w:w="4860" w:type="dxa"/>
            <w:tcBorders>
              <w:top w:val="single" w:sz="4" w:space="0" w:color="auto"/>
              <w:left w:val="single" w:sz="4" w:space="0" w:color="auto"/>
              <w:bottom w:val="single" w:sz="4" w:space="0" w:color="auto"/>
              <w:right w:val="single" w:sz="4" w:space="0" w:color="auto"/>
            </w:tcBorders>
            <w:hideMark/>
          </w:tcPr>
          <w:p w:rsidR="008D477C" w:rsidRDefault="008D477C">
            <w:pPr>
              <w:shd w:val="clear" w:color="auto" w:fill="FFFFFF"/>
              <w:rPr>
                <w:sz w:val="24"/>
                <w:szCs w:val="24"/>
              </w:rPr>
            </w:pPr>
            <w:r>
              <w:rPr>
                <w:sz w:val="24"/>
                <w:szCs w:val="24"/>
              </w:rPr>
              <w:t>Специальные расходы</w:t>
            </w:r>
          </w:p>
        </w:tc>
        <w:tc>
          <w:tcPr>
            <w:tcW w:w="449" w:type="dxa"/>
            <w:tcBorders>
              <w:top w:val="single" w:sz="4" w:space="0" w:color="auto"/>
              <w:left w:val="single" w:sz="4" w:space="0" w:color="auto"/>
              <w:bottom w:val="single" w:sz="4" w:space="0" w:color="auto"/>
              <w:right w:val="single" w:sz="4" w:space="0" w:color="auto"/>
            </w:tcBorders>
            <w:hideMark/>
          </w:tcPr>
          <w:p w:rsidR="008D477C" w:rsidRDefault="008D477C">
            <w:pPr>
              <w:rPr>
                <w:sz w:val="24"/>
                <w:szCs w:val="24"/>
              </w:rPr>
            </w:pPr>
            <w:r>
              <w:rPr>
                <w:sz w:val="24"/>
                <w:szCs w:val="24"/>
              </w:rPr>
              <w:t>920</w:t>
            </w:r>
          </w:p>
        </w:tc>
        <w:tc>
          <w:tcPr>
            <w:tcW w:w="540" w:type="dxa"/>
            <w:tcBorders>
              <w:top w:val="single" w:sz="4" w:space="0" w:color="auto"/>
              <w:left w:val="single" w:sz="4" w:space="0" w:color="auto"/>
              <w:bottom w:val="single" w:sz="4" w:space="0" w:color="auto"/>
              <w:right w:val="single" w:sz="4" w:space="0" w:color="auto"/>
            </w:tcBorders>
            <w:vAlign w:val="bottom"/>
            <w:hideMark/>
          </w:tcPr>
          <w:p w:rsidR="008D477C" w:rsidRDefault="008D477C">
            <w:pPr>
              <w:shd w:val="clear" w:color="auto" w:fill="FFFFFF"/>
              <w:jc w:val="center"/>
              <w:rPr>
                <w:sz w:val="24"/>
                <w:szCs w:val="24"/>
              </w:rPr>
            </w:pPr>
            <w:r>
              <w:rPr>
                <w:sz w:val="24"/>
                <w:szCs w:val="24"/>
              </w:rPr>
              <w:t>01</w:t>
            </w:r>
          </w:p>
        </w:tc>
        <w:tc>
          <w:tcPr>
            <w:tcW w:w="720" w:type="dxa"/>
            <w:tcBorders>
              <w:top w:val="single" w:sz="4" w:space="0" w:color="auto"/>
              <w:left w:val="single" w:sz="4" w:space="0" w:color="auto"/>
              <w:bottom w:val="single" w:sz="4" w:space="0" w:color="auto"/>
              <w:right w:val="single" w:sz="4" w:space="0" w:color="auto"/>
            </w:tcBorders>
            <w:vAlign w:val="bottom"/>
            <w:hideMark/>
          </w:tcPr>
          <w:p w:rsidR="008D477C" w:rsidRDefault="008D477C">
            <w:pPr>
              <w:shd w:val="clear" w:color="auto" w:fill="FFFFFF"/>
              <w:jc w:val="center"/>
              <w:rPr>
                <w:sz w:val="24"/>
                <w:szCs w:val="24"/>
              </w:rPr>
            </w:pPr>
            <w:r>
              <w:rPr>
                <w:sz w:val="24"/>
                <w:szCs w:val="24"/>
              </w:rPr>
              <w:t>07</w:t>
            </w:r>
          </w:p>
        </w:tc>
        <w:tc>
          <w:tcPr>
            <w:tcW w:w="1799" w:type="dxa"/>
            <w:tcBorders>
              <w:top w:val="single" w:sz="4" w:space="0" w:color="auto"/>
              <w:left w:val="single" w:sz="4" w:space="0" w:color="auto"/>
              <w:bottom w:val="single" w:sz="4" w:space="0" w:color="auto"/>
              <w:right w:val="single" w:sz="4" w:space="0" w:color="auto"/>
            </w:tcBorders>
          </w:tcPr>
          <w:p w:rsidR="008D477C" w:rsidRDefault="008D477C">
            <w:pPr>
              <w:jc w:val="center"/>
              <w:rPr>
                <w:sz w:val="24"/>
                <w:szCs w:val="24"/>
              </w:rPr>
            </w:pPr>
          </w:p>
          <w:p w:rsidR="008D477C" w:rsidRDefault="008D477C">
            <w:pPr>
              <w:jc w:val="center"/>
            </w:pPr>
            <w:r>
              <w:rPr>
                <w:sz w:val="24"/>
                <w:szCs w:val="24"/>
              </w:rPr>
              <w:t>89 100 41130</w:t>
            </w:r>
          </w:p>
        </w:tc>
        <w:tc>
          <w:tcPr>
            <w:tcW w:w="540" w:type="dxa"/>
            <w:tcBorders>
              <w:top w:val="single" w:sz="4" w:space="0" w:color="auto"/>
              <w:left w:val="single" w:sz="4" w:space="0" w:color="auto"/>
              <w:bottom w:val="single" w:sz="4" w:space="0" w:color="auto"/>
              <w:right w:val="single" w:sz="4" w:space="0" w:color="auto"/>
            </w:tcBorders>
            <w:vAlign w:val="bottom"/>
            <w:hideMark/>
          </w:tcPr>
          <w:p w:rsidR="008D477C" w:rsidRDefault="008D477C">
            <w:pPr>
              <w:shd w:val="clear" w:color="auto" w:fill="FFFFFF"/>
              <w:jc w:val="center"/>
              <w:rPr>
                <w:sz w:val="24"/>
                <w:szCs w:val="24"/>
              </w:rPr>
            </w:pPr>
            <w:r>
              <w:rPr>
                <w:sz w:val="24"/>
                <w:szCs w:val="24"/>
              </w:rPr>
              <w:t>880</w:t>
            </w:r>
          </w:p>
        </w:tc>
        <w:tc>
          <w:tcPr>
            <w:tcW w:w="920" w:type="dxa"/>
            <w:gridSpan w:val="2"/>
            <w:tcBorders>
              <w:top w:val="single" w:sz="4" w:space="0" w:color="auto"/>
              <w:left w:val="single" w:sz="4" w:space="0" w:color="auto"/>
              <w:bottom w:val="single" w:sz="4" w:space="0" w:color="auto"/>
              <w:right w:val="single" w:sz="4" w:space="0" w:color="auto"/>
            </w:tcBorders>
            <w:vAlign w:val="bottom"/>
            <w:hideMark/>
          </w:tcPr>
          <w:p w:rsidR="008D477C" w:rsidRDefault="008D477C">
            <w:pPr>
              <w:shd w:val="clear" w:color="auto" w:fill="FFFFFF"/>
              <w:jc w:val="center"/>
              <w:rPr>
                <w:sz w:val="24"/>
                <w:szCs w:val="24"/>
              </w:rPr>
            </w:pPr>
            <w:r>
              <w:rPr>
                <w:sz w:val="24"/>
                <w:szCs w:val="24"/>
              </w:rPr>
              <w:t>1,3</w:t>
            </w:r>
          </w:p>
        </w:tc>
      </w:tr>
      <w:tr w:rsidR="008D477C" w:rsidTr="007B5BBC">
        <w:trPr>
          <w:trHeight w:hRule="exact" w:val="347"/>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b/>
                <w:bCs/>
                <w:sz w:val="24"/>
                <w:szCs w:val="24"/>
              </w:rPr>
            </w:pPr>
            <w:r>
              <w:rPr>
                <w:b/>
                <w:bCs/>
                <w:sz w:val="24"/>
                <w:szCs w:val="24"/>
              </w:rPr>
              <w:t>Национальная оборона</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54,8</w:t>
            </w:r>
          </w:p>
        </w:tc>
      </w:tr>
      <w:tr w:rsidR="008D477C" w:rsidTr="00255614">
        <w:trPr>
          <w:trHeight w:hRule="exact" w:val="385"/>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Мобилизационная и вневойсковая подготовка</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54,8</w:t>
            </w:r>
          </w:p>
        </w:tc>
      </w:tr>
      <w:tr w:rsidR="008D477C" w:rsidTr="007B5BBC">
        <w:trPr>
          <w:trHeight w:hRule="exact" w:val="780"/>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Государственная программа повышения эффективности управления государственными финансами на 2014-2018 годы</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17 0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54,8</w:t>
            </w:r>
          </w:p>
        </w:tc>
      </w:tr>
      <w:tr w:rsidR="008D477C" w:rsidTr="007B5BBC">
        <w:trPr>
          <w:trHeight w:hRule="exact" w:val="617"/>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color w:val="000000"/>
                <w:sz w:val="24"/>
                <w:szCs w:val="24"/>
              </w:rPr>
              <w:t xml:space="preserve">Подпрограмма "Повышение эффективности межбюджетных отношений" </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 xml:space="preserve">03 </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17 3</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54,8</w:t>
            </w:r>
          </w:p>
        </w:tc>
      </w:tr>
      <w:tr w:rsidR="008D477C" w:rsidTr="007B5BBC">
        <w:trPr>
          <w:trHeight w:hRule="exact" w:val="861"/>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color w:val="000000"/>
                <w:sz w:val="24"/>
                <w:szCs w:val="24"/>
              </w:rPr>
              <w:t>Основное мероприятие "Обеспечение осуществления органами местного самоуправления отдельных государственных полномочий"</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 xml:space="preserve">02 </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17 3 02</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54,8</w:t>
            </w:r>
          </w:p>
        </w:tc>
      </w:tr>
      <w:tr w:rsidR="008D477C" w:rsidTr="007B5BBC">
        <w:trPr>
          <w:trHeight w:hRule="exact" w:val="844"/>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lastRenderedPageBreak/>
              <w:t>Осуществление первичного воинского учета на территориях, где отсутствуют военные комиссариаты</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54,8</w:t>
            </w:r>
          </w:p>
        </w:tc>
      </w:tr>
      <w:tr w:rsidR="008D477C" w:rsidTr="007B5BBC">
        <w:trPr>
          <w:trHeight w:hRule="exact" w:val="1689"/>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i/>
                <w:sz w:val="24"/>
                <w:szCs w:val="24"/>
              </w:rPr>
            </w:pPr>
            <w:r>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41,7</w:t>
            </w:r>
          </w:p>
        </w:tc>
      </w:tr>
      <w:tr w:rsidR="008D477C" w:rsidTr="007B5BBC">
        <w:trPr>
          <w:trHeight w:hRule="exact" w:val="537"/>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color w:val="000000"/>
                <w:sz w:val="24"/>
                <w:szCs w:val="24"/>
              </w:rPr>
            </w:pPr>
            <w:r>
              <w:rPr>
                <w:sz w:val="24"/>
                <w:szCs w:val="24"/>
              </w:rPr>
              <w:t>Расходы на выплаты персоналу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120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41,7</w:t>
            </w:r>
          </w:p>
        </w:tc>
      </w:tr>
      <w:tr w:rsidR="008D477C" w:rsidTr="007B5BBC">
        <w:trPr>
          <w:trHeight w:hRule="exact" w:val="533"/>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Фонд оплаты труда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121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32,0</w:t>
            </w:r>
          </w:p>
        </w:tc>
      </w:tr>
      <w:tr w:rsidR="008D477C" w:rsidTr="007B5BBC">
        <w:trPr>
          <w:trHeight w:hRule="exact" w:val="1180"/>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129</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9,7</w:t>
            </w:r>
          </w:p>
        </w:tc>
      </w:tr>
      <w:tr w:rsidR="008D477C" w:rsidTr="007B5BBC">
        <w:trPr>
          <w:trHeight w:hRule="exact" w:val="707"/>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Закупка товаров, работ и услуг для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13,1</w:t>
            </w:r>
          </w:p>
        </w:tc>
      </w:tr>
      <w:tr w:rsidR="008D477C" w:rsidTr="007B5BBC">
        <w:trPr>
          <w:trHeight w:hRule="exact" w:val="559"/>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13,1</w:t>
            </w:r>
          </w:p>
        </w:tc>
      </w:tr>
      <w:tr w:rsidR="008D477C" w:rsidTr="007B5BBC">
        <w:trPr>
          <w:trHeight w:hRule="exact" w:val="553"/>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17 3 02 5118</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13,1</w:t>
            </w:r>
          </w:p>
        </w:tc>
      </w:tr>
      <w:tr w:rsidR="008D477C" w:rsidTr="007B5BBC">
        <w:trPr>
          <w:trHeight w:hRule="exact" w:val="376"/>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b/>
                <w:bCs/>
                <w:sz w:val="24"/>
                <w:szCs w:val="24"/>
              </w:rPr>
            </w:pPr>
            <w:r>
              <w:rPr>
                <w:b/>
                <w:bCs/>
                <w:sz w:val="24"/>
                <w:szCs w:val="24"/>
              </w:rPr>
              <w:t>Национальная экономика</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sz w:val="24"/>
                <w:szCs w:val="24"/>
              </w:rPr>
            </w:pPr>
            <w:r>
              <w:rPr>
                <w:b/>
                <w:sz w:val="24"/>
                <w:szCs w:val="24"/>
              </w:rPr>
              <w:t>00</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jc w:val="center"/>
              <w:rPr>
                <w:b/>
              </w:rPr>
            </w:pPr>
            <w:r>
              <w:rPr>
                <w:b/>
                <w:bCs/>
                <w:sz w:val="24"/>
                <w:szCs w:val="24"/>
              </w:rPr>
              <w:t>290,9</w:t>
            </w:r>
          </w:p>
        </w:tc>
      </w:tr>
      <w:tr w:rsidR="008D477C" w:rsidTr="007B5BBC">
        <w:trPr>
          <w:trHeight w:hRule="exact" w:val="360"/>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bCs/>
                <w:sz w:val="24"/>
                <w:szCs w:val="24"/>
              </w:rPr>
            </w:pPr>
            <w:r>
              <w:rPr>
                <w:bCs/>
                <w:sz w:val="24"/>
                <w:szCs w:val="24"/>
              </w:rPr>
              <w:t>Дорожное хозяйство (дорожные фонды)</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09</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jc w:val="center"/>
            </w:pPr>
            <w:r>
              <w:rPr>
                <w:bCs/>
                <w:sz w:val="24"/>
                <w:szCs w:val="24"/>
              </w:rPr>
              <w:t>290,9</w:t>
            </w:r>
          </w:p>
        </w:tc>
      </w:tr>
      <w:tr w:rsidR="008D477C" w:rsidTr="007B5BBC">
        <w:trPr>
          <w:trHeight w:hRule="exact" w:val="892"/>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bCs/>
                <w:sz w:val="24"/>
                <w:szCs w:val="24"/>
              </w:rPr>
            </w:pPr>
            <w:proofErr w:type="spellStart"/>
            <w:r>
              <w:rPr>
                <w:bCs/>
                <w:sz w:val="24"/>
                <w:szCs w:val="24"/>
              </w:rPr>
              <w:t>Непрограммные</w:t>
            </w:r>
            <w:proofErr w:type="spellEnd"/>
            <w:r>
              <w:rPr>
                <w:bCs/>
                <w:sz w:val="24"/>
                <w:szCs w:val="24"/>
              </w:rPr>
              <w:t xml:space="preserve"> расходы главных распорядителей бюджетных средств Республики Мордовия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09</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jc w:val="center"/>
            </w:pPr>
            <w:r>
              <w:rPr>
                <w:bCs/>
                <w:sz w:val="24"/>
                <w:szCs w:val="24"/>
              </w:rPr>
              <w:t>290,9</w:t>
            </w:r>
          </w:p>
        </w:tc>
      </w:tr>
      <w:tr w:rsidR="008D477C" w:rsidTr="007B5BBC">
        <w:trPr>
          <w:trHeight w:hRule="exact" w:val="1076"/>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bCs/>
                <w:sz w:val="24"/>
                <w:szCs w:val="24"/>
              </w:rPr>
            </w:pPr>
            <w:proofErr w:type="spellStart"/>
            <w:r>
              <w:rPr>
                <w:bCs/>
                <w:sz w:val="24"/>
                <w:szCs w:val="24"/>
              </w:rPr>
              <w:t>Непрограммные</w:t>
            </w:r>
            <w:proofErr w:type="spellEnd"/>
            <w:r>
              <w:rPr>
                <w:bCs/>
                <w:sz w:val="24"/>
                <w:szCs w:val="24"/>
              </w:rPr>
              <w:t xml:space="preserve"> расходы в рамках </w:t>
            </w:r>
            <w:proofErr w:type="gramStart"/>
            <w:r>
              <w:rPr>
                <w:bCs/>
                <w:sz w:val="24"/>
                <w:szCs w:val="24"/>
              </w:rPr>
              <w:t>обеспечения деятельности главных распорядителей бюджетных средств Республики</w:t>
            </w:r>
            <w:proofErr w:type="gramEnd"/>
            <w:r>
              <w:rPr>
                <w:bCs/>
                <w:sz w:val="24"/>
                <w:szCs w:val="24"/>
              </w:rPr>
              <w:t xml:space="preserve"> Мордовия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09</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jc w:val="center"/>
            </w:pPr>
            <w:r>
              <w:rPr>
                <w:bCs/>
                <w:sz w:val="24"/>
                <w:szCs w:val="24"/>
              </w:rPr>
              <w:t>290,9</w:t>
            </w:r>
          </w:p>
        </w:tc>
      </w:tr>
      <w:tr w:rsidR="008D477C" w:rsidTr="007B5BBC">
        <w:trPr>
          <w:trHeight w:hRule="exact" w:val="884"/>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bCs/>
                <w:sz w:val="24"/>
                <w:szCs w:val="24"/>
              </w:rPr>
            </w:pPr>
            <w:r>
              <w:rPr>
                <w:bCs/>
                <w:sz w:val="24"/>
                <w:szCs w:val="24"/>
              </w:rPr>
              <w:t>Мероприятия по организации отдельных полномочий  органов местного самоуправления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09</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jc w:val="center"/>
              <w:rPr>
                <w:sz w:val="24"/>
                <w:szCs w:val="24"/>
              </w:rPr>
            </w:pPr>
          </w:p>
          <w:p w:rsidR="008D477C" w:rsidRDefault="008D477C">
            <w:pPr>
              <w:jc w:val="center"/>
              <w:rPr>
                <w:sz w:val="24"/>
                <w:szCs w:val="24"/>
              </w:rPr>
            </w:pPr>
          </w:p>
          <w:p w:rsidR="008D477C" w:rsidRDefault="008D477C">
            <w:pPr>
              <w:jc w:val="center"/>
              <w:rPr>
                <w:sz w:val="24"/>
                <w:szCs w:val="24"/>
              </w:rPr>
            </w:pPr>
            <w:r>
              <w:rPr>
                <w:sz w:val="24"/>
                <w:szCs w:val="24"/>
              </w:rPr>
              <w:t>89 1 00 42000</w:t>
            </w:r>
          </w:p>
          <w:p w:rsidR="008D477C" w:rsidRDefault="008D477C">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8D477C" w:rsidRDefault="008D477C">
            <w:pPr>
              <w:jc w:val="center"/>
              <w:rPr>
                <w:bCs/>
                <w:sz w:val="24"/>
                <w:szCs w:val="24"/>
              </w:rPr>
            </w:pPr>
          </w:p>
          <w:p w:rsidR="008D477C" w:rsidRDefault="008D477C">
            <w:pPr>
              <w:jc w:val="center"/>
              <w:rPr>
                <w:bCs/>
                <w:sz w:val="24"/>
                <w:szCs w:val="24"/>
              </w:rPr>
            </w:pPr>
          </w:p>
          <w:p w:rsidR="008D477C" w:rsidRDefault="008D477C">
            <w:pPr>
              <w:jc w:val="center"/>
            </w:pPr>
            <w:r>
              <w:rPr>
                <w:bCs/>
                <w:sz w:val="24"/>
                <w:szCs w:val="24"/>
              </w:rPr>
              <w:t>290,9</w:t>
            </w:r>
          </w:p>
        </w:tc>
      </w:tr>
      <w:tr w:rsidR="008D477C" w:rsidTr="007B5BBC">
        <w:trPr>
          <w:trHeight w:hRule="exact" w:val="1082"/>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b/>
                <w:bCs/>
                <w:sz w:val="24"/>
                <w:szCs w:val="24"/>
              </w:rPr>
            </w:pPr>
            <w:r>
              <w:rPr>
                <w:bCs/>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09</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89 1 00 42010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tcPr>
          <w:p w:rsidR="008D477C" w:rsidRDefault="008D477C">
            <w:pPr>
              <w:jc w:val="center"/>
              <w:rPr>
                <w:bCs/>
                <w:sz w:val="24"/>
                <w:szCs w:val="24"/>
              </w:rPr>
            </w:pPr>
          </w:p>
          <w:p w:rsidR="008D477C" w:rsidRDefault="008D477C">
            <w:pPr>
              <w:jc w:val="center"/>
              <w:rPr>
                <w:bCs/>
                <w:sz w:val="24"/>
                <w:szCs w:val="24"/>
              </w:rPr>
            </w:pPr>
          </w:p>
          <w:p w:rsidR="008D477C" w:rsidRDefault="008D477C">
            <w:pPr>
              <w:jc w:val="center"/>
              <w:rPr>
                <w:bCs/>
                <w:sz w:val="24"/>
                <w:szCs w:val="24"/>
              </w:rPr>
            </w:pPr>
          </w:p>
          <w:p w:rsidR="008D477C" w:rsidRDefault="008D477C">
            <w:pPr>
              <w:jc w:val="center"/>
            </w:pPr>
            <w:r>
              <w:rPr>
                <w:bCs/>
                <w:sz w:val="24"/>
                <w:szCs w:val="24"/>
              </w:rPr>
              <w:t>290,9</w:t>
            </w:r>
          </w:p>
        </w:tc>
      </w:tr>
      <w:tr w:rsidR="008D477C" w:rsidTr="007B5BBC">
        <w:trPr>
          <w:trHeight w:hRule="exact" w:val="891"/>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b/>
                <w:bCs/>
                <w:sz w:val="24"/>
                <w:szCs w:val="24"/>
              </w:rPr>
            </w:pPr>
            <w:r>
              <w:rPr>
                <w:sz w:val="24"/>
                <w:szCs w:val="24"/>
              </w:rPr>
              <w:t>Прочая 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04</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09</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89 1 00 42010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290,9</w:t>
            </w:r>
          </w:p>
        </w:tc>
      </w:tr>
      <w:tr w:rsidR="008D477C" w:rsidTr="007B5BBC">
        <w:trPr>
          <w:trHeight w:hRule="exact" w:val="285"/>
        </w:trPr>
        <w:tc>
          <w:tcPr>
            <w:tcW w:w="4860"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shd w:val="clear" w:color="auto" w:fill="FFFFFF"/>
              <w:rPr>
                <w:b/>
                <w:bCs/>
                <w:sz w:val="24"/>
                <w:szCs w:val="24"/>
              </w:rPr>
            </w:pPr>
            <w:r>
              <w:rPr>
                <w:b/>
                <w:bCs/>
                <w:sz w:val="24"/>
                <w:szCs w:val="24"/>
              </w:rPr>
              <w:t>Жилищно-коммунальное хозяйство</w:t>
            </w:r>
          </w:p>
          <w:p w:rsidR="008D477C" w:rsidRDefault="008D477C">
            <w:pPr>
              <w:shd w:val="clear" w:color="auto" w:fill="FFFFFF"/>
              <w:rPr>
                <w:b/>
                <w:bCs/>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r>
              <w:rPr>
                <w:b/>
                <w:bCs/>
                <w:sz w:val="24"/>
                <w:szCs w:val="24"/>
              </w:rPr>
              <w:t>235,1</w:t>
            </w:r>
          </w:p>
          <w:p w:rsidR="008D477C" w:rsidRDefault="008D477C">
            <w:pPr>
              <w:shd w:val="clear" w:color="auto" w:fill="FFFFFF"/>
              <w:jc w:val="center"/>
              <w:rPr>
                <w:b/>
                <w:bCs/>
                <w:sz w:val="24"/>
                <w:szCs w:val="24"/>
              </w:rPr>
            </w:pPr>
          </w:p>
        </w:tc>
      </w:tr>
      <w:tr w:rsidR="008D477C" w:rsidTr="00255614">
        <w:trPr>
          <w:trHeight w:hRule="exact" w:val="350"/>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bCs/>
                <w:sz w:val="24"/>
                <w:szCs w:val="24"/>
              </w:rPr>
            </w:pPr>
            <w:r>
              <w:rPr>
                <w:bCs/>
                <w:sz w:val="24"/>
                <w:szCs w:val="24"/>
              </w:rPr>
              <w:t>Коммунальное хозяйство</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jc w:val="center"/>
              <w:rPr>
                <w:b/>
                <w:sz w:val="24"/>
                <w:szCs w:val="24"/>
              </w:rPr>
            </w:pPr>
            <w:r>
              <w:rPr>
                <w:b/>
                <w:bCs/>
                <w:sz w:val="24"/>
                <w:szCs w:val="24"/>
              </w:rPr>
              <w:t>173,1</w:t>
            </w:r>
          </w:p>
        </w:tc>
      </w:tr>
      <w:tr w:rsidR="008D477C" w:rsidTr="00255614">
        <w:trPr>
          <w:trHeight w:hRule="exact" w:val="836"/>
        </w:trPr>
        <w:tc>
          <w:tcPr>
            <w:tcW w:w="4860"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p w:rsidR="008D477C" w:rsidRDefault="008D477C">
            <w:pPr>
              <w:shd w:val="clear" w:color="auto" w:fill="FFFFFF"/>
              <w:rPr>
                <w:color w:val="000000"/>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jc w:val="center"/>
              <w:rPr>
                <w:sz w:val="24"/>
                <w:szCs w:val="24"/>
              </w:rPr>
            </w:pPr>
            <w:r>
              <w:rPr>
                <w:bCs/>
                <w:sz w:val="24"/>
                <w:szCs w:val="24"/>
              </w:rPr>
              <w:t>173,1</w:t>
            </w:r>
          </w:p>
        </w:tc>
      </w:tr>
      <w:tr w:rsidR="008D477C" w:rsidTr="007B5BBC">
        <w:trPr>
          <w:trHeight w:hRule="exact" w:val="897"/>
        </w:trPr>
        <w:tc>
          <w:tcPr>
            <w:tcW w:w="4860"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8D477C" w:rsidRDefault="008D477C">
            <w:pPr>
              <w:shd w:val="clear" w:color="auto" w:fill="FFFFFF"/>
              <w:rPr>
                <w:color w:val="000000"/>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 xml:space="preserve">89 1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jc w:val="center"/>
              <w:rPr>
                <w:sz w:val="24"/>
                <w:szCs w:val="24"/>
              </w:rPr>
            </w:pPr>
            <w:r>
              <w:rPr>
                <w:bCs/>
                <w:sz w:val="24"/>
                <w:szCs w:val="24"/>
              </w:rPr>
              <w:t>173,1</w:t>
            </w:r>
          </w:p>
        </w:tc>
      </w:tr>
      <w:tr w:rsidR="008D477C" w:rsidTr="007B5BBC">
        <w:trPr>
          <w:trHeight w:hRule="exact" w:val="539"/>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bCs/>
                <w:sz w:val="24"/>
                <w:szCs w:val="24"/>
              </w:rPr>
            </w:pPr>
            <w:r>
              <w:rPr>
                <w:bCs/>
                <w:sz w:val="24"/>
                <w:szCs w:val="24"/>
              </w:rPr>
              <w:lastRenderedPageBreak/>
              <w:t>Капитальный ремонт муниципального жилищного фонда</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jc w:val="center"/>
              <w:rPr>
                <w:sz w:val="24"/>
                <w:szCs w:val="24"/>
              </w:rPr>
            </w:pPr>
            <w:r>
              <w:rPr>
                <w:bCs/>
                <w:sz w:val="24"/>
                <w:szCs w:val="24"/>
              </w:rPr>
              <w:t>173,1</w:t>
            </w:r>
          </w:p>
        </w:tc>
      </w:tr>
      <w:tr w:rsidR="008D477C" w:rsidTr="007B5BBC">
        <w:trPr>
          <w:trHeight w:hRule="exact" w:val="555"/>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Закупка товаров, работ и услуг для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jc w:val="center"/>
              <w:rPr>
                <w:sz w:val="24"/>
                <w:szCs w:val="24"/>
              </w:rPr>
            </w:pPr>
            <w:r>
              <w:rPr>
                <w:bCs/>
                <w:sz w:val="24"/>
                <w:szCs w:val="24"/>
              </w:rPr>
              <w:t>173,1</w:t>
            </w:r>
          </w:p>
        </w:tc>
      </w:tr>
      <w:tr w:rsidR="008D477C" w:rsidTr="007B5BBC">
        <w:trPr>
          <w:trHeight w:hRule="exact" w:val="527"/>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jc w:val="center"/>
              <w:rPr>
                <w:sz w:val="24"/>
                <w:szCs w:val="24"/>
              </w:rPr>
            </w:pPr>
            <w:r>
              <w:rPr>
                <w:bCs/>
                <w:sz w:val="24"/>
                <w:szCs w:val="24"/>
              </w:rPr>
              <w:t>173,1</w:t>
            </w:r>
          </w:p>
        </w:tc>
      </w:tr>
      <w:tr w:rsidR="008D477C" w:rsidTr="007B5BBC">
        <w:trPr>
          <w:trHeight w:hRule="exact" w:val="894"/>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02</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89 1 00 42170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173,1</w:t>
            </w:r>
          </w:p>
        </w:tc>
      </w:tr>
      <w:tr w:rsidR="008D477C" w:rsidTr="007B5BBC">
        <w:trPr>
          <w:trHeight w:hRule="exact" w:val="301"/>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Благоустройство</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62,0</w:t>
            </w:r>
          </w:p>
        </w:tc>
      </w:tr>
      <w:tr w:rsidR="008D477C" w:rsidTr="007B5BBC">
        <w:trPr>
          <w:trHeight w:hRule="exact" w:val="798"/>
        </w:trPr>
        <w:tc>
          <w:tcPr>
            <w:tcW w:w="4860"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p w:rsidR="008D477C" w:rsidRDefault="008D477C">
            <w:pPr>
              <w:shd w:val="clear" w:color="auto" w:fill="FFFFFF"/>
              <w:rPr>
                <w:color w:val="000000"/>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798"/>
        </w:trPr>
        <w:tc>
          <w:tcPr>
            <w:tcW w:w="4860"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8D477C" w:rsidRDefault="008D477C">
            <w:pPr>
              <w:shd w:val="clear" w:color="auto" w:fill="FFFFFF"/>
              <w:rPr>
                <w:color w:val="000000"/>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 xml:space="preserve">05 </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798"/>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color w:val="000000"/>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r>
              <w:rPr>
                <w:sz w:val="24"/>
                <w:szCs w:val="24"/>
              </w:rPr>
              <w:t xml:space="preserve"> местного самоуправления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582"/>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Закупка товаров, работ и услуг для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535"/>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529"/>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7B5BBC">
        <w:trPr>
          <w:trHeight w:hRule="exact" w:val="904"/>
        </w:trPr>
        <w:tc>
          <w:tcPr>
            <w:tcW w:w="4860" w:type="dxa"/>
            <w:tcBorders>
              <w:top w:val="single" w:sz="4" w:space="0" w:color="auto"/>
              <w:left w:val="single" w:sz="4" w:space="0" w:color="auto"/>
              <w:bottom w:val="single" w:sz="4" w:space="0" w:color="auto"/>
              <w:right w:val="single" w:sz="4" w:space="0" w:color="auto"/>
            </w:tcBorders>
            <w:shd w:val="clear" w:color="auto" w:fill="FFFFFF"/>
          </w:tcPr>
          <w:p w:rsidR="008D477C" w:rsidRPr="00344072" w:rsidRDefault="008D477C" w:rsidP="00344072">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w:t>
            </w:r>
            <w:r w:rsidR="00344072">
              <w:rPr>
                <w:sz w:val="24"/>
                <w:szCs w:val="24"/>
              </w:rPr>
              <w:t>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62,0</w:t>
            </w:r>
          </w:p>
        </w:tc>
      </w:tr>
      <w:tr w:rsidR="008D477C" w:rsidTr="007B5BBC">
        <w:trPr>
          <w:trHeight w:hRule="exact" w:val="896"/>
        </w:trPr>
        <w:tc>
          <w:tcPr>
            <w:tcW w:w="4860"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8D477C" w:rsidRDefault="008D477C">
            <w:pPr>
              <w:shd w:val="clear" w:color="auto" w:fill="FFFFFF"/>
              <w:rPr>
                <w:color w:val="000000"/>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 xml:space="preserve">89 1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62,0</w:t>
            </w:r>
          </w:p>
        </w:tc>
      </w:tr>
      <w:tr w:rsidR="008D477C" w:rsidTr="007B5BBC">
        <w:trPr>
          <w:trHeight w:hRule="exact" w:val="285"/>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b/>
                <w:bCs/>
                <w:sz w:val="24"/>
                <w:szCs w:val="24"/>
              </w:rPr>
            </w:pPr>
            <w:r>
              <w:rPr>
                <w:b/>
                <w:bCs/>
                <w:sz w:val="24"/>
                <w:szCs w:val="24"/>
              </w:rPr>
              <w:t>Уличное освещение</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89 1 00 43010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Cs/>
                <w:sz w:val="24"/>
                <w:szCs w:val="24"/>
              </w:rPr>
            </w:pPr>
          </w:p>
        </w:tc>
      </w:tr>
      <w:tr w:rsidR="008D477C" w:rsidTr="007B5BBC">
        <w:trPr>
          <w:trHeight w:hRule="exact" w:val="285"/>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89 1 00 43010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Cs/>
                <w:sz w:val="24"/>
                <w:szCs w:val="24"/>
              </w:rPr>
            </w:pPr>
          </w:p>
        </w:tc>
      </w:tr>
      <w:tr w:rsidR="008D477C" w:rsidTr="007B5BBC">
        <w:trPr>
          <w:trHeight w:hRule="exact" w:val="285"/>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89 1 00 43010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240404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Cs/>
                <w:sz w:val="24"/>
                <w:szCs w:val="24"/>
              </w:rPr>
            </w:pPr>
          </w:p>
        </w:tc>
      </w:tr>
      <w:tr w:rsidR="008D477C" w:rsidTr="007B5BBC">
        <w:trPr>
          <w:trHeight w:hRule="exact" w:val="285"/>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89 1 00 43010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Cs/>
                <w:sz w:val="24"/>
                <w:szCs w:val="24"/>
              </w:rPr>
            </w:pPr>
          </w:p>
        </w:tc>
      </w:tr>
      <w:tr w:rsidR="008D477C" w:rsidTr="00255614">
        <w:trPr>
          <w:trHeight w:hRule="exact" w:val="507"/>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b/>
                <w:bCs/>
                <w:sz w:val="24"/>
                <w:szCs w:val="24"/>
              </w:rPr>
            </w:pPr>
            <w:r>
              <w:rPr>
                <w:b/>
                <w:bCs/>
                <w:sz w:val="24"/>
                <w:szCs w:val="24"/>
              </w:rPr>
              <w:t>Прочие мероприятия по благоустройству городских округов и поселений</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89 1 00 43040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62,0</w:t>
            </w:r>
          </w:p>
        </w:tc>
      </w:tr>
      <w:tr w:rsidR="008D477C" w:rsidTr="007B5BBC">
        <w:trPr>
          <w:trHeight w:hRule="exact" w:val="285"/>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Иные закупки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89 1 00 43040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200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jc w:val="center"/>
            </w:pPr>
            <w:r>
              <w:rPr>
                <w:bCs/>
                <w:sz w:val="24"/>
                <w:szCs w:val="24"/>
              </w:rPr>
              <w:t>62,0</w:t>
            </w:r>
          </w:p>
        </w:tc>
      </w:tr>
      <w:tr w:rsidR="008D477C" w:rsidTr="007B5BBC">
        <w:trPr>
          <w:trHeight w:hRule="exact" w:val="285"/>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89 1 00 43040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240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jc w:val="center"/>
            </w:pPr>
            <w:r>
              <w:rPr>
                <w:bCs/>
                <w:sz w:val="24"/>
                <w:szCs w:val="24"/>
              </w:rPr>
              <w:t>62,0</w:t>
            </w:r>
          </w:p>
        </w:tc>
      </w:tr>
      <w:tr w:rsidR="008D477C" w:rsidTr="007B5BBC">
        <w:trPr>
          <w:trHeight w:hRule="exact" w:val="285"/>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Прочая закупка товаров, работ и услуг для обеспечения государственных (муниципальных) нужд</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05</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03</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89 1 00 43040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244</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62,0</w:t>
            </w:r>
          </w:p>
        </w:tc>
      </w:tr>
      <w:tr w:rsidR="008D477C" w:rsidTr="007B5BBC">
        <w:trPr>
          <w:trHeight w:hRule="exact" w:val="285"/>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b/>
                <w:bCs/>
                <w:sz w:val="24"/>
                <w:szCs w:val="24"/>
              </w:rPr>
            </w:pPr>
            <w:r>
              <w:rPr>
                <w:b/>
                <w:bCs/>
                <w:sz w:val="24"/>
                <w:szCs w:val="24"/>
              </w:rPr>
              <w:t>Культура и кинематография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1546,9</w:t>
            </w:r>
          </w:p>
        </w:tc>
      </w:tr>
      <w:tr w:rsidR="008D477C" w:rsidTr="007B5BBC">
        <w:trPr>
          <w:trHeight w:hRule="exact" w:val="273"/>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b/>
                <w:bCs/>
                <w:sz w:val="24"/>
                <w:szCs w:val="24"/>
              </w:rPr>
            </w:pPr>
            <w:r>
              <w:rPr>
                <w:b/>
                <w:bCs/>
                <w:sz w:val="24"/>
                <w:szCs w:val="24"/>
              </w:rPr>
              <w:t>Культура</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1546,9</w:t>
            </w:r>
          </w:p>
        </w:tc>
      </w:tr>
      <w:tr w:rsidR="008D477C" w:rsidTr="007B5BBC">
        <w:trPr>
          <w:trHeight w:hRule="exact" w:val="808"/>
        </w:trPr>
        <w:tc>
          <w:tcPr>
            <w:tcW w:w="4860"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r>
              <w:rPr>
                <w:sz w:val="24"/>
                <w:szCs w:val="24"/>
              </w:rPr>
              <w:t xml:space="preserve">Программа "Развитие культуры и туризма"  сельского  поселения Ромодановского муниципального района  </w:t>
            </w:r>
            <w:proofErr w:type="gramStart"/>
            <w:r>
              <w:rPr>
                <w:sz w:val="24"/>
                <w:szCs w:val="24"/>
              </w:rPr>
              <w:t>на</w:t>
            </w:r>
            <w:proofErr w:type="gramEnd"/>
          </w:p>
          <w:p w:rsidR="008D477C" w:rsidRDefault="008D477C">
            <w:pPr>
              <w:rPr>
                <w:sz w:val="24"/>
                <w:szCs w:val="24"/>
              </w:rPr>
            </w:pPr>
            <w:r>
              <w:rPr>
                <w:sz w:val="24"/>
                <w:szCs w:val="24"/>
              </w:rPr>
              <w:t>2016-</w:t>
            </w:r>
            <w:smartTag w:uri="urn:schemas-microsoft-com:office:smarttags" w:element="metricconverter">
              <w:smartTagPr>
                <w:attr w:name="ProductID" w:val="2018 г"/>
              </w:smartTagPr>
              <w:r>
                <w:rPr>
                  <w:sz w:val="24"/>
                  <w:szCs w:val="24"/>
                </w:rPr>
                <w:t>2018 г</w:t>
              </w:r>
            </w:smartTag>
            <w:r>
              <w:rPr>
                <w:sz w:val="24"/>
                <w:szCs w:val="24"/>
              </w:rPr>
              <w:t>.</w:t>
            </w:r>
          </w:p>
          <w:p w:rsidR="008D477C" w:rsidRDefault="008D477C">
            <w:pPr>
              <w:shd w:val="clear" w:color="auto" w:fill="FFFFFF"/>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05 0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1546,9</w:t>
            </w:r>
          </w:p>
        </w:tc>
      </w:tr>
      <w:tr w:rsidR="008D477C" w:rsidTr="007B5BBC">
        <w:trPr>
          <w:trHeight w:hRule="exact" w:val="849"/>
        </w:trPr>
        <w:tc>
          <w:tcPr>
            <w:tcW w:w="4860"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r>
              <w:rPr>
                <w:sz w:val="24"/>
                <w:szCs w:val="24"/>
              </w:rPr>
              <w:t xml:space="preserve">Подпрограмма "Сохранение, возрождение и развитие традиционной народной культуры, поддержка народного творчества и </w:t>
            </w:r>
            <w:proofErr w:type="spellStart"/>
            <w:r>
              <w:rPr>
                <w:sz w:val="24"/>
                <w:szCs w:val="24"/>
              </w:rPr>
              <w:t>культурно-досуговой</w:t>
            </w:r>
            <w:proofErr w:type="spellEnd"/>
            <w:r>
              <w:rPr>
                <w:sz w:val="24"/>
                <w:szCs w:val="24"/>
              </w:rPr>
              <w:t xml:space="preserve"> деятельности"</w:t>
            </w:r>
          </w:p>
          <w:p w:rsidR="008D477C" w:rsidRDefault="008D477C">
            <w:pPr>
              <w:shd w:val="clear" w:color="auto" w:fill="FFFFFF"/>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05 1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1546,9</w:t>
            </w:r>
          </w:p>
        </w:tc>
      </w:tr>
      <w:tr w:rsidR="008D477C" w:rsidTr="007B5BBC">
        <w:trPr>
          <w:trHeight w:hRule="exact" w:val="597"/>
        </w:trPr>
        <w:tc>
          <w:tcPr>
            <w:tcW w:w="4860"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r>
              <w:rPr>
                <w:sz w:val="24"/>
                <w:szCs w:val="24"/>
              </w:rPr>
              <w:t>Основное мероприятие "Организация досуга населения, проведение фестивалей, конкурсов"</w:t>
            </w:r>
          </w:p>
          <w:p w:rsidR="008D477C" w:rsidRDefault="008D477C">
            <w:pPr>
              <w:shd w:val="clear" w:color="auto" w:fill="FFFFFF"/>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05 1 01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1458,6</w:t>
            </w:r>
          </w:p>
        </w:tc>
      </w:tr>
      <w:tr w:rsidR="008D477C" w:rsidTr="007B5BBC">
        <w:trPr>
          <w:trHeight w:hRule="exact" w:val="597"/>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Дворцы и дома культуры, другие учреждения культуры и средств  массовой информации</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 xml:space="preserve"> 05 1 01 61140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363,8</w:t>
            </w:r>
          </w:p>
        </w:tc>
      </w:tr>
      <w:tr w:rsidR="008D477C" w:rsidTr="007B5BBC">
        <w:trPr>
          <w:trHeight w:hRule="exact" w:val="841"/>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lastRenderedPageBreak/>
              <w:t>Предоставление субсидий бюджетным, автономным учреждениям и иным некоммерческим организациям</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05 1 01 61140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600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363,8</w:t>
            </w:r>
          </w:p>
        </w:tc>
      </w:tr>
      <w:tr w:rsidR="008D477C" w:rsidTr="007B5BBC">
        <w:trPr>
          <w:trHeight w:hRule="exact" w:val="1470"/>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 xml:space="preserve">  05 1 01 61140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611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r>
              <w:rPr>
                <w:sz w:val="24"/>
                <w:szCs w:val="24"/>
              </w:rPr>
              <w:t>363,8</w:t>
            </w:r>
          </w:p>
          <w:p w:rsidR="008D477C" w:rsidRDefault="008D477C">
            <w:pPr>
              <w:shd w:val="clear" w:color="auto" w:fill="FFFFFF"/>
              <w:jc w:val="center"/>
              <w:rPr>
                <w:sz w:val="24"/>
                <w:szCs w:val="24"/>
              </w:rPr>
            </w:pPr>
          </w:p>
          <w:p w:rsidR="008D477C" w:rsidRDefault="008D477C">
            <w:pPr>
              <w:shd w:val="clear" w:color="auto" w:fill="FFFFFF"/>
              <w:jc w:val="center"/>
              <w:rPr>
                <w:sz w:val="24"/>
                <w:szCs w:val="24"/>
              </w:rPr>
            </w:pPr>
          </w:p>
          <w:p w:rsidR="008D477C" w:rsidRDefault="008D477C">
            <w:pPr>
              <w:shd w:val="clear" w:color="auto" w:fill="FFFFFF"/>
              <w:jc w:val="center"/>
              <w:rPr>
                <w:sz w:val="24"/>
                <w:szCs w:val="24"/>
              </w:rPr>
            </w:pPr>
          </w:p>
          <w:p w:rsidR="008D477C" w:rsidRDefault="008D477C">
            <w:pPr>
              <w:shd w:val="clear" w:color="auto" w:fill="FFFFFF"/>
              <w:jc w:val="center"/>
              <w:rPr>
                <w:sz w:val="24"/>
                <w:szCs w:val="24"/>
              </w:rPr>
            </w:pPr>
          </w:p>
        </w:tc>
      </w:tr>
      <w:tr w:rsidR="008D477C" w:rsidTr="007B5BBC">
        <w:trPr>
          <w:trHeight w:hRule="exact" w:val="367"/>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Дворцы и дома культуры, другие учреждения культуры и средств  массовой информации</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05 1 08 51480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50,0</w:t>
            </w:r>
          </w:p>
        </w:tc>
      </w:tr>
      <w:tr w:rsidR="008D477C" w:rsidTr="007B5BBC">
        <w:trPr>
          <w:trHeight w:hRule="exact" w:val="360"/>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Предоставление субсидий бюджетным, автономным учреждениям и иным некоммерческим организациям</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05 1 08 51480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600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50,0</w:t>
            </w:r>
          </w:p>
        </w:tc>
      </w:tr>
      <w:tr w:rsidR="008D477C" w:rsidTr="007B5BBC">
        <w:trPr>
          <w:trHeight w:hRule="exact" w:val="345"/>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05 1 08 51480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612</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50,0</w:t>
            </w:r>
          </w:p>
        </w:tc>
      </w:tr>
      <w:tr w:rsidR="008D477C" w:rsidTr="007B5BBC">
        <w:trPr>
          <w:trHeight w:hRule="exact" w:val="881"/>
        </w:trPr>
        <w:tc>
          <w:tcPr>
            <w:tcW w:w="4860"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p w:rsidR="008D477C" w:rsidRDefault="008D477C">
            <w:pPr>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p>
          <w:p w:rsidR="008D477C" w:rsidRDefault="008D477C">
            <w:pPr>
              <w:rPr>
                <w:sz w:val="24"/>
                <w:szCs w:val="24"/>
              </w:rPr>
            </w:pPr>
            <w:r>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1044,8</w:t>
            </w:r>
          </w:p>
        </w:tc>
      </w:tr>
      <w:tr w:rsidR="008D477C" w:rsidTr="007B5BBC">
        <w:trPr>
          <w:trHeight w:hRule="exact" w:val="899"/>
        </w:trPr>
        <w:tc>
          <w:tcPr>
            <w:tcW w:w="4860"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8D477C" w:rsidRDefault="008D477C">
            <w:pPr>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p>
          <w:p w:rsidR="008D477C" w:rsidRDefault="008D477C">
            <w:pP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1044,8</w:t>
            </w:r>
          </w:p>
        </w:tc>
      </w:tr>
      <w:tr w:rsidR="008D477C" w:rsidTr="007B5BBC">
        <w:trPr>
          <w:trHeight w:hRule="exact" w:val="1082"/>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rPr>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p>
          <w:p w:rsidR="008D477C" w:rsidRDefault="008D477C">
            <w:pPr>
              <w:rPr>
                <w:sz w:val="24"/>
                <w:szCs w:val="24"/>
              </w:rPr>
            </w:pPr>
          </w:p>
          <w:p w:rsidR="008D477C" w:rsidRDefault="008D477C">
            <w:pPr>
              <w:rPr>
                <w:sz w:val="24"/>
                <w:szCs w:val="24"/>
              </w:rPr>
            </w:pPr>
            <w:r>
              <w:rPr>
                <w:sz w:val="24"/>
                <w:szCs w:val="24"/>
              </w:rPr>
              <w:t>89 1 00 76000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1044,8</w:t>
            </w:r>
          </w:p>
        </w:tc>
      </w:tr>
      <w:tr w:rsidR="008D477C" w:rsidTr="007B5BBC">
        <w:trPr>
          <w:trHeight w:hRule="exact" w:val="1470"/>
        </w:trPr>
        <w:tc>
          <w:tcPr>
            <w:tcW w:w="4860"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shd w:val="clear" w:color="auto" w:fill="FFFFFF"/>
              <w:rPr>
                <w:color w:val="000000"/>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w:t>
            </w:r>
          </w:p>
          <w:p w:rsidR="008D477C" w:rsidRDefault="008D477C">
            <w:pPr>
              <w:shd w:val="clear" w:color="auto" w:fill="FFFFFF"/>
              <w:rPr>
                <w:color w:val="000000"/>
                <w:sz w:val="24"/>
                <w:szCs w:val="24"/>
              </w:rPr>
            </w:pPr>
          </w:p>
          <w:p w:rsidR="008D477C" w:rsidRDefault="008D477C">
            <w:pPr>
              <w:shd w:val="clear" w:color="auto" w:fill="FFFFFF"/>
              <w:rPr>
                <w:color w:val="000000"/>
                <w:sz w:val="24"/>
                <w:szCs w:val="24"/>
              </w:rPr>
            </w:pPr>
          </w:p>
          <w:p w:rsidR="008D477C" w:rsidRDefault="008D477C">
            <w:pPr>
              <w:shd w:val="clear" w:color="auto" w:fill="FFFFFF"/>
              <w:rPr>
                <w:color w:val="000000"/>
                <w:sz w:val="24"/>
                <w:szCs w:val="24"/>
              </w:rPr>
            </w:pPr>
          </w:p>
          <w:p w:rsidR="008D477C" w:rsidRDefault="008D477C">
            <w:pPr>
              <w:shd w:val="clear" w:color="auto" w:fill="FFFFFF"/>
              <w:rPr>
                <w:color w:val="000000"/>
                <w:sz w:val="24"/>
                <w:szCs w:val="24"/>
              </w:rPr>
            </w:pPr>
          </w:p>
          <w:p w:rsidR="008D477C" w:rsidRDefault="008D477C">
            <w:pPr>
              <w:shd w:val="clear" w:color="auto" w:fill="FFFFFF"/>
              <w:rPr>
                <w:sz w:val="24"/>
                <w:szCs w:val="24"/>
              </w:rPr>
            </w:pPr>
            <w:r>
              <w:rPr>
                <w:color w:val="000000"/>
                <w:sz w:val="24"/>
                <w:szCs w:val="24"/>
              </w:rPr>
              <w:t>бюджетными и автономными муниципальными учреждениями</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p>
          <w:p w:rsidR="008D477C" w:rsidRDefault="008D477C">
            <w:pPr>
              <w:rPr>
                <w:sz w:val="24"/>
                <w:szCs w:val="24"/>
              </w:rPr>
            </w:pPr>
          </w:p>
          <w:p w:rsidR="008D477C" w:rsidRDefault="008D477C">
            <w:pPr>
              <w:rPr>
                <w:sz w:val="24"/>
                <w:szCs w:val="24"/>
              </w:rPr>
            </w:pPr>
          </w:p>
          <w:p w:rsidR="008D477C" w:rsidRDefault="008D477C">
            <w:pP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1044,8</w:t>
            </w:r>
          </w:p>
        </w:tc>
      </w:tr>
      <w:tr w:rsidR="008D477C" w:rsidTr="007B5BBC">
        <w:trPr>
          <w:trHeight w:hRule="exact" w:val="929"/>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Предоставление субсидий бюджетным, автономным учреждениям и иным некоммерческим организациям</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600</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1044,8</w:t>
            </w:r>
          </w:p>
        </w:tc>
      </w:tr>
      <w:tr w:rsidR="008D477C" w:rsidTr="007B5BBC">
        <w:trPr>
          <w:trHeight w:hRule="exact" w:val="1443"/>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611</w:t>
            </w: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1044,8</w:t>
            </w:r>
          </w:p>
        </w:tc>
      </w:tr>
      <w:tr w:rsidR="008D477C" w:rsidTr="007B5BBC">
        <w:trPr>
          <w:trHeight w:hRule="exact" w:val="258"/>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b/>
                <w:bCs/>
                <w:sz w:val="24"/>
                <w:szCs w:val="24"/>
              </w:rPr>
            </w:pPr>
            <w:r>
              <w:rPr>
                <w:b/>
                <w:bCs/>
                <w:sz w:val="24"/>
                <w:szCs w:val="24"/>
              </w:rPr>
              <w:t>Библиотеки</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Cs/>
                <w:sz w:val="24"/>
                <w:szCs w:val="24"/>
              </w:rPr>
            </w:pPr>
            <w:r>
              <w:rPr>
                <w:bCs/>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rPr>
                <w:bCs/>
                <w:sz w:val="24"/>
                <w:szCs w:val="24"/>
              </w:rPr>
            </w:pPr>
            <w:r>
              <w:rPr>
                <w:bCs/>
                <w:sz w:val="24"/>
                <w:szCs w:val="24"/>
              </w:rPr>
              <w:t xml:space="preserve">    </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92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r>
              <w:rPr>
                <w:b/>
                <w:bCs/>
                <w:sz w:val="24"/>
                <w:szCs w:val="24"/>
              </w:rPr>
              <w:t>88,3</w:t>
            </w:r>
          </w:p>
          <w:p w:rsidR="008D477C" w:rsidRDefault="008D477C">
            <w:pPr>
              <w:shd w:val="clear" w:color="auto" w:fill="FFFFFF"/>
              <w:jc w:val="center"/>
              <w:rPr>
                <w:b/>
                <w:bCs/>
                <w:sz w:val="24"/>
                <w:szCs w:val="24"/>
              </w:rPr>
            </w:pPr>
          </w:p>
        </w:tc>
      </w:tr>
      <w:tr w:rsidR="008D477C" w:rsidTr="007B5BBC">
        <w:trPr>
          <w:gridAfter w:val="1"/>
          <w:wAfter w:w="12" w:type="dxa"/>
          <w:trHeight w:hRule="exact" w:val="604"/>
        </w:trPr>
        <w:tc>
          <w:tcPr>
            <w:tcW w:w="4860"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b/>
                <w:bCs/>
                <w:sz w:val="24"/>
                <w:szCs w:val="24"/>
              </w:rPr>
            </w:pPr>
            <w:r>
              <w:rPr>
                <w:b/>
                <w:bCs/>
                <w:sz w:val="24"/>
                <w:szCs w:val="24"/>
              </w:rPr>
              <w:t>Основное мероприятие "Развитие библиотечного дела"</w:t>
            </w:r>
          </w:p>
          <w:p w:rsidR="008D477C" w:rsidRDefault="008D477C">
            <w:pPr>
              <w:shd w:val="clear" w:color="auto" w:fill="FFFFFF"/>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 xml:space="preserve">08 </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 xml:space="preserve">01 </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05 01 03</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255614">
        <w:trPr>
          <w:gridAfter w:val="1"/>
          <w:wAfter w:w="12" w:type="dxa"/>
          <w:trHeight w:hRule="exact" w:val="913"/>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Предоставление субсидий бюджетным, автономным учреждениям и иным некоммерческим организациям</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 xml:space="preserve"> 05 1 03 61160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600</w:t>
            </w: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r>
      <w:tr w:rsidR="008D477C" w:rsidTr="00255614">
        <w:trPr>
          <w:gridAfter w:val="1"/>
          <w:wAfter w:w="12" w:type="dxa"/>
          <w:trHeight w:hRule="exact" w:val="1422"/>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Субсидии бюджетным учреждением на финансовое обеспечение государственного (муниципального) задания на оказание государственных (муниципальных</w:t>
            </w:r>
            <w:proofErr w:type="gramStart"/>
            <w:r>
              <w:rPr>
                <w:sz w:val="24"/>
                <w:szCs w:val="24"/>
              </w:rPr>
              <w:t>)у</w:t>
            </w:r>
            <w:proofErr w:type="gramEnd"/>
            <w:r>
              <w:rPr>
                <w:sz w:val="24"/>
                <w:szCs w:val="24"/>
              </w:rPr>
              <w:t>слуг (выполнение работ)</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p>
          <w:p w:rsidR="008D477C" w:rsidRDefault="008D477C">
            <w:pPr>
              <w:rPr>
                <w:sz w:val="24"/>
                <w:szCs w:val="24"/>
              </w:rPr>
            </w:pPr>
            <w:r>
              <w:rPr>
                <w:sz w:val="24"/>
                <w:szCs w:val="24"/>
              </w:rPr>
              <w:t xml:space="preserve">   05 1 03 61160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611</w:t>
            </w: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p w:rsidR="008D477C" w:rsidRDefault="008D477C">
            <w:pPr>
              <w:shd w:val="clear" w:color="auto" w:fill="FFFFFF"/>
              <w:jc w:val="center"/>
              <w:rPr>
                <w:sz w:val="24"/>
                <w:szCs w:val="24"/>
              </w:rPr>
            </w:pPr>
          </w:p>
          <w:p w:rsidR="008D477C" w:rsidRDefault="008D477C">
            <w:pPr>
              <w:shd w:val="clear" w:color="auto" w:fill="FFFFFF"/>
              <w:jc w:val="center"/>
              <w:rPr>
                <w:sz w:val="24"/>
                <w:szCs w:val="24"/>
              </w:rPr>
            </w:pPr>
          </w:p>
          <w:p w:rsidR="008D477C" w:rsidRDefault="008D477C">
            <w:pPr>
              <w:shd w:val="clear" w:color="auto" w:fill="FFFFFF"/>
              <w:jc w:val="center"/>
              <w:rPr>
                <w:sz w:val="24"/>
                <w:szCs w:val="24"/>
              </w:rPr>
            </w:pPr>
          </w:p>
        </w:tc>
      </w:tr>
      <w:tr w:rsidR="008D477C" w:rsidTr="007B5BBC">
        <w:trPr>
          <w:gridAfter w:val="1"/>
          <w:wAfter w:w="12" w:type="dxa"/>
          <w:trHeight w:hRule="exact" w:val="513"/>
        </w:trPr>
        <w:tc>
          <w:tcPr>
            <w:tcW w:w="4860"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w:t>
            </w:r>
          </w:p>
          <w:p w:rsidR="008D477C" w:rsidRDefault="008D477C">
            <w:pPr>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rPr>
                <w:sz w:val="24"/>
                <w:szCs w:val="24"/>
              </w:rPr>
            </w:pPr>
            <w:r>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jc w:val="center"/>
            </w:pPr>
            <w:r>
              <w:rPr>
                <w:sz w:val="24"/>
                <w:szCs w:val="24"/>
              </w:rPr>
              <w:t>88,3</w:t>
            </w:r>
          </w:p>
        </w:tc>
      </w:tr>
      <w:tr w:rsidR="008D477C" w:rsidTr="007B5BBC">
        <w:trPr>
          <w:gridAfter w:val="1"/>
          <w:wAfter w:w="12" w:type="dxa"/>
          <w:trHeight w:hRule="exact" w:val="345"/>
        </w:trPr>
        <w:tc>
          <w:tcPr>
            <w:tcW w:w="4860"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roofErr w:type="spellStart"/>
            <w:r>
              <w:rPr>
                <w:sz w:val="24"/>
                <w:szCs w:val="24"/>
              </w:rPr>
              <w:t>Непрограммные</w:t>
            </w:r>
            <w:proofErr w:type="spellEnd"/>
            <w:r>
              <w:rPr>
                <w:sz w:val="24"/>
                <w:szCs w:val="24"/>
              </w:rPr>
              <w:t xml:space="preserve"> расходы в рамках </w:t>
            </w:r>
            <w:proofErr w:type="gramStart"/>
            <w:r>
              <w:rPr>
                <w:sz w:val="24"/>
                <w:szCs w:val="24"/>
              </w:rPr>
              <w:t>обеспечения деятельности главных распорядителей бюджетных средств Республики</w:t>
            </w:r>
            <w:proofErr w:type="gramEnd"/>
            <w:r>
              <w:rPr>
                <w:sz w:val="24"/>
                <w:szCs w:val="24"/>
              </w:rPr>
              <w:t xml:space="preserve"> Мордовия</w:t>
            </w:r>
          </w:p>
          <w:p w:rsidR="008D477C" w:rsidRDefault="008D477C">
            <w:pPr>
              <w:rPr>
                <w:sz w:val="24"/>
                <w:szCs w:val="24"/>
              </w:rPr>
            </w:pP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rPr>
                <w:sz w:val="24"/>
                <w:szCs w:val="24"/>
              </w:rPr>
            </w:pPr>
            <w:r>
              <w:rPr>
                <w:sz w:val="24"/>
                <w:szCs w:val="24"/>
              </w:rPr>
              <w:t>89 1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jc w:val="center"/>
            </w:pPr>
            <w:r>
              <w:rPr>
                <w:sz w:val="24"/>
                <w:szCs w:val="24"/>
              </w:rPr>
              <w:t>88,3</w:t>
            </w:r>
          </w:p>
        </w:tc>
      </w:tr>
      <w:tr w:rsidR="008D477C" w:rsidTr="007B5BBC">
        <w:trPr>
          <w:gridAfter w:val="1"/>
          <w:wAfter w:w="12" w:type="dxa"/>
          <w:trHeight w:hRule="exact" w:val="345"/>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rPr>
                <w:sz w:val="24"/>
                <w:szCs w:val="24"/>
              </w:rPr>
            </w:pPr>
            <w:proofErr w:type="spellStart"/>
            <w:r>
              <w:rPr>
                <w:color w:val="000000"/>
                <w:sz w:val="24"/>
                <w:szCs w:val="24"/>
              </w:rPr>
              <w:t>Софинансирование</w:t>
            </w:r>
            <w:proofErr w:type="spellEnd"/>
            <w:r>
              <w:rPr>
                <w:color w:val="000000"/>
                <w:sz w:val="24"/>
                <w:szCs w:val="24"/>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rPr>
                <w:sz w:val="24"/>
                <w:szCs w:val="24"/>
              </w:rPr>
            </w:pPr>
            <w:r>
              <w:rPr>
                <w:sz w:val="24"/>
                <w:szCs w:val="24"/>
              </w:rPr>
              <w:t>89 1 00 76000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jc w:val="center"/>
            </w:pPr>
            <w:r>
              <w:rPr>
                <w:sz w:val="24"/>
                <w:szCs w:val="24"/>
              </w:rPr>
              <w:t>88,3</w:t>
            </w:r>
          </w:p>
        </w:tc>
      </w:tr>
      <w:tr w:rsidR="008D477C" w:rsidTr="007B5BBC">
        <w:trPr>
          <w:gridAfter w:val="1"/>
          <w:wAfter w:w="12" w:type="dxa"/>
          <w:trHeight w:hRule="exact" w:val="523"/>
        </w:trPr>
        <w:tc>
          <w:tcPr>
            <w:tcW w:w="4860"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shd w:val="clear" w:color="auto" w:fill="FFFFFF"/>
              <w:rPr>
                <w:color w:val="000000"/>
                <w:sz w:val="24"/>
                <w:szCs w:val="24"/>
              </w:rPr>
            </w:pPr>
            <w:proofErr w:type="spellStart"/>
            <w:r>
              <w:rPr>
                <w:color w:val="000000"/>
                <w:sz w:val="24"/>
                <w:szCs w:val="24"/>
              </w:rPr>
              <w:lastRenderedPageBreak/>
              <w:t>Софинансирование</w:t>
            </w:r>
            <w:proofErr w:type="spellEnd"/>
            <w:r>
              <w:rPr>
                <w:color w:val="000000"/>
                <w:sz w:val="24"/>
                <w:szCs w:val="24"/>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w:t>
            </w:r>
          </w:p>
          <w:p w:rsidR="008D477C" w:rsidRDefault="008D477C">
            <w:pPr>
              <w:shd w:val="clear" w:color="auto" w:fill="FFFFFF"/>
              <w:rPr>
                <w:color w:val="000000"/>
                <w:sz w:val="24"/>
                <w:szCs w:val="24"/>
              </w:rPr>
            </w:pPr>
          </w:p>
          <w:p w:rsidR="008D477C" w:rsidRDefault="008D477C">
            <w:pPr>
              <w:shd w:val="clear" w:color="auto" w:fill="FFFFFF"/>
              <w:rPr>
                <w:color w:val="000000"/>
                <w:sz w:val="24"/>
                <w:szCs w:val="24"/>
              </w:rPr>
            </w:pPr>
          </w:p>
          <w:p w:rsidR="008D477C" w:rsidRDefault="008D477C">
            <w:pPr>
              <w:shd w:val="clear" w:color="auto" w:fill="FFFFFF"/>
              <w:rPr>
                <w:color w:val="000000"/>
                <w:sz w:val="24"/>
                <w:szCs w:val="24"/>
              </w:rPr>
            </w:pPr>
          </w:p>
          <w:p w:rsidR="008D477C" w:rsidRDefault="008D477C">
            <w:pPr>
              <w:shd w:val="clear" w:color="auto" w:fill="FFFFFF"/>
              <w:rPr>
                <w:color w:val="000000"/>
                <w:sz w:val="24"/>
                <w:szCs w:val="24"/>
              </w:rPr>
            </w:pPr>
          </w:p>
          <w:p w:rsidR="008D477C" w:rsidRDefault="008D477C">
            <w:pPr>
              <w:shd w:val="clear" w:color="auto" w:fill="FFFFFF"/>
              <w:rPr>
                <w:sz w:val="24"/>
                <w:szCs w:val="24"/>
              </w:rPr>
            </w:pPr>
            <w:r>
              <w:rPr>
                <w:color w:val="000000"/>
                <w:sz w:val="24"/>
                <w:szCs w:val="24"/>
              </w:rPr>
              <w:t>бюджетными и автономными муниципальными учреждениями</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rPr>
                <w:sz w:val="24"/>
                <w:szCs w:val="24"/>
              </w:rPr>
            </w:pPr>
          </w:p>
          <w:p w:rsidR="008D477C" w:rsidRDefault="008D477C">
            <w:pP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jc w:val="center"/>
            </w:pPr>
            <w:r>
              <w:rPr>
                <w:sz w:val="24"/>
                <w:szCs w:val="24"/>
              </w:rPr>
              <w:t>88,3</w:t>
            </w:r>
          </w:p>
        </w:tc>
      </w:tr>
      <w:tr w:rsidR="008D477C" w:rsidTr="007B5BBC">
        <w:trPr>
          <w:gridAfter w:val="1"/>
          <w:wAfter w:w="12" w:type="dxa"/>
          <w:trHeight w:hRule="exact" w:val="330"/>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Предоставление субсидий бюджетным, автономным учреждениям и иным некоммерческим организациям</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600</w:t>
            </w: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jc w:val="center"/>
            </w:pPr>
            <w:r>
              <w:rPr>
                <w:sz w:val="24"/>
                <w:szCs w:val="24"/>
              </w:rPr>
              <w:t>88,3</w:t>
            </w:r>
          </w:p>
        </w:tc>
      </w:tr>
      <w:tr w:rsidR="008D477C" w:rsidTr="007B5BBC">
        <w:trPr>
          <w:gridAfter w:val="1"/>
          <w:wAfter w:w="12" w:type="dxa"/>
          <w:trHeight w:hRule="exact" w:val="330"/>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08</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89 1 00 76010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611</w:t>
            </w:r>
          </w:p>
        </w:tc>
        <w:tc>
          <w:tcPr>
            <w:tcW w:w="908"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jc w:val="center"/>
            </w:pPr>
            <w:r>
              <w:rPr>
                <w:sz w:val="24"/>
                <w:szCs w:val="24"/>
              </w:rPr>
              <w:t>88,3</w:t>
            </w:r>
          </w:p>
        </w:tc>
      </w:tr>
      <w:tr w:rsidR="008D477C" w:rsidTr="007B5BBC">
        <w:trPr>
          <w:gridAfter w:val="1"/>
          <w:wAfter w:w="12" w:type="dxa"/>
          <w:trHeight w:hRule="exact" w:val="270"/>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b/>
                <w:bCs/>
                <w:sz w:val="24"/>
                <w:szCs w:val="24"/>
              </w:rPr>
            </w:pPr>
            <w:r>
              <w:rPr>
                <w:b/>
                <w:bCs/>
                <w:sz w:val="24"/>
                <w:szCs w:val="24"/>
              </w:rPr>
              <w:t>Социальная политика</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b/>
                <w:bCs/>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b/>
                <w:bCs/>
                <w:sz w:val="24"/>
                <w:szCs w:val="24"/>
              </w:rPr>
            </w:pPr>
            <w:r>
              <w:rPr>
                <w:b/>
                <w:bCs/>
                <w:sz w:val="24"/>
                <w:szCs w:val="24"/>
              </w:rPr>
              <w:t>86,5</w:t>
            </w:r>
          </w:p>
        </w:tc>
      </w:tr>
      <w:tr w:rsidR="008D477C" w:rsidTr="007B5BBC">
        <w:trPr>
          <w:gridAfter w:val="1"/>
          <w:wAfter w:w="12" w:type="dxa"/>
          <w:trHeight w:hRule="exact" w:val="242"/>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Пенсионное обеспечение</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86,5</w:t>
            </w:r>
          </w:p>
        </w:tc>
      </w:tr>
      <w:tr w:rsidR="008D477C" w:rsidTr="007B5BBC">
        <w:trPr>
          <w:gridAfter w:val="1"/>
          <w:wAfter w:w="12" w:type="dxa"/>
          <w:trHeight w:hRule="exact" w:val="569"/>
        </w:trPr>
        <w:tc>
          <w:tcPr>
            <w:tcW w:w="4860" w:type="dxa"/>
            <w:tcBorders>
              <w:top w:val="single" w:sz="4" w:space="0" w:color="auto"/>
              <w:left w:val="single" w:sz="4" w:space="0" w:color="auto"/>
              <w:bottom w:val="single" w:sz="4" w:space="0" w:color="auto"/>
              <w:right w:val="single" w:sz="4" w:space="0" w:color="auto"/>
            </w:tcBorders>
            <w:shd w:val="clear" w:color="auto" w:fill="FFFFFF"/>
          </w:tcPr>
          <w:p w:rsidR="008D477C" w:rsidRDefault="008D477C">
            <w:pPr>
              <w:shd w:val="clear" w:color="auto" w:fill="FFFFFF"/>
              <w:rPr>
                <w:sz w:val="24"/>
                <w:szCs w:val="24"/>
              </w:rPr>
            </w:pPr>
            <w:proofErr w:type="spellStart"/>
            <w:r>
              <w:rPr>
                <w:sz w:val="24"/>
                <w:szCs w:val="24"/>
              </w:rPr>
              <w:t>Непрограммные</w:t>
            </w:r>
            <w:proofErr w:type="spellEnd"/>
            <w:r>
              <w:rPr>
                <w:sz w:val="24"/>
                <w:szCs w:val="24"/>
              </w:rPr>
              <w:t xml:space="preserve"> расходы главных распорядителей бюджетных средств Республики Мордовия </w:t>
            </w:r>
          </w:p>
          <w:p w:rsidR="008D477C" w:rsidRDefault="008D477C">
            <w:pPr>
              <w:shd w:val="clear" w:color="auto" w:fill="FFFFFF"/>
              <w:rPr>
                <w:sz w:val="24"/>
                <w:szCs w:val="24"/>
              </w:rPr>
            </w:pPr>
          </w:p>
          <w:p w:rsidR="008D477C" w:rsidRDefault="008D477C">
            <w:pPr>
              <w:shd w:val="clear" w:color="auto" w:fill="FFFFFF"/>
              <w:rPr>
                <w:sz w:val="24"/>
                <w:szCs w:val="24"/>
              </w:rPr>
            </w:pPr>
          </w:p>
          <w:p w:rsidR="008D477C" w:rsidRDefault="008D477C">
            <w:pPr>
              <w:shd w:val="clear" w:color="auto" w:fill="FFFFFF"/>
              <w:rPr>
                <w:sz w:val="24"/>
                <w:szCs w:val="24"/>
              </w:rPr>
            </w:pPr>
          </w:p>
          <w:p w:rsidR="008D477C" w:rsidRDefault="008D477C">
            <w:pPr>
              <w:shd w:val="clear" w:color="auto" w:fill="FFFFFF"/>
              <w:rPr>
                <w:sz w:val="24"/>
                <w:szCs w:val="24"/>
              </w:rPr>
            </w:pPr>
            <w:r>
              <w:rPr>
                <w:sz w:val="24"/>
                <w:szCs w:val="24"/>
              </w:rPr>
              <w:t xml:space="preserve">бюджетных средств обеспечение   </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86,5</w:t>
            </w:r>
          </w:p>
        </w:tc>
      </w:tr>
      <w:tr w:rsidR="008D477C" w:rsidTr="007B5BBC">
        <w:trPr>
          <w:gridAfter w:val="1"/>
          <w:wAfter w:w="12" w:type="dxa"/>
          <w:trHeight w:hRule="exact" w:val="657"/>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 xml:space="preserve"> Иные меры социальной поддержки граждан, кроме публичных нормативных обязательств</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89 1 00 03000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86,5</w:t>
            </w:r>
          </w:p>
        </w:tc>
      </w:tr>
      <w:tr w:rsidR="008D477C" w:rsidTr="007B5BBC">
        <w:trPr>
          <w:gridAfter w:val="1"/>
          <w:wAfter w:w="12" w:type="dxa"/>
          <w:trHeight w:hRule="exact" w:val="627"/>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Доплаты к пенсиям муниципальным служащим</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89 1 00 03010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tcPr>
          <w:p w:rsidR="008D477C" w:rsidRDefault="008D477C">
            <w:pPr>
              <w:shd w:val="clear" w:color="auto" w:fill="FFFFFF"/>
              <w:jc w:val="center"/>
              <w:rPr>
                <w:sz w:val="24"/>
                <w:szCs w:val="24"/>
              </w:rPr>
            </w:pP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86,5</w:t>
            </w:r>
          </w:p>
        </w:tc>
      </w:tr>
      <w:tr w:rsidR="008D477C" w:rsidTr="007B5BBC">
        <w:trPr>
          <w:gridAfter w:val="1"/>
          <w:wAfter w:w="12" w:type="dxa"/>
          <w:trHeight w:hRule="exact" w:val="285"/>
        </w:trPr>
        <w:tc>
          <w:tcPr>
            <w:tcW w:w="4860"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Иные пенсии, социальные доплаты к пенсиям</w:t>
            </w:r>
          </w:p>
        </w:tc>
        <w:tc>
          <w:tcPr>
            <w:tcW w:w="449" w:type="dxa"/>
            <w:tcBorders>
              <w:top w:val="single" w:sz="4" w:space="0" w:color="auto"/>
              <w:left w:val="single" w:sz="4" w:space="0" w:color="auto"/>
              <w:bottom w:val="single" w:sz="4" w:space="0" w:color="auto"/>
              <w:right w:val="single" w:sz="4" w:space="0" w:color="auto"/>
            </w:tcBorders>
            <w:shd w:val="clear" w:color="auto" w:fill="FFFFFF"/>
            <w:hideMark/>
          </w:tcPr>
          <w:p w:rsidR="008D477C" w:rsidRDefault="008D477C">
            <w:pPr>
              <w:shd w:val="clear" w:color="auto" w:fill="FFFFFF"/>
              <w:rPr>
                <w:sz w:val="24"/>
                <w:szCs w:val="24"/>
              </w:rPr>
            </w:pPr>
            <w:r>
              <w:rPr>
                <w:sz w:val="24"/>
                <w:szCs w:val="24"/>
              </w:rPr>
              <w:t>920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10</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01</w:t>
            </w:r>
          </w:p>
        </w:tc>
        <w:tc>
          <w:tcPr>
            <w:tcW w:w="179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89 1 00 03010</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312</w:t>
            </w:r>
          </w:p>
        </w:tc>
        <w:tc>
          <w:tcPr>
            <w:tcW w:w="908"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8D477C" w:rsidRDefault="008D477C">
            <w:pPr>
              <w:shd w:val="clear" w:color="auto" w:fill="FFFFFF"/>
              <w:jc w:val="center"/>
              <w:rPr>
                <w:sz w:val="24"/>
                <w:szCs w:val="24"/>
              </w:rPr>
            </w:pPr>
            <w:r>
              <w:rPr>
                <w:sz w:val="24"/>
                <w:szCs w:val="24"/>
              </w:rPr>
              <w:t>86,5</w:t>
            </w:r>
          </w:p>
        </w:tc>
      </w:tr>
    </w:tbl>
    <w:p w:rsidR="008D477C" w:rsidRDefault="008D477C" w:rsidP="008D477C">
      <w:pPr>
        <w:shd w:val="clear" w:color="auto" w:fill="FFFFFF"/>
        <w:ind w:right="26"/>
        <w:jc w:val="center"/>
        <w:rPr>
          <w:b/>
          <w:bCs/>
          <w:spacing w:val="-2"/>
          <w:sz w:val="24"/>
          <w:szCs w:val="24"/>
        </w:rPr>
      </w:pPr>
    </w:p>
    <w:p w:rsidR="008D477C" w:rsidRDefault="008D477C" w:rsidP="008D477C">
      <w:pPr>
        <w:shd w:val="clear" w:color="auto" w:fill="FFFFFF"/>
        <w:ind w:right="26"/>
        <w:jc w:val="center"/>
        <w:rPr>
          <w:b/>
          <w:bCs/>
          <w:spacing w:val="-2"/>
          <w:sz w:val="24"/>
          <w:szCs w:val="24"/>
        </w:rPr>
      </w:pPr>
    </w:p>
    <w:p w:rsidR="008D477C" w:rsidRDefault="008D477C" w:rsidP="008D477C">
      <w:pPr>
        <w:shd w:val="clear" w:color="auto" w:fill="FFFFFF"/>
        <w:ind w:right="26"/>
        <w:jc w:val="center"/>
        <w:rPr>
          <w:b/>
          <w:bCs/>
          <w:spacing w:val="-2"/>
          <w:sz w:val="24"/>
          <w:szCs w:val="24"/>
        </w:rPr>
      </w:pPr>
    </w:p>
    <w:p w:rsidR="008D477C" w:rsidRDefault="008D477C" w:rsidP="008D477C">
      <w:pPr>
        <w:shd w:val="clear" w:color="auto" w:fill="FFFFFF"/>
        <w:ind w:right="26"/>
        <w:jc w:val="center"/>
        <w:rPr>
          <w:b/>
          <w:bCs/>
          <w:spacing w:val="-2"/>
          <w:sz w:val="24"/>
          <w:szCs w:val="24"/>
        </w:rPr>
      </w:pPr>
    </w:p>
    <w:p w:rsidR="008D477C" w:rsidRDefault="008D477C" w:rsidP="008D477C">
      <w:pPr>
        <w:shd w:val="clear" w:color="auto" w:fill="FFFFFF"/>
        <w:ind w:right="26"/>
        <w:jc w:val="center"/>
        <w:rPr>
          <w:b/>
          <w:bCs/>
          <w:spacing w:val="-2"/>
          <w:sz w:val="24"/>
          <w:szCs w:val="24"/>
        </w:rPr>
      </w:pPr>
    </w:p>
    <w:p w:rsidR="008D477C" w:rsidRDefault="008D477C" w:rsidP="008D477C">
      <w:pPr>
        <w:shd w:val="clear" w:color="auto" w:fill="FFFFFF"/>
        <w:ind w:right="26"/>
        <w:jc w:val="center"/>
        <w:rPr>
          <w:b/>
          <w:bCs/>
          <w:spacing w:val="-2"/>
          <w:sz w:val="24"/>
          <w:szCs w:val="24"/>
        </w:rPr>
      </w:pPr>
    </w:p>
    <w:p w:rsidR="008D477C" w:rsidRDefault="008D477C" w:rsidP="008D477C">
      <w:pPr>
        <w:shd w:val="clear" w:color="auto" w:fill="FFFFFF"/>
        <w:ind w:right="26"/>
        <w:jc w:val="center"/>
        <w:rPr>
          <w:b/>
          <w:bCs/>
          <w:spacing w:val="-2"/>
          <w:sz w:val="24"/>
          <w:szCs w:val="24"/>
        </w:rPr>
      </w:pPr>
    </w:p>
    <w:p w:rsidR="008D477C" w:rsidRDefault="008D477C" w:rsidP="008D477C">
      <w:pPr>
        <w:shd w:val="clear" w:color="auto" w:fill="FFFFFF"/>
        <w:ind w:right="26"/>
        <w:jc w:val="center"/>
        <w:rPr>
          <w:b/>
          <w:bCs/>
          <w:spacing w:val="-2"/>
          <w:sz w:val="24"/>
          <w:szCs w:val="24"/>
        </w:rPr>
      </w:pPr>
    </w:p>
    <w:p w:rsidR="008D477C" w:rsidRDefault="008D477C" w:rsidP="008D477C">
      <w:pPr>
        <w:shd w:val="clear" w:color="auto" w:fill="FFFFFF"/>
        <w:ind w:right="26"/>
        <w:jc w:val="center"/>
        <w:rPr>
          <w:b/>
          <w:bCs/>
          <w:spacing w:val="-2"/>
          <w:sz w:val="24"/>
          <w:szCs w:val="24"/>
        </w:rPr>
      </w:pPr>
    </w:p>
    <w:p w:rsidR="008D477C" w:rsidRDefault="008D477C" w:rsidP="008D477C">
      <w:pPr>
        <w:shd w:val="clear" w:color="auto" w:fill="FFFFFF"/>
        <w:ind w:right="26"/>
        <w:jc w:val="center"/>
        <w:rPr>
          <w:b/>
          <w:bCs/>
          <w:spacing w:val="-2"/>
          <w:sz w:val="24"/>
          <w:szCs w:val="24"/>
        </w:rPr>
      </w:pPr>
    </w:p>
    <w:p w:rsidR="008D477C" w:rsidRDefault="008D477C" w:rsidP="008D477C">
      <w:pPr>
        <w:shd w:val="clear" w:color="auto" w:fill="FFFFFF"/>
        <w:ind w:right="26"/>
        <w:jc w:val="center"/>
        <w:rPr>
          <w:b/>
          <w:bCs/>
          <w:spacing w:val="-2"/>
          <w:sz w:val="24"/>
          <w:szCs w:val="24"/>
        </w:rPr>
      </w:pPr>
    </w:p>
    <w:p w:rsidR="008D477C" w:rsidRDefault="008D477C" w:rsidP="008D477C">
      <w:pPr>
        <w:shd w:val="clear" w:color="auto" w:fill="FFFFFF"/>
        <w:ind w:right="26"/>
        <w:jc w:val="center"/>
        <w:rPr>
          <w:b/>
          <w:bCs/>
          <w:spacing w:val="-2"/>
          <w:sz w:val="24"/>
          <w:szCs w:val="24"/>
        </w:rPr>
      </w:pPr>
    </w:p>
    <w:p w:rsidR="008D477C" w:rsidRDefault="008D477C" w:rsidP="008D477C">
      <w:pPr>
        <w:shd w:val="clear" w:color="auto" w:fill="FFFFFF"/>
        <w:ind w:right="26"/>
        <w:jc w:val="center"/>
        <w:rPr>
          <w:b/>
          <w:bCs/>
          <w:spacing w:val="-2"/>
          <w:sz w:val="24"/>
          <w:szCs w:val="24"/>
        </w:rPr>
      </w:pPr>
    </w:p>
    <w:p w:rsidR="008D477C" w:rsidRDefault="008D477C" w:rsidP="008D477C">
      <w:pPr>
        <w:shd w:val="clear" w:color="auto" w:fill="FFFFFF"/>
        <w:ind w:right="26"/>
        <w:jc w:val="center"/>
        <w:rPr>
          <w:b/>
          <w:bCs/>
          <w:spacing w:val="-2"/>
          <w:sz w:val="24"/>
          <w:szCs w:val="24"/>
        </w:rPr>
      </w:pPr>
    </w:p>
    <w:p w:rsidR="008D477C" w:rsidRDefault="008D477C" w:rsidP="008D477C">
      <w:pPr>
        <w:shd w:val="clear" w:color="auto" w:fill="FFFFFF"/>
        <w:ind w:right="26"/>
        <w:jc w:val="center"/>
        <w:rPr>
          <w:b/>
          <w:bCs/>
          <w:spacing w:val="-2"/>
          <w:sz w:val="24"/>
          <w:szCs w:val="24"/>
        </w:rPr>
      </w:pPr>
    </w:p>
    <w:p w:rsidR="008D477C" w:rsidRDefault="008D477C" w:rsidP="008D477C">
      <w:pPr>
        <w:shd w:val="clear" w:color="auto" w:fill="FFFFFF"/>
        <w:ind w:right="26"/>
        <w:jc w:val="center"/>
        <w:rPr>
          <w:b/>
          <w:bCs/>
          <w:spacing w:val="-2"/>
          <w:sz w:val="24"/>
          <w:szCs w:val="24"/>
        </w:rPr>
      </w:pPr>
    </w:p>
    <w:p w:rsidR="008D477C" w:rsidRDefault="008D477C" w:rsidP="008D477C">
      <w:pPr>
        <w:shd w:val="clear" w:color="auto" w:fill="FFFFFF"/>
        <w:ind w:right="26"/>
        <w:jc w:val="center"/>
        <w:rPr>
          <w:b/>
          <w:bCs/>
          <w:spacing w:val="-2"/>
          <w:sz w:val="24"/>
          <w:szCs w:val="24"/>
        </w:rPr>
      </w:pPr>
    </w:p>
    <w:p w:rsidR="008D477C" w:rsidRDefault="008D477C" w:rsidP="008D477C">
      <w:pPr>
        <w:shd w:val="clear" w:color="auto" w:fill="FFFFFF"/>
        <w:ind w:right="26"/>
        <w:jc w:val="center"/>
        <w:rPr>
          <w:b/>
          <w:bCs/>
          <w:spacing w:val="-2"/>
          <w:sz w:val="24"/>
          <w:szCs w:val="24"/>
        </w:rPr>
      </w:pPr>
    </w:p>
    <w:p w:rsidR="008D477C" w:rsidRDefault="008D477C" w:rsidP="008D477C">
      <w:pPr>
        <w:shd w:val="clear" w:color="auto" w:fill="FFFFFF"/>
        <w:ind w:right="26"/>
        <w:rPr>
          <w:b/>
          <w:bCs/>
          <w:spacing w:val="-2"/>
          <w:sz w:val="24"/>
          <w:szCs w:val="24"/>
        </w:rPr>
      </w:pPr>
    </w:p>
    <w:p w:rsidR="008D477C" w:rsidRDefault="008D477C" w:rsidP="008D477C">
      <w:pPr>
        <w:rPr>
          <w:b/>
          <w:bCs/>
          <w:spacing w:val="-2"/>
          <w:sz w:val="24"/>
          <w:szCs w:val="24"/>
        </w:rPr>
      </w:pPr>
    </w:p>
    <w:p w:rsidR="008D477C" w:rsidRDefault="008D477C" w:rsidP="008D477C">
      <w:pPr>
        <w:rPr>
          <w:b/>
          <w:sz w:val="24"/>
          <w:szCs w:val="24"/>
        </w:rPr>
      </w:pPr>
    </w:p>
    <w:p w:rsidR="00F3515A" w:rsidRDefault="00F3515A"/>
    <w:sectPr w:rsidR="00F3515A" w:rsidSect="00344072">
      <w:pgSz w:w="11906" w:h="16838"/>
      <w:pgMar w:top="851" w:right="707"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CC"/>
    <w:family w:val="auto"/>
    <w:notTrueType/>
    <w:pitch w:val="default"/>
    <w:sig w:usb0="00000203" w:usb1="00000000" w:usb2="00000000" w:usb3="00000000" w:csb0="00000005"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D477C"/>
    <w:rsid w:val="00255614"/>
    <w:rsid w:val="00344072"/>
    <w:rsid w:val="00433260"/>
    <w:rsid w:val="007B5BBC"/>
    <w:rsid w:val="00895FFA"/>
    <w:rsid w:val="008D477C"/>
    <w:rsid w:val="00F351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rules v:ext="edit">
        <o:r id="V:Rule1"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477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8D477C"/>
    <w:pPr>
      <w:keepNext/>
      <w:spacing w:before="240" w:after="60"/>
      <w:outlineLvl w:val="0"/>
    </w:pPr>
    <w:rPr>
      <w:rFonts w:ascii="Arial" w:hAnsi="Arial" w:cs="Arial"/>
      <w:b/>
      <w:bCs/>
      <w:kern w:val="32"/>
      <w:sz w:val="32"/>
      <w:szCs w:val="32"/>
    </w:rPr>
  </w:style>
  <w:style w:type="paragraph" w:styleId="4">
    <w:name w:val="heading 4"/>
    <w:basedOn w:val="a"/>
    <w:next w:val="a"/>
    <w:link w:val="41"/>
    <w:unhideWhenUsed/>
    <w:qFormat/>
    <w:rsid w:val="008D477C"/>
    <w:pPr>
      <w:keepNext/>
      <w:jc w:val="center"/>
      <w:outlineLvl w:val="3"/>
    </w:pPr>
    <w:rPr>
      <w:b/>
      <w:bCs/>
      <w:color w:val="000000"/>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1">
    <w:name w:val="Заголовок 4 Знак1"/>
    <w:basedOn w:val="a0"/>
    <w:link w:val="4"/>
    <w:locked/>
    <w:rsid w:val="008D477C"/>
    <w:rPr>
      <w:rFonts w:ascii="Times New Roman" w:eastAsia="Times New Roman" w:hAnsi="Times New Roman" w:cs="Times New Roman"/>
      <w:b/>
      <w:bCs/>
      <w:color w:val="000000"/>
      <w:sz w:val="28"/>
      <w:szCs w:val="28"/>
      <w:lang w:eastAsia="ru-RU"/>
    </w:rPr>
  </w:style>
  <w:style w:type="character" w:customStyle="1" w:styleId="10">
    <w:name w:val="Заголовок 1 Знак"/>
    <w:basedOn w:val="a0"/>
    <w:link w:val="1"/>
    <w:rsid w:val="008D477C"/>
    <w:rPr>
      <w:rFonts w:ascii="Arial" w:eastAsia="Times New Roman" w:hAnsi="Arial" w:cs="Arial"/>
      <w:b/>
      <w:bCs/>
      <w:kern w:val="32"/>
      <w:sz w:val="32"/>
      <w:szCs w:val="32"/>
      <w:lang w:eastAsia="ru-RU"/>
    </w:rPr>
  </w:style>
  <w:style w:type="character" w:customStyle="1" w:styleId="40">
    <w:name w:val="Заголовок 4 Знак"/>
    <w:basedOn w:val="a0"/>
    <w:link w:val="4"/>
    <w:semiHidden/>
    <w:rsid w:val="008D477C"/>
    <w:rPr>
      <w:rFonts w:asciiTheme="majorHAnsi" w:eastAsiaTheme="majorEastAsia" w:hAnsiTheme="majorHAnsi" w:cstheme="majorBidi"/>
      <w:b/>
      <w:bCs/>
      <w:i/>
      <w:iCs/>
      <w:color w:val="4F81BD" w:themeColor="accent1"/>
      <w:sz w:val="20"/>
      <w:szCs w:val="20"/>
      <w:lang w:eastAsia="ru-RU"/>
    </w:rPr>
  </w:style>
  <w:style w:type="character" w:customStyle="1" w:styleId="a3">
    <w:name w:val="Нижний колонтитул Знак"/>
    <w:basedOn w:val="a0"/>
    <w:link w:val="a4"/>
    <w:semiHidden/>
    <w:rsid w:val="008D477C"/>
    <w:rPr>
      <w:rFonts w:ascii="Times New Roman" w:eastAsia="Times New Roman" w:hAnsi="Times New Roman" w:cs="Times New Roman"/>
      <w:sz w:val="20"/>
      <w:szCs w:val="20"/>
      <w:lang w:eastAsia="ru-RU"/>
    </w:rPr>
  </w:style>
  <w:style w:type="paragraph" w:styleId="a4">
    <w:name w:val="footer"/>
    <w:basedOn w:val="a"/>
    <w:link w:val="a3"/>
    <w:semiHidden/>
    <w:unhideWhenUsed/>
    <w:rsid w:val="008D477C"/>
    <w:pPr>
      <w:tabs>
        <w:tab w:val="center" w:pos="4677"/>
        <w:tab w:val="right" w:pos="9355"/>
      </w:tabs>
    </w:pPr>
  </w:style>
  <w:style w:type="character" w:customStyle="1" w:styleId="a5">
    <w:name w:val="Основной текст с отступом Знак"/>
    <w:basedOn w:val="a0"/>
    <w:link w:val="a6"/>
    <w:semiHidden/>
    <w:rsid w:val="008D477C"/>
    <w:rPr>
      <w:rFonts w:ascii="Times New Roman" w:eastAsia="Times New Roman" w:hAnsi="Times New Roman" w:cs="Times New Roman"/>
      <w:color w:val="000000"/>
      <w:sz w:val="28"/>
      <w:szCs w:val="28"/>
      <w:lang w:eastAsia="ru-RU"/>
    </w:rPr>
  </w:style>
  <w:style w:type="paragraph" w:styleId="a6">
    <w:name w:val="Body Text Indent"/>
    <w:basedOn w:val="a"/>
    <w:link w:val="a5"/>
    <w:semiHidden/>
    <w:unhideWhenUsed/>
    <w:rsid w:val="008D477C"/>
    <w:pPr>
      <w:widowControl/>
      <w:autoSpaceDE/>
      <w:autoSpaceDN/>
      <w:adjustRightInd/>
      <w:spacing w:line="360" w:lineRule="auto"/>
      <w:ind w:firstLine="1134"/>
      <w:jc w:val="both"/>
    </w:pPr>
    <w:rPr>
      <w:color w:val="000000"/>
      <w:sz w:val="28"/>
      <w:szCs w:val="28"/>
    </w:rPr>
  </w:style>
  <w:style w:type="character" w:customStyle="1" w:styleId="a7">
    <w:name w:val="Текст выноски Знак"/>
    <w:basedOn w:val="a0"/>
    <w:link w:val="a8"/>
    <w:semiHidden/>
    <w:rsid w:val="008D477C"/>
    <w:rPr>
      <w:rFonts w:ascii="Tahoma" w:eastAsia="Times New Roman" w:hAnsi="Tahoma" w:cs="Tahoma"/>
      <w:sz w:val="16"/>
      <w:szCs w:val="16"/>
      <w:lang w:eastAsia="ru-RU"/>
    </w:rPr>
  </w:style>
  <w:style w:type="paragraph" w:styleId="a8">
    <w:name w:val="Balloon Text"/>
    <w:basedOn w:val="a"/>
    <w:link w:val="a7"/>
    <w:semiHidden/>
    <w:unhideWhenUsed/>
    <w:rsid w:val="008D477C"/>
    <w:rPr>
      <w:rFonts w:ascii="Tahoma" w:hAnsi="Tahoma" w:cs="Tahoma"/>
      <w:sz w:val="16"/>
      <w:szCs w:val="16"/>
    </w:rPr>
  </w:style>
  <w:style w:type="paragraph" w:customStyle="1" w:styleId="ConsPlusNormal">
    <w:name w:val="ConsPlusNormal"/>
    <w:uiPriority w:val="99"/>
    <w:rsid w:val="008D477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1595938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8943</Words>
  <Characters>50976</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2016-10-17T06:27:00Z</cp:lastPrinted>
  <dcterms:created xsi:type="dcterms:W3CDTF">2016-10-17T05:22:00Z</dcterms:created>
  <dcterms:modified xsi:type="dcterms:W3CDTF">2016-10-17T06:30:00Z</dcterms:modified>
</cp:coreProperties>
</file>