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D061C6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 октября</w:t>
                  </w:r>
                  <w:r w:rsidR="0031635E"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2017 г. №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3153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 xml:space="preserve">Доводим до Вашего сведения, что по уточненным данным </w:t>
      </w:r>
      <w:proofErr w:type="gramStart"/>
      <w:r w:rsidRPr="0000573E">
        <w:rPr>
          <w:color w:val="000000" w:themeColor="text1"/>
          <w:sz w:val="26"/>
          <w:szCs w:val="26"/>
        </w:rPr>
        <w:t>Мордовского  центра</w:t>
      </w:r>
      <w:proofErr w:type="gramEnd"/>
      <w:r w:rsidRPr="0000573E">
        <w:rPr>
          <w:color w:val="000000" w:themeColor="text1"/>
          <w:sz w:val="26"/>
          <w:szCs w:val="26"/>
        </w:rPr>
        <w:t xml:space="preserve"> по гидрометеорологии и мониторингу 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D061C6">
        <w:rPr>
          <w:b/>
          <w:color w:val="000000" w:themeColor="text1"/>
          <w:kern w:val="2"/>
          <w:sz w:val="26"/>
          <w:szCs w:val="26"/>
        </w:rPr>
        <w:t>06 октября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>
        <w:rPr>
          <w:b/>
          <w:color w:val="000000" w:themeColor="text1"/>
          <w:sz w:val="26"/>
          <w:szCs w:val="26"/>
        </w:rPr>
        <w:t xml:space="preserve"> южного ветра</w:t>
      </w:r>
      <w:r w:rsidRPr="0000573E">
        <w:rPr>
          <w:b/>
          <w:color w:val="000000" w:themeColor="text1"/>
          <w:sz w:val="26"/>
          <w:szCs w:val="26"/>
        </w:rPr>
        <w:t xml:space="preserve"> до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lastRenderedPageBreak/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/>
          <w:sz w:val="26"/>
          <w:szCs w:val="26"/>
          <w:u w:val="single"/>
        </w:rPr>
        <w:t>грозе</w:t>
      </w:r>
      <w:r w:rsidRPr="0000573E">
        <w:rPr>
          <w:b/>
          <w:color w:val="000000"/>
          <w:sz w:val="26"/>
          <w:szCs w:val="26"/>
        </w:rPr>
        <w:t>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в доме, то: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следует держаться подальше от электропроводки, антенн;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отключите радио и телевизор, избегайте использования телефона, в том числе сотового, и электроприборов, не касайтесь металлических </w:t>
      </w:r>
      <w:proofErr w:type="spellStart"/>
      <w:r w:rsidRPr="0000573E">
        <w:rPr>
          <w:color w:val="000000"/>
          <w:sz w:val="26"/>
          <w:szCs w:val="26"/>
        </w:rPr>
        <w:t>предметов.Если</w:t>
      </w:r>
      <w:proofErr w:type="spellEnd"/>
      <w:r w:rsidRPr="0000573E">
        <w:rPr>
          <w:color w:val="000000"/>
          <w:sz w:val="26"/>
          <w:szCs w:val="26"/>
        </w:rPr>
        <w:t xml:space="preserve"> у вашего радио - или телеприемника на крыше индивидуальная антенна, ее следует отсоединить от приборов.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отключите сотовый телефон и другие устройства, не рекомендуется использовать зонты;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lastRenderedPageBreak/>
        <w:t>не прячьтесь под высокие деревья (особенно одинокие). По статистике наиболее опасны дуб, тополь, ель, сосна;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пребывании во время грозы в лесу следует укрыться среди низкорослой растительности;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находитесь на возвышенности, спуститесь вниз;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во время грозы вы находитесь в лодке, гребите к берегу;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ударила молния: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 </w:t>
      </w:r>
      <w:r w:rsidR="00555B92">
        <w:rPr>
          <w:color w:val="000000" w:themeColor="text1"/>
          <w:sz w:val="26"/>
          <w:szCs w:val="26"/>
        </w:rPr>
        <w:t xml:space="preserve">              </w:t>
      </w:r>
      <w:r w:rsidR="00D061C6">
        <w:rPr>
          <w:color w:val="000000" w:themeColor="text1"/>
          <w:sz w:val="26"/>
          <w:szCs w:val="26"/>
        </w:rPr>
        <w:t>Р.В. Голиков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исп. </w:t>
      </w:r>
      <w:proofErr w:type="spellStart"/>
      <w:r w:rsidR="00D061C6">
        <w:rPr>
          <w:color w:val="000000" w:themeColor="text1"/>
          <w:sz w:val="26"/>
          <w:szCs w:val="26"/>
        </w:rPr>
        <w:t>Кудаков</w:t>
      </w:r>
      <w:proofErr w:type="spellEnd"/>
      <w:r w:rsidR="00D061C6">
        <w:rPr>
          <w:color w:val="000000" w:themeColor="text1"/>
          <w:sz w:val="26"/>
          <w:szCs w:val="26"/>
        </w:rPr>
        <w:t xml:space="preserve"> А.Н.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тел: 8(8342) 57-02-79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ВЦСС: 3-61-50-727</w:t>
      </w:r>
    </w:p>
    <w:p w:rsidR="00D2472B" w:rsidRPr="003513C7" w:rsidRDefault="003513C7" w:rsidP="003513C7">
      <w:pPr>
        <w:rPr>
          <w:color w:val="000000" w:themeColor="text1"/>
        </w:rPr>
      </w:pPr>
      <w:r w:rsidRPr="003513C7">
        <w:rPr>
          <w:color w:val="000000" w:themeColor="text1"/>
          <w:sz w:val="26"/>
          <w:szCs w:val="26"/>
        </w:rPr>
        <w:t>файл: оперативное предупреждение</w:t>
      </w:r>
    </w:p>
    <w:sectPr w:rsidR="00D2472B" w:rsidRPr="00351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31635E"/>
    <w:rsid w:val="003513C7"/>
    <w:rsid w:val="00555B92"/>
    <w:rsid w:val="009D142F"/>
    <w:rsid w:val="00A0562E"/>
    <w:rsid w:val="00BF62B5"/>
    <w:rsid w:val="00D061C6"/>
    <w:rsid w:val="00D2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</cp:revision>
  <cp:lastPrinted>2017-10-05T09:09:00Z</cp:lastPrinted>
  <dcterms:created xsi:type="dcterms:W3CDTF">2017-07-05T08:14:00Z</dcterms:created>
  <dcterms:modified xsi:type="dcterms:W3CDTF">2017-10-05T09:09:00Z</dcterms:modified>
</cp:coreProperties>
</file>