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5B4BA8" w:rsidRDefault="005B4BA8" w:rsidP="005B4BA8">
      <w:pPr>
        <w:jc w:val="center"/>
        <w:rPr>
          <w:b/>
          <w:sz w:val="40"/>
          <w:szCs w:val="40"/>
        </w:rPr>
      </w:pPr>
      <w:r>
        <w:rPr>
          <w:b/>
          <w:sz w:val="40"/>
          <w:szCs w:val="40"/>
        </w:rPr>
        <w:t>ПОСТАНОВЛЕНИЕ</w:t>
      </w:r>
    </w:p>
    <w:p w:rsidR="005B4BA8" w:rsidRDefault="005B4BA8" w:rsidP="005B4BA8">
      <w:pPr>
        <w:jc w:val="center"/>
        <w:rPr>
          <w:b/>
          <w:sz w:val="32"/>
          <w:szCs w:val="32"/>
        </w:rPr>
      </w:pPr>
    </w:p>
    <w:p w:rsidR="005B4BA8" w:rsidRDefault="005B4BA8" w:rsidP="005B4BA8">
      <w:pPr>
        <w:jc w:val="center"/>
        <w:rPr>
          <w:b/>
          <w:sz w:val="32"/>
          <w:szCs w:val="32"/>
        </w:rPr>
      </w:pPr>
      <w:r>
        <w:rPr>
          <w:b/>
          <w:sz w:val="32"/>
          <w:szCs w:val="32"/>
        </w:rPr>
        <w:t>АДМИНИСТРАЦИИ</w:t>
      </w:r>
    </w:p>
    <w:p w:rsidR="005B4BA8" w:rsidRDefault="005B4BA8" w:rsidP="005B4BA8">
      <w:pPr>
        <w:jc w:val="center"/>
        <w:rPr>
          <w:b/>
          <w:sz w:val="32"/>
          <w:szCs w:val="32"/>
        </w:rPr>
      </w:pPr>
      <w:r>
        <w:rPr>
          <w:b/>
          <w:sz w:val="32"/>
          <w:szCs w:val="32"/>
        </w:rPr>
        <w:t>ПЯТИНСКОГО СЕЛЬСКОГО ПОСЕЛЕНИЯ</w:t>
      </w:r>
    </w:p>
    <w:p w:rsidR="005B4BA8" w:rsidRDefault="005B4BA8" w:rsidP="005B4BA8">
      <w:pPr>
        <w:jc w:val="center"/>
        <w:rPr>
          <w:b/>
          <w:sz w:val="32"/>
          <w:szCs w:val="32"/>
        </w:rPr>
      </w:pPr>
      <w:r>
        <w:rPr>
          <w:b/>
          <w:sz w:val="32"/>
          <w:szCs w:val="32"/>
        </w:rPr>
        <w:t>РОМОДАНОВСКОГО МУНИЦИПАЛЬНОГО РАЙОНА</w:t>
      </w:r>
    </w:p>
    <w:p w:rsidR="005B4BA8" w:rsidRDefault="005B4BA8" w:rsidP="005B4BA8">
      <w:pPr>
        <w:pStyle w:val="1"/>
        <w:jc w:val="center"/>
        <w:rPr>
          <w:b/>
          <w:sz w:val="32"/>
          <w:szCs w:val="32"/>
        </w:rPr>
      </w:pPr>
      <w:r>
        <w:rPr>
          <w:b/>
          <w:sz w:val="32"/>
          <w:szCs w:val="32"/>
        </w:rPr>
        <w:t>РЕСПУБЛИКИ МОРДОВИЯ</w:t>
      </w:r>
    </w:p>
    <w:p w:rsidR="005B4BA8" w:rsidRDefault="005B4BA8" w:rsidP="005B4BA8">
      <w:pPr>
        <w:rPr>
          <w:sz w:val="28"/>
          <w:szCs w:val="28"/>
        </w:rPr>
      </w:pPr>
      <w:r>
        <w:pict>
          <v:shapetype id="_x0000_t32" coordsize="21600,21600" o:spt="32" o:oned="t" path="m,l21600,21600e" filled="f">
            <v:path arrowok="t" fillok="f" o:connecttype="none"/>
            <o:lock v:ext="edit" shapetype="t"/>
          </v:shapetype>
          <v:shape id="_x0000_s1026" type="#_x0000_t32" style="position:absolute;margin-left:-1.2pt;margin-top:9.15pt;width:471.6pt;height:.75pt;flip:y;z-index:251658240" o:connectortype="straight" strokeweight="1.5pt"/>
        </w:pict>
      </w:r>
    </w:p>
    <w:p w:rsidR="005B4BA8" w:rsidRDefault="005B4BA8" w:rsidP="005B4BA8">
      <w:pPr>
        <w:rPr>
          <w:sz w:val="28"/>
          <w:szCs w:val="28"/>
        </w:rPr>
      </w:pPr>
    </w:p>
    <w:p w:rsidR="005B4BA8" w:rsidRDefault="005B4BA8" w:rsidP="005B4BA8">
      <w:pPr>
        <w:rPr>
          <w:sz w:val="28"/>
          <w:szCs w:val="28"/>
        </w:rPr>
      </w:pPr>
      <w:r>
        <w:rPr>
          <w:sz w:val="28"/>
          <w:szCs w:val="28"/>
        </w:rPr>
        <w:t xml:space="preserve">   от «21» февраля  2017 г.                                                                      № 14</w:t>
      </w:r>
    </w:p>
    <w:p w:rsidR="005B4BA8" w:rsidRDefault="005B4BA8" w:rsidP="005B4BA8">
      <w:pPr>
        <w:jc w:val="center"/>
        <w:rPr>
          <w:sz w:val="28"/>
          <w:szCs w:val="28"/>
        </w:rPr>
      </w:pPr>
      <w:r>
        <w:rPr>
          <w:sz w:val="28"/>
          <w:szCs w:val="28"/>
        </w:rPr>
        <w:t>с</w:t>
      </w:r>
      <w:proofErr w:type="gramStart"/>
      <w:r>
        <w:rPr>
          <w:sz w:val="28"/>
          <w:szCs w:val="28"/>
        </w:rPr>
        <w:t>.П</w:t>
      </w:r>
      <w:proofErr w:type="gramEnd"/>
      <w:r>
        <w:rPr>
          <w:sz w:val="28"/>
          <w:szCs w:val="28"/>
        </w:rPr>
        <w:t>ятина</w:t>
      </w:r>
    </w:p>
    <w:p w:rsidR="005B4BA8" w:rsidRDefault="005B4BA8" w:rsidP="005B4BA8">
      <w:pPr>
        <w:jc w:val="both"/>
        <w:rPr>
          <w:sz w:val="28"/>
          <w:szCs w:val="28"/>
        </w:rPr>
      </w:pPr>
    </w:p>
    <w:p w:rsidR="005B4BA8" w:rsidRDefault="005B4BA8" w:rsidP="005B4BA8">
      <w:pPr>
        <w:jc w:val="both"/>
        <w:rPr>
          <w:sz w:val="28"/>
          <w:szCs w:val="28"/>
        </w:rPr>
      </w:pPr>
    </w:p>
    <w:p w:rsidR="005B4BA8" w:rsidRDefault="005B4BA8" w:rsidP="005B4BA8">
      <w:pPr>
        <w:rPr>
          <w:b/>
          <w:sz w:val="24"/>
          <w:szCs w:val="24"/>
        </w:rPr>
      </w:pPr>
      <w:r>
        <w:t xml:space="preserve">                 </w:t>
      </w:r>
      <w:r>
        <w:rPr>
          <w:b/>
          <w:sz w:val="24"/>
          <w:szCs w:val="24"/>
        </w:rPr>
        <w:t>О вынесении на публичные слушания вопроса</w:t>
      </w:r>
    </w:p>
    <w:p w:rsidR="005B4BA8" w:rsidRDefault="005B4BA8" w:rsidP="005B4BA8">
      <w:pPr>
        <w:rPr>
          <w:b/>
          <w:sz w:val="24"/>
          <w:szCs w:val="24"/>
        </w:rPr>
      </w:pPr>
      <w:r>
        <w:rPr>
          <w:b/>
          <w:sz w:val="24"/>
          <w:szCs w:val="24"/>
        </w:rPr>
        <w:t xml:space="preserve">              «Об изменении вида разрешенного использования</w:t>
      </w:r>
    </w:p>
    <w:p w:rsidR="005B4BA8" w:rsidRDefault="005B4BA8" w:rsidP="005B4BA8">
      <w:pPr>
        <w:rPr>
          <w:b/>
          <w:sz w:val="24"/>
          <w:szCs w:val="24"/>
        </w:rPr>
      </w:pPr>
      <w:r>
        <w:rPr>
          <w:b/>
          <w:sz w:val="24"/>
          <w:szCs w:val="24"/>
        </w:rPr>
        <w:t xml:space="preserve">              земельного участка»</w:t>
      </w:r>
    </w:p>
    <w:p w:rsidR="005B4BA8" w:rsidRDefault="005B4BA8" w:rsidP="005B4BA8">
      <w:pPr>
        <w:rPr>
          <w:b/>
          <w:sz w:val="24"/>
          <w:szCs w:val="24"/>
        </w:rPr>
      </w:pPr>
    </w:p>
    <w:p w:rsidR="005B4BA8" w:rsidRDefault="005B4BA8" w:rsidP="005B4BA8">
      <w:pPr>
        <w:pStyle w:val="a3"/>
        <w:spacing w:beforeAutospacing="0" w:after="0"/>
        <w:ind w:left="-360" w:right="-62" w:firstLine="360"/>
        <w:jc w:val="both"/>
        <w:rPr>
          <w:color w:val="000000"/>
        </w:rPr>
      </w:pPr>
      <w:r>
        <w:t xml:space="preserve">           </w:t>
      </w:r>
      <w:proofErr w:type="gramStart"/>
      <w:r>
        <w:rPr>
          <w:bCs/>
          <w:color w:val="000000"/>
        </w:rPr>
        <w:t xml:space="preserve">Принимая во внимание обращение </w:t>
      </w:r>
      <w:proofErr w:type="spellStart"/>
      <w:r>
        <w:rPr>
          <w:bCs/>
          <w:color w:val="000000"/>
        </w:rPr>
        <w:t>Сыбачина</w:t>
      </w:r>
      <w:proofErr w:type="spellEnd"/>
      <w:r>
        <w:rPr>
          <w:bCs/>
          <w:color w:val="000000"/>
        </w:rPr>
        <w:t xml:space="preserve"> Юрия Мирославовича от 20 февраля 2017г., в соответствии со статьей 28 Федерального закона от 6 октября </w:t>
      </w:r>
      <w:smartTag w:uri="urn:schemas-microsoft-com:office:smarttags" w:element="metricconverter">
        <w:smartTagPr>
          <w:attr w:name="ProductID" w:val="2003 г"/>
        </w:smartTagPr>
        <w:r>
          <w:rPr>
            <w:bCs/>
            <w:color w:val="000000"/>
          </w:rPr>
          <w:t>2003 г</w:t>
        </w:r>
      </w:smartTag>
      <w:r>
        <w:rPr>
          <w:bCs/>
          <w:color w:val="000000"/>
        </w:rPr>
        <w:t>. N 131-ФЗ "Об общих принципах организации местного самоуправления в Российской Федерации", в соответствии со статьей 39 Градостроительного кодекса Российской Федерации, пунктом 3 части 1 статьи 4 Федерального закона "О введении в действие Градостроительного кодекса Российской Федерации" и</w:t>
      </w:r>
      <w:proofErr w:type="gramEnd"/>
      <w:r>
        <w:rPr>
          <w:bCs/>
          <w:color w:val="000000"/>
        </w:rPr>
        <w:t xml:space="preserve"> </w:t>
      </w:r>
      <w:proofErr w:type="gramStart"/>
      <w:r>
        <w:rPr>
          <w:bCs/>
          <w:color w:val="000000"/>
        </w:rPr>
        <w:t>признании</w:t>
      </w:r>
      <w:proofErr w:type="gramEnd"/>
      <w:r>
        <w:rPr>
          <w:bCs/>
          <w:color w:val="000000"/>
        </w:rPr>
        <w:t xml:space="preserve"> </w:t>
      </w:r>
      <w:proofErr w:type="gramStart"/>
      <w:r>
        <w:rPr>
          <w:bCs/>
          <w:color w:val="000000"/>
        </w:rPr>
        <w:t>утратившими</w:t>
      </w:r>
      <w:proofErr w:type="gramEnd"/>
      <w:r>
        <w:rPr>
          <w:bCs/>
          <w:color w:val="000000"/>
        </w:rPr>
        <w:t xml:space="preserve"> </w:t>
      </w:r>
      <w:proofErr w:type="gramStart"/>
      <w:r>
        <w:rPr>
          <w:bCs/>
          <w:color w:val="000000"/>
        </w:rPr>
        <w:t>силу</w:t>
      </w:r>
      <w:proofErr w:type="gramEnd"/>
      <w:r>
        <w:rPr>
          <w:bCs/>
          <w:color w:val="000000"/>
        </w:rPr>
        <w:t xml:space="preserve"> отдельных положений законодательных актов», Положением о порядке проведения публичных слушаний в </w:t>
      </w:r>
      <w:proofErr w:type="spellStart"/>
      <w:r>
        <w:rPr>
          <w:bCs/>
          <w:color w:val="000000"/>
        </w:rPr>
        <w:t>Пятинском</w:t>
      </w:r>
      <w:proofErr w:type="spellEnd"/>
      <w:r>
        <w:rPr>
          <w:bCs/>
          <w:color w:val="000000"/>
        </w:rPr>
        <w:t xml:space="preserve"> сельском поселении, утвержденным решением Совета депутатов </w:t>
      </w:r>
      <w:proofErr w:type="spellStart"/>
      <w:r>
        <w:rPr>
          <w:bCs/>
          <w:color w:val="000000"/>
        </w:rPr>
        <w:t>Пятинского</w:t>
      </w:r>
      <w:proofErr w:type="spellEnd"/>
      <w:r>
        <w:rPr>
          <w:bCs/>
          <w:color w:val="000000"/>
        </w:rPr>
        <w:t xml:space="preserve"> сельского поселения от 17 марта </w:t>
      </w:r>
      <w:smartTag w:uri="urn:schemas-microsoft-com:office:smarttags" w:element="metricconverter">
        <w:smartTagPr>
          <w:attr w:name="ProductID" w:val="2010 г"/>
        </w:smartTagPr>
        <w:r>
          <w:rPr>
            <w:bCs/>
            <w:color w:val="000000"/>
          </w:rPr>
          <w:t>2010 г</w:t>
        </w:r>
      </w:smartTag>
      <w:r>
        <w:rPr>
          <w:bCs/>
          <w:color w:val="000000"/>
        </w:rPr>
        <w:t>. N1</w:t>
      </w:r>
    </w:p>
    <w:p w:rsidR="005B4BA8" w:rsidRDefault="005B4BA8" w:rsidP="005B4BA8">
      <w:pPr>
        <w:ind w:firstLine="720"/>
        <w:rPr>
          <w:sz w:val="24"/>
          <w:szCs w:val="24"/>
        </w:rPr>
      </w:pPr>
    </w:p>
    <w:p w:rsidR="005B4BA8" w:rsidRDefault="005B4BA8" w:rsidP="005B4BA8">
      <w:pPr>
        <w:ind w:firstLine="720"/>
        <w:rPr>
          <w:sz w:val="24"/>
          <w:szCs w:val="24"/>
        </w:rPr>
      </w:pPr>
    </w:p>
    <w:p w:rsidR="005B4BA8" w:rsidRDefault="005B4BA8" w:rsidP="005B4BA8">
      <w:pPr>
        <w:ind w:firstLine="720"/>
        <w:jc w:val="center"/>
        <w:rPr>
          <w:sz w:val="24"/>
          <w:szCs w:val="24"/>
        </w:rPr>
      </w:pPr>
      <w:r>
        <w:rPr>
          <w:sz w:val="24"/>
          <w:szCs w:val="24"/>
        </w:rPr>
        <w:t>ПОСТАНОВЛЯЮ:</w:t>
      </w:r>
    </w:p>
    <w:p w:rsidR="005B4BA8" w:rsidRDefault="005B4BA8" w:rsidP="005B4BA8">
      <w:pPr>
        <w:ind w:firstLine="720"/>
        <w:jc w:val="center"/>
        <w:rPr>
          <w:b/>
          <w:sz w:val="24"/>
          <w:szCs w:val="24"/>
        </w:rPr>
      </w:pPr>
    </w:p>
    <w:p w:rsidR="005B4BA8" w:rsidRDefault="005B4BA8" w:rsidP="005B4BA8">
      <w:pPr>
        <w:numPr>
          <w:ilvl w:val="0"/>
          <w:numId w:val="1"/>
        </w:numPr>
        <w:tabs>
          <w:tab w:val="left" w:pos="180"/>
        </w:tabs>
        <w:autoSpaceDE w:val="0"/>
        <w:autoSpaceDN w:val="0"/>
        <w:adjustRightInd w:val="0"/>
        <w:ind w:left="-180" w:firstLine="0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Опубликовать и вынести на </w:t>
      </w:r>
      <w:proofErr w:type="gramStart"/>
      <w:r>
        <w:rPr>
          <w:sz w:val="24"/>
          <w:szCs w:val="24"/>
        </w:rPr>
        <w:t>публичное</w:t>
      </w:r>
      <w:proofErr w:type="gramEnd"/>
      <w:r>
        <w:rPr>
          <w:sz w:val="24"/>
          <w:szCs w:val="24"/>
        </w:rPr>
        <w:t xml:space="preserve"> слушания вопрос об изменении вида разрешенного использования земельного участка  с кадастровым №13:16:0214004:1208, расположенный по адресу: </w:t>
      </w:r>
      <w:proofErr w:type="gramStart"/>
      <w:r>
        <w:rPr>
          <w:sz w:val="24"/>
          <w:szCs w:val="24"/>
        </w:rPr>
        <w:t xml:space="preserve">Республика Мордовия, Ромодановский район, п. </w:t>
      </w:r>
      <w:r w:rsidR="004774E6">
        <w:rPr>
          <w:sz w:val="24"/>
          <w:szCs w:val="24"/>
        </w:rPr>
        <w:t xml:space="preserve">Садовский, ул. Центральная, дом </w:t>
      </w:r>
      <w:r>
        <w:rPr>
          <w:sz w:val="24"/>
          <w:szCs w:val="24"/>
        </w:rPr>
        <w:t xml:space="preserve">65, </w:t>
      </w:r>
      <w:r w:rsidR="004774E6">
        <w:rPr>
          <w:sz w:val="24"/>
          <w:szCs w:val="24"/>
        </w:rPr>
        <w:t xml:space="preserve">квартира </w:t>
      </w:r>
      <w:r>
        <w:rPr>
          <w:sz w:val="24"/>
          <w:szCs w:val="24"/>
        </w:rPr>
        <w:t>2</w:t>
      </w:r>
      <w:r w:rsidR="009201FC">
        <w:rPr>
          <w:sz w:val="24"/>
          <w:szCs w:val="24"/>
        </w:rPr>
        <w:t>,</w:t>
      </w:r>
      <w:r w:rsidR="004774E6">
        <w:rPr>
          <w:sz w:val="24"/>
          <w:szCs w:val="24"/>
        </w:rPr>
        <w:t xml:space="preserve"> </w:t>
      </w:r>
      <w:r w:rsidR="009201FC">
        <w:rPr>
          <w:sz w:val="24"/>
          <w:szCs w:val="24"/>
        </w:rPr>
        <w:t xml:space="preserve">площадью 1094 кв.м. </w:t>
      </w:r>
      <w:r>
        <w:rPr>
          <w:sz w:val="24"/>
          <w:szCs w:val="24"/>
        </w:rPr>
        <w:t xml:space="preserve"> с разрешенным использованием </w:t>
      </w:r>
      <w:r w:rsidR="009201FC">
        <w:rPr>
          <w:color w:val="000000"/>
          <w:sz w:val="24"/>
          <w:szCs w:val="24"/>
        </w:rPr>
        <w:t>«для эксплуатации здания дома оператора газораспределительной станции «Пятина»</w:t>
      </w:r>
      <w:r>
        <w:rPr>
          <w:color w:val="000000"/>
          <w:sz w:val="24"/>
          <w:szCs w:val="24"/>
        </w:rPr>
        <w:t>» на разрешенное использование «</w:t>
      </w:r>
      <w:r w:rsidR="009201FC">
        <w:rPr>
          <w:color w:val="000000"/>
          <w:sz w:val="24"/>
          <w:szCs w:val="24"/>
        </w:rPr>
        <w:t>для ведения личного подсобного хозяйства</w:t>
      </w:r>
      <w:r>
        <w:rPr>
          <w:color w:val="000000"/>
          <w:sz w:val="24"/>
          <w:szCs w:val="24"/>
        </w:rPr>
        <w:t>»</w:t>
      </w:r>
      <w:r w:rsidR="00AD446D">
        <w:rPr>
          <w:sz w:val="24"/>
          <w:szCs w:val="24"/>
        </w:rPr>
        <w:t>.</w:t>
      </w:r>
      <w:proofErr w:type="gramEnd"/>
    </w:p>
    <w:p w:rsidR="005B4BA8" w:rsidRDefault="005B4BA8" w:rsidP="005B4BA8">
      <w:pPr>
        <w:numPr>
          <w:ilvl w:val="0"/>
          <w:numId w:val="1"/>
        </w:numPr>
        <w:tabs>
          <w:tab w:val="left" w:pos="180"/>
        </w:tabs>
        <w:autoSpaceDE w:val="0"/>
        <w:autoSpaceDN w:val="0"/>
        <w:adjustRightInd w:val="0"/>
        <w:ind w:left="-180" w:firstLine="0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Определить место проведения публичных слушаний зал </w:t>
      </w:r>
      <w:proofErr w:type="spellStart"/>
      <w:r>
        <w:rPr>
          <w:sz w:val="24"/>
          <w:szCs w:val="24"/>
        </w:rPr>
        <w:t>Пятинск</w:t>
      </w:r>
      <w:r w:rsidR="00D73661">
        <w:rPr>
          <w:sz w:val="24"/>
          <w:szCs w:val="24"/>
        </w:rPr>
        <w:t>ого</w:t>
      </w:r>
      <w:proofErr w:type="spellEnd"/>
      <w:r w:rsidR="00D73661">
        <w:rPr>
          <w:sz w:val="24"/>
          <w:szCs w:val="24"/>
        </w:rPr>
        <w:t xml:space="preserve"> КДЦ, временем проведения «07» марта 2017</w:t>
      </w:r>
      <w:r>
        <w:rPr>
          <w:sz w:val="24"/>
          <w:szCs w:val="24"/>
        </w:rPr>
        <w:t>г. 14 часов 00 минут.</w:t>
      </w:r>
    </w:p>
    <w:p w:rsidR="005B4BA8" w:rsidRDefault="005B4BA8" w:rsidP="005B4BA8">
      <w:pPr>
        <w:numPr>
          <w:ilvl w:val="0"/>
          <w:numId w:val="1"/>
        </w:numPr>
        <w:tabs>
          <w:tab w:val="left" w:pos="180"/>
        </w:tabs>
        <w:autoSpaceDE w:val="0"/>
        <w:autoSpaceDN w:val="0"/>
        <w:adjustRightInd w:val="0"/>
        <w:ind w:left="-180" w:firstLine="0"/>
        <w:jc w:val="both"/>
        <w:rPr>
          <w:sz w:val="24"/>
          <w:szCs w:val="24"/>
        </w:rPr>
      </w:pPr>
      <w:r>
        <w:rPr>
          <w:sz w:val="24"/>
          <w:szCs w:val="24"/>
        </w:rPr>
        <w:t>Установить, что организация и проведение публичных слушаний осуществляется рабочей группой (приложение 1).</w:t>
      </w:r>
    </w:p>
    <w:p w:rsidR="005B4BA8" w:rsidRDefault="005B4BA8" w:rsidP="005B4BA8">
      <w:pPr>
        <w:numPr>
          <w:ilvl w:val="0"/>
          <w:numId w:val="1"/>
        </w:numPr>
        <w:tabs>
          <w:tab w:val="left" w:pos="180"/>
        </w:tabs>
        <w:autoSpaceDE w:val="0"/>
        <w:autoSpaceDN w:val="0"/>
        <w:adjustRightInd w:val="0"/>
        <w:ind w:left="-180" w:firstLine="0"/>
        <w:jc w:val="both"/>
        <w:rPr>
          <w:sz w:val="24"/>
          <w:szCs w:val="24"/>
        </w:rPr>
      </w:pPr>
      <w:r>
        <w:rPr>
          <w:sz w:val="24"/>
          <w:szCs w:val="24"/>
        </w:rPr>
        <w:t>Предложения по вопросу, указанному в пункте 1 настоящего постановления пр</w:t>
      </w:r>
      <w:r w:rsidR="00D73661">
        <w:rPr>
          <w:sz w:val="24"/>
          <w:szCs w:val="24"/>
        </w:rPr>
        <w:t>инимаются рабочей группой до «06» марта</w:t>
      </w:r>
      <w:r>
        <w:rPr>
          <w:sz w:val="24"/>
          <w:szCs w:val="24"/>
        </w:rPr>
        <w:t xml:space="preserve"> 2014г. по адресу: РМ, Ромодановский район, п. Садовский, ул. Центральная, дом №96, администрация </w:t>
      </w:r>
      <w:proofErr w:type="spellStart"/>
      <w:r>
        <w:rPr>
          <w:sz w:val="24"/>
          <w:szCs w:val="24"/>
        </w:rPr>
        <w:t>Пятинского</w:t>
      </w:r>
      <w:proofErr w:type="spellEnd"/>
      <w:r>
        <w:rPr>
          <w:sz w:val="24"/>
          <w:szCs w:val="24"/>
        </w:rPr>
        <w:t xml:space="preserve"> сельского поселения Ромодановского муниципального района Республики Мордовия (тел. 2-84-46) ежедневно с 8.00 часов до 17.00 часов, кроме субботы и воскресенья.</w:t>
      </w:r>
    </w:p>
    <w:p w:rsidR="005B4BA8" w:rsidRDefault="005B4BA8" w:rsidP="005B4BA8">
      <w:pPr>
        <w:numPr>
          <w:ilvl w:val="0"/>
          <w:numId w:val="1"/>
        </w:numPr>
        <w:tabs>
          <w:tab w:val="left" w:pos="180"/>
        </w:tabs>
        <w:autoSpaceDE w:val="0"/>
        <w:autoSpaceDN w:val="0"/>
        <w:adjustRightInd w:val="0"/>
        <w:ind w:left="-180" w:firstLine="0"/>
        <w:jc w:val="both"/>
        <w:rPr>
          <w:sz w:val="24"/>
          <w:szCs w:val="24"/>
        </w:rPr>
      </w:pPr>
      <w:r>
        <w:rPr>
          <w:sz w:val="24"/>
          <w:szCs w:val="24"/>
        </w:rPr>
        <w:t>Обсуждение вопроса указанного в пункте 1 настоящего решения, осуществляется в порядке, установленном Положением о публичных слушаниях.</w:t>
      </w:r>
    </w:p>
    <w:p w:rsidR="005B4BA8" w:rsidRDefault="005B4BA8" w:rsidP="005B4BA8">
      <w:pPr>
        <w:numPr>
          <w:ilvl w:val="0"/>
          <w:numId w:val="1"/>
        </w:numPr>
        <w:tabs>
          <w:tab w:val="left" w:pos="180"/>
        </w:tabs>
        <w:autoSpaceDE w:val="0"/>
        <w:autoSpaceDN w:val="0"/>
        <w:adjustRightInd w:val="0"/>
        <w:ind w:left="-180" w:firstLine="0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Администрации </w:t>
      </w:r>
      <w:proofErr w:type="spellStart"/>
      <w:r>
        <w:rPr>
          <w:sz w:val="24"/>
          <w:szCs w:val="24"/>
        </w:rPr>
        <w:t>Пятинского</w:t>
      </w:r>
      <w:proofErr w:type="spellEnd"/>
      <w:r>
        <w:rPr>
          <w:sz w:val="24"/>
          <w:szCs w:val="24"/>
        </w:rPr>
        <w:t xml:space="preserve"> сельского поселения направить сообщение о проведении публичных слушаний по вопросу, указанному в пункте 1 настоящего решения, правообладателям земельных участков, им</w:t>
      </w:r>
      <w:r w:rsidR="00D73661">
        <w:rPr>
          <w:sz w:val="24"/>
          <w:szCs w:val="24"/>
        </w:rPr>
        <w:t>еющих общие границы с земельным участком</w:t>
      </w:r>
      <w:r>
        <w:rPr>
          <w:sz w:val="24"/>
          <w:szCs w:val="24"/>
        </w:rPr>
        <w:t xml:space="preserve"> с </w:t>
      </w:r>
      <w:r>
        <w:rPr>
          <w:sz w:val="24"/>
          <w:szCs w:val="24"/>
        </w:rPr>
        <w:lastRenderedPageBreak/>
        <w:t>кадастровы</w:t>
      </w:r>
      <w:r w:rsidR="00D73661">
        <w:rPr>
          <w:sz w:val="24"/>
          <w:szCs w:val="24"/>
        </w:rPr>
        <w:t>м номером 13:16:0214004:1208</w:t>
      </w:r>
      <w:r>
        <w:rPr>
          <w:sz w:val="24"/>
          <w:szCs w:val="24"/>
        </w:rPr>
        <w:t>, правообладателям объектов капитального строительства, расположенных на земельных участках,</w:t>
      </w:r>
      <w:r w:rsidR="00D73661">
        <w:rPr>
          <w:sz w:val="24"/>
          <w:szCs w:val="24"/>
        </w:rPr>
        <w:t xml:space="preserve"> имеющих общие границы с данным земельным участком</w:t>
      </w:r>
      <w:r>
        <w:rPr>
          <w:sz w:val="24"/>
          <w:szCs w:val="24"/>
        </w:rPr>
        <w:t>.</w:t>
      </w:r>
    </w:p>
    <w:p w:rsidR="005B4BA8" w:rsidRDefault="005B4BA8" w:rsidP="005B4BA8">
      <w:pPr>
        <w:ind w:hanging="180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7.Настоящее решение вступает  в силу со дня его опубликования.  </w:t>
      </w:r>
    </w:p>
    <w:p w:rsidR="005B4BA8" w:rsidRDefault="005B4BA8" w:rsidP="005B4BA8">
      <w:pPr>
        <w:ind w:hanging="180"/>
        <w:jc w:val="both"/>
        <w:rPr>
          <w:sz w:val="24"/>
          <w:szCs w:val="24"/>
        </w:rPr>
      </w:pPr>
    </w:p>
    <w:p w:rsidR="005B4BA8" w:rsidRDefault="005B4BA8" w:rsidP="005B4BA8">
      <w:pPr>
        <w:ind w:hanging="180"/>
        <w:jc w:val="both"/>
        <w:rPr>
          <w:sz w:val="24"/>
          <w:szCs w:val="24"/>
        </w:rPr>
      </w:pPr>
    </w:p>
    <w:p w:rsidR="005B4BA8" w:rsidRDefault="005B4BA8" w:rsidP="005B4BA8">
      <w:pPr>
        <w:jc w:val="both"/>
        <w:rPr>
          <w:sz w:val="24"/>
          <w:szCs w:val="24"/>
        </w:rPr>
      </w:pPr>
    </w:p>
    <w:p w:rsidR="005B4BA8" w:rsidRDefault="005B4BA8" w:rsidP="005B4BA8">
      <w:pPr>
        <w:ind w:hanging="180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Глава </w:t>
      </w:r>
      <w:proofErr w:type="spellStart"/>
      <w:r>
        <w:rPr>
          <w:sz w:val="24"/>
          <w:szCs w:val="24"/>
        </w:rPr>
        <w:t>Пятинского</w:t>
      </w:r>
      <w:proofErr w:type="spellEnd"/>
      <w:r>
        <w:rPr>
          <w:sz w:val="24"/>
          <w:szCs w:val="24"/>
        </w:rPr>
        <w:t xml:space="preserve"> </w:t>
      </w:r>
    </w:p>
    <w:p w:rsidR="005B4BA8" w:rsidRDefault="005B4BA8" w:rsidP="005B4BA8">
      <w:pPr>
        <w:ind w:hanging="180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сельского поселения:                                                                    А.А. </w:t>
      </w:r>
      <w:proofErr w:type="spellStart"/>
      <w:r>
        <w:rPr>
          <w:sz w:val="24"/>
          <w:szCs w:val="24"/>
        </w:rPr>
        <w:t>Первушкин</w:t>
      </w:r>
      <w:proofErr w:type="spellEnd"/>
    </w:p>
    <w:p w:rsidR="005B4BA8" w:rsidRDefault="005B4BA8" w:rsidP="005B4BA8">
      <w:pPr>
        <w:rPr>
          <w:sz w:val="24"/>
          <w:szCs w:val="24"/>
        </w:rPr>
      </w:pPr>
    </w:p>
    <w:p w:rsidR="005B4BA8" w:rsidRDefault="005B4BA8" w:rsidP="005B4BA8">
      <w:pPr>
        <w:rPr>
          <w:b/>
          <w:sz w:val="24"/>
          <w:szCs w:val="24"/>
        </w:rPr>
      </w:pPr>
    </w:p>
    <w:p w:rsidR="005B4BA8" w:rsidRDefault="005B4BA8" w:rsidP="005B4BA8">
      <w:pPr>
        <w:rPr>
          <w:b/>
          <w:sz w:val="24"/>
          <w:szCs w:val="24"/>
        </w:rPr>
      </w:pPr>
      <w:r>
        <w:rPr>
          <w:b/>
          <w:sz w:val="24"/>
          <w:szCs w:val="24"/>
        </w:rPr>
        <w:t xml:space="preserve">       </w:t>
      </w:r>
    </w:p>
    <w:p w:rsidR="005B4BA8" w:rsidRDefault="005B4BA8" w:rsidP="005B4BA8"/>
    <w:p w:rsidR="005B4BA8" w:rsidRDefault="005B4BA8" w:rsidP="005B4BA8"/>
    <w:p w:rsidR="00911162" w:rsidRDefault="00911162"/>
    <w:p w:rsidR="00AD446D" w:rsidRDefault="00AD446D"/>
    <w:p w:rsidR="00AD446D" w:rsidRDefault="00AD446D"/>
    <w:p w:rsidR="00AD446D" w:rsidRDefault="00AD446D"/>
    <w:p w:rsidR="00AD446D" w:rsidRDefault="00AD446D"/>
    <w:p w:rsidR="00AD446D" w:rsidRDefault="00AD446D"/>
    <w:p w:rsidR="00AD446D" w:rsidRDefault="00AD446D"/>
    <w:p w:rsidR="00AD446D" w:rsidRDefault="00AD446D"/>
    <w:p w:rsidR="00AD446D" w:rsidRDefault="00AD446D"/>
    <w:p w:rsidR="00AD446D" w:rsidRDefault="00AD446D"/>
    <w:p w:rsidR="00AD446D" w:rsidRDefault="00AD446D"/>
    <w:p w:rsidR="00AD446D" w:rsidRDefault="00AD446D"/>
    <w:p w:rsidR="00AD446D" w:rsidRDefault="00AD446D"/>
    <w:p w:rsidR="00AD446D" w:rsidRDefault="00AD446D"/>
    <w:p w:rsidR="00AD446D" w:rsidRDefault="00AD446D"/>
    <w:p w:rsidR="00AD446D" w:rsidRDefault="00AD446D"/>
    <w:p w:rsidR="00AD446D" w:rsidRDefault="00AD446D"/>
    <w:p w:rsidR="00AD446D" w:rsidRDefault="00AD446D"/>
    <w:p w:rsidR="00AD446D" w:rsidRDefault="00AD446D"/>
    <w:p w:rsidR="00AD446D" w:rsidRDefault="00AD446D"/>
    <w:p w:rsidR="00AD446D" w:rsidRDefault="00AD446D"/>
    <w:p w:rsidR="00AD446D" w:rsidRDefault="00AD446D"/>
    <w:p w:rsidR="00AD446D" w:rsidRDefault="00AD446D"/>
    <w:p w:rsidR="00AD446D" w:rsidRDefault="00AD446D"/>
    <w:p w:rsidR="00AD446D" w:rsidRDefault="00AD446D"/>
    <w:p w:rsidR="00AD446D" w:rsidRDefault="00AD446D"/>
    <w:p w:rsidR="00AD446D" w:rsidRDefault="00AD446D"/>
    <w:p w:rsidR="00AD446D" w:rsidRDefault="00AD446D"/>
    <w:p w:rsidR="00AD446D" w:rsidRDefault="00AD446D"/>
    <w:p w:rsidR="00AD446D" w:rsidRDefault="00AD446D"/>
    <w:p w:rsidR="00AD446D" w:rsidRDefault="00AD446D"/>
    <w:p w:rsidR="00AD446D" w:rsidRDefault="00AD446D"/>
    <w:p w:rsidR="00AD446D" w:rsidRDefault="00AD446D"/>
    <w:p w:rsidR="00AD446D" w:rsidRDefault="00AD446D"/>
    <w:p w:rsidR="00AD446D" w:rsidRDefault="00AD446D"/>
    <w:p w:rsidR="00AD446D" w:rsidRDefault="00AD446D"/>
    <w:p w:rsidR="00AD446D" w:rsidRDefault="00AD446D"/>
    <w:p w:rsidR="00AD446D" w:rsidRDefault="00AD446D"/>
    <w:p w:rsidR="00AD446D" w:rsidRDefault="00AD446D"/>
    <w:p w:rsidR="00AD446D" w:rsidRDefault="00AD446D"/>
    <w:p w:rsidR="00AD446D" w:rsidRDefault="00AD446D"/>
    <w:p w:rsidR="00AD446D" w:rsidRDefault="00AD446D"/>
    <w:p w:rsidR="00AD446D" w:rsidRDefault="00AD446D"/>
    <w:p w:rsidR="00AD446D" w:rsidRDefault="00AD446D"/>
    <w:p w:rsidR="00AD446D" w:rsidRDefault="00AD446D"/>
    <w:p w:rsidR="00AD446D" w:rsidRDefault="00AD446D"/>
    <w:p w:rsidR="00AD446D" w:rsidRDefault="00AD446D"/>
    <w:p w:rsidR="00AD446D" w:rsidRPr="009450FA" w:rsidRDefault="00AD446D" w:rsidP="00AD446D">
      <w:pPr>
        <w:ind w:hanging="180"/>
        <w:jc w:val="center"/>
        <w:rPr>
          <w:b/>
          <w:sz w:val="24"/>
          <w:szCs w:val="24"/>
        </w:rPr>
      </w:pPr>
      <w:r>
        <w:rPr>
          <w:b/>
          <w:sz w:val="24"/>
          <w:szCs w:val="24"/>
        </w:rPr>
        <w:t xml:space="preserve">                                                                                                </w:t>
      </w:r>
      <w:r w:rsidRPr="009450FA">
        <w:rPr>
          <w:b/>
          <w:sz w:val="24"/>
          <w:szCs w:val="24"/>
        </w:rPr>
        <w:t>Приложение 1</w:t>
      </w:r>
    </w:p>
    <w:p w:rsidR="00AD446D" w:rsidRDefault="00AD446D" w:rsidP="00AD446D">
      <w:pPr>
        <w:ind w:hanging="180"/>
        <w:jc w:val="right"/>
        <w:rPr>
          <w:sz w:val="24"/>
          <w:szCs w:val="24"/>
        </w:rPr>
      </w:pPr>
      <w:r>
        <w:rPr>
          <w:sz w:val="24"/>
          <w:szCs w:val="24"/>
        </w:rPr>
        <w:t>к постановлению администрации</w:t>
      </w:r>
    </w:p>
    <w:p w:rsidR="00AD446D" w:rsidRDefault="00AD446D" w:rsidP="00AD446D">
      <w:pPr>
        <w:ind w:hanging="180"/>
        <w:jc w:val="right"/>
        <w:rPr>
          <w:sz w:val="24"/>
          <w:szCs w:val="24"/>
        </w:rPr>
      </w:pPr>
      <w:proofErr w:type="spellStart"/>
      <w:r>
        <w:rPr>
          <w:sz w:val="24"/>
          <w:szCs w:val="24"/>
        </w:rPr>
        <w:t>Пятинского</w:t>
      </w:r>
      <w:proofErr w:type="spellEnd"/>
      <w:r>
        <w:rPr>
          <w:sz w:val="24"/>
          <w:szCs w:val="24"/>
        </w:rPr>
        <w:t xml:space="preserve"> сельского поселения</w:t>
      </w:r>
    </w:p>
    <w:p w:rsidR="00AD446D" w:rsidRDefault="00AD446D" w:rsidP="00AD446D">
      <w:pPr>
        <w:ind w:hanging="180"/>
        <w:jc w:val="right"/>
        <w:rPr>
          <w:sz w:val="24"/>
          <w:szCs w:val="24"/>
        </w:rPr>
      </w:pPr>
      <w:r>
        <w:rPr>
          <w:sz w:val="24"/>
          <w:szCs w:val="24"/>
        </w:rPr>
        <w:t xml:space="preserve">Ромодановского муниципального </w:t>
      </w:r>
    </w:p>
    <w:p w:rsidR="00AD446D" w:rsidRDefault="00AD446D" w:rsidP="00AD446D">
      <w:pPr>
        <w:ind w:hanging="180"/>
        <w:jc w:val="right"/>
        <w:rPr>
          <w:sz w:val="24"/>
          <w:szCs w:val="24"/>
        </w:rPr>
      </w:pPr>
      <w:r>
        <w:rPr>
          <w:sz w:val="24"/>
          <w:szCs w:val="24"/>
        </w:rPr>
        <w:t>района Республики Мордовия</w:t>
      </w:r>
    </w:p>
    <w:p w:rsidR="00AD446D" w:rsidRDefault="00AD446D" w:rsidP="00AD446D">
      <w:pPr>
        <w:ind w:hanging="180"/>
        <w:jc w:val="right"/>
        <w:rPr>
          <w:sz w:val="24"/>
          <w:szCs w:val="24"/>
        </w:rPr>
      </w:pPr>
      <w:r>
        <w:rPr>
          <w:sz w:val="24"/>
          <w:szCs w:val="24"/>
        </w:rPr>
        <w:t>от «21» февраля 2017 г. № 14</w:t>
      </w:r>
    </w:p>
    <w:p w:rsidR="00AD446D" w:rsidRDefault="00AD446D" w:rsidP="00AD446D">
      <w:pPr>
        <w:ind w:hanging="180"/>
        <w:jc w:val="right"/>
        <w:rPr>
          <w:sz w:val="24"/>
          <w:szCs w:val="24"/>
        </w:rPr>
      </w:pPr>
    </w:p>
    <w:p w:rsidR="00AD446D" w:rsidRDefault="00AD446D" w:rsidP="00AD446D">
      <w:pPr>
        <w:ind w:hanging="180"/>
        <w:jc w:val="right"/>
        <w:rPr>
          <w:sz w:val="24"/>
          <w:szCs w:val="24"/>
        </w:rPr>
      </w:pPr>
    </w:p>
    <w:p w:rsidR="00AD446D" w:rsidRPr="009450FA" w:rsidRDefault="00AD446D" w:rsidP="00AD446D">
      <w:pPr>
        <w:ind w:hanging="180"/>
        <w:jc w:val="center"/>
        <w:rPr>
          <w:b/>
          <w:sz w:val="24"/>
          <w:szCs w:val="24"/>
        </w:rPr>
      </w:pPr>
      <w:r w:rsidRPr="009450FA">
        <w:rPr>
          <w:b/>
          <w:sz w:val="24"/>
          <w:szCs w:val="24"/>
        </w:rPr>
        <w:t>РАБОЧАЯ ГРУППА</w:t>
      </w:r>
    </w:p>
    <w:p w:rsidR="00AD446D" w:rsidRPr="009450FA" w:rsidRDefault="00AD446D" w:rsidP="00AD446D">
      <w:pPr>
        <w:ind w:hanging="180"/>
        <w:jc w:val="center"/>
        <w:rPr>
          <w:b/>
          <w:sz w:val="24"/>
          <w:szCs w:val="24"/>
        </w:rPr>
      </w:pPr>
      <w:r w:rsidRPr="009450FA">
        <w:rPr>
          <w:b/>
          <w:sz w:val="24"/>
          <w:szCs w:val="24"/>
        </w:rPr>
        <w:t>по организации и проведению публичных слушаний</w:t>
      </w:r>
    </w:p>
    <w:p w:rsidR="00AD446D" w:rsidRPr="009450FA" w:rsidRDefault="00AD446D" w:rsidP="00AD446D">
      <w:pPr>
        <w:ind w:hanging="180"/>
        <w:jc w:val="center"/>
        <w:rPr>
          <w:b/>
          <w:sz w:val="24"/>
          <w:szCs w:val="24"/>
        </w:rPr>
      </w:pPr>
      <w:r w:rsidRPr="009450FA">
        <w:rPr>
          <w:b/>
          <w:sz w:val="24"/>
          <w:szCs w:val="24"/>
        </w:rPr>
        <w:t>по вопросу «Об изменении вида разрешенного</w:t>
      </w:r>
    </w:p>
    <w:p w:rsidR="00AD446D" w:rsidRPr="009450FA" w:rsidRDefault="00AD446D" w:rsidP="00AD446D">
      <w:pPr>
        <w:ind w:hanging="180"/>
        <w:jc w:val="center"/>
        <w:rPr>
          <w:b/>
          <w:sz w:val="24"/>
          <w:szCs w:val="24"/>
        </w:rPr>
      </w:pPr>
      <w:r w:rsidRPr="009450FA">
        <w:rPr>
          <w:b/>
          <w:sz w:val="24"/>
          <w:szCs w:val="24"/>
        </w:rPr>
        <w:t>использования земельного участка»</w:t>
      </w:r>
    </w:p>
    <w:p w:rsidR="00AD446D" w:rsidRDefault="00AD446D" w:rsidP="00AD446D">
      <w:pPr>
        <w:rPr>
          <w:b/>
          <w:sz w:val="24"/>
          <w:szCs w:val="24"/>
        </w:rPr>
      </w:pPr>
      <w:r>
        <w:rPr>
          <w:b/>
          <w:sz w:val="24"/>
          <w:szCs w:val="24"/>
        </w:rPr>
        <w:t xml:space="preserve">       </w:t>
      </w:r>
    </w:p>
    <w:p w:rsidR="00AD446D" w:rsidRDefault="00AD446D" w:rsidP="00AD446D"/>
    <w:p w:rsidR="00AD446D" w:rsidRDefault="00AD446D" w:rsidP="00AD446D"/>
    <w:p w:rsidR="00AD446D" w:rsidRDefault="00AD446D" w:rsidP="00AD446D">
      <w:pPr>
        <w:numPr>
          <w:ilvl w:val="0"/>
          <w:numId w:val="2"/>
        </w:numPr>
        <w:rPr>
          <w:sz w:val="24"/>
          <w:szCs w:val="24"/>
        </w:rPr>
      </w:pPr>
      <w:proofErr w:type="spellStart"/>
      <w:r>
        <w:rPr>
          <w:sz w:val="24"/>
          <w:szCs w:val="24"/>
        </w:rPr>
        <w:t>Первушкин</w:t>
      </w:r>
      <w:proofErr w:type="spellEnd"/>
      <w:r>
        <w:rPr>
          <w:sz w:val="24"/>
          <w:szCs w:val="24"/>
        </w:rPr>
        <w:t xml:space="preserve"> Алексей Александрович- Глава </w:t>
      </w:r>
      <w:proofErr w:type="spellStart"/>
      <w:r>
        <w:rPr>
          <w:sz w:val="24"/>
          <w:szCs w:val="24"/>
        </w:rPr>
        <w:t>Пятинского</w:t>
      </w:r>
      <w:proofErr w:type="spellEnd"/>
      <w:r>
        <w:rPr>
          <w:sz w:val="24"/>
          <w:szCs w:val="24"/>
        </w:rPr>
        <w:t xml:space="preserve"> сельского поселения (председатель рабочей группы);</w:t>
      </w:r>
    </w:p>
    <w:p w:rsidR="00AD446D" w:rsidRDefault="00AD446D" w:rsidP="00AD446D">
      <w:pPr>
        <w:numPr>
          <w:ilvl w:val="0"/>
          <w:numId w:val="2"/>
        </w:numPr>
        <w:rPr>
          <w:sz w:val="24"/>
          <w:szCs w:val="24"/>
        </w:rPr>
      </w:pPr>
      <w:proofErr w:type="spellStart"/>
      <w:r>
        <w:rPr>
          <w:sz w:val="24"/>
          <w:szCs w:val="24"/>
        </w:rPr>
        <w:t>Юнкман</w:t>
      </w:r>
      <w:proofErr w:type="spellEnd"/>
      <w:r>
        <w:rPr>
          <w:sz w:val="24"/>
          <w:szCs w:val="24"/>
        </w:rPr>
        <w:t xml:space="preserve"> Светлана Вячеславовна- депутат Совета депутатов </w:t>
      </w:r>
      <w:proofErr w:type="spellStart"/>
      <w:r>
        <w:rPr>
          <w:sz w:val="24"/>
          <w:szCs w:val="24"/>
        </w:rPr>
        <w:t>Пятинского</w:t>
      </w:r>
      <w:proofErr w:type="spellEnd"/>
      <w:r>
        <w:rPr>
          <w:sz w:val="24"/>
          <w:szCs w:val="24"/>
        </w:rPr>
        <w:t xml:space="preserve"> сельского поселения (заместитель председателя рабочей группы);</w:t>
      </w:r>
    </w:p>
    <w:p w:rsidR="00AD446D" w:rsidRDefault="00AD446D" w:rsidP="00AD446D">
      <w:pPr>
        <w:numPr>
          <w:ilvl w:val="0"/>
          <w:numId w:val="2"/>
        </w:numPr>
        <w:rPr>
          <w:sz w:val="24"/>
          <w:szCs w:val="24"/>
        </w:rPr>
      </w:pPr>
      <w:proofErr w:type="spellStart"/>
      <w:r>
        <w:rPr>
          <w:sz w:val="24"/>
          <w:szCs w:val="24"/>
        </w:rPr>
        <w:t>Чепина</w:t>
      </w:r>
      <w:proofErr w:type="spellEnd"/>
      <w:r>
        <w:rPr>
          <w:sz w:val="24"/>
          <w:szCs w:val="24"/>
        </w:rPr>
        <w:t xml:space="preserve"> Юлия Николаевна- заместитель главы </w:t>
      </w:r>
      <w:proofErr w:type="spellStart"/>
      <w:r>
        <w:rPr>
          <w:sz w:val="24"/>
          <w:szCs w:val="24"/>
        </w:rPr>
        <w:t>Пятинского</w:t>
      </w:r>
      <w:proofErr w:type="spellEnd"/>
      <w:r>
        <w:rPr>
          <w:sz w:val="24"/>
          <w:szCs w:val="24"/>
        </w:rPr>
        <w:t xml:space="preserve"> сельского поселения (секретарь рабочей группы).</w:t>
      </w:r>
    </w:p>
    <w:p w:rsidR="00AD446D" w:rsidRDefault="00AD446D" w:rsidP="00AD446D">
      <w:pPr>
        <w:ind w:left="720"/>
        <w:rPr>
          <w:sz w:val="24"/>
          <w:szCs w:val="24"/>
        </w:rPr>
      </w:pPr>
      <w:r>
        <w:rPr>
          <w:sz w:val="24"/>
          <w:szCs w:val="24"/>
        </w:rPr>
        <w:t>Члены рабочей группы:</w:t>
      </w:r>
    </w:p>
    <w:p w:rsidR="00AD446D" w:rsidRDefault="00AD446D" w:rsidP="00AD446D">
      <w:pPr>
        <w:numPr>
          <w:ilvl w:val="0"/>
          <w:numId w:val="2"/>
        </w:numPr>
        <w:rPr>
          <w:sz w:val="24"/>
          <w:szCs w:val="24"/>
        </w:rPr>
      </w:pPr>
      <w:proofErr w:type="spellStart"/>
      <w:r>
        <w:rPr>
          <w:sz w:val="24"/>
          <w:szCs w:val="24"/>
        </w:rPr>
        <w:t>Хопов</w:t>
      </w:r>
      <w:proofErr w:type="spellEnd"/>
      <w:r>
        <w:rPr>
          <w:sz w:val="24"/>
          <w:szCs w:val="24"/>
        </w:rPr>
        <w:t xml:space="preserve"> Александр Иванович- депутат Совета депутатов </w:t>
      </w:r>
      <w:proofErr w:type="spellStart"/>
      <w:r>
        <w:rPr>
          <w:sz w:val="24"/>
          <w:szCs w:val="24"/>
        </w:rPr>
        <w:t>Пятинского</w:t>
      </w:r>
      <w:proofErr w:type="spellEnd"/>
      <w:r>
        <w:rPr>
          <w:sz w:val="24"/>
          <w:szCs w:val="24"/>
        </w:rPr>
        <w:t xml:space="preserve"> сельского поселения;</w:t>
      </w:r>
    </w:p>
    <w:p w:rsidR="00AD446D" w:rsidRDefault="00AD446D" w:rsidP="00AD446D">
      <w:pPr>
        <w:numPr>
          <w:ilvl w:val="0"/>
          <w:numId w:val="2"/>
        </w:numPr>
        <w:rPr>
          <w:sz w:val="24"/>
          <w:szCs w:val="24"/>
        </w:rPr>
      </w:pPr>
      <w:r>
        <w:rPr>
          <w:sz w:val="24"/>
          <w:szCs w:val="24"/>
        </w:rPr>
        <w:t xml:space="preserve">Лазарева Мария Николаевна- депутат Совета депутатов </w:t>
      </w:r>
      <w:proofErr w:type="spellStart"/>
      <w:r>
        <w:rPr>
          <w:sz w:val="24"/>
          <w:szCs w:val="24"/>
        </w:rPr>
        <w:t>Пятинского</w:t>
      </w:r>
      <w:proofErr w:type="spellEnd"/>
      <w:r>
        <w:rPr>
          <w:sz w:val="24"/>
          <w:szCs w:val="24"/>
        </w:rPr>
        <w:t xml:space="preserve"> сельского поселения;</w:t>
      </w:r>
    </w:p>
    <w:p w:rsidR="00AD446D" w:rsidRDefault="00AD446D" w:rsidP="00AD446D">
      <w:pPr>
        <w:numPr>
          <w:ilvl w:val="0"/>
          <w:numId w:val="2"/>
        </w:numPr>
        <w:rPr>
          <w:sz w:val="24"/>
          <w:szCs w:val="24"/>
        </w:rPr>
      </w:pPr>
      <w:proofErr w:type="spellStart"/>
      <w:r>
        <w:rPr>
          <w:sz w:val="24"/>
          <w:szCs w:val="24"/>
        </w:rPr>
        <w:t>Тактаева</w:t>
      </w:r>
      <w:proofErr w:type="spellEnd"/>
      <w:r>
        <w:rPr>
          <w:sz w:val="24"/>
          <w:szCs w:val="24"/>
        </w:rPr>
        <w:t xml:space="preserve"> Светлана Викторовна- директор МБОУ «</w:t>
      </w:r>
      <w:proofErr w:type="spellStart"/>
      <w:r>
        <w:rPr>
          <w:sz w:val="24"/>
          <w:szCs w:val="24"/>
        </w:rPr>
        <w:t>Пятинская</w:t>
      </w:r>
      <w:proofErr w:type="spellEnd"/>
      <w:r>
        <w:rPr>
          <w:sz w:val="24"/>
          <w:szCs w:val="24"/>
        </w:rPr>
        <w:t xml:space="preserve"> СОШ»</w:t>
      </w:r>
    </w:p>
    <w:p w:rsidR="00AD446D" w:rsidRDefault="00AD446D"/>
    <w:sectPr w:rsidR="00AD446D" w:rsidSect="00911162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FAB2D7B"/>
    <w:multiLevelType w:val="hybridMultilevel"/>
    <w:tmpl w:val="4B00BFEC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49B863B6"/>
    <w:multiLevelType w:val="hybridMultilevel"/>
    <w:tmpl w:val="45BCD352"/>
    <w:lvl w:ilvl="0" w:tplc="5C14019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5B4BA8"/>
    <w:rsid w:val="004774E6"/>
    <w:rsid w:val="005B4BA8"/>
    <w:rsid w:val="00911162"/>
    <w:rsid w:val="009201FC"/>
    <w:rsid w:val="00AD446D"/>
    <w:rsid w:val="00D73661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metricconverter"/>
  <w:shapeDefaults>
    <o:shapedefaults v:ext="edit" spidmax="2050"/>
    <o:shapelayout v:ext="edit">
      <o:idmap v:ext="edit" data="1"/>
      <o:rules v:ext="edit">
        <o:r id="V:Rule1" type="connector" idref="#_x0000_s1026"/>
      </o:rules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5B4BA8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1">
    <w:name w:val="heading 1"/>
    <w:basedOn w:val="a"/>
    <w:next w:val="a"/>
    <w:link w:val="10"/>
    <w:qFormat/>
    <w:rsid w:val="005B4BA8"/>
    <w:pPr>
      <w:keepNext/>
      <w:jc w:val="both"/>
      <w:outlineLvl w:val="0"/>
    </w:pPr>
    <w:rPr>
      <w:sz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rsid w:val="005B4BA8"/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styleId="a3">
    <w:name w:val="Normal (Web)"/>
    <w:basedOn w:val="a"/>
    <w:semiHidden/>
    <w:unhideWhenUsed/>
    <w:rsid w:val="005B4BA8"/>
    <w:pPr>
      <w:spacing w:before="100" w:beforeAutospacing="1" w:after="119"/>
    </w:pPr>
    <w:rPr>
      <w:sz w:val="24"/>
      <w:szCs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820849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294</TotalTime>
  <Pages>1</Pages>
  <Words>592</Words>
  <Characters>3381</Characters>
  <Application>Microsoft Office Word</Application>
  <DocSecurity>0</DocSecurity>
  <Lines>28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3966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Admin</cp:lastModifiedBy>
  <cp:revision>2</cp:revision>
  <cp:lastPrinted>2017-02-27T11:01:00Z</cp:lastPrinted>
  <dcterms:created xsi:type="dcterms:W3CDTF">2017-02-27T06:07:00Z</dcterms:created>
  <dcterms:modified xsi:type="dcterms:W3CDTF">2017-02-27T11:02:00Z</dcterms:modified>
</cp:coreProperties>
</file>