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B50" w:rsidRDefault="002B0B50" w:rsidP="002B0B5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2B0B50" w:rsidRDefault="002B0B50" w:rsidP="002B0B50">
      <w:pPr>
        <w:jc w:val="center"/>
        <w:rPr>
          <w:b/>
          <w:sz w:val="40"/>
          <w:szCs w:val="40"/>
        </w:rPr>
      </w:pPr>
    </w:p>
    <w:p w:rsidR="002B0B50" w:rsidRDefault="002B0B50" w:rsidP="002B0B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</w:t>
      </w:r>
    </w:p>
    <w:p w:rsidR="002B0B50" w:rsidRDefault="002B0B50" w:rsidP="002B0B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ПЯТИНСКОГО СЕЛЬСКОГО ПОСЕЛЕНИЯ </w:t>
      </w:r>
    </w:p>
    <w:p w:rsidR="002B0B50" w:rsidRDefault="002B0B50" w:rsidP="002B0B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РОМОДАНОВСКОГО МУНИЦИПАЛЬНОГО РАЙОНА </w:t>
      </w:r>
    </w:p>
    <w:p w:rsidR="002B0B50" w:rsidRDefault="002B0B50" w:rsidP="002B0B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B0B50" w:rsidRDefault="002B0B50" w:rsidP="002B0B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</w:t>
      </w:r>
    </w:p>
    <w:p w:rsidR="002B0B50" w:rsidRDefault="002B0B50" w:rsidP="002B0B50"/>
    <w:p w:rsidR="002B0B50" w:rsidRPr="002B0B50" w:rsidRDefault="002B0B50" w:rsidP="002B0B50">
      <w:r>
        <w:t xml:space="preserve">         </w:t>
      </w:r>
      <w:r w:rsidRPr="002B0B50">
        <w:t>от «15» сен</w:t>
      </w:r>
      <w:r>
        <w:t xml:space="preserve">тября  2017 </w:t>
      </w:r>
      <w:r w:rsidRPr="002B0B50">
        <w:t xml:space="preserve">г.                                                              </w:t>
      </w:r>
      <w:r>
        <w:t xml:space="preserve">                  № 69</w:t>
      </w:r>
    </w:p>
    <w:p w:rsidR="002B0B50" w:rsidRDefault="002B0B50" w:rsidP="002B0B50">
      <w:pPr>
        <w:jc w:val="center"/>
        <w:rPr>
          <w:sz w:val="28"/>
          <w:szCs w:val="28"/>
        </w:rPr>
      </w:pPr>
      <w:proofErr w:type="gramStart"/>
      <w:r w:rsidRPr="002B0B50">
        <w:t>с</w:t>
      </w:r>
      <w:proofErr w:type="gramEnd"/>
      <w:r w:rsidRPr="002B0B50">
        <w:t>. Пятина</w:t>
      </w:r>
    </w:p>
    <w:p w:rsidR="002B0B50" w:rsidRDefault="002B0B50" w:rsidP="002B0B50">
      <w:pPr>
        <w:rPr>
          <w:rStyle w:val="FontStyle13"/>
          <w:rFonts w:eastAsia="Andale Sans UI"/>
          <w:b/>
          <w:sz w:val="24"/>
          <w:szCs w:val="24"/>
        </w:rPr>
      </w:pPr>
    </w:p>
    <w:p w:rsidR="002B0B50" w:rsidRDefault="002B0B50" w:rsidP="002B0B50">
      <w:pPr>
        <w:rPr>
          <w:rStyle w:val="FontStyle13"/>
          <w:rFonts w:eastAsia="Andale Sans UI"/>
          <w:b/>
          <w:sz w:val="24"/>
          <w:szCs w:val="24"/>
        </w:rPr>
      </w:pPr>
    </w:p>
    <w:p w:rsidR="002B0B50" w:rsidRDefault="002B0B50" w:rsidP="002B0B50">
      <w:pPr>
        <w:rPr>
          <w:rStyle w:val="FontStyle13"/>
          <w:rFonts w:eastAsia="Andale Sans UI"/>
          <w:b/>
          <w:sz w:val="28"/>
          <w:szCs w:val="28"/>
        </w:rPr>
      </w:pPr>
      <w:r>
        <w:rPr>
          <w:rStyle w:val="FontStyle13"/>
          <w:rFonts w:eastAsia="Andale Sans UI"/>
          <w:b/>
          <w:sz w:val="28"/>
          <w:szCs w:val="28"/>
        </w:rPr>
        <w:t xml:space="preserve">О подготовке к осеннее - </w:t>
      </w:r>
      <w:proofErr w:type="gramStart"/>
      <w:r>
        <w:rPr>
          <w:rStyle w:val="FontStyle13"/>
          <w:rFonts w:eastAsia="Andale Sans UI"/>
          <w:b/>
          <w:sz w:val="28"/>
          <w:szCs w:val="28"/>
        </w:rPr>
        <w:t>зимнему</w:t>
      </w:r>
      <w:proofErr w:type="gramEnd"/>
      <w:r>
        <w:rPr>
          <w:rStyle w:val="FontStyle13"/>
          <w:rFonts w:eastAsia="Andale Sans UI"/>
          <w:b/>
          <w:sz w:val="28"/>
          <w:szCs w:val="28"/>
        </w:rPr>
        <w:t xml:space="preserve"> </w:t>
      </w:r>
    </w:p>
    <w:p w:rsidR="002B0B50" w:rsidRDefault="002B0B50" w:rsidP="002B0B50">
      <w:pPr>
        <w:rPr>
          <w:rStyle w:val="FontStyle13"/>
          <w:rFonts w:eastAsia="Andale Sans UI"/>
          <w:b/>
          <w:sz w:val="28"/>
          <w:szCs w:val="28"/>
        </w:rPr>
      </w:pPr>
      <w:r>
        <w:rPr>
          <w:rStyle w:val="FontStyle13"/>
          <w:rFonts w:eastAsia="Andale Sans UI"/>
          <w:b/>
          <w:sz w:val="28"/>
          <w:szCs w:val="28"/>
        </w:rPr>
        <w:t xml:space="preserve">пожароопасному периоду 2017-2018 г.г.  </w:t>
      </w:r>
    </w:p>
    <w:p w:rsidR="002B0B50" w:rsidRDefault="002B0B50" w:rsidP="002B0B50">
      <w:pPr>
        <w:rPr>
          <w:rStyle w:val="FontStyle13"/>
          <w:rFonts w:eastAsia="Andale Sans UI"/>
          <w:b/>
          <w:sz w:val="28"/>
          <w:szCs w:val="28"/>
        </w:rPr>
      </w:pPr>
      <w:r>
        <w:rPr>
          <w:rStyle w:val="FontStyle13"/>
          <w:rFonts w:eastAsia="Andale Sans UI"/>
          <w:b/>
          <w:sz w:val="28"/>
          <w:szCs w:val="28"/>
        </w:rPr>
        <w:t xml:space="preserve">и дополнительных </w:t>
      </w:r>
      <w:proofErr w:type="gramStart"/>
      <w:r>
        <w:rPr>
          <w:rStyle w:val="FontStyle13"/>
          <w:rFonts w:eastAsia="Andale Sans UI"/>
          <w:b/>
          <w:sz w:val="28"/>
          <w:szCs w:val="28"/>
        </w:rPr>
        <w:t>мерах</w:t>
      </w:r>
      <w:proofErr w:type="gramEnd"/>
      <w:r>
        <w:rPr>
          <w:rStyle w:val="FontStyle13"/>
          <w:rFonts w:eastAsia="Andale Sans UI"/>
          <w:b/>
          <w:sz w:val="28"/>
          <w:szCs w:val="28"/>
        </w:rPr>
        <w:t xml:space="preserve"> по стабилизации </w:t>
      </w:r>
    </w:p>
    <w:p w:rsidR="002B0B50" w:rsidRDefault="002B0B50" w:rsidP="002B0B50">
      <w:pPr>
        <w:rPr>
          <w:rStyle w:val="FontStyle13"/>
          <w:rFonts w:eastAsia="Andale Sans UI"/>
          <w:b/>
          <w:sz w:val="28"/>
          <w:szCs w:val="28"/>
        </w:rPr>
      </w:pPr>
      <w:r>
        <w:rPr>
          <w:rStyle w:val="FontStyle13"/>
          <w:rFonts w:eastAsia="Andale Sans UI"/>
          <w:b/>
          <w:sz w:val="28"/>
          <w:szCs w:val="28"/>
        </w:rPr>
        <w:t xml:space="preserve">обстановки с пожарами на территории </w:t>
      </w:r>
    </w:p>
    <w:p w:rsidR="002B0B50" w:rsidRDefault="002B0B50" w:rsidP="002B0B50">
      <w:pPr>
        <w:rPr>
          <w:rStyle w:val="FontStyle13"/>
          <w:rFonts w:eastAsia="Andale Sans UI"/>
          <w:b/>
          <w:sz w:val="28"/>
          <w:szCs w:val="28"/>
        </w:rPr>
      </w:pPr>
      <w:proofErr w:type="spellStart"/>
      <w:r>
        <w:rPr>
          <w:rStyle w:val="FontStyle13"/>
          <w:rFonts w:eastAsia="Andale Sans UI"/>
          <w:b/>
          <w:sz w:val="28"/>
          <w:szCs w:val="28"/>
        </w:rPr>
        <w:t>Пятинского</w:t>
      </w:r>
      <w:proofErr w:type="spellEnd"/>
      <w:r>
        <w:rPr>
          <w:rStyle w:val="FontStyle13"/>
          <w:rFonts w:eastAsia="Andale Sans UI"/>
          <w:b/>
          <w:sz w:val="28"/>
          <w:szCs w:val="28"/>
        </w:rPr>
        <w:t xml:space="preserve"> сельского поселения</w:t>
      </w:r>
    </w:p>
    <w:p w:rsidR="002B0B50" w:rsidRDefault="002B0B50" w:rsidP="002B0B50">
      <w:pPr>
        <w:rPr>
          <w:rStyle w:val="FontStyle13"/>
          <w:rFonts w:eastAsia="Andale Sans UI"/>
          <w:b/>
          <w:sz w:val="28"/>
          <w:szCs w:val="28"/>
        </w:rPr>
      </w:pPr>
      <w:r>
        <w:rPr>
          <w:rStyle w:val="FontStyle13"/>
          <w:rFonts w:eastAsia="Andale Sans UI"/>
          <w:b/>
          <w:sz w:val="28"/>
          <w:szCs w:val="28"/>
        </w:rPr>
        <w:t>Ромодановского муниципального района</w:t>
      </w:r>
    </w:p>
    <w:p w:rsidR="002B0B50" w:rsidRDefault="002B0B50" w:rsidP="002B0B50"/>
    <w:p w:rsidR="002B0B50" w:rsidRDefault="002B0B50" w:rsidP="002B0B50">
      <w:pPr>
        <w:pStyle w:val="Style5"/>
        <w:spacing w:line="240" w:lineRule="exact"/>
        <w:ind w:left="806"/>
      </w:pPr>
    </w:p>
    <w:p w:rsidR="002B0B50" w:rsidRDefault="002B0B50" w:rsidP="002B0B50">
      <w:pPr>
        <w:pStyle w:val="Style5"/>
        <w:spacing w:before="96"/>
        <w:jc w:val="both"/>
        <w:rPr>
          <w:rStyle w:val="FontStyle15"/>
          <w:sz w:val="28"/>
          <w:szCs w:val="28"/>
        </w:rPr>
      </w:pPr>
      <w:r>
        <w:rPr>
          <w:rStyle w:val="FontStyle15"/>
          <w:sz w:val="28"/>
          <w:szCs w:val="28"/>
        </w:rPr>
        <w:t xml:space="preserve">        </w:t>
      </w:r>
      <w:proofErr w:type="gramStart"/>
      <w:r>
        <w:rPr>
          <w:rStyle w:val="FontStyle15"/>
          <w:sz w:val="28"/>
          <w:szCs w:val="28"/>
        </w:rPr>
        <w:t xml:space="preserve">В соответствии с Федеральными законами  от 06 октября 2003 г. </w:t>
      </w:r>
      <w:r>
        <w:rPr>
          <w:rStyle w:val="FontStyle17"/>
          <w:sz w:val="28"/>
          <w:szCs w:val="28"/>
        </w:rPr>
        <w:t xml:space="preserve">№ </w:t>
      </w:r>
      <w:r>
        <w:rPr>
          <w:rStyle w:val="FontStyle15"/>
          <w:sz w:val="28"/>
          <w:szCs w:val="28"/>
        </w:rPr>
        <w:t>131-ФЗ «Об общих принципах организации местного самоуправления в Российской Федерации», от 21 декабря 1994г. №68-ФЗ «О защите населения и территорий от чрезвычайных ситуаций природного и техногенного характера», от 21 декабря 1994г. №69-ФЗ «О пожарной безопасности» и в целях предупреждения возникновения пожаров, оперативного их тушения, обеспечения противопожарной безопасности  населенных пунктов на</w:t>
      </w:r>
      <w:proofErr w:type="gramEnd"/>
      <w:r>
        <w:rPr>
          <w:rStyle w:val="FontStyle15"/>
          <w:sz w:val="28"/>
          <w:szCs w:val="28"/>
        </w:rPr>
        <w:t xml:space="preserve"> территорий </w:t>
      </w:r>
      <w:proofErr w:type="spellStart"/>
      <w:r>
        <w:rPr>
          <w:rStyle w:val="FontStyle15"/>
          <w:sz w:val="28"/>
          <w:szCs w:val="28"/>
        </w:rPr>
        <w:t>Пятинского</w:t>
      </w:r>
      <w:proofErr w:type="spellEnd"/>
      <w:r>
        <w:rPr>
          <w:rStyle w:val="FontStyle15"/>
          <w:sz w:val="28"/>
          <w:szCs w:val="28"/>
        </w:rPr>
        <w:t xml:space="preserve"> сельского поселения Ромодановского муниципального района</w:t>
      </w:r>
    </w:p>
    <w:p w:rsidR="002B0B50" w:rsidRDefault="002B0B50" w:rsidP="002B0B50">
      <w:pPr>
        <w:pStyle w:val="Style5"/>
        <w:spacing w:before="96" w:line="274" w:lineRule="exact"/>
        <w:rPr>
          <w:rStyle w:val="FontStyle15"/>
          <w:sz w:val="28"/>
          <w:szCs w:val="28"/>
        </w:rPr>
      </w:pPr>
      <w:r>
        <w:rPr>
          <w:rStyle w:val="FontStyle15"/>
          <w:sz w:val="28"/>
          <w:szCs w:val="28"/>
        </w:rPr>
        <w:t xml:space="preserve">                                                        ПОСТАНОВЛЯЮ:</w:t>
      </w:r>
    </w:p>
    <w:p w:rsidR="002B0B50" w:rsidRDefault="002B0B50" w:rsidP="002B0B50">
      <w:pPr>
        <w:spacing w:before="100" w:beforeAutospacing="1" w:after="100" w:afterAutospacing="1"/>
      </w:pPr>
      <w:r>
        <w:rPr>
          <w:sz w:val="28"/>
          <w:szCs w:val="28"/>
        </w:rPr>
        <w:t>1. Утвердить прилагаемые:</w:t>
      </w:r>
      <w:r>
        <w:rPr>
          <w:color w:val="444444"/>
        </w:rPr>
        <w:t xml:space="preserve">                                                                                                   </w:t>
      </w:r>
      <w:r>
        <w:rPr>
          <w:sz w:val="28"/>
          <w:szCs w:val="28"/>
        </w:rPr>
        <w:t xml:space="preserve">  - план мероприятий по предупреждению и тушению пожаров на территории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в осенне-зимний пожароопасный период 2017-2018г.г.  (Приложение 1);</w:t>
      </w:r>
      <w:r>
        <w:rPr>
          <w:color w:val="444444"/>
        </w:rPr>
        <w:t xml:space="preserve">                                                                                             </w:t>
      </w:r>
      <w:r>
        <w:rPr>
          <w:sz w:val="28"/>
          <w:szCs w:val="28"/>
        </w:rPr>
        <w:t xml:space="preserve">  - состав комиссии для координации мероприятий по предупреждению, оперативному реагированию и тушению пожаров на территории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rStyle w:val="FontStyle15"/>
          <w:sz w:val="28"/>
          <w:szCs w:val="28"/>
        </w:rPr>
        <w:t>Ромодановского муниципального района</w:t>
      </w:r>
      <w:r>
        <w:rPr>
          <w:sz w:val="28"/>
          <w:szCs w:val="28"/>
        </w:rPr>
        <w:t xml:space="preserve">     (Приложение 2).                                                                                                       </w:t>
      </w:r>
      <w:r w:rsidRPr="002B0B50">
        <w:rPr>
          <w:rStyle w:val="FontStyle11"/>
          <w:rFonts w:eastAsia="Andale Sans UI"/>
          <w:b w:val="0"/>
          <w:sz w:val="28"/>
          <w:szCs w:val="28"/>
        </w:rPr>
        <w:t xml:space="preserve">2. Рекомендовать руководителю сельхозпредприятия, осуществляющего деятельность на территории </w:t>
      </w:r>
      <w:proofErr w:type="spellStart"/>
      <w:r w:rsidRPr="002B0B50">
        <w:rPr>
          <w:rStyle w:val="FontStyle11"/>
          <w:rFonts w:eastAsia="Andale Sans UI"/>
          <w:b w:val="0"/>
          <w:sz w:val="28"/>
          <w:szCs w:val="28"/>
        </w:rPr>
        <w:t>Пятинского</w:t>
      </w:r>
      <w:proofErr w:type="spellEnd"/>
      <w:r w:rsidRPr="002B0B50">
        <w:rPr>
          <w:rStyle w:val="FontStyle11"/>
          <w:rFonts w:eastAsia="Andale Sans UI"/>
          <w:b w:val="0"/>
          <w:sz w:val="28"/>
          <w:szCs w:val="28"/>
        </w:rPr>
        <w:t xml:space="preserve"> сельского поселения:                            - запретить бесконтрольное сжигание сухой травы при выполнении сельскохозяйственных работ;                                                                                    - провести разъяснительную работу среди работников о необходимости незамедлительного сообщения органам местного самоуправления в случае </w:t>
      </w:r>
      <w:r w:rsidRPr="002B0B50">
        <w:rPr>
          <w:rStyle w:val="FontStyle11"/>
          <w:rFonts w:eastAsia="Andale Sans UI"/>
          <w:b w:val="0"/>
          <w:sz w:val="28"/>
          <w:szCs w:val="28"/>
        </w:rPr>
        <w:lastRenderedPageBreak/>
        <w:t xml:space="preserve">возникновения пожара.                                                                                           3. </w:t>
      </w:r>
      <w:proofErr w:type="gramStart"/>
      <w:r w:rsidRPr="002B0B50">
        <w:rPr>
          <w:rStyle w:val="FontStyle11"/>
          <w:rFonts w:eastAsia="Andale Sans UI"/>
          <w:b w:val="0"/>
          <w:sz w:val="28"/>
          <w:szCs w:val="28"/>
        </w:rPr>
        <w:t xml:space="preserve">Рекомендовать руководителям учреждений образования и культуры, общественных организаций осуществляющих деятельность на территории </w:t>
      </w:r>
      <w:proofErr w:type="spellStart"/>
      <w:r w:rsidRPr="002B0B50">
        <w:rPr>
          <w:rStyle w:val="FontStyle11"/>
          <w:rFonts w:eastAsia="Andale Sans UI"/>
          <w:b w:val="0"/>
          <w:sz w:val="28"/>
          <w:szCs w:val="28"/>
        </w:rPr>
        <w:t>Пятинского</w:t>
      </w:r>
      <w:proofErr w:type="spellEnd"/>
      <w:r w:rsidRPr="002B0B50">
        <w:rPr>
          <w:rStyle w:val="FontStyle11"/>
          <w:rFonts w:eastAsia="Andale Sans UI"/>
          <w:b w:val="0"/>
          <w:sz w:val="28"/>
          <w:szCs w:val="28"/>
        </w:rPr>
        <w:t xml:space="preserve"> сельского поселения, провести разъяснительную работу среди населения, детей, туристов, охотников и рыболовов по вопросам соблюдения Правил пожарной безопасности, обратив внимание на недопустимость бесконтрольного сжигания сухой травы, разведения костров и оставление их без присмотра в пожароопасный период, необходимость незамедлительно сообщения органам местного самоуправления.                                                      </w:t>
      </w:r>
      <w:r>
        <w:rPr>
          <w:sz w:val="28"/>
          <w:szCs w:val="28"/>
        </w:rPr>
        <w:t>4.</w:t>
      </w:r>
      <w:proofErr w:type="gramEnd"/>
      <w:r>
        <w:rPr>
          <w:sz w:val="28"/>
          <w:szCs w:val="28"/>
        </w:rPr>
        <w:t xml:space="preserve"> П</w:t>
      </w:r>
      <w:r>
        <w:rPr>
          <w:color w:val="000000"/>
          <w:sz w:val="28"/>
          <w:szCs w:val="28"/>
        </w:rPr>
        <w:t>ровести профилактическую работу в населенных пунктах, при этом особое внимание уделить местам проживания многодетных семей, одиноких престарелых и неблагополучных граждан. Оказать помощь указанным категориям граждан в приведении в соответствие с требованиями пожарной безопасности мест их проживания (ремонт электропроводки, газового оборудования). Вопросы обеспечения пожарной безопасности жилищного фонда, объектов и населенных пунктов рассмотреть на заседание комиссии по предупреждению и ликвидации чрезвычайных ситуаций и обеспечению пожарной безопасности;</w:t>
      </w:r>
      <w:r>
        <w:rPr>
          <w:sz w:val="28"/>
          <w:szCs w:val="28"/>
        </w:rPr>
        <w:t xml:space="preserve">                                                                                           - </w:t>
      </w:r>
      <w:proofErr w:type="gramStart"/>
      <w:r>
        <w:rPr>
          <w:sz w:val="28"/>
          <w:szCs w:val="28"/>
        </w:rPr>
        <w:t>организовать и провести комплексные проверки соответствия требованиям пожарной безопасности и готовности к осенне-зимнему пожароопасному периоду жилищного фонда, объектов с массовым пребыванием людей, наиболее важных объектов, расположенных на территории поселений, обратив особое внимание на состояние путей эвакуации, наличие исправность первичных средств пожаротушения, внутреннего противопожарного водопровода, автоматических систем защиты и оповещения о пожаре;</w:t>
      </w:r>
      <w:proofErr w:type="gramEnd"/>
      <w:r>
        <w:rPr>
          <w:sz w:val="28"/>
          <w:szCs w:val="28"/>
        </w:rPr>
        <w:t xml:space="preserve">                                                                                                  - </w:t>
      </w:r>
      <w:proofErr w:type="gramStart"/>
      <w:r>
        <w:rPr>
          <w:sz w:val="28"/>
          <w:szCs w:val="28"/>
        </w:rPr>
        <w:t>организовать и провести встречи (сходы) с населением по разъяснению правил и предупреждающих мер пожарной безопасности;                                  - провести проверку технического состояния противопожарного водоснабжения населенных пунктов, принять меры по своевременному ремонту неисправных пожарных гидрантов;                                                         - обеспечить очистку водоемов, приспособленных для целей пожаротушения, и подъездов к ним;                                                                                                    - принять меры по обеспечению водой пожарных машин из водонапорных башен в любое время года.                                                                                     5.</w:t>
      </w:r>
      <w:proofErr w:type="gramEnd"/>
      <w:r>
        <w:rPr>
          <w:sz w:val="28"/>
          <w:szCs w:val="28"/>
        </w:rPr>
        <w:t xml:space="preserve"> Настоящее постановление вступает в силу со дня его подписания и подлежит его официальному опубликованию.                                                      6.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2B0B50" w:rsidRDefault="002B0B50" w:rsidP="002B0B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</w:t>
      </w:r>
    </w:p>
    <w:p w:rsidR="002B0B50" w:rsidRDefault="002B0B50" w:rsidP="002B0B50">
      <w:pPr>
        <w:rPr>
          <w:sz w:val="28"/>
          <w:szCs w:val="28"/>
        </w:rPr>
      </w:pPr>
    </w:p>
    <w:p w:rsidR="002B0B50" w:rsidRDefault="002B0B50" w:rsidP="002B0B50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2B0B50" w:rsidRDefault="002B0B50" w:rsidP="002B0B50">
      <w:pPr>
        <w:jc w:val="both"/>
      </w:pPr>
      <w:r>
        <w:rPr>
          <w:sz w:val="28"/>
          <w:szCs w:val="28"/>
        </w:rPr>
        <w:t xml:space="preserve">сельского поселения:                              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</w:p>
    <w:p w:rsidR="002B0B50" w:rsidRDefault="002B0B50" w:rsidP="002B0B50"/>
    <w:p w:rsidR="002B0B50" w:rsidRDefault="002B0B50" w:rsidP="002B0B50"/>
    <w:p w:rsidR="002B0B50" w:rsidRDefault="002B0B50" w:rsidP="002B0B50">
      <w:pPr>
        <w:jc w:val="right"/>
      </w:pPr>
      <w:r>
        <w:lastRenderedPageBreak/>
        <w:t xml:space="preserve">                                                                                           Приложение 1</w:t>
      </w:r>
    </w:p>
    <w:p w:rsidR="002B0B50" w:rsidRDefault="002B0B50" w:rsidP="002B0B50">
      <w:pPr>
        <w:jc w:val="right"/>
      </w:pPr>
      <w:r>
        <w:t>к постановлению</w:t>
      </w:r>
      <w:r w:rsidR="008737D3">
        <w:t xml:space="preserve"> Администрации</w:t>
      </w:r>
      <w:r>
        <w:t xml:space="preserve"> </w:t>
      </w:r>
    </w:p>
    <w:p w:rsidR="002B0B50" w:rsidRDefault="002B0B50" w:rsidP="002B0B50">
      <w:pPr>
        <w:jc w:val="right"/>
      </w:pPr>
      <w:proofErr w:type="spellStart"/>
      <w:r>
        <w:t>Пятинского</w:t>
      </w:r>
      <w:proofErr w:type="spellEnd"/>
      <w:r>
        <w:t xml:space="preserve"> сельского поселения</w:t>
      </w:r>
    </w:p>
    <w:p w:rsidR="002B0B50" w:rsidRDefault="002B0B50" w:rsidP="002B0B50">
      <w:pPr>
        <w:jc w:val="right"/>
      </w:pPr>
      <w:r>
        <w:t xml:space="preserve">Ромодановского муниципального </w:t>
      </w:r>
    </w:p>
    <w:p w:rsidR="002B0B50" w:rsidRDefault="002B0B50" w:rsidP="002B0B50">
      <w:pPr>
        <w:jc w:val="right"/>
      </w:pPr>
      <w:r>
        <w:t>района Республики Мордовия</w:t>
      </w:r>
    </w:p>
    <w:p w:rsidR="002B0B50" w:rsidRDefault="002B0B50" w:rsidP="002B0B50">
      <w:pPr>
        <w:jc w:val="center"/>
      </w:pPr>
      <w:r>
        <w:t xml:space="preserve">                                                                                                    </w:t>
      </w:r>
      <w:r w:rsidR="00CC7B5E">
        <w:t xml:space="preserve">            от 15.09.2017г. №69</w:t>
      </w:r>
    </w:p>
    <w:p w:rsidR="002B0B50" w:rsidRDefault="002B0B50" w:rsidP="002B0B50">
      <w:pPr>
        <w:jc w:val="right"/>
      </w:pPr>
    </w:p>
    <w:p w:rsidR="002B0B50" w:rsidRDefault="002B0B50" w:rsidP="002B0B50">
      <w:pPr>
        <w:jc w:val="center"/>
        <w:rPr>
          <w:b/>
        </w:rPr>
      </w:pPr>
      <w:r>
        <w:rPr>
          <w:b/>
        </w:rPr>
        <w:t>ПЛАН</w:t>
      </w:r>
    </w:p>
    <w:p w:rsidR="002B0B50" w:rsidRDefault="002B0B50" w:rsidP="002B0B50">
      <w:pPr>
        <w:jc w:val="center"/>
        <w:rPr>
          <w:b/>
        </w:rPr>
      </w:pPr>
      <w:r>
        <w:rPr>
          <w:b/>
        </w:rPr>
        <w:t xml:space="preserve">Мероприятий по предупреждению и тушению пожаров на территории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 Ромодановского муниципального района в </w:t>
      </w:r>
      <w:proofErr w:type="gramStart"/>
      <w:r>
        <w:rPr>
          <w:b/>
        </w:rPr>
        <w:t>осенне-зимний</w:t>
      </w:r>
      <w:proofErr w:type="gramEnd"/>
      <w:r>
        <w:rPr>
          <w:b/>
        </w:rPr>
        <w:t xml:space="preserve">  </w:t>
      </w:r>
    </w:p>
    <w:p w:rsidR="002B0B50" w:rsidRDefault="002B0B50" w:rsidP="002B0B50">
      <w:pPr>
        <w:jc w:val="center"/>
        <w:rPr>
          <w:b/>
        </w:rPr>
      </w:pPr>
      <w:proofErr w:type="gramStart"/>
      <w:r>
        <w:rPr>
          <w:b/>
        </w:rPr>
        <w:t>пожароопасному</w:t>
      </w:r>
      <w:proofErr w:type="gramEnd"/>
      <w:r>
        <w:rPr>
          <w:b/>
        </w:rPr>
        <w:t xml:space="preserve"> период </w:t>
      </w:r>
      <w:r w:rsidR="00CC7B5E">
        <w:rPr>
          <w:b/>
        </w:rPr>
        <w:t>2017-2018</w:t>
      </w:r>
      <w:r>
        <w:rPr>
          <w:b/>
        </w:rPr>
        <w:t>г.г.</w:t>
      </w:r>
    </w:p>
    <w:p w:rsidR="002B0B50" w:rsidRDefault="002B0B50" w:rsidP="002B0B50">
      <w:pPr>
        <w:jc w:val="center"/>
      </w:pPr>
    </w:p>
    <w:tbl>
      <w:tblPr>
        <w:tblStyle w:val="a3"/>
        <w:tblW w:w="9807" w:type="dxa"/>
        <w:tblInd w:w="0" w:type="dxa"/>
        <w:tblLook w:val="01E0"/>
      </w:tblPr>
      <w:tblGrid>
        <w:gridCol w:w="648"/>
        <w:gridCol w:w="4916"/>
        <w:gridCol w:w="2160"/>
        <w:gridCol w:w="2083"/>
      </w:tblGrid>
      <w:tr w:rsidR="002B0B50" w:rsidTr="002B0B5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r>
              <w:t>№</w:t>
            </w:r>
          </w:p>
          <w:p w:rsidR="002B0B50" w:rsidRDefault="002B0B50"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Наименование мероприятий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Срок проведения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Ответственные</w:t>
            </w:r>
          </w:p>
        </w:tc>
      </w:tr>
      <w:tr w:rsidR="002B0B50" w:rsidTr="002B0B5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1.</w:t>
            </w:r>
          </w:p>
        </w:tc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r>
              <w:t xml:space="preserve">Определить порядок вызова пожарной охраны на случай возникновения пожара по телефонам: </w:t>
            </w:r>
          </w:p>
          <w:p w:rsidR="002B0B50" w:rsidRDefault="002B0B50">
            <w:r>
              <w:t>2-15-56, 112, 2-01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В случае возникновения пожара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Администрация поселения</w:t>
            </w:r>
          </w:p>
        </w:tc>
      </w:tr>
      <w:tr w:rsidR="002B0B50" w:rsidTr="002B0B5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2.</w:t>
            </w:r>
          </w:p>
        </w:tc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r>
              <w:t>Запретить проведение пожароопасных работ на открытых территориях в осенний период в условиях ветреной, штормовой погоды или при получении штормового предупреждения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В осенне-зимний  период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Администрация поселения</w:t>
            </w:r>
          </w:p>
        </w:tc>
      </w:tr>
      <w:tr w:rsidR="002B0B50" w:rsidTr="002B0B5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3.</w:t>
            </w:r>
          </w:p>
        </w:tc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r>
              <w:t>Запретить сжигание сухой травы, отходов мусора на территории сельского поселения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В осенне-зимний период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Администрация поселения</w:t>
            </w:r>
          </w:p>
        </w:tc>
      </w:tr>
      <w:tr w:rsidR="002B0B50" w:rsidTr="002B0B5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 xml:space="preserve">4. </w:t>
            </w:r>
          </w:p>
        </w:tc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r>
              <w:t xml:space="preserve">Выполнение мероприятий, исключающих возможность </w:t>
            </w:r>
            <w:proofErr w:type="spellStart"/>
            <w:r>
              <w:t>переброса</w:t>
            </w:r>
            <w:proofErr w:type="spellEnd"/>
            <w:r>
              <w:t xml:space="preserve"> огня на здания и сооружения населенных пунктов (устройство защитных противопожарных полос шириной не менее 5 метров, удаление в осенне-зимний  период сухой травы и др.)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В  осенне-зимний период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Администрация</w:t>
            </w:r>
          </w:p>
          <w:p w:rsidR="002B0B50" w:rsidRDefault="002B0B50">
            <w:pPr>
              <w:jc w:val="center"/>
            </w:pPr>
            <w:r>
              <w:t>поселения</w:t>
            </w:r>
          </w:p>
        </w:tc>
      </w:tr>
      <w:tr w:rsidR="002B0B50" w:rsidTr="002B0B5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5.</w:t>
            </w:r>
          </w:p>
        </w:tc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r>
              <w:t xml:space="preserve">Уделить особое внимание содержания противопожарного водоснабжения, устройству подъездов к </w:t>
            </w:r>
            <w:proofErr w:type="gramStart"/>
            <w:r>
              <w:t>естественным</w:t>
            </w:r>
            <w:proofErr w:type="gramEnd"/>
            <w:r>
              <w:t xml:space="preserve"> </w:t>
            </w:r>
            <w:proofErr w:type="spellStart"/>
            <w:r>
              <w:t>водоисточникам</w:t>
            </w:r>
            <w:proofErr w:type="spellEnd"/>
            <w:r>
              <w:t xml:space="preserve">, исправности средств связи, организация охраны объектов в ночное время, чистке территории от сгораемого мусора, оснащенности средствами пожаротушения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В осенне-зимний  период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Администрация</w:t>
            </w:r>
          </w:p>
          <w:p w:rsidR="002B0B50" w:rsidRDefault="002B0B50">
            <w:pPr>
              <w:jc w:val="center"/>
            </w:pPr>
            <w:r>
              <w:t>поселения</w:t>
            </w:r>
          </w:p>
        </w:tc>
      </w:tr>
      <w:tr w:rsidR="002B0B50" w:rsidTr="002B0B5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6.</w:t>
            </w:r>
          </w:p>
        </w:tc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r>
              <w:t>Провести сходы граждан по вопросу организации пожаротушения в населенных пунктах до прибытия сил районной пожарной части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Октябрь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Администрация</w:t>
            </w:r>
          </w:p>
          <w:p w:rsidR="002B0B50" w:rsidRDefault="002B0B50">
            <w:pPr>
              <w:jc w:val="center"/>
            </w:pPr>
            <w:r>
              <w:t>поселения</w:t>
            </w:r>
          </w:p>
        </w:tc>
      </w:tr>
      <w:tr w:rsidR="002B0B50" w:rsidTr="002B0B5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7.</w:t>
            </w:r>
          </w:p>
        </w:tc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r>
              <w:t>Совместно с пожарной службой вести работу с населением по вопросу профилактики пожаров в населенных пунктах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B50" w:rsidRDefault="002B0B50">
            <w:pPr>
              <w:jc w:val="center"/>
            </w:pPr>
            <w:r>
              <w:t>Администрация поселения</w:t>
            </w:r>
          </w:p>
          <w:p w:rsidR="002B0B50" w:rsidRDefault="002B0B50">
            <w:pPr>
              <w:jc w:val="center"/>
            </w:pPr>
          </w:p>
        </w:tc>
      </w:tr>
      <w:tr w:rsidR="002B0B50" w:rsidTr="002B0B5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8.</w:t>
            </w:r>
          </w:p>
        </w:tc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r>
              <w:t>Для противопожарной пропаганды использовать газету «Жизнь» и наглядную агитацию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Администрация поселения</w:t>
            </w:r>
          </w:p>
        </w:tc>
      </w:tr>
      <w:tr w:rsidR="002B0B50" w:rsidTr="002B0B5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9.</w:t>
            </w:r>
          </w:p>
        </w:tc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r>
              <w:t>О проделанной работе информировать комиссию по предупреждению ЧС и обеспечению пожарной безопасности Ромодановского муниципального района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Администрации поселения</w:t>
            </w:r>
          </w:p>
        </w:tc>
      </w:tr>
    </w:tbl>
    <w:p w:rsidR="002B0B50" w:rsidRDefault="00CC7B5E" w:rsidP="002B0B50">
      <w:r>
        <w:lastRenderedPageBreak/>
        <w:t xml:space="preserve">                                                                                                                             </w:t>
      </w:r>
      <w:r w:rsidR="002B0B50">
        <w:t xml:space="preserve">  Приложение 2</w:t>
      </w:r>
    </w:p>
    <w:p w:rsidR="002B0B50" w:rsidRDefault="002B0B50" w:rsidP="002B0B50">
      <w:pPr>
        <w:jc w:val="right"/>
      </w:pPr>
      <w:r>
        <w:t>к постановлению</w:t>
      </w:r>
      <w:r w:rsidR="008737D3">
        <w:t xml:space="preserve"> Администрации</w:t>
      </w:r>
      <w:r>
        <w:t xml:space="preserve"> </w:t>
      </w:r>
    </w:p>
    <w:p w:rsidR="002B0B50" w:rsidRDefault="002B0B50" w:rsidP="002B0B50">
      <w:pPr>
        <w:jc w:val="right"/>
      </w:pPr>
      <w:proofErr w:type="spellStart"/>
      <w:r>
        <w:t>Пятинского</w:t>
      </w:r>
      <w:proofErr w:type="spellEnd"/>
      <w:r>
        <w:t xml:space="preserve"> сельского поселения</w:t>
      </w:r>
    </w:p>
    <w:p w:rsidR="002B0B50" w:rsidRDefault="002B0B50" w:rsidP="002B0B50">
      <w:pPr>
        <w:jc w:val="right"/>
      </w:pPr>
      <w:r>
        <w:t xml:space="preserve">Ромодановского муниципального </w:t>
      </w:r>
    </w:p>
    <w:p w:rsidR="002B0B50" w:rsidRDefault="002B0B50" w:rsidP="002B0B50">
      <w:pPr>
        <w:jc w:val="right"/>
      </w:pPr>
      <w:r>
        <w:t>района Республики Мордовия</w:t>
      </w:r>
    </w:p>
    <w:p w:rsidR="002B0B50" w:rsidRDefault="002B0B50" w:rsidP="002B0B50">
      <w:pPr>
        <w:jc w:val="center"/>
      </w:pPr>
      <w:r>
        <w:t xml:space="preserve">                                                                                     </w:t>
      </w:r>
      <w:r w:rsidR="008737D3">
        <w:t xml:space="preserve">                           от 15.09.2017г. №69</w:t>
      </w:r>
    </w:p>
    <w:p w:rsidR="002B0B50" w:rsidRDefault="002B0B50" w:rsidP="002B0B50">
      <w:pPr>
        <w:jc w:val="right"/>
        <w:rPr>
          <w:b/>
        </w:rPr>
      </w:pPr>
    </w:p>
    <w:p w:rsidR="002B0B50" w:rsidRDefault="002B0B50" w:rsidP="002B0B50">
      <w:pPr>
        <w:jc w:val="right"/>
        <w:rPr>
          <w:b/>
        </w:rPr>
      </w:pPr>
    </w:p>
    <w:p w:rsidR="002B0B50" w:rsidRDefault="002B0B50" w:rsidP="002B0B50">
      <w:pPr>
        <w:jc w:val="right"/>
        <w:rPr>
          <w:b/>
        </w:rPr>
      </w:pPr>
    </w:p>
    <w:p w:rsidR="002B0B50" w:rsidRDefault="002B0B50" w:rsidP="002B0B50">
      <w:pPr>
        <w:jc w:val="center"/>
        <w:rPr>
          <w:b/>
        </w:rPr>
      </w:pPr>
      <w:r>
        <w:rPr>
          <w:b/>
        </w:rPr>
        <w:t xml:space="preserve">Состав комиссии </w:t>
      </w:r>
    </w:p>
    <w:p w:rsidR="002B0B50" w:rsidRDefault="002B0B50" w:rsidP="002B0B50">
      <w:pPr>
        <w:jc w:val="center"/>
        <w:rPr>
          <w:b/>
        </w:rPr>
      </w:pPr>
      <w:r>
        <w:rPr>
          <w:b/>
        </w:rPr>
        <w:t xml:space="preserve">для координации мероприятий по предупреждению, оперативному реагированию и тушению пожаров на территории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</w:t>
      </w:r>
    </w:p>
    <w:p w:rsidR="002B0B50" w:rsidRDefault="002B0B50" w:rsidP="002B0B50">
      <w:pPr>
        <w:jc w:val="center"/>
        <w:rPr>
          <w:b/>
        </w:rPr>
      </w:pPr>
      <w:r>
        <w:rPr>
          <w:b/>
        </w:rPr>
        <w:t>Ромодановского муниципального района</w:t>
      </w:r>
    </w:p>
    <w:p w:rsidR="002B0B50" w:rsidRDefault="002B0B50" w:rsidP="002B0B50">
      <w:pPr>
        <w:jc w:val="center"/>
      </w:pPr>
    </w:p>
    <w:p w:rsidR="002B0B50" w:rsidRDefault="002B0B50" w:rsidP="002B0B50">
      <w:pPr>
        <w:jc w:val="center"/>
      </w:pPr>
    </w:p>
    <w:tbl>
      <w:tblPr>
        <w:tblStyle w:val="a3"/>
        <w:tblW w:w="9159" w:type="dxa"/>
        <w:tblInd w:w="0" w:type="dxa"/>
        <w:tblLook w:val="01E0"/>
      </w:tblPr>
      <w:tblGrid>
        <w:gridCol w:w="3085"/>
        <w:gridCol w:w="3323"/>
        <w:gridCol w:w="2751"/>
      </w:tblGrid>
      <w:tr w:rsidR="002B0B50" w:rsidTr="008737D3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Состав комиссии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Должность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Ф.И.О.</w:t>
            </w:r>
          </w:p>
        </w:tc>
      </w:tr>
      <w:tr w:rsidR="002B0B50" w:rsidTr="008737D3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B50" w:rsidRDefault="002B0B50">
            <w:pPr>
              <w:jc w:val="center"/>
            </w:pPr>
          </w:p>
          <w:p w:rsidR="002B0B50" w:rsidRDefault="002B0B50">
            <w:pPr>
              <w:jc w:val="center"/>
            </w:pPr>
            <w:r>
              <w:t>Председатель</w:t>
            </w:r>
          </w:p>
          <w:p w:rsidR="002B0B50" w:rsidRDefault="002B0B50">
            <w:pPr>
              <w:jc w:val="center"/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 xml:space="preserve">Глава </w:t>
            </w:r>
            <w:proofErr w:type="spellStart"/>
            <w:r>
              <w:t>Пятинского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proofErr w:type="spellStart"/>
            <w:r>
              <w:t>Первушкин</w:t>
            </w:r>
            <w:proofErr w:type="spellEnd"/>
            <w:r>
              <w:t xml:space="preserve"> А.А.</w:t>
            </w:r>
          </w:p>
        </w:tc>
      </w:tr>
      <w:tr w:rsidR="002B0B50" w:rsidTr="008737D3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B50" w:rsidRDefault="002B0B50">
            <w:pPr>
              <w:jc w:val="center"/>
            </w:pPr>
          </w:p>
          <w:p w:rsidR="002B0B50" w:rsidRDefault="002B0B50">
            <w:pPr>
              <w:jc w:val="center"/>
            </w:pPr>
            <w:r>
              <w:t xml:space="preserve">Заместитель </w:t>
            </w:r>
          </w:p>
          <w:p w:rsidR="002B0B50" w:rsidRDefault="002B0B50">
            <w:pPr>
              <w:jc w:val="center"/>
            </w:pPr>
            <w:r>
              <w:t>председателя</w:t>
            </w:r>
          </w:p>
          <w:p w:rsidR="002B0B50" w:rsidRDefault="002B0B50">
            <w:pPr>
              <w:jc w:val="center"/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 xml:space="preserve">Заместитель главы </w:t>
            </w:r>
            <w:proofErr w:type="spellStart"/>
            <w:r>
              <w:t>Пятинского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proofErr w:type="spellStart"/>
            <w:r>
              <w:t>Чепина</w:t>
            </w:r>
            <w:proofErr w:type="spellEnd"/>
            <w:r>
              <w:t xml:space="preserve"> Ю.Н.</w:t>
            </w:r>
          </w:p>
        </w:tc>
      </w:tr>
      <w:tr w:rsidR="002B0B50" w:rsidTr="008737D3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B50" w:rsidRDefault="002B0B50">
            <w:pPr>
              <w:jc w:val="center"/>
            </w:pPr>
          </w:p>
          <w:p w:rsidR="002B0B50" w:rsidRDefault="002B0B50">
            <w:pPr>
              <w:jc w:val="center"/>
            </w:pPr>
            <w:r>
              <w:t>Члены:</w:t>
            </w:r>
          </w:p>
          <w:p w:rsidR="002B0B50" w:rsidRDefault="002B0B50">
            <w:pPr>
              <w:jc w:val="center"/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Директор МБОУ «</w:t>
            </w:r>
            <w:proofErr w:type="spellStart"/>
            <w:r>
              <w:t>Пятинская</w:t>
            </w:r>
            <w:proofErr w:type="spellEnd"/>
            <w:r>
              <w:t xml:space="preserve"> СОШ»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proofErr w:type="spellStart"/>
            <w:r>
              <w:t>Тактаева</w:t>
            </w:r>
            <w:proofErr w:type="spellEnd"/>
            <w:r>
              <w:t xml:space="preserve"> С.В.</w:t>
            </w:r>
          </w:p>
        </w:tc>
      </w:tr>
      <w:tr w:rsidR="002B0B50" w:rsidTr="008737D3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B50" w:rsidRDefault="002B0B50">
            <w:pPr>
              <w:jc w:val="center"/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Заведующая МБДОУ «</w:t>
            </w:r>
            <w:proofErr w:type="spellStart"/>
            <w:r>
              <w:t>Пятинский</w:t>
            </w:r>
            <w:proofErr w:type="spellEnd"/>
            <w:r>
              <w:t xml:space="preserve"> детский сад»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proofErr w:type="spellStart"/>
            <w:r>
              <w:t>Логунова</w:t>
            </w:r>
            <w:proofErr w:type="spellEnd"/>
            <w:r>
              <w:t xml:space="preserve"> Л.И.</w:t>
            </w:r>
          </w:p>
        </w:tc>
      </w:tr>
      <w:tr w:rsidR="002B0B50" w:rsidTr="008737D3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B50" w:rsidRDefault="002B0B50">
            <w:pPr>
              <w:jc w:val="center"/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r>
              <w:t>Главный экономист ТНВ «ООО МАПО и</w:t>
            </w:r>
            <w:proofErr w:type="gramStart"/>
            <w:r>
              <w:t xml:space="preserve"> К</w:t>
            </w:r>
            <w:proofErr w:type="gramEnd"/>
            <w:r>
              <w:t>»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B50" w:rsidRDefault="002B0B50">
            <w:pPr>
              <w:jc w:val="center"/>
            </w:pPr>
            <w:proofErr w:type="spellStart"/>
            <w:r>
              <w:t>Курбаков</w:t>
            </w:r>
            <w:proofErr w:type="spellEnd"/>
            <w:r>
              <w:t xml:space="preserve"> А.И.</w:t>
            </w:r>
          </w:p>
        </w:tc>
      </w:tr>
    </w:tbl>
    <w:p w:rsidR="002B0B50" w:rsidRDefault="002B0B50" w:rsidP="002B0B50"/>
    <w:p w:rsidR="002B0B50" w:rsidRDefault="002B0B50" w:rsidP="002B0B50">
      <w:pPr>
        <w:spacing w:before="100" w:beforeAutospacing="1" w:after="100" w:afterAutospacing="1"/>
        <w:ind w:firstLine="210"/>
        <w:jc w:val="center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                                                                       </w:t>
      </w:r>
    </w:p>
    <w:p w:rsidR="00BC03F5" w:rsidRDefault="00BC03F5"/>
    <w:sectPr w:rsidR="00BC03F5" w:rsidSect="00BC03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0B50"/>
    <w:rsid w:val="00012405"/>
    <w:rsid w:val="002B0B50"/>
    <w:rsid w:val="008737D3"/>
    <w:rsid w:val="00BC03F5"/>
    <w:rsid w:val="00CC7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B5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next w:val="a"/>
    <w:rsid w:val="002B0B50"/>
  </w:style>
  <w:style w:type="character" w:customStyle="1" w:styleId="FontStyle11">
    <w:name w:val="Font Style11"/>
    <w:basedOn w:val="a0"/>
    <w:rsid w:val="002B0B50"/>
    <w:rPr>
      <w:rFonts w:ascii="Times New Roman" w:eastAsia="Times New Roman" w:hAnsi="Times New Roman" w:cs="Times New Roman" w:hint="default"/>
      <w:b/>
      <w:bCs/>
      <w:sz w:val="34"/>
      <w:szCs w:val="34"/>
    </w:rPr>
  </w:style>
  <w:style w:type="character" w:customStyle="1" w:styleId="FontStyle13">
    <w:name w:val="Font Style13"/>
    <w:basedOn w:val="a0"/>
    <w:rsid w:val="002B0B50"/>
    <w:rPr>
      <w:rFonts w:ascii="Times New Roman" w:eastAsia="Times New Roman" w:hAnsi="Times New Roman" w:cs="Times New Roman" w:hint="default"/>
      <w:sz w:val="26"/>
      <w:szCs w:val="26"/>
    </w:rPr>
  </w:style>
  <w:style w:type="character" w:customStyle="1" w:styleId="FontStyle15">
    <w:name w:val="Font Style15"/>
    <w:basedOn w:val="a0"/>
    <w:rsid w:val="002B0B50"/>
    <w:rPr>
      <w:sz w:val="26"/>
      <w:szCs w:val="26"/>
    </w:rPr>
  </w:style>
  <w:style w:type="character" w:customStyle="1" w:styleId="FontStyle17">
    <w:name w:val="Font Style17"/>
    <w:basedOn w:val="a0"/>
    <w:rsid w:val="002B0B50"/>
    <w:rPr>
      <w:sz w:val="32"/>
      <w:szCs w:val="32"/>
    </w:rPr>
  </w:style>
  <w:style w:type="table" w:styleId="a3">
    <w:name w:val="Table Grid"/>
    <w:basedOn w:val="a1"/>
    <w:rsid w:val="002B0B5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2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1303</Words>
  <Characters>7429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2017-10-02T11:35:00Z</cp:lastPrinted>
  <dcterms:created xsi:type="dcterms:W3CDTF">2017-10-02T11:11:00Z</dcterms:created>
  <dcterms:modified xsi:type="dcterms:W3CDTF">2017-10-02T11:49:00Z</dcterms:modified>
</cp:coreProperties>
</file>