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05D" w:rsidRDefault="0002605D" w:rsidP="00BC394A">
      <w:pPr>
        <w:jc w:val="center"/>
        <w:rPr>
          <w:b/>
          <w:sz w:val="32"/>
          <w:szCs w:val="32"/>
        </w:rPr>
      </w:pPr>
    </w:p>
    <w:p w:rsidR="0002605D" w:rsidRDefault="0002605D" w:rsidP="00BC394A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02605D" w:rsidRDefault="0002605D" w:rsidP="00BC39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САЛМИНСКОГО СЕЛЬСКОГО ПОСЕЛЕНИЯ</w:t>
      </w:r>
    </w:p>
    <w:p w:rsidR="0002605D" w:rsidRDefault="0002605D" w:rsidP="00BC39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02605D" w:rsidRPr="008F5ED3" w:rsidRDefault="0002605D" w:rsidP="00BC394A">
      <w:pPr>
        <w:pStyle w:val="Heading1"/>
        <w:rPr>
          <w:rFonts w:ascii="Times New Roman" w:hAnsi="Times New Roman"/>
          <w:b/>
        </w:rPr>
      </w:pPr>
      <w:r w:rsidRPr="008F5ED3">
        <w:rPr>
          <w:rFonts w:ascii="Times New Roman" w:hAnsi="Times New Roman"/>
          <w:b/>
        </w:rPr>
        <w:t>РЕСПУБЛИКИ МОРДОВИЯ</w:t>
      </w:r>
    </w:p>
    <w:p w:rsidR="0002605D" w:rsidRDefault="0002605D" w:rsidP="00BC394A">
      <w:pPr>
        <w:jc w:val="center"/>
        <w:rPr>
          <w:rFonts w:ascii="Times New Roman" w:hAnsi="Times New Roman"/>
          <w:b/>
          <w:sz w:val="28"/>
          <w:szCs w:val="28"/>
        </w:rPr>
      </w:pPr>
    </w:p>
    <w:p w:rsidR="0002605D" w:rsidRDefault="0002605D" w:rsidP="00BC394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РЕШЕНИЕ</w:t>
      </w:r>
    </w:p>
    <w:p w:rsidR="0002605D" w:rsidRDefault="0002605D" w:rsidP="00BC394A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</w:p>
    <w:p w:rsidR="0002605D" w:rsidRPr="008F5ED3" w:rsidRDefault="0002605D" w:rsidP="00BC394A">
      <w:pPr>
        <w:rPr>
          <w:sz w:val="28"/>
          <w:szCs w:val="28"/>
        </w:rPr>
      </w:pPr>
      <w:r>
        <w:t xml:space="preserve">«22» декабря </w:t>
      </w:r>
      <w:smartTag w:uri="urn:schemas-microsoft-com:office:smarttags" w:element="metricconverter">
        <w:smartTagPr>
          <w:attr w:name="ProductID" w:val="2017 г"/>
        </w:smartTagPr>
        <w:r>
          <w:t>2017 г</w:t>
        </w:r>
      </w:smartTag>
      <w:r>
        <w:t xml:space="preserve">.                                                                       № 48 </w:t>
      </w:r>
    </w:p>
    <w:p w:rsidR="0002605D" w:rsidRDefault="0002605D" w:rsidP="00BC394A"/>
    <w:p w:rsidR="0002605D" w:rsidRDefault="0002605D" w:rsidP="00BC394A">
      <w:pPr>
        <w:jc w:val="center"/>
      </w:pPr>
      <w:r>
        <w:t>с.Салма</w:t>
      </w:r>
    </w:p>
    <w:p w:rsidR="0002605D" w:rsidRDefault="0002605D" w:rsidP="00BC394A">
      <w:pPr>
        <w:ind w:right="-5" w:firstLine="684"/>
        <w:jc w:val="right"/>
        <w:rPr>
          <w:b/>
          <w:sz w:val="26"/>
          <w:szCs w:val="26"/>
        </w:rPr>
      </w:pPr>
    </w:p>
    <w:p w:rsidR="0002605D" w:rsidRDefault="0002605D" w:rsidP="00BC394A">
      <w:pPr>
        <w:ind w:right="-5" w:firstLine="684"/>
        <w:jc w:val="right"/>
        <w:rPr>
          <w:b/>
          <w:sz w:val="26"/>
          <w:szCs w:val="26"/>
        </w:rPr>
      </w:pPr>
    </w:p>
    <w:p w:rsidR="0002605D" w:rsidRPr="000A5953" w:rsidRDefault="0002605D" w:rsidP="00BC394A">
      <w:pPr>
        <w:pStyle w:val="a3"/>
        <w:tabs>
          <w:tab w:val="left" w:pos="6120"/>
        </w:tabs>
        <w:ind w:right="3955"/>
        <w:jc w:val="both"/>
        <w:rPr>
          <w:b/>
          <w:sz w:val="28"/>
          <w:szCs w:val="28"/>
        </w:rPr>
      </w:pPr>
      <w:r w:rsidRPr="000A5953">
        <w:rPr>
          <w:b/>
          <w:sz w:val="28"/>
          <w:szCs w:val="28"/>
        </w:rPr>
        <w:t>Об утверждении Соглашения о передаче осуществления части полномочий Ромодановского муниципального района Салминскому сельскому поселению 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02605D" w:rsidRDefault="0002605D" w:rsidP="00BC394A">
      <w:pPr>
        <w:pStyle w:val="a3"/>
        <w:ind w:right="5577"/>
        <w:jc w:val="both"/>
        <w:rPr>
          <w:b/>
          <w:sz w:val="26"/>
          <w:szCs w:val="26"/>
        </w:rPr>
      </w:pPr>
    </w:p>
    <w:p w:rsidR="0002605D" w:rsidRDefault="0002605D" w:rsidP="00BC394A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Салминского сельского поселения Ромодановского муниципального района Республики Мордовия, Совет депутатов Салминского сельского поселения Ромодановского муниципального района Республики Мордовия</w:t>
      </w:r>
    </w:p>
    <w:p w:rsidR="0002605D" w:rsidRDefault="0002605D" w:rsidP="00BC394A">
      <w:pPr>
        <w:pStyle w:val="a3"/>
        <w:ind w:firstLine="709"/>
        <w:jc w:val="both"/>
        <w:rPr>
          <w:sz w:val="28"/>
          <w:szCs w:val="28"/>
        </w:rPr>
      </w:pPr>
    </w:p>
    <w:p w:rsidR="0002605D" w:rsidRDefault="0002605D" w:rsidP="00BC394A">
      <w:pPr>
        <w:pStyle w:val="a3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02605D" w:rsidRDefault="0002605D" w:rsidP="00BC394A">
      <w:pPr>
        <w:pStyle w:val="a3"/>
        <w:ind w:firstLine="709"/>
        <w:jc w:val="center"/>
        <w:rPr>
          <w:b/>
          <w:sz w:val="28"/>
          <w:szCs w:val="28"/>
        </w:rPr>
      </w:pPr>
    </w:p>
    <w:p w:rsidR="0002605D" w:rsidRDefault="0002605D" w:rsidP="00BC394A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прилагаемое Соглашение о передаче осуществления части полномочий Ромодановского муниципального района Салминскому сельскому поселению 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02605D" w:rsidRDefault="0002605D" w:rsidP="00BC394A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 официального опубликования.</w:t>
      </w:r>
    </w:p>
    <w:p w:rsidR="0002605D" w:rsidRDefault="0002605D" w:rsidP="00BC394A">
      <w:pPr>
        <w:pStyle w:val="a3"/>
        <w:ind w:firstLine="709"/>
        <w:jc w:val="both"/>
        <w:rPr>
          <w:sz w:val="28"/>
          <w:szCs w:val="28"/>
        </w:rPr>
      </w:pPr>
    </w:p>
    <w:p w:rsidR="0002605D" w:rsidRDefault="0002605D" w:rsidP="00BC394A">
      <w:pPr>
        <w:pStyle w:val="a3"/>
        <w:ind w:firstLine="709"/>
        <w:jc w:val="both"/>
        <w:rPr>
          <w:sz w:val="28"/>
          <w:szCs w:val="28"/>
        </w:rPr>
      </w:pPr>
    </w:p>
    <w:p w:rsidR="0002605D" w:rsidRDefault="0002605D" w:rsidP="00BC394A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Салминского</w:t>
      </w:r>
    </w:p>
    <w:p w:rsidR="0002605D" w:rsidRDefault="0002605D" w:rsidP="00BC394A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Т.В.Горячева</w:t>
      </w:r>
    </w:p>
    <w:p w:rsidR="0002605D" w:rsidRDefault="0002605D" w:rsidP="008F4B9D">
      <w:pPr>
        <w:pStyle w:val="a3"/>
        <w:ind w:left="6096"/>
        <w:jc w:val="both"/>
        <w:rPr>
          <w:sz w:val="24"/>
          <w:szCs w:val="24"/>
        </w:rPr>
      </w:pP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«21» декабря </w:t>
      </w:r>
      <w:r w:rsidRPr="00337F60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337F60">
          <w:rPr>
            <w:sz w:val="24"/>
            <w:szCs w:val="24"/>
          </w:rPr>
          <w:t>2017 г</w:t>
        </w:r>
      </w:smartTag>
      <w:r>
        <w:rPr>
          <w:sz w:val="24"/>
          <w:szCs w:val="24"/>
        </w:rPr>
        <w:t>.  № 153</w:t>
      </w: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Салминского</w:t>
      </w:r>
      <w:r w:rsidRPr="00337F60">
        <w:rPr>
          <w:sz w:val="24"/>
          <w:szCs w:val="24"/>
        </w:rPr>
        <w:t xml:space="preserve"> сельского поселения</w:t>
      </w: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«22» декабря </w:t>
      </w:r>
      <w:r w:rsidRPr="00337F60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337F60">
          <w:rPr>
            <w:sz w:val="24"/>
            <w:szCs w:val="24"/>
          </w:rPr>
          <w:t>2017 г</w:t>
        </w:r>
      </w:smartTag>
      <w:r>
        <w:rPr>
          <w:sz w:val="24"/>
          <w:szCs w:val="24"/>
        </w:rPr>
        <w:t>.  № 48</w:t>
      </w:r>
    </w:p>
    <w:p w:rsidR="0002605D" w:rsidRPr="00337F60" w:rsidRDefault="0002605D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02605D" w:rsidRPr="008F4B9D" w:rsidRDefault="0002605D">
      <w:pPr>
        <w:pStyle w:val="Heading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СОГЛАШЕНИЕ</w:t>
      </w:r>
    </w:p>
    <w:p w:rsidR="0002605D" w:rsidRPr="008F4B9D" w:rsidRDefault="0002605D">
      <w:pPr>
        <w:jc w:val="center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  <w:b/>
          <w:bCs/>
        </w:rPr>
        <w:t xml:space="preserve">О ПЕРЕДАЧЕ ОСУЩЕСТВЛЕНИЯ ЧАСТИ ПОЛНОМОЧИЙ </w:t>
      </w:r>
    </w:p>
    <w:p w:rsidR="0002605D" w:rsidRPr="008F4B9D" w:rsidRDefault="0002605D">
      <w:pPr>
        <w:jc w:val="center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  <w:b/>
          <w:bCs/>
        </w:rPr>
        <w:t xml:space="preserve">РОМОДАНОВСКОГО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</w:rPr>
        <w:t>САЛМИНСКОМУ</w:t>
      </w:r>
      <w:r w:rsidRPr="008F4B9D">
        <w:rPr>
          <w:rFonts w:ascii="Times New Roman" w:hAnsi="Times New Roman" w:cs="Times New Roman"/>
          <w:b/>
          <w:bCs/>
        </w:rPr>
        <w:t xml:space="preserve"> СЕЛЬСКОМУ ПОСЕЛЕНИЮ РОМОДАНОВСКОГО МУНИЦИПАЛЬНОГО РАЙОНА РЕСПУБЛИКИ МОРДОВИЯ.  </w:t>
      </w:r>
    </w:p>
    <w:p w:rsidR="0002605D" w:rsidRPr="008F4B9D" w:rsidRDefault="0002605D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02605D" w:rsidRPr="00D70129" w:rsidRDefault="0002605D" w:rsidP="007F73C7">
      <w:pPr>
        <w:rPr>
          <w:rFonts w:ascii="Times New Roman" w:hAnsi="Times New Roman"/>
          <w:sz w:val="28"/>
          <w:szCs w:val="28"/>
        </w:rPr>
      </w:pPr>
      <w:r w:rsidRPr="00D70129">
        <w:rPr>
          <w:rFonts w:ascii="Times New Roman" w:hAnsi="Times New Roman"/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одной стороны, и </w:t>
      </w:r>
      <w:r>
        <w:rPr>
          <w:rFonts w:ascii="Times New Roman" w:hAnsi="Times New Roman"/>
          <w:sz w:val="28"/>
          <w:szCs w:val="28"/>
        </w:rPr>
        <w:t>Салминское</w:t>
      </w:r>
      <w:r w:rsidRPr="00D70129">
        <w:rPr>
          <w:rFonts w:ascii="Times New Roman" w:hAnsi="Times New Roman"/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>
        <w:rPr>
          <w:rFonts w:ascii="Times New Roman" w:hAnsi="Times New Roman"/>
          <w:sz w:val="28"/>
          <w:szCs w:val="28"/>
        </w:rPr>
        <w:t>Салминского</w:t>
      </w:r>
      <w:r w:rsidRPr="00D70129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Горячевой Татьяны Викторовны</w:t>
      </w:r>
      <w:r w:rsidRPr="00D70129">
        <w:rPr>
          <w:rFonts w:ascii="Times New Roman" w:hAnsi="Times New Roman"/>
          <w:sz w:val="28"/>
          <w:szCs w:val="28"/>
        </w:rPr>
        <w:t xml:space="preserve">, с другой стороны, руководствуясь </w:t>
      </w:r>
      <w:hyperlink r:id="rId4" w:history="1">
        <w:r w:rsidRPr="00D70129">
          <w:rPr>
            <w:rStyle w:val="a1"/>
            <w:rFonts w:ascii="Times New Roman" w:hAnsi="Times New Roman"/>
            <w:sz w:val="28"/>
            <w:szCs w:val="28"/>
          </w:rPr>
          <w:t>частью 4 статьи 15</w:t>
        </w:r>
      </w:hyperlink>
      <w:r w:rsidRPr="00D70129">
        <w:rPr>
          <w:rFonts w:ascii="Times New Roman" w:hAnsi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02605D" w:rsidRPr="00D70129" w:rsidRDefault="0002605D" w:rsidP="007F73C7">
      <w:pPr>
        <w:rPr>
          <w:rFonts w:ascii="Times New Roman" w:hAnsi="Times New Roman"/>
          <w:sz w:val="28"/>
          <w:szCs w:val="28"/>
        </w:rPr>
      </w:pPr>
    </w:p>
    <w:p w:rsidR="0002605D" w:rsidRPr="008F4B9D" w:rsidRDefault="0002605D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02605D" w:rsidRPr="007F73C7" w:rsidRDefault="0002605D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0" w:name="sub_882"/>
      <w:bookmarkStart w:id="1" w:name="sub_1200"/>
      <w:bookmarkStart w:id="2" w:name="sub_1100"/>
      <w:bookmarkEnd w:id="0"/>
      <w:bookmarkEnd w:id="1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1. Предмет Соглашения</w:t>
      </w:r>
      <w:bookmarkEnd w:id="2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Муниципальный район передает Поселению осуществление своих полномочий по организации в границах поселения электро-, тепло-,газо- и 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02605D" w:rsidRPr="007F73C7" w:rsidRDefault="0002605D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02605D" w:rsidRPr="008F4B9D" w:rsidRDefault="0002605D">
      <w:pPr>
        <w:pStyle w:val="Heading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 </w:t>
      </w:r>
    </w:p>
    <w:p w:rsidR="0002605D" w:rsidRPr="007F73C7" w:rsidRDefault="0002605D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2. Права и обязанности Поселения при осуществлении переданных полномочий</w:t>
      </w:r>
    </w:p>
    <w:p w:rsidR="0002605D" w:rsidRPr="007F73C7" w:rsidRDefault="0002605D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1221"/>
      <w:r w:rsidRPr="007F73C7">
        <w:rPr>
          <w:rFonts w:ascii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  <w:bookmarkEnd w:id="3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получение разъяснений от Муниципального района по вопросам осуществления переданных полномочий;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 xml:space="preserve">в) дополнительное использование собственных финансовых средств для осуществления переданных полномочий в случае и в порядке, предусмотренных </w:t>
      </w:r>
      <w:hyperlink r:id="rId5" w:history="1">
        <w:r w:rsidRPr="007F73C7">
          <w:rPr>
            <w:rStyle w:val="a1"/>
            <w:rFonts w:ascii="Times New Roman" w:hAnsi="Times New Roman"/>
            <w:b w:val="0"/>
            <w:bCs w:val="0"/>
            <w:color w:val="auto"/>
            <w:sz w:val="28"/>
            <w:szCs w:val="28"/>
          </w:rPr>
          <w:t>уставом</w:t>
        </w:r>
      </w:hyperlink>
      <w:r w:rsidRPr="007F73C7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222"/>
      <w:r w:rsidRPr="007F73C7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  <w:bookmarkEnd w:id="4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5" w:name="sub_13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  <w:bookmarkEnd w:id="5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331"/>
      <w:r w:rsidRPr="007F73C7">
        <w:rPr>
          <w:rFonts w:ascii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  <w:bookmarkEnd w:id="6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осуществление контроля над исполнением переданных полномочий;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332"/>
      <w:r w:rsidRPr="007F73C7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  <w:bookmarkEnd w:id="7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в) оказать методическую помощь Поселению в организации работы по осуществлению переданных полномочий.</w:t>
      </w:r>
    </w:p>
    <w:p w:rsidR="0002605D" w:rsidRPr="008F4B9D" w:rsidRDefault="0002605D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02605D" w:rsidRPr="008F4B9D" w:rsidRDefault="0002605D">
      <w:pPr>
        <w:pStyle w:val="Heading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 </w:t>
      </w:r>
    </w:p>
    <w:p w:rsidR="0002605D" w:rsidRPr="007F73C7" w:rsidRDefault="0002605D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441"/>
      <w:r w:rsidRPr="007F73C7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  <w:bookmarkEnd w:id="8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442"/>
      <w:r w:rsidRPr="007F73C7">
        <w:rPr>
          <w:rFonts w:ascii="Times New Roman" w:hAnsi="Times New Roman" w:cs="Times New Roman"/>
          <w:sz w:val="28"/>
          <w:szCs w:val="28"/>
        </w:rPr>
        <w:t xml:space="preserve">4.2. Годовой норматив финансовых средств, необходимых Поселению для осуществления указанных средств в </w:t>
      </w:r>
      <w:bookmarkEnd w:id="9"/>
      <w:r w:rsidRPr="007F73C7">
        <w:rPr>
          <w:rFonts w:ascii="Times New Roman" w:hAnsi="Times New Roman" w:cs="Times New Roman"/>
          <w:sz w:val="28"/>
          <w:szCs w:val="28"/>
        </w:rPr>
        <w:fldChar w:fldCharType="begin"/>
      </w:r>
      <w:r w:rsidRPr="007F73C7">
        <w:rPr>
          <w:rFonts w:ascii="Times New Roman" w:hAnsi="Times New Roman" w:cs="Times New Roman"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Pr="0010330A">
        <w:rPr>
          <w:rFonts w:ascii="Times New Roman" w:hAnsi="Times New Roman" w:cs="Times New Roman"/>
          <w:sz w:val="28"/>
          <w:szCs w:val="28"/>
        </w:rPr>
      </w:r>
      <w:r w:rsidRPr="007F73C7">
        <w:rPr>
          <w:rFonts w:ascii="Times New Roman" w:hAnsi="Times New Roman" w:cs="Times New Roman"/>
          <w:sz w:val="28"/>
          <w:szCs w:val="28"/>
        </w:rPr>
        <w:fldChar w:fldCharType="separate"/>
      </w:r>
      <w:r w:rsidRPr="007F73C7">
        <w:rPr>
          <w:rStyle w:val="a1"/>
          <w:rFonts w:ascii="Times New Roman" w:hAnsi="Times New Roman"/>
          <w:b w:val="0"/>
          <w:bCs w:val="0"/>
          <w:color w:val="auto"/>
          <w:sz w:val="28"/>
          <w:szCs w:val="28"/>
        </w:rPr>
        <w:t>разделе 1</w:t>
      </w:r>
      <w:r w:rsidRPr="007F73C7">
        <w:rPr>
          <w:rFonts w:ascii="Times New Roman" w:hAnsi="Times New Roman" w:cs="Times New Roman"/>
          <w:sz w:val="28"/>
          <w:szCs w:val="28"/>
        </w:rPr>
        <w:fldChar w:fldCharType="end"/>
      </w:r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 определяется в соответствии с методиками расчета межбюджетных трансфертов согласно Приложению № 1 к настоящему Соглашению.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443"/>
      <w:r w:rsidRPr="007F73C7">
        <w:rPr>
          <w:rFonts w:ascii="Times New Roman" w:hAnsi="Times New Roman" w:cs="Times New Roman"/>
          <w:sz w:val="28"/>
          <w:szCs w:val="28"/>
        </w:rPr>
        <w:t>4.3. Размер ежегодного объема указанных субвенций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  <w:bookmarkEnd w:id="10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444"/>
      <w:r w:rsidRPr="007F73C7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использование финансовых средств, полученных на осуществление указанных в </w:t>
      </w:r>
      <w:bookmarkEnd w:id="11"/>
      <w:r w:rsidRPr="007F73C7">
        <w:rPr>
          <w:rFonts w:ascii="Times New Roman" w:hAnsi="Times New Roman" w:cs="Times New Roman"/>
          <w:sz w:val="28"/>
          <w:szCs w:val="28"/>
        </w:rPr>
        <w:fldChar w:fldCharType="begin"/>
      </w:r>
      <w:r w:rsidRPr="007F73C7">
        <w:rPr>
          <w:rFonts w:ascii="Times New Roman" w:hAnsi="Times New Roman" w:cs="Times New Roman"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Pr="0010330A">
        <w:rPr>
          <w:rFonts w:ascii="Times New Roman" w:hAnsi="Times New Roman" w:cs="Times New Roman"/>
          <w:sz w:val="28"/>
          <w:szCs w:val="28"/>
        </w:rPr>
      </w:r>
      <w:r w:rsidRPr="007F73C7">
        <w:rPr>
          <w:rFonts w:ascii="Times New Roman" w:hAnsi="Times New Roman" w:cs="Times New Roman"/>
          <w:sz w:val="28"/>
          <w:szCs w:val="28"/>
        </w:rPr>
        <w:fldChar w:fldCharType="separate"/>
      </w:r>
      <w:r w:rsidRPr="007F73C7">
        <w:rPr>
          <w:rStyle w:val="a1"/>
          <w:rFonts w:ascii="Times New Roman" w:hAnsi="Times New Roman"/>
          <w:b w:val="0"/>
          <w:bCs w:val="0"/>
          <w:color w:val="auto"/>
          <w:sz w:val="28"/>
          <w:szCs w:val="28"/>
        </w:rPr>
        <w:t>разделе 1</w:t>
      </w:r>
      <w:r w:rsidRPr="007F73C7">
        <w:rPr>
          <w:rFonts w:ascii="Times New Roman" w:hAnsi="Times New Roman" w:cs="Times New Roman"/>
          <w:sz w:val="28"/>
          <w:szCs w:val="28"/>
        </w:rPr>
        <w:fldChar w:fldCharType="end"/>
      </w:r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p w:rsidR="0002605D" w:rsidRPr="008F4B9D" w:rsidRDefault="0002605D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02605D" w:rsidRPr="007F73C7" w:rsidRDefault="0002605D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2" w:name="sub_15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  <w:bookmarkEnd w:id="12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551"/>
      <w:r w:rsidRPr="007F73C7">
        <w:rPr>
          <w:rFonts w:ascii="Times New Roman" w:hAnsi="Times New Roman" w:cs="Times New Roman"/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  <w:bookmarkEnd w:id="13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552"/>
      <w:r w:rsidRPr="007F73C7">
        <w:rPr>
          <w:rFonts w:ascii="Times New Roman" w:hAnsi="Times New Roman" w:cs="Times New Roman"/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4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5" w:name="sub_16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6. Порядок предоставления отчетности об осуществлении переданных полномочий</w:t>
      </w:r>
      <w:bookmarkEnd w:id="15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6" w:anchor="sub_1100" w:history="1">
        <w:r w:rsidRPr="007F73C7">
          <w:rPr>
            <w:rStyle w:val="a1"/>
            <w:rFonts w:ascii="Times New Roman" w:hAnsi="Times New Roman"/>
            <w:b w:val="0"/>
            <w:bCs w:val="0"/>
            <w:color w:val="auto"/>
            <w:sz w:val="28"/>
            <w:szCs w:val="28"/>
          </w:rPr>
          <w:t>разделе 1</w:t>
        </w:r>
      </w:hyperlink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6" w:name="sub_17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7. Порядок осуществления Муниципальным районом контроля над осуществлением переданных полномочий</w:t>
      </w:r>
      <w:bookmarkEnd w:id="16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Контроль за исполнением переданных Поселению полномочий осуществляется в формах, определенных действующим законодательством.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7" w:name="sub_18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  <w:bookmarkEnd w:id="17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Поселение несет ответственность за неисполнение или ненадлежащее исполнение настоящего Соглашения в соответствии с законодательством РФ и законодательством РМ в пределах переданных ему финансовых средств.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8" w:name="sub_19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  <w:bookmarkEnd w:id="18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991"/>
      <w:r w:rsidRPr="007F73C7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  <w:bookmarkEnd w:id="19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неисполнения либо ненадлежащего исполнения переданных полномочий;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992"/>
      <w:r w:rsidRPr="007F73C7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  <w:bookmarkEnd w:id="20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993"/>
      <w:r w:rsidRPr="007F73C7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  <w:bookmarkEnd w:id="21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10. Порядок вступления в силу, срок действия Соглашения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2" w:name="sub_10101"/>
      <w:r w:rsidRPr="007F73C7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 с 01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F73C7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22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10102"/>
      <w:r w:rsidRPr="007F73C7">
        <w:rPr>
          <w:rFonts w:ascii="Times New Roman" w:hAnsi="Times New Roman" w:cs="Times New Roman"/>
          <w:sz w:val="28"/>
          <w:szCs w:val="28"/>
        </w:rPr>
        <w:t>10.2. Настоящее Соглашение заключается по 31 декабря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7F73C7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23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02605D" w:rsidRPr="007F73C7" w:rsidRDefault="0002605D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02605D" w:rsidRPr="00D70129" w:rsidRDefault="0002605D" w:rsidP="007F73C7">
      <w:pPr>
        <w:pStyle w:val="Heading1"/>
        <w:rPr>
          <w:rFonts w:ascii="Times New Roman" w:hAnsi="Times New Roman"/>
          <w:sz w:val="28"/>
          <w:szCs w:val="28"/>
        </w:rPr>
      </w:pPr>
      <w:bookmarkStart w:id="24" w:name="sub_1033"/>
      <w:r w:rsidRPr="00D70129">
        <w:rPr>
          <w:rFonts w:ascii="Times New Roman" w:hAnsi="Times New Roman"/>
          <w:sz w:val="28"/>
          <w:szCs w:val="28"/>
        </w:rPr>
        <w:t>Подписи сторон:</w:t>
      </w:r>
    </w:p>
    <w:bookmarkEnd w:id="24"/>
    <w:p w:rsidR="0002605D" w:rsidRPr="00D70129" w:rsidRDefault="0002605D" w:rsidP="007F73C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40"/>
        <w:gridCol w:w="5040"/>
      </w:tblGrid>
      <w:tr w:rsidR="0002605D" w:rsidRPr="00D70129" w:rsidTr="00915A54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02605D" w:rsidRDefault="0002605D" w:rsidP="00915A5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>Ромодановского муниципального района Республики Мордовия</w:t>
            </w:r>
          </w:p>
          <w:p w:rsidR="0002605D" w:rsidRPr="00D70129" w:rsidRDefault="0002605D" w:rsidP="00915A54"/>
          <w:p w:rsidR="0002605D" w:rsidRPr="00D70129" w:rsidRDefault="0002605D" w:rsidP="00915A5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D70129">
              <w:rPr>
                <w:rFonts w:ascii="Times New Roman" w:hAnsi="Times New Roman"/>
                <w:sz w:val="28"/>
                <w:szCs w:val="28"/>
              </w:rPr>
              <w:t>_______________ А.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>. </w:t>
            </w:r>
            <w:r>
              <w:rPr>
                <w:rFonts w:ascii="Times New Roman" w:hAnsi="Times New Roman"/>
                <w:sz w:val="28"/>
                <w:szCs w:val="28"/>
              </w:rPr>
              <w:t>Гурьянов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02605D" w:rsidRPr="00D70129" w:rsidRDefault="0002605D" w:rsidP="00915A5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D70129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>Салминского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02605D" w:rsidRPr="00D70129" w:rsidRDefault="0002605D" w:rsidP="00915A5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 xml:space="preserve">____ </w:t>
            </w:r>
            <w:r>
              <w:rPr>
                <w:rFonts w:ascii="Times New Roman" w:hAnsi="Times New Roman"/>
                <w:sz w:val="28"/>
                <w:szCs w:val="28"/>
              </w:rPr>
              <w:t>Т.В.Горячева</w:t>
            </w:r>
          </w:p>
          <w:p w:rsidR="0002605D" w:rsidRPr="00D70129" w:rsidRDefault="0002605D" w:rsidP="00915A5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605D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605D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605D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605D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605D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605D" w:rsidRPr="007F73C7" w:rsidRDefault="0002605D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jc w:val="right"/>
        <w:rPr>
          <w:rFonts w:ascii="Times New Roman" w:hAnsi="Times New Roman" w:cs="Times New Roman"/>
          <w:sz w:val="28"/>
          <w:szCs w:val="28"/>
        </w:rPr>
      </w:pPr>
      <w:r w:rsidRPr="007F73C7">
        <w:rPr>
          <w:rStyle w:val="a2"/>
          <w:rFonts w:ascii="Times New Roman" w:hAnsi="Times New Roman"/>
          <w:b w:val="0"/>
          <w:bCs w:val="0"/>
          <w:color w:val="auto"/>
          <w:sz w:val="28"/>
          <w:szCs w:val="28"/>
        </w:rPr>
        <w:t>ПРИЛОЖЕНИЕ № 1</w:t>
      </w:r>
    </w:p>
    <w:p w:rsidR="0002605D" w:rsidRPr="007F73C7" w:rsidRDefault="0002605D">
      <w:pPr>
        <w:pStyle w:val="Heading1"/>
        <w:ind w:left="3969"/>
        <w:jc w:val="right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Style w:val="a2"/>
          <w:rFonts w:ascii="Times New Roman" w:hAnsi="Times New Roman"/>
          <w:b w:val="0"/>
          <w:bCs w:val="0"/>
          <w:color w:val="auto"/>
          <w:kern w:val="36"/>
          <w:sz w:val="28"/>
          <w:szCs w:val="28"/>
        </w:rPr>
        <w:t xml:space="preserve">к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Соглашению о передаче осуществления полномочий Ромодановского муниципального района Республики Мордовия </w:t>
      </w:r>
      <w:r>
        <w:rPr>
          <w:rFonts w:ascii="Times New Roman" w:hAnsi="Times New Roman" w:cs="Times New Roman"/>
          <w:kern w:val="36"/>
          <w:sz w:val="28"/>
          <w:szCs w:val="28"/>
        </w:rPr>
        <w:t>Салминскому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 сельскому поселению Ромодановского 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муниципального района Республики Мордовия.  </w:t>
      </w:r>
    </w:p>
    <w:p w:rsidR="0002605D" w:rsidRPr="007F73C7" w:rsidRDefault="0002605D">
      <w:pPr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02605D" w:rsidRPr="007F73C7" w:rsidRDefault="0002605D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МЕТОДИКА</w:t>
      </w:r>
    </w:p>
    <w:p w:rsidR="0002605D" w:rsidRPr="007F73C7" w:rsidRDefault="0002605D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РАСЧЕТА МЕЖБЮДЖЕТНЫХ ТРАНСФЕРТОВ ПОСЕЛЕНИЮ НА ОСУЩЕСТВЛЕНИЕ ПОЛНОМОЧИЙ МУНИЦИПАЛЬНОГО РАЙОНА.  </w:t>
      </w:r>
    </w:p>
    <w:p w:rsidR="0002605D" w:rsidRPr="007F73C7" w:rsidRDefault="0002605D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2001"/>
      <w:r w:rsidRPr="007F73C7">
        <w:rPr>
          <w:rFonts w:ascii="Times New Roman" w:hAnsi="Times New Roman" w:cs="Times New Roman"/>
          <w:sz w:val="28"/>
          <w:szCs w:val="28"/>
        </w:rPr>
        <w:t>1. Настоящая методика разработана в целях определения объема межбюджетных трансфертов Поселению, представляемых на реализацию полномочий Муниципального района по организации в границах поселения водоснабжения населения.</w:t>
      </w:r>
      <w:bookmarkEnd w:id="25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2002"/>
      <w:r w:rsidRPr="007F73C7">
        <w:rPr>
          <w:rFonts w:ascii="Times New Roman" w:hAnsi="Times New Roman" w:cs="Times New Roman"/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6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19"/>
      <w:r w:rsidRPr="007F73C7">
        <w:rPr>
          <w:rFonts w:ascii="Times New Roman" w:hAnsi="Times New Roman" w:cs="Times New Roman"/>
          <w:sz w:val="28"/>
          <w:szCs w:val="28"/>
        </w:rPr>
        <w:t>3. Размер межбюджетных трансфертов определяется раздельно по каждому вопросу, полномочия по осуществлению которого переданы Поселению, в том числе:</w:t>
      </w:r>
      <w:bookmarkEnd w:id="27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подготовка проектно-сметной документации для строительства водопроводов;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организация работ по строительству водопроводов;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приемка законченных объектов водопроводов;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осуществление контроля за ходом строительных работ;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подготовка необходимой отчетной документации.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8" w:name="sub_21"/>
      <w:r w:rsidRPr="007F73C7">
        <w:rPr>
          <w:rFonts w:ascii="Times New Roman" w:hAnsi="Times New Roman" w:cs="Times New Roman"/>
          <w:sz w:val="28"/>
          <w:szCs w:val="28"/>
        </w:rPr>
        <w:t>4. При необходимости в решение о бюджете на текущий и очередной финансовый год могут вноситься изменения.</w:t>
      </w:r>
      <w:bookmarkEnd w:id="28"/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02605D" w:rsidRPr="007F73C7" w:rsidRDefault="0002605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sectPr w:rsidR="0002605D" w:rsidRPr="007F73C7" w:rsidSect="006B19F1">
      <w:pgSz w:w="11907" w:h="16840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871"/>
    <w:rsid w:val="0002605D"/>
    <w:rsid w:val="00073D0F"/>
    <w:rsid w:val="000A5953"/>
    <w:rsid w:val="0010330A"/>
    <w:rsid w:val="00182735"/>
    <w:rsid w:val="001832F9"/>
    <w:rsid w:val="001C68CF"/>
    <w:rsid w:val="00302126"/>
    <w:rsid w:val="00337F60"/>
    <w:rsid w:val="0045055E"/>
    <w:rsid w:val="00470BF9"/>
    <w:rsid w:val="004857D5"/>
    <w:rsid w:val="00510007"/>
    <w:rsid w:val="005404C1"/>
    <w:rsid w:val="00550D7E"/>
    <w:rsid w:val="005904E6"/>
    <w:rsid w:val="005A7B0F"/>
    <w:rsid w:val="00601E21"/>
    <w:rsid w:val="00620093"/>
    <w:rsid w:val="006709BB"/>
    <w:rsid w:val="00690200"/>
    <w:rsid w:val="006B19F1"/>
    <w:rsid w:val="007108BF"/>
    <w:rsid w:val="00733E57"/>
    <w:rsid w:val="007F73C7"/>
    <w:rsid w:val="008134FA"/>
    <w:rsid w:val="008A77E5"/>
    <w:rsid w:val="008F4B9D"/>
    <w:rsid w:val="008F5ED3"/>
    <w:rsid w:val="00915A54"/>
    <w:rsid w:val="00960EE3"/>
    <w:rsid w:val="009C1AAA"/>
    <w:rsid w:val="009D3B45"/>
    <w:rsid w:val="009F6448"/>
    <w:rsid w:val="00A930AA"/>
    <w:rsid w:val="00AF320D"/>
    <w:rsid w:val="00B21871"/>
    <w:rsid w:val="00B95567"/>
    <w:rsid w:val="00BB3166"/>
    <w:rsid w:val="00BC394A"/>
    <w:rsid w:val="00BF57C8"/>
    <w:rsid w:val="00C42B9F"/>
    <w:rsid w:val="00C665B9"/>
    <w:rsid w:val="00D52C89"/>
    <w:rsid w:val="00D70129"/>
    <w:rsid w:val="00E3635F"/>
    <w:rsid w:val="00E44E50"/>
    <w:rsid w:val="00E6514D"/>
    <w:rsid w:val="00F12EF0"/>
    <w:rsid w:val="00F44AC3"/>
    <w:rsid w:val="00F47770"/>
    <w:rsid w:val="00FA7335"/>
    <w:rsid w:val="00FB5D4A"/>
    <w:rsid w:val="00FD2F4B"/>
    <w:rsid w:val="00FF3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!Обычный текст документа"/>
    <w:qFormat/>
    <w:rsid w:val="006B19F1"/>
    <w:pPr>
      <w:ind w:firstLine="567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aliases w:val="!Части документа"/>
    <w:basedOn w:val="Normal"/>
    <w:link w:val="Heading1Char"/>
    <w:uiPriority w:val="99"/>
    <w:qFormat/>
    <w:rsid w:val="006B19F1"/>
    <w:pPr>
      <w:jc w:val="center"/>
      <w:outlineLvl w:val="0"/>
    </w:pPr>
    <w:rPr>
      <w:sz w:val="32"/>
      <w:szCs w:val="32"/>
    </w:rPr>
  </w:style>
  <w:style w:type="paragraph" w:styleId="Heading2">
    <w:name w:val="heading 2"/>
    <w:aliases w:val="!Разделы документа"/>
    <w:basedOn w:val="Normal"/>
    <w:link w:val="Heading2Char"/>
    <w:uiPriority w:val="99"/>
    <w:qFormat/>
    <w:rsid w:val="006B19F1"/>
    <w:pPr>
      <w:jc w:val="center"/>
      <w:outlineLvl w:val="1"/>
    </w:pPr>
    <w:rPr>
      <w:sz w:val="30"/>
      <w:szCs w:val="30"/>
    </w:rPr>
  </w:style>
  <w:style w:type="paragraph" w:styleId="Heading3">
    <w:name w:val="heading 3"/>
    <w:aliases w:val="!Главы документа"/>
    <w:basedOn w:val="Normal"/>
    <w:link w:val="Heading3Char"/>
    <w:uiPriority w:val="99"/>
    <w:qFormat/>
    <w:rsid w:val="006B19F1"/>
    <w:pPr>
      <w:outlineLvl w:val="2"/>
    </w:pPr>
    <w:rPr>
      <w:sz w:val="28"/>
      <w:szCs w:val="28"/>
    </w:rPr>
  </w:style>
  <w:style w:type="paragraph" w:styleId="Heading4">
    <w:name w:val="heading 4"/>
    <w:aliases w:val="!Параграфы/Статьи документа"/>
    <w:basedOn w:val="Normal"/>
    <w:link w:val="Heading4Char"/>
    <w:uiPriority w:val="99"/>
    <w:qFormat/>
    <w:rsid w:val="006B19F1"/>
    <w:pPr>
      <w:outlineLvl w:val="3"/>
    </w:pPr>
    <w:rPr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!Части документа Char"/>
    <w:basedOn w:val="DefaultParagraphFont"/>
    <w:link w:val="Heading1"/>
    <w:uiPriority w:val="99"/>
    <w:locked/>
    <w:rsid w:val="006B19F1"/>
    <w:rPr>
      <w:rFonts w:ascii="Arial" w:hAnsi="Arial" w:cs="Arial"/>
      <w:b/>
      <w:bCs/>
    </w:rPr>
  </w:style>
  <w:style w:type="character" w:customStyle="1" w:styleId="Heading2Char">
    <w:name w:val="Heading 2 Char"/>
    <w:aliases w:val="!Разделы документа Char"/>
    <w:basedOn w:val="DefaultParagraphFont"/>
    <w:link w:val="Heading2"/>
    <w:uiPriority w:val="99"/>
    <w:locked/>
    <w:rsid w:val="006B19F1"/>
    <w:rPr>
      <w:rFonts w:ascii="Arial" w:hAnsi="Arial" w:cs="Arial"/>
      <w:b/>
      <w:bCs/>
    </w:rPr>
  </w:style>
  <w:style w:type="character" w:customStyle="1" w:styleId="Heading3Char">
    <w:name w:val="Heading 3 Char"/>
    <w:aliases w:val="!Главы документа Char"/>
    <w:basedOn w:val="DefaultParagraphFont"/>
    <w:link w:val="Heading3"/>
    <w:uiPriority w:val="99"/>
    <w:locked/>
    <w:rsid w:val="006B19F1"/>
    <w:rPr>
      <w:rFonts w:ascii="Arial" w:hAnsi="Arial" w:cs="Arial"/>
      <w:b/>
      <w:bCs/>
    </w:rPr>
  </w:style>
  <w:style w:type="character" w:customStyle="1" w:styleId="Heading4Char">
    <w:name w:val="Heading 4 Char"/>
    <w:aliases w:val="!Параграфы/Статьи документа Char"/>
    <w:basedOn w:val="DefaultParagraphFont"/>
    <w:link w:val="Heading4"/>
    <w:uiPriority w:val="99"/>
    <w:locked/>
    <w:rsid w:val="006B19F1"/>
    <w:rPr>
      <w:rFonts w:ascii="Arial" w:hAnsi="Arial" w:cs="Arial"/>
      <w:b/>
      <w:bCs/>
    </w:rPr>
  </w:style>
  <w:style w:type="character" w:styleId="Hyperlink">
    <w:name w:val="Hyperlink"/>
    <w:basedOn w:val="DefaultParagraphFont"/>
    <w:uiPriority w:val="99"/>
    <w:semiHidden/>
    <w:rsid w:val="006B19F1"/>
    <w:rPr>
      <w:rFonts w:cs="Times New Roman"/>
      <w:color w:val="0000FF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rsid w:val="006B19F1"/>
    <w:rPr>
      <w:rFonts w:cs="Times New Roman"/>
      <w:color w:val="800080"/>
      <w:u w:val="single"/>
    </w:rPr>
  </w:style>
  <w:style w:type="character" w:customStyle="1" w:styleId="11">
    <w:name w:val="Заголовок 1 Знак1"/>
    <w:aliases w:val="!Части документа Знак"/>
    <w:basedOn w:val="DefaultParagraphFont"/>
    <w:uiPriority w:val="99"/>
    <w:rsid w:val="006B19F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!Разделы документа Знак"/>
    <w:basedOn w:val="DefaultParagraphFont"/>
    <w:uiPriority w:val="99"/>
    <w:semiHidden/>
    <w:rsid w:val="006B19F1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1"/>
    <w:aliases w:val="!Главы документа Знак"/>
    <w:basedOn w:val="DefaultParagraphFont"/>
    <w:uiPriority w:val="99"/>
    <w:semiHidden/>
    <w:rsid w:val="006B19F1"/>
    <w:rPr>
      <w:rFonts w:ascii="Cambria" w:hAnsi="Cambria" w:cs="Times New Roman"/>
      <w:b/>
      <w:bCs/>
      <w:color w:val="4F81BD"/>
      <w:sz w:val="24"/>
      <w:szCs w:val="24"/>
    </w:rPr>
  </w:style>
  <w:style w:type="character" w:customStyle="1" w:styleId="41">
    <w:name w:val="Заголовок 4 Знак1"/>
    <w:aliases w:val="!Параграфы/Статьи документа Знак"/>
    <w:basedOn w:val="DefaultParagraphFont"/>
    <w:uiPriority w:val="99"/>
    <w:semiHidden/>
    <w:rsid w:val="006B19F1"/>
    <w:rPr>
      <w:rFonts w:ascii="Cambria" w:hAnsi="Cambria" w:cs="Times New Roman"/>
      <w:b/>
      <w:bCs/>
      <w:i/>
      <w:iCs/>
      <w:color w:val="4F81BD"/>
      <w:sz w:val="24"/>
      <w:szCs w:val="24"/>
    </w:rPr>
  </w:style>
  <w:style w:type="character" w:styleId="HTMLVariable">
    <w:name w:val="HTML Variable"/>
    <w:aliases w:val="!Ссылки в документе"/>
    <w:basedOn w:val="DefaultParagraphFont"/>
    <w:uiPriority w:val="99"/>
    <w:semiHidden/>
    <w:rsid w:val="006B19F1"/>
    <w:rPr>
      <w:rFonts w:ascii="Arial" w:hAnsi="Arial" w:cs="Arial"/>
      <w:color w:val="0000FF"/>
      <w:u w:val="none"/>
      <w:effect w:val="none"/>
    </w:rPr>
  </w:style>
  <w:style w:type="character" w:customStyle="1" w:styleId="CommentTextChar">
    <w:name w:val="Comment Text Char"/>
    <w:aliases w:val="!Равноширинный текст документа Char"/>
    <w:uiPriority w:val="99"/>
    <w:locked/>
    <w:rsid w:val="006B19F1"/>
    <w:rPr>
      <w:rFonts w:ascii="Courier" w:hAnsi="Courier"/>
    </w:rPr>
  </w:style>
  <w:style w:type="paragraph" w:styleId="CommentText">
    <w:name w:val="annotation text"/>
    <w:aliases w:val="!Равноширинный текст документа"/>
    <w:basedOn w:val="Normal"/>
    <w:link w:val="CommentTextChar1"/>
    <w:uiPriority w:val="99"/>
    <w:semiHidden/>
    <w:rsid w:val="006B19F1"/>
    <w:rPr>
      <w:rFonts w:ascii="Courier" w:hAnsi="Courier" w:cs="Times New Roman"/>
      <w:sz w:val="20"/>
      <w:szCs w:val="20"/>
    </w:rPr>
  </w:style>
  <w:style w:type="character" w:customStyle="1" w:styleId="CommentTextChar1">
    <w:name w:val="Comment Text Char1"/>
    <w:aliases w:val="!Равноширинный текст документа Char1"/>
    <w:basedOn w:val="DefaultParagraphFont"/>
    <w:link w:val="CommentText"/>
    <w:uiPriority w:val="99"/>
    <w:semiHidden/>
    <w:locked/>
    <w:rsid w:val="00F44AC3"/>
    <w:rPr>
      <w:rFonts w:ascii="Arial" w:hAnsi="Arial" w:cs="Arial"/>
      <w:sz w:val="20"/>
      <w:szCs w:val="20"/>
    </w:rPr>
  </w:style>
  <w:style w:type="character" w:customStyle="1" w:styleId="1">
    <w:name w:val="Текст примечания Знак1"/>
    <w:aliases w:val="!Равноширинный текст документа Знак"/>
    <w:basedOn w:val="DefaultParagraphFont"/>
    <w:uiPriority w:val="99"/>
    <w:semiHidden/>
    <w:rsid w:val="006B19F1"/>
    <w:rPr>
      <w:rFonts w:ascii="Arial" w:hAnsi="Arial" w:cs="Arial"/>
    </w:rPr>
  </w:style>
  <w:style w:type="paragraph" w:customStyle="1" w:styleId="a">
    <w:name w:val="Нормальный (таблица)"/>
    <w:basedOn w:val="Normal"/>
    <w:uiPriority w:val="99"/>
    <w:rsid w:val="006B19F1"/>
  </w:style>
  <w:style w:type="paragraph" w:customStyle="1" w:styleId="a0">
    <w:name w:val="Прижатый влево"/>
    <w:basedOn w:val="Normal"/>
    <w:uiPriority w:val="99"/>
    <w:rsid w:val="006B19F1"/>
  </w:style>
  <w:style w:type="paragraph" w:customStyle="1" w:styleId="Title">
    <w:name w:val="Title!Название НПА"/>
    <w:basedOn w:val="Normal"/>
    <w:uiPriority w:val="99"/>
    <w:rsid w:val="006B19F1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Normal"/>
    <w:uiPriority w:val="99"/>
    <w:rsid w:val="006B19F1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Normal"/>
    <w:uiPriority w:val="99"/>
    <w:rsid w:val="006B19F1"/>
    <w:pPr>
      <w:ind w:firstLine="0"/>
      <w:jc w:val="left"/>
    </w:pPr>
  </w:style>
  <w:style w:type="paragraph" w:customStyle="1" w:styleId="Table0">
    <w:name w:val="Table!"/>
    <w:basedOn w:val="Normal"/>
    <w:uiPriority w:val="99"/>
    <w:rsid w:val="006B19F1"/>
    <w:pPr>
      <w:ind w:firstLine="0"/>
      <w:jc w:val="center"/>
    </w:pPr>
    <w:rPr>
      <w:b/>
      <w:bCs/>
    </w:rPr>
  </w:style>
  <w:style w:type="character" w:customStyle="1" w:styleId="a1">
    <w:name w:val="Гипертекстовая ссылка"/>
    <w:basedOn w:val="DefaultParagraphFont"/>
    <w:uiPriority w:val="99"/>
    <w:rsid w:val="006B19F1"/>
    <w:rPr>
      <w:rFonts w:cs="Times New Roman"/>
      <w:b/>
      <w:bCs/>
      <w:color w:val="106BBE"/>
    </w:rPr>
  </w:style>
  <w:style w:type="character" w:customStyle="1" w:styleId="a2">
    <w:name w:val="Цветовое выделение"/>
    <w:basedOn w:val="DefaultParagraphFont"/>
    <w:uiPriority w:val="99"/>
    <w:rsid w:val="006B19F1"/>
    <w:rPr>
      <w:rFonts w:cs="Times New Roman"/>
      <w:b/>
      <w:bCs/>
      <w:color w:val="26282F"/>
    </w:rPr>
  </w:style>
  <w:style w:type="paragraph" w:customStyle="1" w:styleId="a3">
    <w:name w:val="Без интервала"/>
    <w:uiPriority w:val="99"/>
    <w:rsid w:val="008F4B9D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s1">
    <w:name w:val="s_1"/>
    <w:basedOn w:val="Normal"/>
    <w:uiPriority w:val="99"/>
    <w:rsid w:val="00BC394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16">
    <w:name w:val="s_16"/>
    <w:basedOn w:val="Normal"/>
    <w:uiPriority w:val="99"/>
    <w:rsid w:val="00BC394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71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Server\&#1054;&#1090;&#1076;&#1077;&#1083;%20&#1074;&#1077;&#1076;&#1077;&#1085;&#1080;&#1103;%20&#1088;&#1077;&#1075;&#1080;&#1089;&#1090;&#1088;&#1072;\&#1064;&#1077;&#1073;&#1072;&#1085;&#1086;&#1074;&#1072;\&#1056;&#1086;&#1084;&#1086;&#1076;&#1072;&#1085;&#1086;&#1074;&#1086;\2015\57\Attachments_romadm_jur@mail.ru_\&#1088;&#1077;&#1096;&#1077;&#1085;&#1080;&#1077;%20&#1086;&#1090;%2023.12.14&#1075;.%20&#8470;%2061.docx" TargetMode="External"/><Relationship Id="rId5" Type="http://schemas.openxmlformats.org/officeDocument/2006/relationships/hyperlink" Target="garantf1://8817726.0/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6</Pages>
  <Words>1591</Words>
  <Characters>9069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ОДМ</cp:lastModifiedBy>
  <cp:revision>8</cp:revision>
  <dcterms:created xsi:type="dcterms:W3CDTF">2017-12-18T13:44:00Z</dcterms:created>
  <dcterms:modified xsi:type="dcterms:W3CDTF">2017-12-26T13:10:00Z</dcterms:modified>
</cp:coreProperties>
</file>