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FCC" w:rsidRDefault="00A84FCC" w:rsidP="00A84FCC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A84FCC" w:rsidRDefault="00A84FCC" w:rsidP="00A84F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РОМОДАНОВСКОГО СЕЛЬСКОГО</w:t>
      </w:r>
    </w:p>
    <w:p w:rsidR="00A84FCC" w:rsidRDefault="00A84FCC" w:rsidP="00A84F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РОМОДАНОВСКОГО МУНИЦИПАЛЬНОГО РАЙОНА</w:t>
      </w:r>
    </w:p>
    <w:p w:rsidR="00A84FCC" w:rsidRDefault="00A84FCC" w:rsidP="00A84F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84FCC" w:rsidRDefault="0073015C" w:rsidP="00A84FC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15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2.4pt;width:495pt;height:.75pt;flip:y;z-index:251660288" o:connectortype="straight" strokeweight="1.5pt"/>
        </w:pict>
      </w:r>
    </w:p>
    <w:p w:rsidR="00A84FCC" w:rsidRDefault="00A84FCC" w:rsidP="00A84FCC">
      <w:pPr>
        <w:pStyle w:val="a3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«22»  марта  2016 г.                                                                    №  57</w:t>
      </w:r>
    </w:p>
    <w:p w:rsidR="00A84FCC" w:rsidRDefault="00A84FCC" w:rsidP="00A84F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A84FCC" w:rsidRDefault="00A84FCC" w:rsidP="00A84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4FCC" w:rsidRDefault="00A84FCC" w:rsidP="00A84FCC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 аукциона по продаже муниципального </w:t>
      </w:r>
    </w:p>
    <w:p w:rsidR="00A84FCC" w:rsidRDefault="00A84FCC" w:rsidP="00A84FCC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имущества    Ромодановского    сельского    поселения</w:t>
      </w:r>
    </w:p>
    <w:p w:rsidR="00A84FCC" w:rsidRDefault="00A84FCC" w:rsidP="00A84FCC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A84FCC" w:rsidRDefault="00A84FCC" w:rsidP="00BA2A3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739F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8B7DE7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 xml:space="preserve">Федеральным </w:t>
        </w:r>
        <w:r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з</w:t>
        </w:r>
        <w:r w:rsidRPr="008B7DE7">
          <w:rPr>
            <w:rStyle w:val="a4"/>
            <w:rFonts w:ascii="Times New Roman" w:hAnsi="Times New Roman" w:cs="Times New Roman"/>
            <w:b w:val="0"/>
            <w:color w:val="000000"/>
            <w:sz w:val="28"/>
            <w:szCs w:val="28"/>
          </w:rPr>
          <w:t>аконом</w:t>
        </w:r>
      </w:hyperlink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739F7">
        <w:rPr>
          <w:rFonts w:ascii="Times New Roman" w:hAnsi="Times New Roman" w:cs="Times New Roman"/>
          <w:sz w:val="28"/>
          <w:szCs w:val="28"/>
        </w:rPr>
        <w:t>от 21</w:t>
      </w:r>
      <w:r>
        <w:rPr>
          <w:rFonts w:ascii="Times New Roman" w:hAnsi="Times New Roman" w:cs="Times New Roman"/>
          <w:sz w:val="28"/>
          <w:szCs w:val="28"/>
        </w:rPr>
        <w:t>.12.</w:t>
      </w:r>
      <w:r w:rsidRPr="008739F7">
        <w:rPr>
          <w:rFonts w:ascii="Times New Roman" w:hAnsi="Times New Roman" w:cs="Times New Roman"/>
          <w:sz w:val="28"/>
          <w:szCs w:val="28"/>
        </w:rPr>
        <w:t xml:space="preserve"> 2001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739F7">
        <w:rPr>
          <w:rFonts w:ascii="Times New Roman" w:hAnsi="Times New Roman" w:cs="Times New Roman"/>
          <w:sz w:val="28"/>
          <w:szCs w:val="28"/>
        </w:rPr>
        <w:t xml:space="preserve">N 178-ФЗ </w:t>
      </w:r>
      <w:r w:rsidR="00441F8A">
        <w:rPr>
          <w:rFonts w:ascii="Times New Roman" w:hAnsi="Times New Roman" w:cs="Times New Roman"/>
          <w:sz w:val="28"/>
          <w:szCs w:val="28"/>
        </w:rPr>
        <w:t>«</w:t>
      </w:r>
      <w:r w:rsidRPr="008739F7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441F8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84FCC">
        <w:rPr>
          <w:rFonts w:ascii="Times New Roman" w:hAnsi="Times New Roman" w:cs="Times New Roman"/>
          <w:sz w:val="28"/>
          <w:szCs w:val="28"/>
        </w:rPr>
        <w:t>Федерал</w:t>
      </w:r>
      <w:r w:rsidRPr="00A84FCC">
        <w:rPr>
          <w:rFonts w:ascii="Times New Roman" w:hAnsi="Times New Roman" w:cs="Times New Roman"/>
          <w:sz w:val="28"/>
          <w:szCs w:val="28"/>
        </w:rPr>
        <w:t>ь</w:t>
      </w:r>
      <w:r w:rsidRPr="00A84FCC">
        <w:rPr>
          <w:rFonts w:ascii="Times New Roman" w:hAnsi="Times New Roman" w:cs="Times New Roman"/>
          <w:sz w:val="28"/>
          <w:szCs w:val="28"/>
        </w:rPr>
        <w:t xml:space="preserve">ным  законом от 26.03.2003 </w:t>
      </w:r>
      <w:r w:rsidR="00DD7761">
        <w:rPr>
          <w:rFonts w:ascii="Times New Roman" w:hAnsi="Times New Roman" w:cs="Times New Roman"/>
          <w:sz w:val="28"/>
          <w:szCs w:val="28"/>
        </w:rPr>
        <w:t xml:space="preserve">г. </w:t>
      </w:r>
      <w:r w:rsidRPr="00A84FCC">
        <w:rPr>
          <w:rFonts w:ascii="Times New Roman" w:hAnsi="Times New Roman" w:cs="Times New Roman"/>
          <w:sz w:val="28"/>
          <w:szCs w:val="28"/>
        </w:rPr>
        <w:t>№ 35-ФЗ «Об электроэнергетике», постановл</w:t>
      </w:r>
      <w:r w:rsidRPr="00A84FCC">
        <w:rPr>
          <w:rFonts w:ascii="Times New Roman" w:hAnsi="Times New Roman" w:cs="Times New Roman"/>
          <w:sz w:val="28"/>
          <w:szCs w:val="28"/>
        </w:rPr>
        <w:t>е</w:t>
      </w:r>
      <w:r w:rsidRPr="00A84FCC">
        <w:rPr>
          <w:rFonts w:ascii="Times New Roman" w:hAnsi="Times New Roman" w:cs="Times New Roman"/>
          <w:sz w:val="28"/>
          <w:szCs w:val="28"/>
        </w:rPr>
        <w:t xml:space="preserve">нием Правительства РФ от 12.08.2002 </w:t>
      </w:r>
      <w:r w:rsidR="00DD7761">
        <w:rPr>
          <w:rFonts w:ascii="Times New Roman" w:hAnsi="Times New Roman" w:cs="Times New Roman"/>
          <w:sz w:val="28"/>
          <w:szCs w:val="28"/>
        </w:rPr>
        <w:t xml:space="preserve">г. </w:t>
      </w:r>
      <w:r w:rsidRPr="00A84FCC">
        <w:rPr>
          <w:rFonts w:ascii="Times New Roman" w:hAnsi="Times New Roman" w:cs="Times New Roman"/>
          <w:sz w:val="28"/>
          <w:szCs w:val="28"/>
        </w:rPr>
        <w:t xml:space="preserve">№ 585 </w:t>
      </w:r>
      <w:r w:rsidR="00BA2A32">
        <w:rPr>
          <w:rFonts w:ascii="Times New Roman" w:hAnsi="Times New Roman" w:cs="Times New Roman"/>
          <w:sz w:val="28"/>
          <w:szCs w:val="28"/>
        </w:rPr>
        <w:t>«</w:t>
      </w:r>
      <w:r w:rsidRPr="00A84FCC">
        <w:rPr>
          <w:rFonts w:ascii="Times New Roman" w:hAnsi="Times New Roman" w:cs="Times New Roman"/>
          <w:sz w:val="28"/>
          <w:szCs w:val="28"/>
        </w:rPr>
        <w:t>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</w:t>
      </w:r>
      <w:r w:rsidRPr="00A84FCC">
        <w:rPr>
          <w:rFonts w:ascii="Times New Roman" w:hAnsi="Times New Roman" w:cs="Times New Roman"/>
          <w:sz w:val="28"/>
          <w:szCs w:val="28"/>
        </w:rPr>
        <w:t>т</w:t>
      </w:r>
      <w:r w:rsidRPr="00A84FCC">
        <w:rPr>
          <w:rFonts w:ascii="Times New Roman" w:hAnsi="Times New Roman" w:cs="Times New Roman"/>
          <w:sz w:val="28"/>
          <w:szCs w:val="28"/>
        </w:rPr>
        <w:t>венной или муниципальной собственности акций открытых акционерных обществ на</w:t>
      </w:r>
      <w:proofErr w:type="gramEnd"/>
      <w:r w:rsidRPr="00A84FCC">
        <w:rPr>
          <w:rFonts w:ascii="Times New Roman" w:hAnsi="Times New Roman" w:cs="Times New Roman"/>
          <w:sz w:val="28"/>
          <w:szCs w:val="28"/>
        </w:rPr>
        <w:t xml:space="preserve"> специализированном </w:t>
      </w:r>
      <w:proofErr w:type="gramStart"/>
      <w:r w:rsidRPr="00A84FCC">
        <w:rPr>
          <w:rFonts w:ascii="Times New Roman" w:hAnsi="Times New Roman" w:cs="Times New Roman"/>
          <w:sz w:val="28"/>
          <w:szCs w:val="28"/>
        </w:rPr>
        <w:t>аукционе</w:t>
      </w:r>
      <w:proofErr w:type="gramEnd"/>
      <w:r w:rsidR="00BA2A32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решением Совета депутатов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модановского городского поселения от 20.02.2014 г. № 4 «Об утверждении Положения о приватизации муниципального имущества Ромодановского г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родского поселения»,</w:t>
      </w:r>
      <w:r w:rsidR="00BA2A32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BA2A32" w:rsidRPr="00BA2A32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Прогнозным планом (программой)</w:t>
        </w:r>
      </w:hyperlink>
      <w:r w:rsidR="00BA2A32" w:rsidRPr="00BA2A32">
        <w:rPr>
          <w:rFonts w:ascii="Times New Roman" w:hAnsi="Times New Roman" w:cs="Times New Roman"/>
          <w:sz w:val="28"/>
          <w:szCs w:val="28"/>
        </w:rPr>
        <w:t xml:space="preserve"> приватизации м</w:t>
      </w:r>
      <w:r w:rsidR="00BA2A32" w:rsidRPr="00BA2A32">
        <w:rPr>
          <w:rFonts w:ascii="Times New Roman" w:hAnsi="Times New Roman" w:cs="Times New Roman"/>
          <w:sz w:val="28"/>
          <w:szCs w:val="28"/>
        </w:rPr>
        <w:t>у</w:t>
      </w:r>
      <w:r w:rsidR="00BA2A32" w:rsidRPr="00BA2A32">
        <w:rPr>
          <w:rFonts w:ascii="Times New Roman" w:hAnsi="Times New Roman" w:cs="Times New Roman"/>
          <w:sz w:val="28"/>
          <w:szCs w:val="28"/>
        </w:rPr>
        <w:t>ниципального имущества Ромодановского сельского поселения на 2016 год, утвержденного постановлением администрации Ромодановского сельского поселения от 30.12.2015 г. № 288, постановлением администрации Ромод</w:t>
      </w:r>
      <w:r w:rsidR="00BA2A32" w:rsidRPr="00BA2A32">
        <w:rPr>
          <w:rFonts w:ascii="Times New Roman" w:hAnsi="Times New Roman" w:cs="Times New Roman"/>
          <w:sz w:val="28"/>
          <w:szCs w:val="28"/>
        </w:rPr>
        <w:t>а</w:t>
      </w:r>
      <w:r w:rsidR="00BA2A32" w:rsidRPr="00BA2A32">
        <w:rPr>
          <w:rFonts w:ascii="Times New Roman" w:hAnsi="Times New Roman" w:cs="Times New Roman"/>
          <w:sz w:val="28"/>
          <w:szCs w:val="28"/>
        </w:rPr>
        <w:t>новского сельского поселения от 18.03.2016 г. № 52 «Об   условиях    прив</w:t>
      </w:r>
      <w:r w:rsidR="00BA2A32" w:rsidRPr="00BA2A32">
        <w:rPr>
          <w:rFonts w:ascii="Times New Roman" w:hAnsi="Times New Roman" w:cs="Times New Roman"/>
          <w:sz w:val="28"/>
          <w:szCs w:val="28"/>
        </w:rPr>
        <w:t>а</w:t>
      </w:r>
      <w:r w:rsidR="00BA2A32" w:rsidRPr="00BA2A32">
        <w:rPr>
          <w:rFonts w:ascii="Times New Roman" w:hAnsi="Times New Roman" w:cs="Times New Roman"/>
          <w:sz w:val="28"/>
          <w:szCs w:val="28"/>
        </w:rPr>
        <w:t>тизации    муниципального  имущества Ромодановского сельского посел</w:t>
      </w:r>
      <w:r w:rsidR="00BA2A32" w:rsidRPr="00BA2A32">
        <w:rPr>
          <w:rFonts w:ascii="Times New Roman" w:hAnsi="Times New Roman" w:cs="Times New Roman"/>
          <w:sz w:val="28"/>
          <w:szCs w:val="28"/>
        </w:rPr>
        <w:t>е</w:t>
      </w:r>
      <w:r w:rsidR="00BA2A32" w:rsidRPr="00BA2A32">
        <w:rPr>
          <w:rFonts w:ascii="Times New Roman" w:hAnsi="Times New Roman" w:cs="Times New Roman"/>
          <w:sz w:val="28"/>
          <w:szCs w:val="28"/>
        </w:rPr>
        <w:t>ния»</w:t>
      </w:r>
      <w:r w:rsidR="00BA2A32">
        <w:rPr>
          <w:rFonts w:ascii="Times New Roman" w:hAnsi="Times New Roman" w:cs="Times New Roman"/>
          <w:sz w:val="28"/>
          <w:szCs w:val="28"/>
        </w:rPr>
        <w:t xml:space="preserve">, </w:t>
      </w:r>
      <w:r w:rsidR="00BA2A32" w:rsidRPr="00D450A0">
        <w:rPr>
          <w:rFonts w:ascii="Times New Roman" w:hAnsi="Times New Roman" w:cs="Times New Roman"/>
          <w:sz w:val="28"/>
          <w:szCs w:val="28"/>
        </w:rPr>
        <w:t>отчет</w:t>
      </w:r>
      <w:r w:rsidR="00BA2A32">
        <w:rPr>
          <w:rFonts w:ascii="Times New Roman" w:hAnsi="Times New Roman" w:cs="Times New Roman"/>
          <w:sz w:val="28"/>
          <w:szCs w:val="28"/>
        </w:rPr>
        <w:t>ом</w:t>
      </w:r>
      <w:r w:rsidR="00BA2A32" w:rsidRPr="00D450A0">
        <w:rPr>
          <w:rFonts w:ascii="Times New Roman" w:hAnsi="Times New Roman" w:cs="Times New Roman"/>
          <w:sz w:val="28"/>
          <w:szCs w:val="28"/>
        </w:rPr>
        <w:t xml:space="preserve"> N 15/03/155-н от 13.05.2015 г. «Определение рыночной сто</w:t>
      </w:r>
      <w:r w:rsidR="00BA2A32" w:rsidRPr="00D450A0">
        <w:rPr>
          <w:rFonts w:ascii="Times New Roman" w:hAnsi="Times New Roman" w:cs="Times New Roman"/>
          <w:sz w:val="28"/>
          <w:szCs w:val="28"/>
        </w:rPr>
        <w:t>и</w:t>
      </w:r>
      <w:r w:rsidR="00BA2A32" w:rsidRPr="00D450A0">
        <w:rPr>
          <w:rFonts w:ascii="Times New Roman" w:hAnsi="Times New Roman" w:cs="Times New Roman"/>
          <w:sz w:val="28"/>
          <w:szCs w:val="28"/>
        </w:rPr>
        <w:t>мости и арендной платы имущества, расположенного по адресу:</w:t>
      </w:r>
      <w:proofErr w:type="gramEnd"/>
      <w:r w:rsidR="00BA2A32" w:rsidRPr="00D450A0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п. Ромоданово» изготовленн</w:t>
      </w:r>
      <w:r w:rsidR="00BA2A32">
        <w:rPr>
          <w:rFonts w:ascii="Times New Roman" w:hAnsi="Times New Roman" w:cs="Times New Roman"/>
          <w:sz w:val="28"/>
          <w:szCs w:val="28"/>
        </w:rPr>
        <w:t>ым</w:t>
      </w:r>
      <w:r w:rsidR="00BA2A32" w:rsidRPr="00D450A0">
        <w:rPr>
          <w:rFonts w:ascii="Times New Roman" w:hAnsi="Times New Roman" w:cs="Times New Roman"/>
          <w:sz w:val="28"/>
          <w:szCs w:val="28"/>
        </w:rPr>
        <w:t xml:space="preserve"> ООО «Оценочные системы</w:t>
      </w:r>
      <w:r w:rsidR="00BA2A32">
        <w:rPr>
          <w:rFonts w:ascii="Times New Roman" w:hAnsi="Times New Roman" w:cs="Times New Roman"/>
          <w:sz w:val="28"/>
          <w:szCs w:val="28"/>
        </w:rPr>
        <w:t>»,</w:t>
      </w:r>
    </w:p>
    <w:p w:rsidR="00BA2A32" w:rsidRPr="00937DCA" w:rsidRDefault="00BA2A32" w:rsidP="00BA2A3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Pr="00937DCA">
        <w:rPr>
          <w:rFonts w:ascii="Times New Roman" w:hAnsi="Times New Roman" w:cs="Times New Roman"/>
          <w:b/>
          <w:sz w:val="28"/>
          <w:szCs w:val="28"/>
        </w:rPr>
        <w:t>:</w:t>
      </w: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sz w:val="28"/>
          <w:szCs w:val="28"/>
        </w:rPr>
      </w:pPr>
      <w:r w:rsidRPr="00BA2A32">
        <w:rPr>
          <w:rFonts w:ascii="Times New Roman" w:hAnsi="Times New Roman" w:cs="Times New Roman"/>
          <w:sz w:val="28"/>
          <w:szCs w:val="28"/>
        </w:rPr>
        <w:t>1. Провести открытый по составу участников аукцион по продаже сл</w:t>
      </w:r>
      <w:r w:rsidRPr="00BA2A32">
        <w:rPr>
          <w:rFonts w:ascii="Times New Roman" w:hAnsi="Times New Roman" w:cs="Times New Roman"/>
          <w:sz w:val="28"/>
          <w:szCs w:val="28"/>
        </w:rPr>
        <w:t>е</w:t>
      </w:r>
      <w:r w:rsidRPr="00BA2A32">
        <w:rPr>
          <w:rFonts w:ascii="Times New Roman" w:hAnsi="Times New Roman" w:cs="Times New Roman"/>
          <w:sz w:val="28"/>
          <w:szCs w:val="28"/>
        </w:rPr>
        <w:t xml:space="preserve">дующего муниципального имущества: </w:t>
      </w: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sz w:val="28"/>
          <w:szCs w:val="28"/>
        </w:rPr>
      </w:pPr>
      <w:r w:rsidRPr="00BA2A32">
        <w:rPr>
          <w:rFonts w:ascii="Times New Roman" w:hAnsi="Times New Roman" w:cs="Times New Roman"/>
          <w:b/>
          <w:sz w:val="28"/>
          <w:szCs w:val="28"/>
        </w:rPr>
        <w:t>ЛОТ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2A32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2A32">
        <w:rPr>
          <w:rFonts w:ascii="Times New Roman" w:hAnsi="Times New Roman" w:cs="Times New Roman"/>
          <w:sz w:val="28"/>
          <w:szCs w:val="28"/>
        </w:rPr>
        <w:t xml:space="preserve">Воздушные линии электропередач низкого напряжения ВЛ-0,4 кВ, назначение: </w:t>
      </w:r>
      <w:proofErr w:type="gramStart"/>
      <w:r w:rsidRPr="00BA2A32">
        <w:rPr>
          <w:rFonts w:ascii="Times New Roman" w:hAnsi="Times New Roman" w:cs="Times New Roman"/>
          <w:sz w:val="28"/>
          <w:szCs w:val="28"/>
        </w:rPr>
        <w:t>Электроснабжение, Протяженностью - 867 п.м., инв. № 89:240:002:000000620, адрес  (местонахождение) объекта:</w:t>
      </w:r>
      <w:proofErr w:type="gramEnd"/>
      <w:r w:rsidRPr="00BA2A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2A32">
        <w:rPr>
          <w:rFonts w:ascii="Times New Roman" w:hAnsi="Times New Roman" w:cs="Times New Roman"/>
          <w:sz w:val="28"/>
          <w:szCs w:val="28"/>
        </w:rPr>
        <w:t>Республика Мо</w:t>
      </w:r>
      <w:r w:rsidRPr="00BA2A32">
        <w:rPr>
          <w:rFonts w:ascii="Times New Roman" w:hAnsi="Times New Roman" w:cs="Times New Roman"/>
          <w:sz w:val="28"/>
          <w:szCs w:val="28"/>
        </w:rPr>
        <w:t>р</w:t>
      </w:r>
      <w:r w:rsidRPr="00BA2A32">
        <w:rPr>
          <w:rFonts w:ascii="Times New Roman" w:hAnsi="Times New Roman" w:cs="Times New Roman"/>
          <w:sz w:val="28"/>
          <w:szCs w:val="28"/>
        </w:rPr>
        <w:t>довия, Ромодановский район, п. Ромоданово, пер. Филатова и Здание ко</w:t>
      </w:r>
      <w:r w:rsidRPr="00BA2A32">
        <w:rPr>
          <w:rFonts w:ascii="Times New Roman" w:hAnsi="Times New Roman" w:cs="Times New Roman"/>
          <w:sz w:val="28"/>
          <w:szCs w:val="28"/>
        </w:rPr>
        <w:t>м</w:t>
      </w:r>
      <w:r w:rsidRPr="00BA2A32">
        <w:rPr>
          <w:rFonts w:ascii="Times New Roman" w:hAnsi="Times New Roman" w:cs="Times New Roman"/>
          <w:sz w:val="28"/>
          <w:szCs w:val="28"/>
        </w:rPr>
        <w:t>плексной трансформаторной подстанции, Назначение: нежилое, 2- этажный, общая площадь – 43,1 кв.м., инв. № 89:240:002:000000290,  лит.</w:t>
      </w:r>
      <w:proofErr w:type="gramEnd"/>
      <w:r w:rsidRPr="00BA2A32">
        <w:rPr>
          <w:rFonts w:ascii="Times New Roman" w:hAnsi="Times New Roman" w:cs="Times New Roman"/>
          <w:sz w:val="28"/>
          <w:szCs w:val="28"/>
        </w:rPr>
        <w:t xml:space="preserve"> А, адрес  (местонахождение) объекта:  Республика Мордовия, Ромодановский район, п. Ромоданово, пер. Филатова, д.34;</w:t>
      </w: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color w:val="0000FF"/>
          <w:sz w:val="28"/>
          <w:szCs w:val="28"/>
        </w:rPr>
      </w:pPr>
      <w:r w:rsidRPr="00BA2A32">
        <w:rPr>
          <w:rFonts w:ascii="Times New Roman" w:hAnsi="Times New Roman" w:cs="Times New Roman"/>
          <w:b/>
          <w:sz w:val="28"/>
          <w:szCs w:val="28"/>
        </w:rPr>
        <w:t>ЛОТ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2A32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2A32">
        <w:rPr>
          <w:rFonts w:ascii="Times New Roman" w:hAnsi="Times New Roman" w:cs="Times New Roman"/>
          <w:sz w:val="28"/>
          <w:szCs w:val="28"/>
        </w:rPr>
        <w:t xml:space="preserve">Воздушные линии электропередач низкого напряжения ВЛ-0,4 кВ, назначение: </w:t>
      </w:r>
      <w:proofErr w:type="gramStart"/>
      <w:r w:rsidRPr="00BA2A32">
        <w:rPr>
          <w:rFonts w:ascii="Times New Roman" w:hAnsi="Times New Roman" w:cs="Times New Roman"/>
          <w:sz w:val="28"/>
          <w:szCs w:val="28"/>
        </w:rPr>
        <w:t>Электроснабжение, Протяженность - 62 п.м., инв. № 89:240:002:000000900, адрес  (местонахождение) объекта:</w:t>
      </w:r>
      <w:proofErr w:type="gramEnd"/>
      <w:r w:rsidRPr="00BA2A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2A32">
        <w:rPr>
          <w:rFonts w:ascii="Times New Roman" w:hAnsi="Times New Roman" w:cs="Times New Roman"/>
          <w:sz w:val="28"/>
          <w:szCs w:val="28"/>
        </w:rPr>
        <w:t>Республика Мо</w:t>
      </w:r>
      <w:r w:rsidRPr="00BA2A32">
        <w:rPr>
          <w:rFonts w:ascii="Times New Roman" w:hAnsi="Times New Roman" w:cs="Times New Roman"/>
          <w:sz w:val="28"/>
          <w:szCs w:val="28"/>
        </w:rPr>
        <w:t>р</w:t>
      </w:r>
      <w:r w:rsidRPr="00BA2A32">
        <w:rPr>
          <w:rFonts w:ascii="Times New Roman" w:hAnsi="Times New Roman" w:cs="Times New Roman"/>
          <w:sz w:val="28"/>
          <w:szCs w:val="28"/>
        </w:rPr>
        <w:lastRenderedPageBreak/>
        <w:t>довия, Ромодановский район, п. Ромоданово, ул. Радужная и Воздушные л</w:t>
      </w:r>
      <w:r w:rsidRPr="00BA2A32">
        <w:rPr>
          <w:rFonts w:ascii="Times New Roman" w:hAnsi="Times New Roman" w:cs="Times New Roman"/>
          <w:sz w:val="28"/>
          <w:szCs w:val="28"/>
        </w:rPr>
        <w:t>и</w:t>
      </w:r>
      <w:r w:rsidRPr="00BA2A32">
        <w:rPr>
          <w:rFonts w:ascii="Times New Roman" w:hAnsi="Times New Roman" w:cs="Times New Roman"/>
          <w:sz w:val="28"/>
          <w:szCs w:val="28"/>
        </w:rPr>
        <w:t>нии электропередач низкого напряжения, Назначение: нежилое, протяже</w:t>
      </w:r>
      <w:r w:rsidRPr="00BA2A32">
        <w:rPr>
          <w:rFonts w:ascii="Times New Roman" w:hAnsi="Times New Roman" w:cs="Times New Roman"/>
          <w:sz w:val="28"/>
          <w:szCs w:val="28"/>
        </w:rPr>
        <w:t>н</w:t>
      </w:r>
      <w:r w:rsidRPr="00BA2A32">
        <w:rPr>
          <w:rFonts w:ascii="Times New Roman" w:hAnsi="Times New Roman" w:cs="Times New Roman"/>
          <w:sz w:val="28"/>
          <w:szCs w:val="28"/>
        </w:rPr>
        <w:t>ность -1072,2 п.м., инв. № 89:240:002:000001710, адрес  (местонахождение) объекта:</w:t>
      </w:r>
      <w:proofErr w:type="gramEnd"/>
      <w:r w:rsidRPr="00BA2A32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п. Ромоданово, ул. Анны Лусс, Радужная</w:t>
      </w:r>
      <w:r w:rsidRPr="00BA2A32">
        <w:rPr>
          <w:rFonts w:ascii="Times New Roman" w:hAnsi="Times New Roman" w:cs="Times New Roman"/>
          <w:color w:val="000000"/>
          <w:spacing w:val="-9"/>
          <w:sz w:val="28"/>
          <w:szCs w:val="28"/>
        </w:rPr>
        <w:t>.</w:t>
      </w: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sz w:val="28"/>
          <w:szCs w:val="28"/>
        </w:rPr>
      </w:pPr>
      <w:r w:rsidRPr="00BA2A32">
        <w:rPr>
          <w:rFonts w:ascii="Times New Roman" w:hAnsi="Times New Roman" w:cs="Times New Roman"/>
          <w:sz w:val="28"/>
          <w:szCs w:val="28"/>
        </w:rPr>
        <w:t xml:space="preserve">1.1. Установить </w:t>
      </w:r>
      <w:r w:rsidRPr="00BA2A32">
        <w:rPr>
          <w:rFonts w:ascii="Times New Roman" w:hAnsi="Times New Roman" w:cs="Times New Roman"/>
          <w:color w:val="000000" w:themeColor="text1"/>
          <w:sz w:val="28"/>
          <w:szCs w:val="28"/>
        </w:rPr>
        <w:t>начальную цену</w:t>
      </w:r>
      <w:r w:rsidRPr="00BA2A32">
        <w:rPr>
          <w:rFonts w:ascii="Times New Roman" w:hAnsi="Times New Roman" w:cs="Times New Roman"/>
          <w:sz w:val="28"/>
          <w:szCs w:val="28"/>
        </w:rPr>
        <w:t xml:space="preserve"> продажи имущества, указанного в пункте 1 Настоящего </w:t>
      </w:r>
      <w:r w:rsidR="00DD7761">
        <w:rPr>
          <w:rFonts w:ascii="Times New Roman" w:hAnsi="Times New Roman" w:cs="Times New Roman"/>
          <w:sz w:val="28"/>
          <w:szCs w:val="28"/>
        </w:rPr>
        <w:t>постановления</w:t>
      </w:r>
      <w:r w:rsidRPr="00BA2A32">
        <w:rPr>
          <w:rFonts w:ascii="Times New Roman" w:hAnsi="Times New Roman" w:cs="Times New Roman"/>
          <w:sz w:val="28"/>
          <w:szCs w:val="28"/>
        </w:rPr>
        <w:t xml:space="preserve">, в размере: </w:t>
      </w:r>
    </w:p>
    <w:p w:rsidR="00193EE6" w:rsidRPr="00193EE6" w:rsidRDefault="00BA2A32" w:rsidP="00193EE6">
      <w:pPr>
        <w:pStyle w:val="a3"/>
        <w:rPr>
          <w:rFonts w:ascii="Times New Roman" w:hAnsi="Times New Roman" w:cs="Times New Roman"/>
          <w:sz w:val="28"/>
          <w:szCs w:val="28"/>
        </w:rPr>
      </w:pPr>
      <w:r w:rsidRPr="00BA2A32">
        <w:rPr>
          <w:rFonts w:ascii="Times New Roman" w:hAnsi="Times New Roman" w:cs="Times New Roman"/>
          <w:b/>
          <w:sz w:val="28"/>
          <w:szCs w:val="28"/>
        </w:rPr>
        <w:t>ЛОТ №</w:t>
      </w:r>
      <w:r w:rsidR="00193E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2A32">
        <w:rPr>
          <w:rFonts w:ascii="Times New Roman" w:hAnsi="Times New Roman" w:cs="Times New Roman"/>
          <w:b/>
          <w:sz w:val="28"/>
          <w:szCs w:val="28"/>
        </w:rPr>
        <w:t>1:</w:t>
      </w:r>
      <w:r w:rsidR="00193E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3EE6" w:rsidRPr="00193EE6">
        <w:rPr>
          <w:rFonts w:ascii="Times New Roman" w:hAnsi="Times New Roman" w:cs="Times New Roman"/>
          <w:sz w:val="28"/>
          <w:szCs w:val="28"/>
        </w:rPr>
        <w:t xml:space="preserve">509390,0 (пятьсот девять тысяч триста девяносто) рублей, без </w:t>
      </w:r>
      <w:r w:rsidR="00193EE6">
        <w:rPr>
          <w:rFonts w:ascii="Times New Roman" w:hAnsi="Times New Roman" w:cs="Times New Roman"/>
          <w:sz w:val="28"/>
          <w:szCs w:val="28"/>
        </w:rPr>
        <w:t xml:space="preserve">учета </w:t>
      </w:r>
      <w:r w:rsidR="00193EE6" w:rsidRPr="00193EE6">
        <w:rPr>
          <w:rFonts w:ascii="Times New Roman" w:hAnsi="Times New Roman" w:cs="Times New Roman"/>
          <w:sz w:val="28"/>
          <w:szCs w:val="28"/>
        </w:rPr>
        <w:t>НДС;</w:t>
      </w:r>
    </w:p>
    <w:p w:rsidR="00193EE6" w:rsidRPr="00193EE6" w:rsidRDefault="00193EE6" w:rsidP="00193EE6">
      <w:pPr>
        <w:pStyle w:val="a3"/>
        <w:rPr>
          <w:rFonts w:ascii="Times New Roman" w:hAnsi="Times New Roman" w:cs="Times New Roman"/>
          <w:sz w:val="28"/>
          <w:szCs w:val="28"/>
        </w:rPr>
      </w:pPr>
      <w:r w:rsidRPr="00193EE6">
        <w:rPr>
          <w:rFonts w:ascii="Times New Roman" w:hAnsi="Times New Roman" w:cs="Times New Roman"/>
          <w:b/>
          <w:sz w:val="28"/>
          <w:szCs w:val="28"/>
        </w:rPr>
        <w:t>Л</w:t>
      </w:r>
      <w:r w:rsidR="00315E07">
        <w:rPr>
          <w:rFonts w:ascii="Times New Roman" w:hAnsi="Times New Roman" w:cs="Times New Roman"/>
          <w:b/>
          <w:sz w:val="28"/>
          <w:szCs w:val="28"/>
        </w:rPr>
        <w:t>ОТ</w:t>
      </w:r>
      <w:r w:rsidRPr="00193EE6">
        <w:rPr>
          <w:rFonts w:ascii="Times New Roman" w:hAnsi="Times New Roman" w:cs="Times New Roman"/>
          <w:b/>
          <w:sz w:val="28"/>
          <w:szCs w:val="28"/>
        </w:rPr>
        <w:t xml:space="preserve"> № 2:</w:t>
      </w:r>
      <w:r w:rsidRPr="00193EE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93EE6">
        <w:rPr>
          <w:rFonts w:ascii="Times New Roman" w:hAnsi="Times New Roman" w:cs="Times New Roman"/>
          <w:sz w:val="28"/>
          <w:szCs w:val="28"/>
        </w:rPr>
        <w:t>838597,0  (восемьсот тридцать восемь тысяч пятьсот дев</w:t>
      </w:r>
      <w:r w:rsidRPr="00193EE6">
        <w:rPr>
          <w:rFonts w:ascii="Times New Roman" w:hAnsi="Times New Roman" w:cs="Times New Roman"/>
          <w:sz w:val="28"/>
          <w:szCs w:val="28"/>
        </w:rPr>
        <w:t>я</w:t>
      </w:r>
      <w:r w:rsidRPr="00193EE6">
        <w:rPr>
          <w:rFonts w:ascii="Times New Roman" w:hAnsi="Times New Roman" w:cs="Times New Roman"/>
          <w:sz w:val="28"/>
          <w:szCs w:val="28"/>
        </w:rPr>
        <w:t xml:space="preserve">носто семь) рублей, без </w:t>
      </w:r>
      <w:r>
        <w:rPr>
          <w:rFonts w:ascii="Times New Roman" w:hAnsi="Times New Roman" w:cs="Times New Roman"/>
          <w:sz w:val="28"/>
          <w:szCs w:val="28"/>
        </w:rPr>
        <w:t xml:space="preserve">учета </w:t>
      </w:r>
      <w:r w:rsidRPr="00193EE6">
        <w:rPr>
          <w:rFonts w:ascii="Times New Roman" w:hAnsi="Times New Roman" w:cs="Times New Roman"/>
          <w:sz w:val="28"/>
          <w:szCs w:val="28"/>
        </w:rPr>
        <w:t>НДС.</w:t>
      </w: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sz w:val="28"/>
          <w:szCs w:val="28"/>
        </w:rPr>
      </w:pPr>
      <w:r w:rsidRPr="00193EE6">
        <w:rPr>
          <w:rFonts w:ascii="Times New Roman" w:hAnsi="Times New Roman" w:cs="Times New Roman"/>
          <w:sz w:val="28"/>
          <w:szCs w:val="28"/>
        </w:rPr>
        <w:t>1.2.</w:t>
      </w:r>
      <w:r w:rsidRPr="00BA2A32">
        <w:rPr>
          <w:rFonts w:ascii="Times New Roman" w:hAnsi="Times New Roman" w:cs="Times New Roman"/>
          <w:sz w:val="28"/>
          <w:szCs w:val="28"/>
        </w:rPr>
        <w:t xml:space="preserve"> Установить открытую форму подачи предложений о цене и </w:t>
      </w:r>
      <w:r w:rsidRPr="00193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шаг аукциона в размере 5% </w:t>
      </w:r>
      <w:r w:rsidRPr="00BA2A32">
        <w:rPr>
          <w:rFonts w:ascii="Times New Roman" w:hAnsi="Times New Roman" w:cs="Times New Roman"/>
          <w:sz w:val="28"/>
          <w:szCs w:val="28"/>
        </w:rPr>
        <w:t xml:space="preserve"> начальной цены продажи имущества в сумме: </w:t>
      </w:r>
    </w:p>
    <w:p w:rsidR="00193EE6" w:rsidRDefault="00193EE6" w:rsidP="00193EE6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315E07">
        <w:rPr>
          <w:rFonts w:ascii="Times New Roman" w:hAnsi="Times New Roman" w:cs="Times New Roman"/>
          <w:b/>
          <w:sz w:val="28"/>
          <w:szCs w:val="28"/>
        </w:rPr>
        <w:t>ОТ</w:t>
      </w:r>
      <w:r w:rsidRPr="00F72D87">
        <w:rPr>
          <w:rFonts w:ascii="Times New Roman" w:hAnsi="Times New Roman" w:cs="Times New Roman"/>
          <w:b/>
          <w:sz w:val="28"/>
          <w:szCs w:val="28"/>
        </w:rPr>
        <w:t xml:space="preserve"> № 1:</w:t>
      </w:r>
      <w:r w:rsidRPr="003A14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14AD">
        <w:rPr>
          <w:rFonts w:ascii="Times New Roman" w:hAnsi="Times New Roman" w:cs="Times New Roman"/>
          <w:sz w:val="28"/>
          <w:szCs w:val="28"/>
        </w:rPr>
        <w:t>25469.5 (</w:t>
      </w:r>
      <w:r>
        <w:rPr>
          <w:rFonts w:ascii="Times New Roman" w:hAnsi="Times New Roman" w:cs="Times New Roman"/>
          <w:sz w:val="28"/>
          <w:szCs w:val="28"/>
        </w:rPr>
        <w:t>двадцать пять тысяч четыреста шестьдесят девять) рублей 50 копеек</w:t>
      </w:r>
      <w:r w:rsidRPr="003A14AD">
        <w:rPr>
          <w:rFonts w:ascii="Times New Roman" w:hAnsi="Times New Roman" w:cs="Times New Roman"/>
          <w:sz w:val="28"/>
          <w:szCs w:val="28"/>
        </w:rPr>
        <w:t>;</w:t>
      </w:r>
    </w:p>
    <w:p w:rsidR="00193EE6" w:rsidRDefault="00193EE6" w:rsidP="00193EE6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315E07">
        <w:rPr>
          <w:rFonts w:ascii="Times New Roman" w:hAnsi="Times New Roman" w:cs="Times New Roman"/>
          <w:b/>
          <w:sz w:val="28"/>
          <w:szCs w:val="28"/>
        </w:rPr>
        <w:t>ОТ</w:t>
      </w:r>
      <w:r w:rsidRPr="00F72D8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72D8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41929,85 (сорок одна тысяча девятьсот двадцать девять) рублей 85 копеек.</w:t>
      </w: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color w:val="0000FF"/>
          <w:sz w:val="28"/>
          <w:szCs w:val="28"/>
        </w:rPr>
      </w:pPr>
      <w:r w:rsidRPr="00B11256">
        <w:rPr>
          <w:rFonts w:ascii="Times New Roman" w:hAnsi="Times New Roman" w:cs="Times New Roman"/>
          <w:sz w:val="28"/>
          <w:szCs w:val="28"/>
        </w:rPr>
        <w:t>1.3.</w:t>
      </w:r>
      <w:r w:rsidRPr="00BA2A32">
        <w:rPr>
          <w:rFonts w:ascii="Times New Roman" w:hAnsi="Times New Roman" w:cs="Times New Roman"/>
          <w:sz w:val="28"/>
          <w:szCs w:val="28"/>
        </w:rPr>
        <w:t xml:space="preserve"> Определить </w:t>
      </w:r>
      <w:r w:rsidRPr="00B11256">
        <w:rPr>
          <w:rFonts w:ascii="Times New Roman" w:hAnsi="Times New Roman" w:cs="Times New Roman"/>
          <w:color w:val="000000" w:themeColor="text1"/>
          <w:sz w:val="28"/>
          <w:szCs w:val="28"/>
        </w:rPr>
        <w:t>задаток в размере 20%</w:t>
      </w:r>
      <w:r w:rsidRPr="00BA2A32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BA2A32">
        <w:rPr>
          <w:rFonts w:ascii="Times New Roman" w:hAnsi="Times New Roman" w:cs="Times New Roman"/>
          <w:sz w:val="28"/>
          <w:szCs w:val="28"/>
        </w:rPr>
        <w:t>начальной цены продажи им</w:t>
      </w:r>
      <w:r w:rsidRPr="00BA2A32">
        <w:rPr>
          <w:rFonts w:ascii="Times New Roman" w:hAnsi="Times New Roman" w:cs="Times New Roman"/>
          <w:sz w:val="28"/>
          <w:szCs w:val="28"/>
        </w:rPr>
        <w:t>у</w:t>
      </w:r>
      <w:r w:rsidRPr="00BA2A32">
        <w:rPr>
          <w:rFonts w:ascii="Times New Roman" w:hAnsi="Times New Roman" w:cs="Times New Roman"/>
          <w:sz w:val="28"/>
          <w:szCs w:val="28"/>
        </w:rPr>
        <w:t xml:space="preserve">щества в сумме: </w:t>
      </w:r>
    </w:p>
    <w:p w:rsidR="00B11256" w:rsidRDefault="00315E07" w:rsidP="00B11256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ЛОТ</w:t>
      </w:r>
      <w:r w:rsidR="00B11256" w:rsidRPr="00F72D87">
        <w:rPr>
          <w:rFonts w:ascii="Times New Roman" w:hAnsi="Times New Roman" w:cs="Times New Roman"/>
          <w:b/>
          <w:sz w:val="28"/>
          <w:szCs w:val="28"/>
        </w:rPr>
        <w:t xml:space="preserve"> № 1:</w:t>
      </w:r>
      <w:r w:rsidR="00B112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256">
        <w:rPr>
          <w:rFonts w:ascii="Times New Roman" w:hAnsi="Times New Roman" w:cs="Times New Roman"/>
          <w:sz w:val="28"/>
          <w:szCs w:val="28"/>
        </w:rPr>
        <w:t>101878,0 (сто одна тысяча восемьсот семьдесят восемь) ру</w:t>
      </w:r>
      <w:r w:rsidR="00B11256">
        <w:rPr>
          <w:rFonts w:ascii="Times New Roman" w:hAnsi="Times New Roman" w:cs="Times New Roman"/>
          <w:sz w:val="28"/>
          <w:szCs w:val="28"/>
        </w:rPr>
        <w:t>б</w:t>
      </w:r>
      <w:r w:rsidR="00B11256">
        <w:rPr>
          <w:rFonts w:ascii="Times New Roman" w:hAnsi="Times New Roman" w:cs="Times New Roman"/>
          <w:sz w:val="28"/>
          <w:szCs w:val="28"/>
        </w:rPr>
        <w:t>лей</w:t>
      </w:r>
      <w:r w:rsidR="00B11256" w:rsidRPr="000933CB">
        <w:rPr>
          <w:rFonts w:ascii="Times New Roman" w:hAnsi="Times New Roman" w:cs="Times New Roman"/>
          <w:sz w:val="28"/>
          <w:szCs w:val="28"/>
        </w:rPr>
        <w:t>;</w:t>
      </w:r>
    </w:p>
    <w:p w:rsidR="00B11256" w:rsidRDefault="00315E07" w:rsidP="00B11256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ЛОТ</w:t>
      </w:r>
      <w:r w:rsidR="00B11256" w:rsidRPr="00F72D8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B11256">
        <w:rPr>
          <w:rFonts w:ascii="Times New Roman" w:hAnsi="Times New Roman" w:cs="Times New Roman"/>
          <w:b/>
          <w:sz w:val="28"/>
          <w:szCs w:val="28"/>
        </w:rPr>
        <w:t>2</w:t>
      </w:r>
      <w:r w:rsidR="00B11256" w:rsidRPr="00F72D87">
        <w:rPr>
          <w:rFonts w:ascii="Times New Roman" w:hAnsi="Times New Roman" w:cs="Times New Roman"/>
          <w:b/>
          <w:sz w:val="28"/>
          <w:szCs w:val="28"/>
        </w:rPr>
        <w:t>:</w:t>
      </w:r>
      <w:r w:rsidR="00B112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1256">
        <w:rPr>
          <w:rFonts w:ascii="Times New Roman" w:hAnsi="Times New Roman" w:cs="Times New Roman"/>
          <w:sz w:val="28"/>
          <w:szCs w:val="28"/>
        </w:rPr>
        <w:t>167719,4 (сто шестьдесят семь тысяч семьсот девятнадцать) рублей 40 копеек.</w:t>
      </w: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sz w:val="28"/>
          <w:szCs w:val="28"/>
        </w:rPr>
      </w:pPr>
      <w:r w:rsidRPr="00B11256">
        <w:rPr>
          <w:rFonts w:ascii="Times New Roman" w:hAnsi="Times New Roman" w:cs="Times New Roman"/>
          <w:sz w:val="28"/>
          <w:szCs w:val="28"/>
        </w:rPr>
        <w:t>2.</w:t>
      </w:r>
      <w:r w:rsidRPr="00BA2A32">
        <w:rPr>
          <w:rFonts w:ascii="Times New Roman" w:hAnsi="Times New Roman" w:cs="Times New Roman"/>
          <w:sz w:val="28"/>
          <w:szCs w:val="28"/>
        </w:rPr>
        <w:t xml:space="preserve"> Победителем аукциона оплата за приобретённое имущество прои</w:t>
      </w:r>
      <w:r w:rsidRPr="00BA2A32">
        <w:rPr>
          <w:rFonts w:ascii="Times New Roman" w:hAnsi="Times New Roman" w:cs="Times New Roman"/>
          <w:sz w:val="28"/>
          <w:szCs w:val="28"/>
        </w:rPr>
        <w:t>з</w:t>
      </w:r>
      <w:r w:rsidRPr="00BA2A32">
        <w:rPr>
          <w:rFonts w:ascii="Times New Roman" w:hAnsi="Times New Roman" w:cs="Times New Roman"/>
          <w:sz w:val="28"/>
          <w:szCs w:val="28"/>
        </w:rPr>
        <w:t>водится в форме единовременного платежа, без предоставления рассрочки.</w:t>
      </w:r>
    </w:p>
    <w:p w:rsidR="00BA2A32" w:rsidRPr="00BA2A32" w:rsidRDefault="00BA2A32" w:rsidP="00BA2A32">
      <w:pPr>
        <w:pStyle w:val="a3"/>
        <w:rPr>
          <w:rFonts w:ascii="Times New Roman" w:eastAsia="Arial" w:hAnsi="Times New Roman" w:cs="Times New Roman"/>
          <w:sz w:val="28"/>
          <w:szCs w:val="28"/>
        </w:rPr>
      </w:pPr>
      <w:r w:rsidRPr="00B11256">
        <w:rPr>
          <w:rFonts w:ascii="Times New Roman" w:hAnsi="Times New Roman" w:cs="Times New Roman"/>
          <w:sz w:val="28"/>
          <w:szCs w:val="28"/>
        </w:rPr>
        <w:t>3.</w:t>
      </w:r>
      <w:r w:rsidRPr="00BA2A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2A32">
        <w:rPr>
          <w:rFonts w:ascii="Times New Roman" w:hAnsi="Times New Roman" w:cs="Times New Roman"/>
          <w:sz w:val="28"/>
          <w:szCs w:val="28"/>
        </w:rPr>
        <w:t xml:space="preserve">В отношении объектов электросетевого хозяйства </w:t>
      </w:r>
      <w:r w:rsidRPr="00BA2A32">
        <w:rPr>
          <w:rFonts w:ascii="Times New Roman" w:eastAsia="Arial" w:hAnsi="Times New Roman" w:cs="Times New Roman"/>
          <w:sz w:val="28"/>
          <w:szCs w:val="28"/>
        </w:rPr>
        <w:t>установлены сл</w:t>
      </w:r>
      <w:r w:rsidRPr="00BA2A32">
        <w:rPr>
          <w:rFonts w:ascii="Times New Roman" w:eastAsia="Arial" w:hAnsi="Times New Roman" w:cs="Times New Roman"/>
          <w:sz w:val="28"/>
          <w:szCs w:val="28"/>
        </w:rPr>
        <w:t>е</w:t>
      </w:r>
      <w:r w:rsidRPr="00BA2A32">
        <w:rPr>
          <w:rFonts w:ascii="Times New Roman" w:eastAsia="Arial" w:hAnsi="Times New Roman" w:cs="Times New Roman"/>
          <w:sz w:val="28"/>
          <w:szCs w:val="28"/>
        </w:rPr>
        <w:t>дующие эксплуатационные обязательства, которые обязан выполнять поб</w:t>
      </w:r>
      <w:r w:rsidRPr="00BA2A32">
        <w:rPr>
          <w:rFonts w:ascii="Times New Roman" w:eastAsia="Arial" w:hAnsi="Times New Roman" w:cs="Times New Roman"/>
          <w:sz w:val="28"/>
          <w:szCs w:val="28"/>
        </w:rPr>
        <w:t>е</w:t>
      </w:r>
      <w:r w:rsidRPr="00BA2A32">
        <w:rPr>
          <w:rFonts w:ascii="Times New Roman" w:eastAsia="Arial" w:hAnsi="Times New Roman" w:cs="Times New Roman"/>
          <w:sz w:val="28"/>
          <w:szCs w:val="28"/>
        </w:rPr>
        <w:t>дитель аукциона:</w:t>
      </w:r>
    </w:p>
    <w:p w:rsidR="00BA2A32" w:rsidRPr="00BA2A32" w:rsidRDefault="00BA2A32" w:rsidP="00BA2A32">
      <w:pPr>
        <w:pStyle w:val="a3"/>
        <w:rPr>
          <w:rFonts w:ascii="Times New Roman" w:eastAsia="Arial" w:hAnsi="Times New Roman" w:cs="Times New Roman"/>
          <w:sz w:val="28"/>
          <w:szCs w:val="28"/>
        </w:rPr>
      </w:pPr>
      <w:r w:rsidRPr="00B11256">
        <w:rPr>
          <w:rFonts w:ascii="Times New Roman" w:eastAsia="Arial" w:hAnsi="Times New Roman" w:cs="Times New Roman"/>
          <w:sz w:val="28"/>
          <w:szCs w:val="28"/>
        </w:rPr>
        <w:t>3.1.</w:t>
      </w:r>
      <w:r w:rsidRPr="00BA2A32">
        <w:rPr>
          <w:rFonts w:ascii="Times New Roman" w:eastAsia="Arial" w:hAnsi="Times New Roman" w:cs="Times New Roman"/>
          <w:sz w:val="28"/>
          <w:szCs w:val="28"/>
        </w:rPr>
        <w:t xml:space="preserve"> Оказывать потребителям электрической энергии услуги по регул</w:t>
      </w:r>
      <w:r w:rsidRPr="00BA2A32">
        <w:rPr>
          <w:rFonts w:ascii="Times New Roman" w:eastAsia="Arial" w:hAnsi="Times New Roman" w:cs="Times New Roman"/>
          <w:sz w:val="28"/>
          <w:szCs w:val="28"/>
        </w:rPr>
        <w:t>и</w:t>
      </w:r>
      <w:r w:rsidRPr="00BA2A32">
        <w:rPr>
          <w:rFonts w:ascii="Times New Roman" w:eastAsia="Arial" w:hAnsi="Times New Roman" w:cs="Times New Roman"/>
          <w:sz w:val="28"/>
          <w:szCs w:val="28"/>
        </w:rPr>
        <w:t>руемым ценам (тарифам) в соответствии с нормативными правовыми актами Российской Федерации и обеспечивать возможность получения потребит</w:t>
      </w:r>
      <w:r w:rsidRPr="00BA2A32">
        <w:rPr>
          <w:rFonts w:ascii="Times New Roman" w:eastAsia="Arial" w:hAnsi="Times New Roman" w:cs="Times New Roman"/>
          <w:sz w:val="28"/>
          <w:szCs w:val="28"/>
        </w:rPr>
        <w:t>е</w:t>
      </w:r>
      <w:r w:rsidRPr="00BA2A32">
        <w:rPr>
          <w:rFonts w:ascii="Times New Roman" w:eastAsia="Arial" w:hAnsi="Times New Roman" w:cs="Times New Roman"/>
          <w:sz w:val="28"/>
          <w:szCs w:val="28"/>
        </w:rPr>
        <w:t>лями соответствующих услуг, за исключением случаев, если прекращение или приостановление предоставления потребителям услуг предусмотрено нормативными правовыми актами Российской Федерации. Условия эксплу</w:t>
      </w:r>
      <w:r w:rsidRPr="00BA2A32">
        <w:rPr>
          <w:rFonts w:ascii="Times New Roman" w:eastAsia="Arial" w:hAnsi="Times New Roman" w:cs="Times New Roman"/>
          <w:sz w:val="28"/>
          <w:szCs w:val="28"/>
        </w:rPr>
        <w:t>а</w:t>
      </w:r>
      <w:r w:rsidRPr="00BA2A32">
        <w:rPr>
          <w:rFonts w:ascii="Times New Roman" w:eastAsia="Arial" w:hAnsi="Times New Roman" w:cs="Times New Roman"/>
          <w:sz w:val="28"/>
          <w:szCs w:val="28"/>
        </w:rPr>
        <w:t>тационных обязательств в отношении объектов электросетевого хозяйства, являющихся сложными вещами, распространяются на все составные части указанных объектов.</w:t>
      </w:r>
    </w:p>
    <w:p w:rsidR="00BA2A32" w:rsidRPr="00BA2A32" w:rsidRDefault="00BA2A32" w:rsidP="00BA2A32">
      <w:pPr>
        <w:pStyle w:val="a3"/>
        <w:rPr>
          <w:rFonts w:ascii="Times New Roman" w:eastAsia="Arial" w:hAnsi="Times New Roman" w:cs="Times New Roman"/>
          <w:sz w:val="28"/>
          <w:szCs w:val="28"/>
        </w:rPr>
      </w:pPr>
      <w:r w:rsidRPr="00B11256">
        <w:rPr>
          <w:rFonts w:ascii="Times New Roman" w:eastAsia="Arial" w:hAnsi="Times New Roman" w:cs="Times New Roman"/>
          <w:sz w:val="28"/>
          <w:szCs w:val="28"/>
        </w:rPr>
        <w:t>3.2.</w:t>
      </w:r>
      <w:r w:rsidRPr="00BA2A32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Pr="00BA2A32">
        <w:rPr>
          <w:rFonts w:ascii="Times New Roman" w:eastAsia="Arial" w:hAnsi="Times New Roman" w:cs="Times New Roman"/>
          <w:sz w:val="28"/>
          <w:szCs w:val="28"/>
        </w:rPr>
        <w:t>Определить максимальный период прекращения оказания потреб</w:t>
      </w:r>
      <w:r w:rsidRPr="00BA2A32">
        <w:rPr>
          <w:rFonts w:ascii="Times New Roman" w:eastAsia="Arial" w:hAnsi="Times New Roman" w:cs="Times New Roman"/>
          <w:sz w:val="28"/>
          <w:szCs w:val="28"/>
        </w:rPr>
        <w:t>и</w:t>
      </w:r>
      <w:r w:rsidRPr="00BA2A32">
        <w:rPr>
          <w:rFonts w:ascii="Times New Roman" w:eastAsia="Arial" w:hAnsi="Times New Roman" w:cs="Times New Roman"/>
          <w:sz w:val="28"/>
          <w:szCs w:val="28"/>
        </w:rPr>
        <w:t>телям соответствующих услуг в соответствии с действующим законодател</w:t>
      </w:r>
      <w:r w:rsidRPr="00BA2A32">
        <w:rPr>
          <w:rFonts w:ascii="Times New Roman" w:eastAsia="Arial" w:hAnsi="Times New Roman" w:cs="Times New Roman"/>
          <w:sz w:val="28"/>
          <w:szCs w:val="28"/>
        </w:rPr>
        <w:t>ь</w:t>
      </w:r>
      <w:r w:rsidRPr="00BA2A32">
        <w:rPr>
          <w:rFonts w:ascii="Times New Roman" w:eastAsia="Arial" w:hAnsi="Times New Roman" w:cs="Times New Roman"/>
          <w:sz w:val="28"/>
          <w:szCs w:val="28"/>
        </w:rPr>
        <w:t>ством Российской Федерации.</w:t>
      </w:r>
    </w:p>
    <w:p w:rsidR="00BA2A32" w:rsidRPr="00BA2A32" w:rsidRDefault="00BA2A32" w:rsidP="00BA2A32">
      <w:pPr>
        <w:pStyle w:val="a3"/>
        <w:rPr>
          <w:rFonts w:ascii="Times New Roman" w:eastAsia="Arial" w:hAnsi="Times New Roman" w:cs="Times New Roman"/>
          <w:sz w:val="28"/>
          <w:szCs w:val="28"/>
        </w:rPr>
      </w:pPr>
      <w:r w:rsidRPr="00B11256">
        <w:rPr>
          <w:rFonts w:ascii="Times New Roman" w:eastAsia="Arial" w:hAnsi="Times New Roman" w:cs="Times New Roman"/>
          <w:sz w:val="28"/>
          <w:szCs w:val="28"/>
        </w:rPr>
        <w:t>3.3.</w:t>
      </w:r>
      <w:r w:rsidRPr="00BA2A32">
        <w:rPr>
          <w:rFonts w:ascii="Times New Roman" w:eastAsia="Arial" w:hAnsi="Times New Roman" w:cs="Times New Roman"/>
          <w:sz w:val="28"/>
          <w:szCs w:val="28"/>
        </w:rPr>
        <w:t xml:space="preserve"> Обеспечить соответствие качества электрической энергии в эле</w:t>
      </w:r>
      <w:r w:rsidRPr="00BA2A32">
        <w:rPr>
          <w:rFonts w:ascii="Times New Roman" w:eastAsia="Arial" w:hAnsi="Times New Roman" w:cs="Times New Roman"/>
          <w:sz w:val="28"/>
          <w:szCs w:val="28"/>
        </w:rPr>
        <w:t>к</w:t>
      </w:r>
      <w:r w:rsidRPr="00BA2A32">
        <w:rPr>
          <w:rFonts w:ascii="Times New Roman" w:eastAsia="Arial" w:hAnsi="Times New Roman" w:cs="Times New Roman"/>
          <w:sz w:val="28"/>
          <w:szCs w:val="28"/>
        </w:rPr>
        <w:t>трических сетях требованиям действующего законодательства Российской Федерации о техническом регулировании (ГОСТ 13109-97 и ГОСТ 29322-92).</w:t>
      </w:r>
    </w:p>
    <w:p w:rsidR="00BA2A32" w:rsidRPr="00BA2A32" w:rsidRDefault="00BA2A32" w:rsidP="00BA2A32">
      <w:pPr>
        <w:pStyle w:val="a3"/>
        <w:rPr>
          <w:rFonts w:ascii="Times New Roman" w:eastAsia="Arial" w:hAnsi="Times New Roman" w:cs="Times New Roman"/>
          <w:sz w:val="28"/>
          <w:szCs w:val="28"/>
        </w:rPr>
      </w:pPr>
      <w:r w:rsidRPr="00B11256">
        <w:rPr>
          <w:rFonts w:ascii="Times New Roman" w:hAnsi="Times New Roman" w:cs="Times New Roman"/>
          <w:sz w:val="28"/>
          <w:szCs w:val="28"/>
        </w:rPr>
        <w:t>4.</w:t>
      </w:r>
      <w:r w:rsidRPr="00BA2A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2A32">
        <w:rPr>
          <w:rFonts w:ascii="Times New Roman" w:eastAsia="Arial" w:hAnsi="Times New Roman" w:cs="Times New Roman"/>
          <w:sz w:val="28"/>
          <w:szCs w:val="28"/>
        </w:rPr>
        <w:t>В связи с тем, что Продавец не является субъектом электроэнергет</w:t>
      </w:r>
      <w:r w:rsidRPr="00BA2A32">
        <w:rPr>
          <w:rFonts w:ascii="Times New Roman" w:eastAsia="Arial" w:hAnsi="Times New Roman" w:cs="Times New Roman"/>
          <w:sz w:val="28"/>
          <w:szCs w:val="28"/>
        </w:rPr>
        <w:t>и</w:t>
      </w:r>
      <w:r w:rsidRPr="00BA2A32">
        <w:rPr>
          <w:rFonts w:ascii="Times New Roman" w:eastAsia="Arial" w:hAnsi="Times New Roman" w:cs="Times New Roman"/>
          <w:sz w:val="28"/>
          <w:szCs w:val="28"/>
        </w:rPr>
        <w:t xml:space="preserve">ки инвестиционные обязательства, в отношении вышеуказанных объектов, </w:t>
      </w:r>
      <w:r w:rsidR="00B11256">
        <w:rPr>
          <w:rFonts w:ascii="Times New Roman" w:eastAsia="Arial" w:hAnsi="Times New Roman" w:cs="Times New Roman"/>
          <w:sz w:val="28"/>
          <w:szCs w:val="28"/>
        </w:rPr>
        <w:t xml:space="preserve">не </w:t>
      </w:r>
      <w:r w:rsidR="00B11256">
        <w:rPr>
          <w:rFonts w:ascii="Times New Roman" w:eastAsia="Arial" w:hAnsi="Times New Roman" w:cs="Times New Roman"/>
          <w:sz w:val="28"/>
          <w:szCs w:val="28"/>
        </w:rPr>
        <w:lastRenderedPageBreak/>
        <w:t>устанавливаются</w:t>
      </w:r>
      <w:r w:rsidRPr="00BA2A32">
        <w:rPr>
          <w:rFonts w:ascii="Times New Roman" w:eastAsia="Arial" w:hAnsi="Times New Roman" w:cs="Times New Roman"/>
          <w:sz w:val="28"/>
          <w:szCs w:val="28"/>
        </w:rPr>
        <w:t>.</w:t>
      </w: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sz w:val="28"/>
          <w:szCs w:val="28"/>
        </w:rPr>
      </w:pPr>
      <w:r w:rsidRPr="00B11256">
        <w:rPr>
          <w:rFonts w:ascii="Times New Roman" w:hAnsi="Times New Roman" w:cs="Times New Roman"/>
          <w:sz w:val="28"/>
          <w:szCs w:val="28"/>
        </w:rPr>
        <w:t>5.</w:t>
      </w:r>
      <w:r w:rsidRPr="00BA2A32">
        <w:rPr>
          <w:rFonts w:ascii="Times New Roman" w:hAnsi="Times New Roman" w:cs="Times New Roman"/>
          <w:sz w:val="28"/>
          <w:szCs w:val="28"/>
        </w:rPr>
        <w:t xml:space="preserve"> Настоящее распоряжение подлежит размещению на официальном сайте Российской Федерации для размещения информации о проведении то</w:t>
      </w:r>
      <w:r w:rsidRPr="00BA2A32">
        <w:rPr>
          <w:rFonts w:ascii="Times New Roman" w:hAnsi="Times New Roman" w:cs="Times New Roman"/>
          <w:sz w:val="28"/>
          <w:szCs w:val="28"/>
        </w:rPr>
        <w:t>р</w:t>
      </w:r>
      <w:r w:rsidRPr="00BA2A32">
        <w:rPr>
          <w:rFonts w:ascii="Times New Roman" w:hAnsi="Times New Roman" w:cs="Times New Roman"/>
          <w:sz w:val="28"/>
          <w:szCs w:val="28"/>
        </w:rPr>
        <w:t xml:space="preserve">гов: </w:t>
      </w:r>
      <w:hyperlink r:id="rId6" w:history="1">
        <w:r w:rsidRPr="00B11256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B11256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.torgi.gov.ru</w:t>
        </w:r>
      </w:hyperlink>
      <w:r w:rsidRPr="00BA2A32">
        <w:rPr>
          <w:rFonts w:ascii="Times New Roman" w:hAnsi="Times New Roman" w:cs="Times New Roman"/>
          <w:sz w:val="28"/>
          <w:szCs w:val="28"/>
        </w:rPr>
        <w:t xml:space="preserve"> и официальном сайте </w:t>
      </w:r>
      <w:r w:rsidR="00B11256" w:rsidRPr="00210EA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11256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hyperlink r:id="rId7" w:history="1">
        <w:r w:rsidR="00B11256" w:rsidRPr="00210EA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="00B11256" w:rsidRPr="00210EA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="00B11256" w:rsidRPr="00210EA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adm</w:t>
        </w:r>
        <w:r w:rsidR="00B11256" w:rsidRPr="00210EA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-</w:t>
        </w:r>
        <w:r w:rsidR="00B11256" w:rsidRPr="00210EA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romodanovo</w:t>
        </w:r>
        <w:r w:rsidR="00B11256" w:rsidRPr="00210EA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r w:rsidR="00B11256" w:rsidRPr="00210EA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  <w:r w:rsidR="00B11256">
        <w:t xml:space="preserve"> </w:t>
      </w:r>
      <w:r w:rsidRPr="00BA2A32">
        <w:rPr>
          <w:rFonts w:ascii="Times New Roman" w:hAnsi="Times New Roman" w:cs="Times New Roman"/>
          <w:sz w:val="28"/>
          <w:szCs w:val="28"/>
        </w:rPr>
        <w:t xml:space="preserve">в течение десяти дней со дня его принятия. </w:t>
      </w:r>
    </w:p>
    <w:p w:rsidR="00BA2A32" w:rsidRDefault="00B11256" w:rsidP="00BA2A32">
      <w:pPr>
        <w:pStyle w:val="a3"/>
        <w:rPr>
          <w:rFonts w:ascii="Times New Roman" w:hAnsi="Times New Roman" w:cs="Times New Roman"/>
          <w:sz w:val="28"/>
          <w:szCs w:val="28"/>
        </w:rPr>
      </w:pPr>
      <w:r w:rsidRPr="00B11256">
        <w:rPr>
          <w:rFonts w:ascii="Times New Roman" w:hAnsi="Times New Roman" w:cs="Times New Roman"/>
          <w:sz w:val="28"/>
          <w:szCs w:val="28"/>
        </w:rPr>
        <w:t>6</w:t>
      </w:r>
      <w:r w:rsidR="00BA2A32" w:rsidRPr="00B11256">
        <w:rPr>
          <w:rFonts w:ascii="Times New Roman" w:hAnsi="Times New Roman" w:cs="Times New Roman"/>
          <w:sz w:val="28"/>
          <w:szCs w:val="28"/>
        </w:rPr>
        <w:t>.</w:t>
      </w:r>
      <w:r w:rsidR="00BA2A32" w:rsidRPr="00BA2A32">
        <w:rPr>
          <w:rFonts w:ascii="Times New Roman" w:hAnsi="Times New Roman" w:cs="Times New Roman"/>
          <w:sz w:val="28"/>
          <w:szCs w:val="28"/>
        </w:rPr>
        <w:t xml:space="preserve"> Настоящее распоряжение вступает в силу со дня его подписания.</w:t>
      </w:r>
    </w:p>
    <w:p w:rsidR="00B11256" w:rsidRDefault="00B11256" w:rsidP="00BA2A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1256" w:rsidRDefault="00B11256" w:rsidP="00BA2A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1256" w:rsidRDefault="00B11256" w:rsidP="00BA2A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1256" w:rsidRDefault="00B11256" w:rsidP="00BA2A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1256" w:rsidRDefault="00B11256" w:rsidP="00BA2A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1256" w:rsidRDefault="00B11256" w:rsidP="00BA2A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1256" w:rsidRDefault="00B11256" w:rsidP="00BA2A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11256" w:rsidRDefault="00B11256" w:rsidP="00B11256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B11256" w:rsidRPr="00BA2A32" w:rsidRDefault="00B11256" w:rsidP="00B11256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Ромодановского сельского поселения                                         Т.В.Колмакова</w:t>
      </w:r>
    </w:p>
    <w:p w:rsidR="00BA2A32" w:rsidRPr="00182D24" w:rsidRDefault="00BA2A32" w:rsidP="00BA2A32">
      <w:pPr>
        <w:tabs>
          <w:tab w:val="left" w:pos="1000"/>
        </w:tabs>
        <w:jc w:val="both"/>
        <w:rPr>
          <w:sz w:val="26"/>
          <w:szCs w:val="26"/>
        </w:rPr>
      </w:pPr>
    </w:p>
    <w:p w:rsidR="00BA2A32" w:rsidRDefault="00BA2A32" w:rsidP="00BA2A32">
      <w:pPr>
        <w:ind w:firstLine="567"/>
        <w:jc w:val="both"/>
        <w:rPr>
          <w:b/>
          <w:sz w:val="26"/>
          <w:szCs w:val="26"/>
        </w:rPr>
      </w:pPr>
    </w:p>
    <w:p w:rsidR="00BA2A32" w:rsidRPr="00BA2A32" w:rsidRDefault="00BA2A32" w:rsidP="00BA2A3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4FCC" w:rsidRDefault="00A84FCC" w:rsidP="00A84FCC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</w:p>
    <w:p w:rsidR="00BA2271" w:rsidRDefault="00BA2271"/>
    <w:sectPr w:rsidR="00BA2271" w:rsidSect="00815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84FCC"/>
    <w:rsid w:val="00193EE6"/>
    <w:rsid w:val="00315E07"/>
    <w:rsid w:val="00441F8A"/>
    <w:rsid w:val="0073015C"/>
    <w:rsid w:val="0081546C"/>
    <w:rsid w:val="00A84FCC"/>
    <w:rsid w:val="00B11256"/>
    <w:rsid w:val="00BA2271"/>
    <w:rsid w:val="00BA2A32"/>
    <w:rsid w:val="00DD7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84FC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A84FCC"/>
    <w:rPr>
      <w:b/>
      <w:bCs/>
      <w:color w:val="106BBE"/>
    </w:rPr>
  </w:style>
  <w:style w:type="paragraph" w:customStyle="1" w:styleId="consnormal">
    <w:name w:val="consnormal"/>
    <w:basedOn w:val="a"/>
    <w:rsid w:val="00BA2A32"/>
    <w:pPr>
      <w:spacing w:before="15" w:after="15" w:line="240" w:lineRule="auto"/>
      <w:ind w:left="15" w:right="15" w:firstLine="225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rsid w:val="00BA2A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2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dm-romodanovo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gi.gov.ru" TargetMode="External"/><Relationship Id="rId5" Type="http://schemas.openxmlformats.org/officeDocument/2006/relationships/hyperlink" Target="http://internet.garant.ru/document?id=8903611&amp;sub=1000" TargetMode="External"/><Relationship Id="rId4" Type="http://schemas.openxmlformats.org/officeDocument/2006/relationships/hyperlink" Target="http://internet.garant.ru/document?id=12025505&amp;sub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2016-03-23T06:26:00Z</cp:lastPrinted>
  <dcterms:created xsi:type="dcterms:W3CDTF">2016-03-23T05:35:00Z</dcterms:created>
  <dcterms:modified xsi:type="dcterms:W3CDTF">2016-03-23T08:29:00Z</dcterms:modified>
</cp:coreProperties>
</file>