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96B" w:rsidRPr="00AC1967" w:rsidRDefault="0099796B" w:rsidP="00AC196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C1967">
        <w:rPr>
          <w:rFonts w:ascii="Times New Roman" w:hAnsi="Times New Roman"/>
          <w:sz w:val="28"/>
          <w:szCs w:val="28"/>
        </w:rPr>
        <w:t>Администраци</w:t>
      </w:r>
      <w:r w:rsidR="00B07C53" w:rsidRPr="00AC1967">
        <w:rPr>
          <w:rFonts w:ascii="Times New Roman" w:hAnsi="Times New Roman"/>
          <w:sz w:val="28"/>
          <w:szCs w:val="28"/>
        </w:rPr>
        <w:t>ей</w:t>
      </w:r>
      <w:r w:rsidRPr="00AC1967">
        <w:rPr>
          <w:rFonts w:ascii="Times New Roman" w:hAnsi="Times New Roman"/>
          <w:sz w:val="28"/>
          <w:szCs w:val="28"/>
        </w:rPr>
        <w:t xml:space="preserve"> Ромодановского сельского поселения</w:t>
      </w:r>
      <w:r w:rsidR="00B07C53" w:rsidRPr="00AC1967">
        <w:rPr>
          <w:rFonts w:ascii="Times New Roman" w:hAnsi="Times New Roman"/>
          <w:sz w:val="28"/>
          <w:szCs w:val="28"/>
        </w:rPr>
        <w:t xml:space="preserve"> вынесен на </w:t>
      </w:r>
      <w:r w:rsidRPr="00AC1967">
        <w:rPr>
          <w:rFonts w:ascii="Times New Roman" w:hAnsi="Times New Roman"/>
          <w:sz w:val="28"/>
          <w:szCs w:val="28"/>
        </w:rPr>
        <w:t xml:space="preserve">  обсуждение и согласование дизайн-проект </w:t>
      </w:r>
      <w:r w:rsidR="00B07C53" w:rsidRPr="00AC1967">
        <w:rPr>
          <w:rFonts w:ascii="Times New Roman" w:hAnsi="Times New Roman"/>
          <w:sz w:val="28"/>
          <w:szCs w:val="28"/>
        </w:rPr>
        <w:t>благоустройства дворовой территории многоквартирного жилого дома № 28 по пер Филатова.</w:t>
      </w:r>
    </w:p>
    <w:p w:rsidR="00000000" w:rsidRPr="00AC1967" w:rsidRDefault="00AC1967" w:rsidP="00AC196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C1967">
        <w:rPr>
          <w:rFonts w:ascii="Times New Roman" w:hAnsi="Times New Roman"/>
          <w:sz w:val="28"/>
          <w:szCs w:val="28"/>
        </w:rPr>
        <w:t>Благоустройство дворовой территории предусматривает выполнение следующих видов работ:</w:t>
      </w:r>
    </w:p>
    <w:p w:rsidR="00AC1967" w:rsidRPr="00AC1967" w:rsidRDefault="00AC1967" w:rsidP="00AC1967">
      <w:pPr>
        <w:pStyle w:val="a3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AC1967">
        <w:rPr>
          <w:rFonts w:ascii="Times New Roman" w:hAnsi="Times New Roman"/>
          <w:sz w:val="28"/>
          <w:szCs w:val="28"/>
        </w:rPr>
        <w:t>- ремонт дворового проезда</w:t>
      </w:r>
      <w:r w:rsidR="004618CF">
        <w:rPr>
          <w:rFonts w:ascii="Times New Roman" w:hAnsi="Times New Roman"/>
          <w:sz w:val="28"/>
          <w:szCs w:val="28"/>
        </w:rPr>
        <w:t>,</w:t>
      </w:r>
      <w:r w:rsidRPr="00AC1967">
        <w:rPr>
          <w:rFonts w:ascii="Times New Roman" w:hAnsi="Times New Roman"/>
          <w:sz w:val="28"/>
          <w:szCs w:val="28"/>
        </w:rPr>
        <w:t xml:space="preserve">  тротуара</w:t>
      </w:r>
      <w:r w:rsidR="004618CF">
        <w:rPr>
          <w:rFonts w:ascii="Times New Roman" w:hAnsi="Times New Roman"/>
          <w:sz w:val="28"/>
          <w:szCs w:val="28"/>
        </w:rPr>
        <w:t xml:space="preserve"> и парковки</w:t>
      </w:r>
      <w:r w:rsidRPr="00AC1967">
        <w:rPr>
          <w:rFonts w:ascii="Times New Roman" w:hAnsi="Times New Roman"/>
          <w:sz w:val="28"/>
          <w:szCs w:val="28"/>
        </w:rPr>
        <w:t xml:space="preserve"> с устройством бордюров;</w:t>
      </w:r>
    </w:p>
    <w:p w:rsidR="00AC1967" w:rsidRPr="00AC1967" w:rsidRDefault="00AC1967" w:rsidP="00AC196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C1967">
        <w:rPr>
          <w:rFonts w:ascii="Times New Roman" w:hAnsi="Times New Roman"/>
          <w:sz w:val="28"/>
          <w:szCs w:val="28"/>
        </w:rPr>
        <w:t>-обеспечение освещения - 2 столба;</w:t>
      </w:r>
    </w:p>
    <w:p w:rsidR="00AC1967" w:rsidRPr="00AC1967" w:rsidRDefault="00AC1967" w:rsidP="00AC196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C1967">
        <w:rPr>
          <w:rFonts w:ascii="Times New Roman" w:hAnsi="Times New Roman"/>
          <w:sz w:val="28"/>
          <w:szCs w:val="28"/>
        </w:rPr>
        <w:t>- установка скамеек для отдыха - 3 шт.;</w:t>
      </w:r>
    </w:p>
    <w:p w:rsidR="00AC1967" w:rsidRPr="00AC1967" w:rsidRDefault="00AC1967" w:rsidP="00AC196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C1967">
        <w:rPr>
          <w:rFonts w:ascii="Times New Roman" w:hAnsi="Times New Roman"/>
          <w:sz w:val="28"/>
          <w:szCs w:val="28"/>
        </w:rPr>
        <w:t>- установка урн для мусора - 3 шт.;</w:t>
      </w:r>
    </w:p>
    <w:p w:rsidR="00AC1967" w:rsidRPr="00AC1967" w:rsidRDefault="00AC1967" w:rsidP="00AC1967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AC196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оборудование площадки для сушки белья – 2 шт.</w:t>
      </w:r>
    </w:p>
    <w:p w:rsidR="00AC1967" w:rsidRPr="00AC1967" w:rsidRDefault="00AC1967" w:rsidP="00AC196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AC1967" w:rsidRPr="00AC19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9796B"/>
    <w:rsid w:val="00226091"/>
    <w:rsid w:val="004618CF"/>
    <w:rsid w:val="00667EE4"/>
    <w:rsid w:val="0099796B"/>
    <w:rsid w:val="00AC1967"/>
    <w:rsid w:val="00B07C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796B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2018-01-29T10:54:00Z</cp:lastPrinted>
  <dcterms:created xsi:type="dcterms:W3CDTF">2018-01-29T11:21:00Z</dcterms:created>
  <dcterms:modified xsi:type="dcterms:W3CDTF">2018-01-29T11:21:00Z</dcterms:modified>
</cp:coreProperties>
</file>