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B765C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765C">
        <w:rPr>
          <w:rFonts w:ascii="Times New Roman" w:hAnsi="Times New Roman" w:cs="Times New Roman"/>
          <w:b/>
          <w:sz w:val="24"/>
          <w:szCs w:val="24"/>
        </w:rPr>
        <w:t>СОВЕТА ДЕПУТАТОВ РОМОДАНОВСКОГО СЕЛЬСКОГО ПОСЕЛЕНИЯ</w:t>
      </w: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765C">
        <w:rPr>
          <w:rFonts w:ascii="Times New Roman" w:hAnsi="Times New Roman" w:cs="Times New Roman"/>
          <w:b/>
          <w:sz w:val="24"/>
          <w:szCs w:val="24"/>
        </w:rPr>
        <w:t>РОМОДАНОВСКОГО МУНИЦИПАЛЬНОГО РАЙОНА</w:t>
      </w: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765C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>от «31» августа 2017 г.</w:t>
      </w:r>
      <w:r w:rsidRPr="00EB765C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№ 6 - ПД</w:t>
      </w: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765C" w:rsidRPr="00EB765C" w:rsidRDefault="00EB765C" w:rsidP="00EB765C">
      <w:pPr>
        <w:pStyle w:val="a3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О вынесении на публичные слушания проекта Правил благоустройства территории Ромодановского сельского поселения  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EB765C"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B765C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EB765C">
        <w:rPr>
          <w:rFonts w:ascii="Times New Roman" w:hAnsi="Times New Roman" w:cs="Times New Roman"/>
          <w:sz w:val="28"/>
          <w:szCs w:val="28"/>
        </w:rPr>
        <w:t xml:space="preserve">. N 131-ФЗ "Об общих принципах организации местного самоуправления в Российской Федерации", Положением о порядке проведения публичных слушаний в Ромодановском городском поселении утвержденным решением Совета депутатов Ромодановского городского поселения Ромодановского муниципального района Республики Мордовия от 23 марта </w:t>
      </w:r>
      <w:smartTag w:uri="urn:schemas-microsoft-com:office:smarttags" w:element="metricconverter">
        <w:smartTagPr>
          <w:attr w:name="ProductID" w:val="2010 г"/>
        </w:smartTagPr>
        <w:r w:rsidRPr="00EB765C">
          <w:rPr>
            <w:rFonts w:ascii="Times New Roman" w:hAnsi="Times New Roman" w:cs="Times New Roman"/>
            <w:sz w:val="28"/>
            <w:szCs w:val="28"/>
          </w:rPr>
          <w:t>2010 г</w:t>
        </w:r>
      </w:smartTag>
      <w:r w:rsidRPr="00EB765C">
        <w:rPr>
          <w:rFonts w:ascii="Times New Roman" w:hAnsi="Times New Roman" w:cs="Times New Roman"/>
          <w:sz w:val="28"/>
          <w:szCs w:val="28"/>
        </w:rPr>
        <w:t xml:space="preserve">. № 3 </w:t>
      </w:r>
      <w:proofErr w:type="gramEnd"/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765C" w:rsidRDefault="00EB765C" w:rsidP="00EB76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65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1. Вынести на публичные слушания проект Правил благоустройства территории Ромодановского сельского поселения. 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2. Определить  местом проведения публичных слушаний актовый зал администрации Ромодановского сельского поселения, временем проведения  2 октября 2017 г. в 16 часов 00 минут, по адресу: п. Ромоданово, ул. Ленина, 138Б.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3. Утвердить состав рабочей группы по организации и проведению публичных слушаний </w:t>
      </w:r>
      <w:proofErr w:type="gramStart"/>
      <w:r w:rsidRPr="00EB765C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EB765C">
        <w:rPr>
          <w:rFonts w:ascii="Times New Roman" w:hAnsi="Times New Roman" w:cs="Times New Roman"/>
          <w:sz w:val="28"/>
          <w:szCs w:val="28"/>
        </w:rPr>
        <w:t>.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4. Предложения и замечания по проекту Правил благоустройства территории Ромодановского сельского поселения, принимаются рабочей группой до 2 октября 2017 г. по адресу: п. Ромоданово, ул. Ленина, 138Б (тел. 2-13-58) ежедневно с 8 часов 00 минут до 17 часов 00 минут, кроме субботы и воскресенья.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5.  Обсуждение вопроса указанного в пункте 1 настоящего постановления осуществляется в порядке, установленном Положением о публичных слушаниях.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6. Настоящее постановление и проект Правил благоустройства территории Ромодановского сельского поселения подлежат официальному опубликованию.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Глава Ромодановского 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>сельского     поселения                                                                Т.В.Колмакова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B765C">
        <w:rPr>
          <w:rFonts w:ascii="Times New Roman" w:hAnsi="Times New Roman" w:cs="Times New Roman"/>
          <w:bCs/>
        </w:rPr>
        <w:t xml:space="preserve">        </w:t>
      </w:r>
    </w:p>
    <w:p w:rsidR="00EB765C" w:rsidRPr="00EB765C" w:rsidRDefault="00EB765C" w:rsidP="00EB765C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65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</w:p>
    <w:p w:rsidR="00EB765C" w:rsidRPr="00EB765C" w:rsidRDefault="00EB765C" w:rsidP="00EB765C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65C">
        <w:rPr>
          <w:rFonts w:ascii="Times New Roman" w:hAnsi="Times New Roman" w:cs="Times New Roman"/>
          <w:bCs/>
          <w:sz w:val="24"/>
          <w:szCs w:val="24"/>
        </w:rPr>
        <w:t>к постановлению Совета депутатов</w:t>
      </w:r>
    </w:p>
    <w:p w:rsidR="00EB765C" w:rsidRPr="00EB765C" w:rsidRDefault="00EB765C" w:rsidP="00EB765C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65C">
        <w:rPr>
          <w:rFonts w:ascii="Times New Roman" w:hAnsi="Times New Roman" w:cs="Times New Roman"/>
          <w:bCs/>
          <w:sz w:val="24"/>
          <w:szCs w:val="24"/>
        </w:rPr>
        <w:t xml:space="preserve">Ромодановского сельского поселения </w:t>
      </w:r>
    </w:p>
    <w:p w:rsidR="00EB765C" w:rsidRPr="00EB765C" w:rsidRDefault="00EB765C" w:rsidP="00EB765C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65C">
        <w:rPr>
          <w:rFonts w:ascii="Times New Roman" w:hAnsi="Times New Roman" w:cs="Times New Roman"/>
          <w:bCs/>
          <w:sz w:val="24"/>
          <w:szCs w:val="24"/>
        </w:rPr>
        <w:t>Ромодановского муниципального района</w:t>
      </w:r>
    </w:p>
    <w:p w:rsidR="00EB765C" w:rsidRPr="00EB765C" w:rsidRDefault="00EB765C" w:rsidP="00EB765C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65C">
        <w:rPr>
          <w:rFonts w:ascii="Times New Roman" w:hAnsi="Times New Roman" w:cs="Times New Roman"/>
          <w:bCs/>
          <w:sz w:val="24"/>
          <w:szCs w:val="24"/>
        </w:rPr>
        <w:t xml:space="preserve">Республики Мордовия </w:t>
      </w:r>
    </w:p>
    <w:p w:rsidR="00EB765C" w:rsidRPr="00EB765C" w:rsidRDefault="00EB765C" w:rsidP="00EB765C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65C">
        <w:rPr>
          <w:rFonts w:ascii="Times New Roman" w:hAnsi="Times New Roman" w:cs="Times New Roman"/>
          <w:bCs/>
          <w:sz w:val="24"/>
          <w:szCs w:val="24"/>
        </w:rPr>
        <w:t xml:space="preserve">      от «31» августа 2017 г. № 6- ПД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65C">
        <w:rPr>
          <w:rFonts w:ascii="Times New Roman" w:hAnsi="Times New Roman" w:cs="Times New Roman"/>
          <w:b/>
          <w:sz w:val="28"/>
          <w:szCs w:val="28"/>
        </w:rPr>
        <w:t>РАБОЧАЯ ГРУППА</w:t>
      </w: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65C">
        <w:rPr>
          <w:rFonts w:ascii="Times New Roman" w:hAnsi="Times New Roman" w:cs="Times New Roman"/>
          <w:b/>
          <w:sz w:val="28"/>
          <w:szCs w:val="28"/>
        </w:rPr>
        <w:t>по  организации и проведению публичных слушаний</w:t>
      </w: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65C">
        <w:rPr>
          <w:rFonts w:ascii="Times New Roman" w:hAnsi="Times New Roman" w:cs="Times New Roman"/>
          <w:b/>
          <w:sz w:val="28"/>
          <w:szCs w:val="28"/>
        </w:rPr>
        <w:t>по проекту Правил благоустройства территории</w:t>
      </w:r>
    </w:p>
    <w:p w:rsidR="00EB765C" w:rsidRPr="00EB765C" w:rsidRDefault="00EB765C" w:rsidP="00EB765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65C"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1. Колмакова Татьяна Викторовна</w:t>
      </w:r>
      <w:r w:rsidRPr="00EB765C">
        <w:rPr>
          <w:rFonts w:ascii="Times New Roman" w:hAnsi="Times New Roman" w:cs="Times New Roman"/>
        </w:rPr>
        <w:t xml:space="preserve"> </w:t>
      </w:r>
      <w:r w:rsidRPr="00EB765C">
        <w:rPr>
          <w:rFonts w:ascii="Times New Roman" w:hAnsi="Times New Roman" w:cs="Times New Roman"/>
          <w:sz w:val="28"/>
          <w:szCs w:val="28"/>
        </w:rPr>
        <w:t xml:space="preserve"> - Глава Ромодановского сельского поселения.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2. </w:t>
      </w:r>
      <w:proofErr w:type="spellStart"/>
      <w:r w:rsidRPr="00EB765C">
        <w:rPr>
          <w:rFonts w:ascii="Times New Roman" w:hAnsi="Times New Roman" w:cs="Times New Roman"/>
          <w:sz w:val="28"/>
          <w:szCs w:val="28"/>
        </w:rPr>
        <w:t>Столберов</w:t>
      </w:r>
      <w:proofErr w:type="spellEnd"/>
      <w:r w:rsidRPr="00EB765C">
        <w:rPr>
          <w:rFonts w:ascii="Times New Roman" w:hAnsi="Times New Roman" w:cs="Times New Roman"/>
          <w:sz w:val="28"/>
          <w:szCs w:val="28"/>
        </w:rPr>
        <w:t xml:space="preserve"> Александр Николаевич – заместитель Главы Ромодановского сельского поселения по работе в Совете депутатов.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3. Самылина Елена Валерьевна – заместитель Главы Ромодановского сельского поселения.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4. Инчин Василий Николаевич - заместитель Главы Ромодановского сельского поселения.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 5. Яшина Ольга Анатольевна - председатель  комиссии по вопросам местного самоуправления Совета депутатов Ромодановского сельского поселения.</w:t>
      </w:r>
    </w:p>
    <w:p w:rsidR="00EB765C" w:rsidRPr="00EB765C" w:rsidRDefault="00EB765C" w:rsidP="00EB76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B765C">
        <w:rPr>
          <w:rFonts w:ascii="Times New Roman" w:hAnsi="Times New Roman" w:cs="Times New Roman"/>
          <w:sz w:val="28"/>
          <w:szCs w:val="28"/>
        </w:rPr>
        <w:t xml:space="preserve">      6. Грачева Светлана Васильевна  – главный бухгалтер администрации  Ромодановского сельского поселения.</w:t>
      </w:r>
    </w:p>
    <w:p w:rsidR="00EB765C" w:rsidRDefault="00EB765C" w:rsidP="00EB765C">
      <w:pPr>
        <w:tabs>
          <w:tab w:val="num" w:pos="360"/>
        </w:tabs>
        <w:ind w:hanging="720"/>
        <w:jc w:val="both"/>
        <w:rPr>
          <w:sz w:val="28"/>
          <w:szCs w:val="28"/>
        </w:rPr>
      </w:pPr>
    </w:p>
    <w:p w:rsidR="00EB765C" w:rsidRDefault="00EB765C" w:rsidP="00EB765C">
      <w:pPr>
        <w:rPr>
          <w:sz w:val="20"/>
          <w:szCs w:val="20"/>
        </w:rPr>
      </w:pPr>
    </w:p>
    <w:p w:rsidR="00277BF4" w:rsidRDefault="00277BF4"/>
    <w:sectPr w:rsidR="00277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765C"/>
    <w:rsid w:val="00277BF4"/>
    <w:rsid w:val="00EB7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EB765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No Spacing"/>
    <w:uiPriority w:val="1"/>
    <w:qFormat/>
    <w:rsid w:val="00EB765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2491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2017-10-04T06:49:00Z</dcterms:created>
  <dcterms:modified xsi:type="dcterms:W3CDTF">2017-10-04T06:50:00Z</dcterms:modified>
</cp:coreProperties>
</file>