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4F" w:rsidRDefault="00160C4F" w:rsidP="00160C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160C4F" w:rsidRDefault="00160C4F" w:rsidP="00160C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160C4F" w:rsidRDefault="00160C4F" w:rsidP="00160C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160C4F" w:rsidRDefault="00160C4F" w:rsidP="00160C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60C4F" w:rsidRDefault="00160C4F" w:rsidP="00160C4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C4F" w:rsidRDefault="00160C4F" w:rsidP="00160C4F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160C4F" w:rsidRDefault="002957CC" w:rsidP="00160C4F">
      <w:pPr>
        <w:pStyle w:val="a3"/>
        <w:rPr>
          <w:rFonts w:ascii="Times New Roman" w:hAnsi="Times New Roman" w:cs="Times New Roman"/>
          <w:sz w:val="28"/>
          <w:szCs w:val="28"/>
        </w:rPr>
      </w:pPr>
      <w:r w:rsidRPr="002957C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160C4F" w:rsidRDefault="00160C4F" w:rsidP="00160C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29 » мая 2015 г.                                                                       № 4</w:t>
      </w:r>
    </w:p>
    <w:p w:rsidR="00160C4F" w:rsidRDefault="00160C4F" w:rsidP="00160C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160C4F" w:rsidRDefault="00160C4F" w:rsidP="00160C4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60C4F" w:rsidRDefault="00160C4F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0C4F">
        <w:rPr>
          <w:rFonts w:ascii="Times New Roman" w:hAnsi="Times New Roman" w:cs="Times New Roman"/>
          <w:sz w:val="28"/>
          <w:szCs w:val="28"/>
        </w:rPr>
        <w:t xml:space="preserve">Об ограничениях, запретах и обязанностях в отношении </w:t>
      </w:r>
    </w:p>
    <w:p w:rsidR="00160C4F" w:rsidRPr="00160C4F" w:rsidRDefault="00160C4F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0C4F">
        <w:rPr>
          <w:rFonts w:ascii="Times New Roman" w:hAnsi="Times New Roman" w:cs="Times New Roman"/>
          <w:sz w:val="28"/>
          <w:szCs w:val="28"/>
        </w:rPr>
        <w:t xml:space="preserve">лиц,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60C4F">
        <w:rPr>
          <w:rFonts w:ascii="Times New Roman" w:hAnsi="Times New Roman" w:cs="Times New Roman"/>
          <w:sz w:val="28"/>
          <w:szCs w:val="28"/>
        </w:rPr>
        <w:t>замещающих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60C4F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60C4F">
        <w:rPr>
          <w:rFonts w:ascii="Times New Roman" w:hAnsi="Times New Roman" w:cs="Times New Roman"/>
          <w:sz w:val="28"/>
          <w:szCs w:val="28"/>
        </w:rPr>
        <w:t xml:space="preserve">должности </w:t>
      </w:r>
    </w:p>
    <w:p w:rsidR="00160C4F" w:rsidRPr="00160C4F" w:rsidRDefault="00160C4F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E50" w:rsidRDefault="00160C4F" w:rsidP="005A1E50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60C4F">
        <w:rPr>
          <w:rFonts w:ascii="Times New Roman" w:hAnsi="Times New Roman" w:cs="Times New Roman"/>
          <w:sz w:val="28"/>
          <w:szCs w:val="28"/>
        </w:rPr>
        <w:t>В соответствии с частью 7.1 статьи 40 Федерального закона 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4F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4F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</w:t>
      </w:r>
      <w:r w:rsidRPr="00160C4F">
        <w:rPr>
          <w:rFonts w:ascii="Times New Roman" w:hAnsi="Times New Roman" w:cs="Times New Roman"/>
          <w:sz w:val="28"/>
          <w:szCs w:val="28"/>
        </w:rPr>
        <w:t>е</w:t>
      </w:r>
      <w:r w:rsidRPr="00160C4F">
        <w:rPr>
          <w:rFonts w:ascii="Times New Roman" w:hAnsi="Times New Roman" w:cs="Times New Roman"/>
          <w:sz w:val="28"/>
          <w:szCs w:val="28"/>
        </w:rPr>
        <w:t>ния в Российской Федерации», 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</w:t>
      </w:r>
      <w:r w:rsidR="005A1E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60C4F">
        <w:rPr>
          <w:rFonts w:ascii="Times New Roman" w:hAnsi="Times New Roman" w:cs="Times New Roman"/>
          <w:sz w:val="28"/>
          <w:szCs w:val="28"/>
        </w:rPr>
        <w:t>оселения</w:t>
      </w:r>
      <w:r w:rsidR="005A1E5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</w:t>
      </w:r>
    </w:p>
    <w:p w:rsidR="005A1E50" w:rsidRDefault="005A1E50" w:rsidP="005A1E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E50" w:rsidRDefault="005A1E50" w:rsidP="005A1E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A1E50" w:rsidRDefault="005A1E50" w:rsidP="005A1E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C4F" w:rsidRPr="00160C4F" w:rsidRDefault="005A1E50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="00160C4F" w:rsidRPr="00160C4F">
        <w:rPr>
          <w:rFonts w:ascii="Times New Roman" w:hAnsi="Times New Roman" w:cs="Times New Roman"/>
          <w:sz w:val="28"/>
          <w:szCs w:val="28"/>
        </w:rPr>
        <w:t xml:space="preserve">На председателя Советов депутатов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</w:t>
      </w:r>
      <w:r w:rsidR="00160C4F" w:rsidRPr="00160C4F">
        <w:rPr>
          <w:rFonts w:ascii="Times New Roman" w:hAnsi="Times New Roman" w:cs="Times New Roman"/>
          <w:sz w:val="28"/>
          <w:szCs w:val="28"/>
        </w:rPr>
        <w:t>посел</w:t>
      </w:r>
      <w:r w:rsidR="00160C4F" w:rsidRPr="00160C4F">
        <w:rPr>
          <w:rFonts w:ascii="Times New Roman" w:hAnsi="Times New Roman" w:cs="Times New Roman"/>
          <w:sz w:val="28"/>
          <w:szCs w:val="28"/>
        </w:rPr>
        <w:t>е</w:t>
      </w:r>
      <w:r w:rsidR="00160C4F" w:rsidRPr="00160C4F">
        <w:rPr>
          <w:rFonts w:ascii="Times New Roman" w:hAnsi="Times New Roman" w:cs="Times New Roman"/>
          <w:sz w:val="28"/>
          <w:szCs w:val="28"/>
        </w:rPr>
        <w:t xml:space="preserve">ния, депутата Советов депутатов </w:t>
      </w:r>
      <w:r>
        <w:rPr>
          <w:rFonts w:ascii="Times New Roman" w:hAnsi="Times New Roman" w:cs="Times New Roman"/>
          <w:sz w:val="28"/>
          <w:szCs w:val="28"/>
        </w:rPr>
        <w:t>Ромодановского сельского поселения</w:t>
      </w:r>
      <w:r w:rsidR="00160C4F" w:rsidRPr="00160C4F">
        <w:rPr>
          <w:rFonts w:ascii="Times New Roman" w:hAnsi="Times New Roman" w:cs="Times New Roman"/>
          <w:sz w:val="28"/>
          <w:szCs w:val="28"/>
        </w:rPr>
        <w:t xml:space="preserve"> ра</w:t>
      </w:r>
      <w:r w:rsidR="00160C4F" w:rsidRPr="00160C4F">
        <w:rPr>
          <w:rFonts w:ascii="Times New Roman" w:hAnsi="Times New Roman" w:cs="Times New Roman"/>
          <w:sz w:val="28"/>
          <w:szCs w:val="28"/>
        </w:rPr>
        <w:t>с</w:t>
      </w:r>
      <w:r w:rsidR="00160C4F" w:rsidRPr="00160C4F">
        <w:rPr>
          <w:rFonts w:ascii="Times New Roman" w:hAnsi="Times New Roman" w:cs="Times New Roman"/>
          <w:sz w:val="28"/>
          <w:szCs w:val="28"/>
        </w:rPr>
        <w:t>пространяются ограничения, запреты и обязанности, установленные Фед</w:t>
      </w:r>
      <w:r w:rsidR="00160C4F" w:rsidRPr="00160C4F">
        <w:rPr>
          <w:rFonts w:ascii="Times New Roman" w:hAnsi="Times New Roman" w:cs="Times New Roman"/>
          <w:sz w:val="28"/>
          <w:szCs w:val="28"/>
        </w:rPr>
        <w:t>е</w:t>
      </w:r>
      <w:r w:rsidR="00160C4F" w:rsidRPr="00160C4F">
        <w:rPr>
          <w:rFonts w:ascii="Times New Roman" w:hAnsi="Times New Roman" w:cs="Times New Roman"/>
          <w:sz w:val="28"/>
          <w:szCs w:val="28"/>
        </w:rPr>
        <w:t>ральным законом от 25 декабря 2008 года № 273-ФЗ «О противодействии коррупции» и другими федеральными законами.</w:t>
      </w:r>
    </w:p>
    <w:p w:rsidR="005A1E50" w:rsidRPr="00DF7BD9" w:rsidRDefault="005A1E50" w:rsidP="005A1E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DF7BD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</w:t>
      </w:r>
      <w:r w:rsidRPr="00DF7BD9">
        <w:rPr>
          <w:rFonts w:ascii="Times New Roman" w:hAnsi="Times New Roman" w:cs="Times New Roman"/>
          <w:sz w:val="28"/>
          <w:szCs w:val="28"/>
        </w:rPr>
        <w:t>и</w:t>
      </w:r>
      <w:r w:rsidRPr="00DF7BD9">
        <w:rPr>
          <w:rFonts w:ascii="Times New Roman" w:hAnsi="Times New Roman" w:cs="Times New Roman"/>
          <w:sz w:val="28"/>
          <w:szCs w:val="28"/>
        </w:rPr>
        <w:t>кования.</w:t>
      </w:r>
    </w:p>
    <w:p w:rsidR="00160C4F" w:rsidRDefault="00160C4F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E50" w:rsidRDefault="005A1E50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E50" w:rsidRDefault="005A1E50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E50" w:rsidRDefault="005A1E50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E50" w:rsidRDefault="005A1E50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E50" w:rsidRPr="00160C4F" w:rsidRDefault="005A1E50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60C4F" w:rsidRPr="00160C4F" w:rsidRDefault="00160C4F" w:rsidP="00160C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E50" w:rsidRDefault="005A1E50" w:rsidP="005A1E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26CF5" w:rsidRDefault="005A1E50" w:rsidP="005A1E50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                                         С.Г.Платов </w:t>
      </w:r>
    </w:p>
    <w:sectPr w:rsidR="00B26CF5" w:rsidSect="00295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160C4F"/>
    <w:rsid w:val="00160C4F"/>
    <w:rsid w:val="002957CC"/>
    <w:rsid w:val="005A1E50"/>
    <w:rsid w:val="00B26CF5"/>
    <w:rsid w:val="00C84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7CC"/>
  </w:style>
  <w:style w:type="paragraph" w:styleId="2">
    <w:name w:val="heading 2"/>
    <w:basedOn w:val="a"/>
    <w:next w:val="a"/>
    <w:link w:val="20"/>
    <w:semiHidden/>
    <w:unhideWhenUsed/>
    <w:qFormat/>
    <w:rsid w:val="00160C4F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60C4F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 Spacing"/>
    <w:uiPriority w:val="1"/>
    <w:qFormat/>
    <w:rsid w:val="00160C4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172</Words>
  <Characters>985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2015-05-18T05:25:00Z</dcterms:created>
  <dcterms:modified xsi:type="dcterms:W3CDTF">2015-05-21T05:21:00Z</dcterms:modified>
</cp:coreProperties>
</file>