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  <w:r w:rsidR="00A15EAA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7BD9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DF7BD9" w:rsidRPr="00DF7BD9" w:rsidRDefault="00C71AD3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F7BD9" w:rsidRPr="00DF7BD9" w:rsidRDefault="00A15EAA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29</w:t>
      </w:r>
      <w:r w:rsidR="00DF7BD9" w:rsidRPr="00DF7BD9">
        <w:rPr>
          <w:rFonts w:ascii="Times New Roman" w:hAnsi="Times New Roman" w:cs="Times New Roman"/>
          <w:sz w:val="28"/>
          <w:szCs w:val="28"/>
        </w:rPr>
        <w:t xml:space="preserve"> » мая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DF7BD9" w:rsidRPr="00DF7BD9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№ 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Об исполнении  бюджета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поселения  за 201</w:t>
      </w:r>
      <w:r w:rsidR="00A15EAA">
        <w:rPr>
          <w:rFonts w:ascii="Times New Roman" w:hAnsi="Times New Roman" w:cs="Times New Roman"/>
          <w:sz w:val="28"/>
          <w:szCs w:val="28"/>
        </w:rPr>
        <w:t>4</w:t>
      </w:r>
      <w:r w:rsidRPr="00DF7BD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5EAA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      Заслушав информацию </w:t>
      </w:r>
      <w:r w:rsidR="00A15EAA">
        <w:rPr>
          <w:rFonts w:ascii="Times New Roman" w:hAnsi="Times New Roman" w:cs="Times New Roman"/>
          <w:sz w:val="28"/>
          <w:szCs w:val="28"/>
        </w:rPr>
        <w:t xml:space="preserve">И.о. </w:t>
      </w:r>
      <w:r w:rsidRPr="00DF7BD9">
        <w:rPr>
          <w:rFonts w:ascii="Times New Roman" w:hAnsi="Times New Roman" w:cs="Times New Roman"/>
          <w:sz w:val="28"/>
          <w:szCs w:val="28"/>
        </w:rPr>
        <w:t xml:space="preserve">главного бухгалтера администрации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A15EAA">
        <w:rPr>
          <w:rFonts w:ascii="Times New Roman" w:hAnsi="Times New Roman" w:cs="Times New Roman"/>
          <w:sz w:val="28"/>
          <w:szCs w:val="28"/>
        </w:rPr>
        <w:t xml:space="preserve">Грачевой С.В. </w:t>
      </w:r>
      <w:r w:rsidRPr="00DF7BD9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 </w:t>
      </w:r>
    </w:p>
    <w:p w:rsidR="00A15EAA" w:rsidRDefault="00A15EAA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7BD9" w:rsidRPr="00A15EAA" w:rsidRDefault="00A15EAA" w:rsidP="00A15E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</w:t>
      </w:r>
      <w:r w:rsidR="00DF7BD9" w:rsidRPr="00A15EAA">
        <w:rPr>
          <w:rFonts w:ascii="Times New Roman" w:hAnsi="Times New Roman" w:cs="Times New Roman"/>
          <w:b/>
          <w:sz w:val="28"/>
          <w:szCs w:val="28"/>
        </w:rPr>
        <w:t>: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7BD9">
        <w:rPr>
          <w:rFonts w:ascii="Times New Roman" w:hAnsi="Times New Roman" w:cs="Times New Roman"/>
          <w:sz w:val="28"/>
          <w:szCs w:val="28"/>
        </w:rPr>
        <w:t xml:space="preserve">1. Утвердить отчет «Об исполнении  бюджета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за 201</w:t>
      </w:r>
      <w:r w:rsidR="00A15EAA">
        <w:rPr>
          <w:rFonts w:ascii="Times New Roman" w:hAnsi="Times New Roman" w:cs="Times New Roman"/>
          <w:sz w:val="28"/>
          <w:szCs w:val="28"/>
        </w:rPr>
        <w:t>4</w:t>
      </w:r>
      <w:r w:rsidRPr="00DF7BD9">
        <w:rPr>
          <w:rFonts w:ascii="Times New Roman" w:hAnsi="Times New Roman" w:cs="Times New Roman"/>
          <w:sz w:val="28"/>
          <w:szCs w:val="28"/>
        </w:rPr>
        <w:t xml:space="preserve"> год»: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по доходам в  сумме -   тыс. рублей;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по расходам в сумме -  тыс. рублей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при превышении расходов над доходами в сумме 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BD9">
        <w:rPr>
          <w:rFonts w:ascii="Times New Roman" w:hAnsi="Times New Roman" w:cs="Times New Roman"/>
          <w:sz w:val="28"/>
          <w:szCs w:val="28"/>
        </w:rPr>
        <w:t>руб.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2. Утвердить фактическое поступление доходов бюджета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в 201</w:t>
      </w:r>
      <w:r w:rsidR="00A15EAA">
        <w:rPr>
          <w:rFonts w:ascii="Times New Roman" w:hAnsi="Times New Roman" w:cs="Times New Roman"/>
          <w:sz w:val="28"/>
          <w:szCs w:val="28"/>
        </w:rPr>
        <w:t>4</w:t>
      </w:r>
      <w:r w:rsidRPr="00DF7BD9">
        <w:rPr>
          <w:rFonts w:ascii="Times New Roman" w:hAnsi="Times New Roman" w:cs="Times New Roman"/>
          <w:sz w:val="28"/>
          <w:szCs w:val="28"/>
        </w:rPr>
        <w:t xml:space="preserve"> году по основным видам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№ 1.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3. Утвердить: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BD9">
        <w:rPr>
          <w:rFonts w:ascii="Times New Roman" w:hAnsi="Times New Roman" w:cs="Times New Roman"/>
          <w:sz w:val="28"/>
          <w:szCs w:val="28"/>
        </w:rPr>
        <w:t xml:space="preserve">распределение расходов бюджета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в 201</w:t>
      </w:r>
      <w:r w:rsidR="00A15EAA">
        <w:rPr>
          <w:rFonts w:ascii="Times New Roman" w:hAnsi="Times New Roman" w:cs="Times New Roman"/>
          <w:sz w:val="28"/>
          <w:szCs w:val="28"/>
        </w:rPr>
        <w:t>4</w:t>
      </w:r>
      <w:r w:rsidRPr="00DF7BD9">
        <w:rPr>
          <w:rFonts w:ascii="Times New Roman" w:hAnsi="Times New Roman" w:cs="Times New Roman"/>
          <w:sz w:val="28"/>
          <w:szCs w:val="28"/>
        </w:rPr>
        <w:t xml:space="preserve"> году  по разделам, подразделам, целевым статьям и видам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согласно приложения № 2;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7BD9">
        <w:rPr>
          <w:rFonts w:ascii="Times New Roman" w:hAnsi="Times New Roman" w:cs="Times New Roman"/>
          <w:sz w:val="28"/>
          <w:szCs w:val="28"/>
        </w:rPr>
        <w:t xml:space="preserve"> распределение расходов  бюджета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в 201</w:t>
      </w:r>
      <w:r w:rsidR="00A15EAA">
        <w:rPr>
          <w:rFonts w:ascii="Times New Roman" w:hAnsi="Times New Roman" w:cs="Times New Roman"/>
          <w:sz w:val="28"/>
          <w:szCs w:val="28"/>
        </w:rPr>
        <w:t>4</w:t>
      </w:r>
      <w:r w:rsidRPr="00DF7BD9">
        <w:rPr>
          <w:rFonts w:ascii="Times New Roman" w:hAnsi="Times New Roman" w:cs="Times New Roman"/>
          <w:sz w:val="28"/>
          <w:szCs w:val="28"/>
        </w:rPr>
        <w:t xml:space="preserve"> году по ведомственной  структуре расходов бюджета 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№ 3;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- распределение финансовой помощи из районного фонда финансовой поддержки поселений в 201</w:t>
      </w:r>
      <w:r w:rsidR="00A15EAA">
        <w:rPr>
          <w:rFonts w:ascii="Times New Roman" w:hAnsi="Times New Roman" w:cs="Times New Roman"/>
          <w:sz w:val="28"/>
          <w:szCs w:val="28"/>
        </w:rPr>
        <w:t xml:space="preserve">4 </w:t>
      </w:r>
      <w:r w:rsidRPr="00DF7BD9">
        <w:rPr>
          <w:rFonts w:ascii="Times New Roman" w:hAnsi="Times New Roman" w:cs="Times New Roman"/>
          <w:sz w:val="28"/>
          <w:szCs w:val="28"/>
        </w:rPr>
        <w:t>г</w:t>
      </w:r>
      <w:r w:rsidR="00A15EAA">
        <w:rPr>
          <w:rFonts w:ascii="Times New Roman" w:hAnsi="Times New Roman" w:cs="Times New Roman"/>
          <w:sz w:val="28"/>
          <w:szCs w:val="28"/>
        </w:rPr>
        <w:t>оду</w:t>
      </w:r>
      <w:r w:rsidRPr="00DF7B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№ 4;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из  фонда </w:t>
      </w:r>
      <w:r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расходов субсидии для  финансирования расходных обязательств по  предоставлению дотации поселениям, выплачиваемой  в зависимости от выполнения социально-экономических  показателей в 201</w:t>
      </w:r>
      <w:r w:rsidR="00A15EAA">
        <w:rPr>
          <w:rFonts w:ascii="Times New Roman" w:hAnsi="Times New Roman" w:cs="Times New Roman"/>
          <w:bCs/>
          <w:sz w:val="28"/>
          <w:szCs w:val="28"/>
        </w:rPr>
        <w:t>4</w:t>
      </w: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5;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из районного фонда софинансирования  расходов  для  софинансирования расходных обязательств по  предоставлению дотации поселениям, выплачиваемой  в зависимости от розничной реализации на  их </w:t>
      </w:r>
      <w:r w:rsidRPr="00DF7BD9">
        <w:rPr>
          <w:rFonts w:ascii="Times New Roman" w:hAnsi="Times New Roman" w:cs="Times New Roman"/>
          <w:bCs/>
          <w:sz w:val="28"/>
          <w:szCs w:val="28"/>
        </w:rPr>
        <w:lastRenderedPageBreak/>
        <w:t>территории алкогольной продукции с объемной долей этилового спирта свыше 25% произведенной на территории РМ  в 201</w:t>
      </w:r>
      <w:r w:rsidR="00A15EAA">
        <w:rPr>
          <w:rFonts w:ascii="Times New Roman" w:hAnsi="Times New Roman" w:cs="Times New Roman"/>
          <w:bCs/>
          <w:sz w:val="28"/>
          <w:szCs w:val="28"/>
        </w:rPr>
        <w:t>4</w:t>
      </w: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7;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из районного фонда софинансирования  расходов  для  софинансирования расходных обязательств по  предоставлению дотации поселениям, выплачиваемой  в зависимости от розничной реализации на  их территории алкогольной продукции с объемной долей этилового спирта свыше 25% произведенной на территории РМ  в 201</w:t>
      </w:r>
      <w:r w:rsidR="00A15EAA">
        <w:rPr>
          <w:rFonts w:ascii="Times New Roman" w:hAnsi="Times New Roman" w:cs="Times New Roman"/>
          <w:bCs/>
          <w:sz w:val="28"/>
          <w:szCs w:val="28"/>
        </w:rPr>
        <w:t>4</w:t>
      </w: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8;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субсидий районного бюджета Ромодановского муниципального района бюджетам поселений в 201</w:t>
      </w:r>
      <w:r w:rsidR="00A15EAA">
        <w:rPr>
          <w:rFonts w:ascii="Times New Roman" w:hAnsi="Times New Roman" w:cs="Times New Roman"/>
          <w:bCs/>
          <w:sz w:val="28"/>
          <w:szCs w:val="28"/>
        </w:rPr>
        <w:t>4</w:t>
      </w: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году 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11;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субвенций, предоставляемых из бюджета Ромодановского муниципального района местным бюджетам в 201</w:t>
      </w:r>
      <w:r w:rsidR="00A15EAA">
        <w:rPr>
          <w:rFonts w:ascii="Times New Roman" w:hAnsi="Times New Roman" w:cs="Times New Roman"/>
          <w:bCs/>
          <w:sz w:val="28"/>
          <w:szCs w:val="28"/>
        </w:rPr>
        <w:t>4</w:t>
      </w: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12</w:t>
      </w:r>
    </w:p>
    <w:p w:rsidR="00DF7BD9" w:rsidRPr="00DF7BD9" w:rsidRDefault="00A15EAA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</w:t>
      </w:r>
      <w:r w:rsidR="00DF7BD9" w:rsidRPr="00DF7BD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A15EAA">
        <w:rPr>
          <w:rFonts w:ascii="Times New Roman" w:hAnsi="Times New Roman" w:cs="Times New Roman"/>
          <w:sz w:val="28"/>
          <w:szCs w:val="28"/>
        </w:rPr>
        <w:t>сельского</w:t>
      </w:r>
      <w:r w:rsidRPr="00DF7BD9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С.Г.Платов</w:t>
      </w:r>
    </w:p>
    <w:p w:rsidR="00DF7BD9" w:rsidRDefault="00DF7BD9" w:rsidP="00DF7BD9"/>
    <w:p w:rsidR="00DF7BD9" w:rsidRDefault="00DF7BD9" w:rsidP="00DF7BD9">
      <w:pPr>
        <w:rPr>
          <w:sz w:val="24"/>
          <w:szCs w:val="24"/>
        </w:rPr>
      </w:pPr>
      <w:r>
        <w:t xml:space="preserve">                                                                       </w:t>
      </w:r>
    </w:p>
    <w:p w:rsidR="00DF7BD9" w:rsidRDefault="00DF7BD9" w:rsidP="00DF7BD9"/>
    <w:p w:rsidR="0095355C" w:rsidRDefault="0095355C"/>
    <w:sectPr w:rsidR="0095355C" w:rsidSect="00C71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5BD0"/>
    <w:multiLevelType w:val="hybridMultilevel"/>
    <w:tmpl w:val="C53AC43E"/>
    <w:lvl w:ilvl="0" w:tplc="A93E634A">
      <w:start w:val="2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7BD9"/>
    <w:rsid w:val="0095355C"/>
    <w:rsid w:val="00A15EAA"/>
    <w:rsid w:val="00C71AD3"/>
    <w:rsid w:val="00DF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B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446</Words>
  <Characters>2547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2014-05-26T06:23:00Z</dcterms:created>
  <dcterms:modified xsi:type="dcterms:W3CDTF">2015-05-08T12:33:00Z</dcterms:modified>
</cp:coreProperties>
</file>