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75D" w:rsidRPr="003363E8" w:rsidRDefault="00E0075D" w:rsidP="00E0075D">
      <w:pPr>
        <w:pStyle w:val="a5"/>
        <w:jc w:val="center"/>
        <w:rPr>
          <w:rStyle w:val="FontStyle14"/>
          <w:color w:val="000000" w:themeColor="text1"/>
          <w:position w:val="1"/>
        </w:rPr>
      </w:pPr>
      <w:r>
        <w:rPr>
          <w:rStyle w:val="FontStyle14"/>
          <w:color w:val="000000" w:themeColor="text1"/>
          <w:position w:val="1"/>
        </w:rPr>
        <w:t>ПОСТАНОВЛЕНИЕ</w:t>
      </w:r>
    </w:p>
    <w:p w:rsidR="00E0075D" w:rsidRPr="00E0075D" w:rsidRDefault="00E0075D" w:rsidP="00E0075D">
      <w:pPr>
        <w:pStyle w:val="a5"/>
        <w:jc w:val="center"/>
        <w:rPr>
          <w:rStyle w:val="FontStyle15"/>
          <w:bCs w:val="0"/>
          <w:spacing w:val="0"/>
          <w:sz w:val="24"/>
          <w:szCs w:val="24"/>
        </w:rPr>
      </w:pPr>
      <w:r w:rsidRPr="00E0075D">
        <w:rPr>
          <w:rStyle w:val="FontStyle15"/>
          <w:bCs w:val="0"/>
          <w:spacing w:val="0"/>
          <w:sz w:val="24"/>
          <w:szCs w:val="24"/>
        </w:rPr>
        <w:t>АДМИНИСТРАЦИИ РОМОДАНОВСКОГО СЕЛЬСКОГО ПОСЕЛЕНИЯ</w:t>
      </w:r>
    </w:p>
    <w:p w:rsidR="00E0075D" w:rsidRPr="00E0075D" w:rsidRDefault="00E0075D" w:rsidP="00E0075D">
      <w:pPr>
        <w:pStyle w:val="a5"/>
        <w:jc w:val="center"/>
        <w:rPr>
          <w:rStyle w:val="FontStyle15"/>
          <w:bCs w:val="0"/>
          <w:spacing w:val="0"/>
          <w:sz w:val="24"/>
          <w:szCs w:val="24"/>
        </w:rPr>
      </w:pPr>
      <w:r w:rsidRPr="00E0075D">
        <w:rPr>
          <w:rStyle w:val="FontStyle15"/>
          <w:bCs w:val="0"/>
          <w:spacing w:val="0"/>
          <w:sz w:val="24"/>
          <w:szCs w:val="24"/>
        </w:rPr>
        <w:t>РОМОДАНОВСКОГО МУНИЦИПАЛЬНОГО РАЙОНА</w:t>
      </w:r>
    </w:p>
    <w:p w:rsidR="00E0075D" w:rsidRPr="00E0075D" w:rsidRDefault="00E0075D" w:rsidP="00E0075D">
      <w:pPr>
        <w:pStyle w:val="a5"/>
        <w:jc w:val="center"/>
        <w:rPr>
          <w:rStyle w:val="FontStyle15"/>
          <w:color w:val="000000" w:themeColor="text1"/>
          <w:sz w:val="24"/>
          <w:szCs w:val="24"/>
        </w:rPr>
      </w:pPr>
      <w:r w:rsidRPr="00E0075D">
        <w:rPr>
          <w:rStyle w:val="FontStyle15"/>
          <w:bCs w:val="0"/>
          <w:spacing w:val="0"/>
          <w:sz w:val="24"/>
          <w:szCs w:val="24"/>
        </w:rPr>
        <w:t>РЕСПУБЛИКИ МОРДОВИЯ</w:t>
      </w:r>
    </w:p>
    <w:p w:rsidR="00E0075D" w:rsidRPr="003363E8" w:rsidRDefault="00E0075D" w:rsidP="00E0075D">
      <w:pPr>
        <w:pStyle w:val="Style2"/>
        <w:widowControl/>
        <w:rPr>
          <w:rStyle w:val="FontStyle15"/>
          <w:color w:val="000000" w:themeColor="text1"/>
          <w:sz w:val="20"/>
          <w:szCs w:val="20"/>
        </w:rPr>
      </w:pPr>
      <w:r w:rsidRPr="003363E8">
        <w:rPr>
          <w:rStyle w:val="FontStyle15"/>
          <w:color w:val="000000" w:themeColor="text1"/>
          <w:sz w:val="20"/>
          <w:szCs w:val="20"/>
        </w:rPr>
        <w:t>_____________________________________________________________________________</w:t>
      </w:r>
    </w:p>
    <w:p w:rsidR="00E0075D" w:rsidRPr="003363E8" w:rsidRDefault="00E0075D" w:rsidP="00E0075D">
      <w:pPr>
        <w:pStyle w:val="Style3"/>
        <w:widowControl/>
        <w:ind w:left="538"/>
        <w:rPr>
          <w:rStyle w:val="FontStyle16"/>
          <w:b w:val="0"/>
          <w:color w:val="000000" w:themeColor="text1"/>
        </w:rPr>
      </w:pPr>
    </w:p>
    <w:p w:rsidR="00E0075D" w:rsidRPr="00E0075D" w:rsidRDefault="00E0075D" w:rsidP="00E0075D">
      <w:pPr>
        <w:pStyle w:val="Style3"/>
        <w:widowControl/>
        <w:rPr>
          <w:rStyle w:val="FontStyle16"/>
          <w:b w:val="0"/>
          <w:color w:val="000000" w:themeColor="text1"/>
          <w:sz w:val="24"/>
          <w:szCs w:val="24"/>
        </w:rPr>
      </w:pPr>
      <w:r w:rsidRPr="00E0075D">
        <w:rPr>
          <w:rStyle w:val="FontStyle16"/>
          <w:b w:val="0"/>
          <w:color w:val="000000" w:themeColor="text1"/>
          <w:sz w:val="24"/>
          <w:szCs w:val="24"/>
        </w:rPr>
        <w:t>от «</w:t>
      </w:r>
      <w:r>
        <w:rPr>
          <w:rStyle w:val="FontStyle16"/>
          <w:b w:val="0"/>
          <w:color w:val="000000" w:themeColor="text1"/>
          <w:sz w:val="24"/>
          <w:szCs w:val="24"/>
        </w:rPr>
        <w:t xml:space="preserve">09»декабря </w:t>
      </w:r>
      <w:r w:rsidRPr="00E0075D">
        <w:rPr>
          <w:rStyle w:val="FontStyle16"/>
          <w:b w:val="0"/>
          <w:color w:val="000000" w:themeColor="text1"/>
          <w:sz w:val="24"/>
          <w:szCs w:val="24"/>
        </w:rPr>
        <w:t xml:space="preserve">2014 г.                                                                          № </w:t>
      </w:r>
      <w:r>
        <w:rPr>
          <w:rStyle w:val="FontStyle16"/>
          <w:b w:val="0"/>
          <w:color w:val="000000" w:themeColor="text1"/>
          <w:sz w:val="24"/>
          <w:szCs w:val="24"/>
        </w:rPr>
        <w:t>73</w:t>
      </w:r>
      <w:r w:rsidRPr="00E0075D">
        <w:rPr>
          <w:rStyle w:val="FontStyle16"/>
          <w:b w:val="0"/>
          <w:color w:val="000000" w:themeColor="text1"/>
          <w:sz w:val="24"/>
          <w:szCs w:val="24"/>
        </w:rPr>
        <w:t xml:space="preserve"> -р</w:t>
      </w:r>
    </w:p>
    <w:p w:rsidR="00E0075D" w:rsidRPr="00E0075D" w:rsidRDefault="00E0075D" w:rsidP="00E0075D">
      <w:pPr>
        <w:pStyle w:val="Style4"/>
        <w:widowControl/>
        <w:spacing w:before="38"/>
        <w:jc w:val="center"/>
        <w:rPr>
          <w:rStyle w:val="FontStyle18"/>
          <w:color w:val="000000" w:themeColor="text1"/>
        </w:rPr>
      </w:pPr>
      <w:r w:rsidRPr="00E0075D">
        <w:rPr>
          <w:rStyle w:val="FontStyle18"/>
          <w:color w:val="000000" w:themeColor="text1"/>
        </w:rPr>
        <w:t>п. Ромоданово</w:t>
      </w:r>
    </w:p>
    <w:p w:rsidR="00E0075D" w:rsidRPr="003363E8" w:rsidRDefault="00E0075D" w:rsidP="00E0075D">
      <w:pPr>
        <w:pStyle w:val="Style5"/>
        <w:widowControl/>
        <w:spacing w:line="240" w:lineRule="exact"/>
        <w:ind w:right="4296"/>
        <w:rPr>
          <w:color w:val="000000" w:themeColor="text1"/>
          <w:sz w:val="20"/>
          <w:szCs w:val="20"/>
        </w:rPr>
      </w:pPr>
    </w:p>
    <w:p w:rsid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75D" w:rsidRPr="00E0075D" w:rsidRDefault="00E0075D" w:rsidP="00E0075D">
      <w:pPr>
        <w:pStyle w:val="a5"/>
        <w:ind w:right="3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E0075D">
        <w:rPr>
          <w:rFonts w:ascii="Times New Roman" w:eastAsia="Times New Roman" w:hAnsi="Times New Roman" w:cs="Times New Roman"/>
          <w:sz w:val="28"/>
          <w:szCs w:val="28"/>
        </w:rPr>
        <w:t>утратившим</w:t>
      </w:r>
      <w:proofErr w:type="gramEnd"/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силу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Ромодановского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городского поселения 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2010 года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292</w:t>
      </w: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В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постановлением Правительства Российской Федерации от 03 декабря 2012 г. №1254 «О внесении изменения в пункт 1 Правил разр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ботки и утверждения административных регламентов предоставления гос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дарственных у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луг»:</w:t>
      </w: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1. Признать утратившим силу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Ромодано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городского поселения 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2010 года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292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Административного регламента предоставления муниципальной у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луги по обращени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граждан администраци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 Ромодановского </w:t>
      </w:r>
      <w:r>
        <w:rPr>
          <w:rFonts w:ascii="Times New Roman" w:eastAsia="Times New Roman" w:hAnsi="Times New Roman" w:cs="Times New Roman"/>
          <w:sz w:val="28"/>
          <w:szCs w:val="28"/>
        </w:rPr>
        <w:t>городского посел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ния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E0075D">
        <w:rPr>
          <w:rFonts w:ascii="Times New Roman" w:eastAsia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опубликования.</w:t>
      </w: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75D" w:rsidRPr="00E0075D" w:rsidRDefault="00E0075D" w:rsidP="00E0075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075D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894648" w:rsidRPr="00E0075D" w:rsidRDefault="00E0075D" w:rsidP="00E0075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0075D">
        <w:rPr>
          <w:rFonts w:ascii="Times New Roman" w:eastAsia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                                        Т.В.Колмакова</w:t>
      </w:r>
    </w:p>
    <w:sectPr w:rsidR="00894648" w:rsidRPr="00E0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E0075D"/>
    <w:rsid w:val="00894648"/>
    <w:rsid w:val="00E0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0075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075D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rsid w:val="00E0075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0075D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E007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E0075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E007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E007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0075D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E0075D"/>
    <w:rPr>
      <w:rFonts w:ascii="Times New Roman" w:hAnsi="Times New Roman" w:cs="Times New Roman"/>
      <w:b/>
      <w:bCs/>
      <w:spacing w:val="10"/>
      <w:sz w:val="40"/>
      <w:szCs w:val="40"/>
    </w:rPr>
  </w:style>
  <w:style w:type="character" w:customStyle="1" w:styleId="FontStyle15">
    <w:name w:val="Font Style15"/>
    <w:basedOn w:val="a0"/>
    <w:uiPriority w:val="99"/>
    <w:rsid w:val="00E0075D"/>
    <w:rPr>
      <w:rFonts w:ascii="Times New Roman" w:hAnsi="Times New Roman" w:cs="Times New Roman"/>
      <w:b/>
      <w:bCs/>
      <w:spacing w:val="20"/>
      <w:sz w:val="16"/>
      <w:szCs w:val="16"/>
    </w:rPr>
  </w:style>
  <w:style w:type="character" w:customStyle="1" w:styleId="FontStyle16">
    <w:name w:val="Font Style16"/>
    <w:basedOn w:val="a0"/>
    <w:uiPriority w:val="99"/>
    <w:rsid w:val="00E0075D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18">
    <w:name w:val="Font Style18"/>
    <w:basedOn w:val="a0"/>
    <w:uiPriority w:val="99"/>
    <w:rsid w:val="00E0075D"/>
    <w:rPr>
      <w:rFonts w:ascii="Times New Roman" w:hAnsi="Times New Roman" w:cs="Times New Roman"/>
      <w:spacing w:val="10"/>
      <w:sz w:val="24"/>
      <w:szCs w:val="24"/>
    </w:rPr>
  </w:style>
  <w:style w:type="paragraph" w:styleId="a5">
    <w:name w:val="No Spacing"/>
    <w:uiPriority w:val="1"/>
    <w:qFormat/>
    <w:rsid w:val="00E0075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172</Words>
  <Characters>984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2014-12-09T12:21:00Z</dcterms:created>
  <dcterms:modified xsi:type="dcterms:W3CDTF">2014-12-09T12:32:00Z</dcterms:modified>
</cp:coreProperties>
</file>