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C01" w:rsidRDefault="000A3C01" w:rsidP="00E37527">
      <w:pPr>
        <w:pStyle w:val="a4"/>
        <w:jc w:val="center"/>
        <w:rPr>
          <w:rFonts w:ascii="Times New Roman" w:hAnsi="Times New Roman" w:cs="Times New Roman"/>
          <w:b/>
          <w:sz w:val="44"/>
          <w:szCs w:val="44"/>
          <w:lang/>
        </w:rPr>
      </w:pPr>
    </w:p>
    <w:p w:rsidR="00E37527" w:rsidRPr="00E37527" w:rsidRDefault="00E37527" w:rsidP="00E37527">
      <w:pPr>
        <w:pStyle w:val="a4"/>
        <w:jc w:val="center"/>
        <w:rPr>
          <w:rFonts w:ascii="Times New Roman" w:hAnsi="Times New Roman" w:cs="Times New Roman"/>
          <w:b/>
          <w:sz w:val="44"/>
          <w:szCs w:val="44"/>
          <w:lang/>
        </w:rPr>
      </w:pPr>
      <w:r w:rsidRPr="00E37527">
        <w:rPr>
          <w:rFonts w:ascii="Times New Roman" w:hAnsi="Times New Roman" w:cs="Times New Roman"/>
          <w:b/>
          <w:sz w:val="44"/>
          <w:szCs w:val="44"/>
          <w:lang/>
        </w:rPr>
        <w:t>ПОСТАНОВЛ</w:t>
      </w:r>
      <w:r w:rsidRPr="00E37527">
        <w:rPr>
          <w:rFonts w:ascii="Times New Roman" w:hAnsi="Times New Roman" w:cs="Times New Roman"/>
          <w:b/>
          <w:sz w:val="44"/>
          <w:szCs w:val="44"/>
          <w:lang/>
        </w:rPr>
        <w:t>Е</w:t>
      </w:r>
      <w:r w:rsidRPr="00E37527">
        <w:rPr>
          <w:rFonts w:ascii="Times New Roman" w:hAnsi="Times New Roman" w:cs="Times New Roman"/>
          <w:b/>
          <w:sz w:val="44"/>
          <w:szCs w:val="44"/>
          <w:lang/>
        </w:rPr>
        <w:t>НИЕ</w:t>
      </w:r>
    </w:p>
    <w:p w:rsidR="00E37527" w:rsidRPr="00E37527" w:rsidRDefault="00E37527" w:rsidP="00E37527">
      <w:pPr>
        <w:pStyle w:val="a4"/>
        <w:jc w:val="center"/>
        <w:rPr>
          <w:rFonts w:ascii="Times New Roman" w:hAnsi="Times New Roman" w:cs="Times New Roman"/>
          <w:b/>
          <w:bCs/>
          <w:sz w:val="22"/>
          <w:szCs w:val="22"/>
          <w:lang/>
        </w:rPr>
      </w:pPr>
      <w:r w:rsidRPr="00E37527">
        <w:rPr>
          <w:rFonts w:ascii="Times New Roman" w:hAnsi="Times New Roman" w:cs="Times New Roman"/>
          <w:b/>
          <w:bCs/>
          <w:sz w:val="22"/>
          <w:szCs w:val="22"/>
          <w:lang/>
        </w:rPr>
        <w:t>АДМИНИСТРАЦИИ РОМОДАНОВСКОГО ГОРОДСКОГО ПОСЕЛ</w:t>
      </w:r>
      <w:r w:rsidRPr="00E37527">
        <w:rPr>
          <w:rFonts w:ascii="Times New Roman" w:hAnsi="Times New Roman" w:cs="Times New Roman"/>
          <w:b/>
          <w:bCs/>
          <w:sz w:val="22"/>
          <w:szCs w:val="22"/>
          <w:lang/>
        </w:rPr>
        <w:t>Е</w:t>
      </w:r>
      <w:r w:rsidRPr="00E37527">
        <w:rPr>
          <w:rFonts w:ascii="Times New Roman" w:hAnsi="Times New Roman" w:cs="Times New Roman"/>
          <w:b/>
          <w:bCs/>
          <w:sz w:val="22"/>
          <w:szCs w:val="22"/>
          <w:lang/>
        </w:rPr>
        <w:t>НИЯ</w:t>
      </w:r>
    </w:p>
    <w:p w:rsidR="00E37527" w:rsidRPr="00E37527" w:rsidRDefault="00E37527" w:rsidP="00E37527">
      <w:pPr>
        <w:pStyle w:val="a4"/>
        <w:jc w:val="center"/>
        <w:rPr>
          <w:rFonts w:ascii="Times New Roman" w:hAnsi="Times New Roman" w:cs="Times New Roman"/>
          <w:b/>
          <w:bCs/>
          <w:sz w:val="22"/>
          <w:szCs w:val="22"/>
          <w:lang/>
        </w:rPr>
      </w:pPr>
      <w:r w:rsidRPr="00E37527">
        <w:rPr>
          <w:rFonts w:ascii="Times New Roman" w:hAnsi="Times New Roman" w:cs="Times New Roman"/>
          <w:b/>
          <w:bCs/>
          <w:sz w:val="22"/>
          <w:szCs w:val="22"/>
          <w:lang/>
        </w:rPr>
        <w:t>РОМОДАНОВСКОГО МУНИЦ</w:t>
      </w:r>
      <w:r w:rsidRPr="00E37527">
        <w:rPr>
          <w:rFonts w:ascii="Times New Roman" w:hAnsi="Times New Roman" w:cs="Times New Roman"/>
          <w:b/>
          <w:bCs/>
          <w:sz w:val="22"/>
          <w:szCs w:val="22"/>
          <w:lang/>
        </w:rPr>
        <w:t>И</w:t>
      </w:r>
      <w:r w:rsidRPr="00E37527">
        <w:rPr>
          <w:rFonts w:ascii="Times New Roman" w:hAnsi="Times New Roman" w:cs="Times New Roman"/>
          <w:b/>
          <w:bCs/>
          <w:sz w:val="22"/>
          <w:szCs w:val="22"/>
          <w:lang/>
        </w:rPr>
        <w:t>ПАЛЬНОГО РАЙОНА</w:t>
      </w:r>
    </w:p>
    <w:p w:rsidR="00E37527" w:rsidRDefault="00E37527" w:rsidP="00E37527">
      <w:pPr>
        <w:pStyle w:val="a4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2"/>
          <w:szCs w:val="22"/>
          <w:lang/>
        </w:rPr>
      </w:pPr>
      <w:r w:rsidRPr="00E37527">
        <w:rPr>
          <w:rFonts w:ascii="Times New Roman" w:hAnsi="Times New Roman" w:cs="Times New Roman"/>
          <w:b/>
          <w:bCs/>
          <w:sz w:val="22"/>
          <w:szCs w:val="22"/>
          <w:lang/>
        </w:rPr>
        <w:t>РЕСПУБЛИКИ МОРДОВИЯ</w:t>
      </w:r>
    </w:p>
    <w:p w:rsidR="00840502" w:rsidRDefault="00E37527" w:rsidP="00840502">
      <w:pPr>
        <w:pStyle w:val="a4"/>
        <w:ind w:firstLine="0"/>
        <w:rPr>
          <w:rFonts w:ascii="Times New Roman" w:hAnsi="Times New Roman" w:cs="Times New Roman"/>
          <w:b/>
          <w:sz w:val="28"/>
          <w:szCs w:val="28"/>
          <w:lang/>
        </w:rPr>
      </w:pPr>
      <w:r w:rsidRPr="00840502">
        <w:rPr>
          <w:rFonts w:ascii="Times New Roman" w:hAnsi="Times New Roman" w:cs="Times New Roman"/>
          <w:b/>
          <w:sz w:val="28"/>
          <w:szCs w:val="28"/>
          <w:lang/>
        </w:rPr>
        <w:t xml:space="preserve">           </w:t>
      </w:r>
    </w:p>
    <w:p w:rsidR="00E37527" w:rsidRPr="00840502" w:rsidRDefault="00E37527" w:rsidP="00840502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840502">
        <w:rPr>
          <w:rFonts w:ascii="Times New Roman" w:hAnsi="Times New Roman" w:cs="Times New Roman"/>
          <w:b/>
          <w:sz w:val="28"/>
          <w:szCs w:val="28"/>
          <w:lang/>
        </w:rPr>
        <w:t xml:space="preserve">     </w:t>
      </w:r>
      <w:r w:rsidRPr="00840502">
        <w:rPr>
          <w:rFonts w:ascii="Times New Roman" w:hAnsi="Times New Roman" w:cs="Times New Roman"/>
          <w:sz w:val="28"/>
          <w:szCs w:val="28"/>
          <w:lang/>
        </w:rPr>
        <w:t xml:space="preserve">от «25» марта 2014  г.                      </w:t>
      </w:r>
      <w:r w:rsidR="00840502">
        <w:rPr>
          <w:rFonts w:ascii="Times New Roman" w:hAnsi="Times New Roman" w:cs="Times New Roman"/>
          <w:sz w:val="28"/>
          <w:szCs w:val="28"/>
          <w:lang/>
        </w:rPr>
        <w:t xml:space="preserve">    </w:t>
      </w:r>
      <w:r w:rsidRPr="00840502">
        <w:rPr>
          <w:rFonts w:ascii="Times New Roman" w:hAnsi="Times New Roman" w:cs="Times New Roman"/>
          <w:sz w:val="28"/>
          <w:szCs w:val="28"/>
          <w:lang/>
        </w:rPr>
        <w:t xml:space="preserve">                                            № 19</w:t>
      </w:r>
    </w:p>
    <w:p w:rsidR="00E37527" w:rsidRPr="00840502" w:rsidRDefault="00E37527" w:rsidP="00840502">
      <w:pPr>
        <w:pStyle w:val="a4"/>
        <w:jc w:val="center"/>
        <w:rPr>
          <w:rFonts w:ascii="Times New Roman" w:hAnsi="Times New Roman" w:cs="Times New Roman"/>
          <w:bCs/>
          <w:lang/>
        </w:rPr>
      </w:pPr>
      <w:r w:rsidRPr="00840502">
        <w:rPr>
          <w:rFonts w:ascii="Times New Roman" w:hAnsi="Times New Roman" w:cs="Times New Roman"/>
          <w:bCs/>
          <w:lang/>
        </w:rPr>
        <w:t>п. Ромоданово</w:t>
      </w:r>
    </w:p>
    <w:p w:rsidR="00E37527" w:rsidRDefault="00E37527" w:rsidP="00E37527">
      <w:pPr>
        <w:pStyle w:val="a4"/>
        <w:ind w:right="3479" w:firstLine="0"/>
        <w:rPr>
          <w:rFonts w:ascii="Times New Roman" w:hAnsi="Times New Roman" w:cs="Times New Roman"/>
          <w:sz w:val="28"/>
          <w:szCs w:val="28"/>
        </w:rPr>
      </w:pPr>
    </w:p>
    <w:p w:rsidR="00C3635E" w:rsidRDefault="00E37527" w:rsidP="00E37527">
      <w:pPr>
        <w:pStyle w:val="a4"/>
        <w:ind w:right="347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37527" w:rsidRPr="008505C1" w:rsidRDefault="00E37527" w:rsidP="00E37527">
      <w:pPr>
        <w:pStyle w:val="a4"/>
        <w:ind w:right="347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балансовой коми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сии</w:t>
      </w:r>
    </w:p>
    <w:p w:rsidR="00E37527" w:rsidRDefault="00E37527" w:rsidP="00E37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0502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 xml:space="preserve">В </w:t>
      </w:r>
      <w:r w:rsidR="00840502">
        <w:rPr>
          <w:rFonts w:ascii="Times New Roman" w:hAnsi="Times New Roman" w:cs="Times New Roman"/>
          <w:sz w:val="28"/>
          <w:szCs w:val="28"/>
        </w:rPr>
        <w:t>соответствии с постановлением администрации Ромодановского г</w:t>
      </w:r>
      <w:r w:rsidR="00840502">
        <w:rPr>
          <w:rFonts w:ascii="Times New Roman" w:hAnsi="Times New Roman" w:cs="Times New Roman"/>
          <w:sz w:val="28"/>
          <w:szCs w:val="28"/>
        </w:rPr>
        <w:t>о</w:t>
      </w:r>
      <w:r w:rsidR="00840502">
        <w:rPr>
          <w:rFonts w:ascii="Times New Roman" w:hAnsi="Times New Roman" w:cs="Times New Roman"/>
          <w:sz w:val="28"/>
          <w:szCs w:val="28"/>
        </w:rPr>
        <w:t>родского поселения от 25.03.2014 г. № 18 «Об утверждении Порядка предо</w:t>
      </w:r>
      <w:r w:rsidR="00840502">
        <w:rPr>
          <w:rFonts w:ascii="Times New Roman" w:hAnsi="Times New Roman" w:cs="Times New Roman"/>
          <w:sz w:val="28"/>
          <w:szCs w:val="28"/>
        </w:rPr>
        <w:t>с</w:t>
      </w:r>
      <w:r w:rsidR="00840502">
        <w:rPr>
          <w:rFonts w:ascii="Times New Roman" w:hAnsi="Times New Roman" w:cs="Times New Roman"/>
          <w:sz w:val="28"/>
          <w:szCs w:val="28"/>
        </w:rPr>
        <w:t xml:space="preserve">тавления отчетности о деятельности муниципальных унитарных предприятий  Ромодановского городского поселения» и в </w:t>
      </w:r>
      <w:r w:rsidRPr="00E37527">
        <w:rPr>
          <w:rFonts w:ascii="Times New Roman" w:hAnsi="Times New Roman" w:cs="Times New Roman"/>
          <w:sz w:val="28"/>
          <w:szCs w:val="28"/>
        </w:rPr>
        <w:t xml:space="preserve">целях усиления </w:t>
      </w:r>
      <w:proofErr w:type="gramStart"/>
      <w:r w:rsidRPr="00E3752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37527">
        <w:rPr>
          <w:rFonts w:ascii="Times New Roman" w:hAnsi="Times New Roman" w:cs="Times New Roman"/>
          <w:sz w:val="28"/>
          <w:szCs w:val="28"/>
        </w:rPr>
        <w:t xml:space="preserve"> де</w:t>
      </w:r>
      <w:r w:rsidRPr="00E37527">
        <w:rPr>
          <w:rFonts w:ascii="Times New Roman" w:hAnsi="Times New Roman" w:cs="Times New Roman"/>
          <w:sz w:val="28"/>
          <w:szCs w:val="28"/>
        </w:rPr>
        <w:t>я</w:t>
      </w:r>
      <w:r w:rsidRPr="00E37527">
        <w:rPr>
          <w:rFonts w:ascii="Times New Roman" w:hAnsi="Times New Roman" w:cs="Times New Roman"/>
          <w:sz w:val="28"/>
          <w:szCs w:val="28"/>
        </w:rPr>
        <w:t>тельностью муниципальных унитарных предприятий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ского поселения</w:t>
      </w:r>
    </w:p>
    <w:p w:rsidR="00E37527" w:rsidRPr="00E37527" w:rsidRDefault="00840502" w:rsidP="0084050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E37527" w:rsidRPr="00E37527">
        <w:rPr>
          <w:rFonts w:ascii="Times New Roman" w:hAnsi="Times New Roman" w:cs="Times New Roman"/>
          <w:sz w:val="28"/>
          <w:szCs w:val="28"/>
        </w:rPr>
        <w:t>: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E3752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840502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Положение</w:t>
        </w:r>
      </w:hyperlink>
      <w:r w:rsidRPr="00E37527">
        <w:rPr>
          <w:rFonts w:ascii="Times New Roman" w:hAnsi="Times New Roman" w:cs="Times New Roman"/>
          <w:sz w:val="28"/>
          <w:szCs w:val="28"/>
        </w:rPr>
        <w:t xml:space="preserve"> о балансовой комиссии по рассмотрению р</w:t>
      </w:r>
      <w:r w:rsidRPr="00E37527">
        <w:rPr>
          <w:rFonts w:ascii="Times New Roman" w:hAnsi="Times New Roman" w:cs="Times New Roman"/>
          <w:sz w:val="28"/>
          <w:szCs w:val="28"/>
        </w:rPr>
        <w:t>е</w:t>
      </w:r>
      <w:r w:rsidRPr="00E37527">
        <w:rPr>
          <w:rFonts w:ascii="Times New Roman" w:hAnsi="Times New Roman" w:cs="Times New Roman"/>
          <w:sz w:val="28"/>
          <w:szCs w:val="28"/>
        </w:rPr>
        <w:t xml:space="preserve">зультатов деятельности </w:t>
      </w:r>
      <w:r w:rsidR="00840502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E37527">
        <w:rPr>
          <w:rFonts w:ascii="Times New Roman" w:hAnsi="Times New Roman" w:cs="Times New Roman"/>
          <w:sz w:val="28"/>
          <w:szCs w:val="28"/>
        </w:rPr>
        <w:t>унитарных предприятий</w:t>
      </w:r>
      <w:r w:rsidR="00840502">
        <w:rPr>
          <w:rFonts w:ascii="Times New Roman" w:hAnsi="Times New Roman" w:cs="Times New Roman"/>
          <w:sz w:val="28"/>
          <w:szCs w:val="28"/>
        </w:rPr>
        <w:t xml:space="preserve"> Ромодано</w:t>
      </w:r>
      <w:r w:rsidR="00840502">
        <w:rPr>
          <w:rFonts w:ascii="Times New Roman" w:hAnsi="Times New Roman" w:cs="Times New Roman"/>
          <w:sz w:val="28"/>
          <w:szCs w:val="28"/>
        </w:rPr>
        <w:t>в</w:t>
      </w:r>
      <w:r w:rsidR="00840502">
        <w:rPr>
          <w:rFonts w:ascii="Times New Roman" w:hAnsi="Times New Roman" w:cs="Times New Roman"/>
          <w:sz w:val="28"/>
          <w:szCs w:val="28"/>
        </w:rPr>
        <w:t>ского городского поселения</w:t>
      </w:r>
      <w:r w:rsidR="00C3635E">
        <w:rPr>
          <w:rFonts w:ascii="Times New Roman" w:hAnsi="Times New Roman" w:cs="Times New Roman"/>
          <w:sz w:val="28"/>
          <w:szCs w:val="28"/>
        </w:rPr>
        <w:t xml:space="preserve"> согласно приложения 1</w:t>
      </w:r>
      <w:r w:rsidRPr="00E37527">
        <w:rPr>
          <w:rFonts w:ascii="Times New Roman" w:hAnsi="Times New Roman" w:cs="Times New Roman"/>
          <w:sz w:val="28"/>
          <w:szCs w:val="28"/>
        </w:rPr>
        <w:t>.</w:t>
      </w:r>
    </w:p>
    <w:p w:rsidR="00C3635E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E37527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E37527">
        <w:rPr>
          <w:rFonts w:ascii="Times New Roman" w:hAnsi="Times New Roman" w:cs="Times New Roman"/>
          <w:sz w:val="28"/>
          <w:szCs w:val="28"/>
        </w:rPr>
        <w:t xml:space="preserve">. </w:t>
      </w:r>
      <w:r w:rsidR="00C3635E">
        <w:rPr>
          <w:rFonts w:ascii="Times New Roman" w:hAnsi="Times New Roman" w:cs="Times New Roman"/>
          <w:sz w:val="28"/>
          <w:szCs w:val="28"/>
        </w:rPr>
        <w:t xml:space="preserve">Утвердить состав </w:t>
      </w:r>
      <w:r w:rsidR="00C3635E" w:rsidRPr="00E37527">
        <w:rPr>
          <w:rFonts w:ascii="Times New Roman" w:hAnsi="Times New Roman" w:cs="Times New Roman"/>
          <w:sz w:val="28"/>
          <w:szCs w:val="28"/>
        </w:rPr>
        <w:t>баланс</w:t>
      </w:r>
      <w:r w:rsidR="00C3635E" w:rsidRPr="00E37527">
        <w:rPr>
          <w:rFonts w:ascii="Times New Roman" w:hAnsi="Times New Roman" w:cs="Times New Roman"/>
          <w:sz w:val="28"/>
          <w:szCs w:val="28"/>
        </w:rPr>
        <w:t>о</w:t>
      </w:r>
      <w:r w:rsidR="00C3635E" w:rsidRPr="00E37527">
        <w:rPr>
          <w:rFonts w:ascii="Times New Roman" w:hAnsi="Times New Roman" w:cs="Times New Roman"/>
          <w:sz w:val="28"/>
          <w:szCs w:val="28"/>
        </w:rPr>
        <w:t>вой комиссии</w:t>
      </w:r>
      <w:r w:rsidR="00C363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635E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C3635E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E37527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E37527" w:rsidRPr="00E3752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37527" w:rsidRPr="00E37527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7527" w:rsidRPr="00E37527">
        <w:rPr>
          <w:rFonts w:ascii="Times New Roman" w:hAnsi="Times New Roman" w:cs="Times New Roman"/>
          <w:sz w:val="28"/>
          <w:szCs w:val="28"/>
        </w:rPr>
        <w:t xml:space="preserve">возложить на заместителя </w:t>
      </w:r>
      <w:bookmarkEnd w:id="2"/>
      <w:r>
        <w:rPr>
          <w:rFonts w:ascii="Times New Roman" w:hAnsi="Times New Roman" w:cs="Times New Roman"/>
          <w:sz w:val="28"/>
          <w:szCs w:val="28"/>
        </w:rPr>
        <w:t>Главы администрации Ромодановского городского поселения 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мылину Е.В. </w:t>
      </w:r>
    </w:p>
    <w:p w:rsidR="00C3635E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635E" w:rsidRPr="00E37527" w:rsidRDefault="00C3635E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12837" w:type="dxa"/>
        <w:tblInd w:w="108" w:type="dxa"/>
        <w:tblLook w:val="0000"/>
      </w:tblPr>
      <w:tblGrid>
        <w:gridCol w:w="9648"/>
        <w:gridCol w:w="3189"/>
      </w:tblGrid>
      <w:tr w:rsidR="00E37527" w:rsidRPr="00E37527" w:rsidTr="00C3635E">
        <w:tblPrEx>
          <w:tblCellMar>
            <w:top w:w="0" w:type="dxa"/>
            <w:bottom w:w="0" w:type="dxa"/>
          </w:tblCellMar>
        </w:tblPrEx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E37527" w:rsidRDefault="00C3635E" w:rsidP="00C3635E">
            <w:pPr>
              <w:pStyle w:val="a4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C3635E" w:rsidRPr="00E37527" w:rsidRDefault="00C3635E" w:rsidP="00C3635E">
            <w:pPr>
              <w:pStyle w:val="a4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Ромодановского городского поселения                                     Т.В.Колмакова                      </w:t>
            </w:r>
          </w:p>
        </w:tc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E37527" w:rsidRPr="00E37527" w:rsidRDefault="00E37527" w:rsidP="00E3752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0"/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A3C01" w:rsidRDefault="000A3C01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3635E" w:rsidRDefault="00C3635E" w:rsidP="00E37527">
      <w:pPr>
        <w:pStyle w:val="a4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37527" w:rsidRPr="00E2077C" w:rsidRDefault="00E37527" w:rsidP="002B147E">
      <w:pPr>
        <w:pStyle w:val="a4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>Приложение</w:t>
      </w:r>
      <w:r w:rsidR="002B147E"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1</w:t>
      </w:r>
    </w:p>
    <w:bookmarkEnd w:id="3"/>
    <w:p w:rsidR="00E37527" w:rsidRPr="00E2077C" w:rsidRDefault="00E37527" w:rsidP="002B147E">
      <w:pPr>
        <w:pStyle w:val="a4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к </w:t>
      </w:r>
      <w:r w:rsidR="002B147E"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распоряжению администрации</w:t>
      </w:r>
    </w:p>
    <w:p w:rsidR="002B147E" w:rsidRPr="00E2077C" w:rsidRDefault="002B147E" w:rsidP="002B147E">
      <w:pPr>
        <w:pStyle w:val="a4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Ромодановского городского поселения</w:t>
      </w:r>
    </w:p>
    <w:p w:rsidR="00E37527" w:rsidRPr="00E2077C" w:rsidRDefault="00E37527" w:rsidP="002B147E">
      <w:pPr>
        <w:pStyle w:val="a4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от </w:t>
      </w:r>
      <w:r w:rsidR="002B147E"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«25»</w:t>
      </w: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ма</w:t>
      </w:r>
      <w:r w:rsidR="002B147E"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рта</w:t>
      </w: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20</w:t>
      </w:r>
      <w:r w:rsidR="002B147E"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14</w:t>
      </w: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 г. N </w:t>
      </w:r>
      <w:r w:rsidR="002B147E"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19</w:t>
      </w:r>
    </w:p>
    <w:p w:rsidR="00E37527" w:rsidRPr="00E2077C" w:rsidRDefault="00E37527" w:rsidP="00E37527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7527" w:rsidRPr="00E2077C" w:rsidRDefault="00E37527" w:rsidP="002B147E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2077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Положение</w:t>
      </w:r>
      <w:r w:rsidRPr="00E2077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о балансовой комиссии по рассмотрению результатов деятел</w:t>
      </w:r>
      <w:r w:rsidRPr="00E2077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ь</w:t>
      </w:r>
      <w:r w:rsidRPr="00E2077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ности </w:t>
      </w:r>
    </w:p>
    <w:p w:rsidR="00E2077C" w:rsidRPr="00E2077C" w:rsidRDefault="00E2077C" w:rsidP="00E2077C">
      <w:pPr>
        <w:pStyle w:val="a4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Pr="00E2077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муниципальных </w:t>
      </w:r>
      <w:r w:rsidRPr="00E207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унитарных предприятий Ромодановского городского поселения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37527" w:rsidRPr="00E2077C" w:rsidRDefault="00E37527" w:rsidP="00E37527">
      <w:pPr>
        <w:pStyle w:val="a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" w:name="sub_1100"/>
      <w:r w:rsidRPr="00E2077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5" w:name="sub_1101"/>
      <w:bookmarkEnd w:id="4"/>
      <w:r w:rsidRPr="00E37527">
        <w:rPr>
          <w:rFonts w:ascii="Times New Roman" w:hAnsi="Times New Roman" w:cs="Times New Roman"/>
          <w:sz w:val="28"/>
          <w:szCs w:val="28"/>
        </w:rPr>
        <w:t>1.1. Настоящее положение определяет задачи, функции и права баланс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 xml:space="preserve">вой комиссии по рассмотрению результатов деятельности </w:t>
      </w:r>
      <w:r w:rsidR="00E2077C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E2077C" w:rsidRPr="00E37527">
        <w:rPr>
          <w:rFonts w:ascii="Times New Roman" w:hAnsi="Times New Roman" w:cs="Times New Roman"/>
          <w:sz w:val="28"/>
          <w:szCs w:val="28"/>
        </w:rPr>
        <w:t>унитарных предприятий</w:t>
      </w:r>
      <w:r w:rsidR="00E2077C"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 </w:t>
      </w:r>
      <w:r w:rsidRPr="00E37527">
        <w:rPr>
          <w:rFonts w:ascii="Times New Roman" w:hAnsi="Times New Roman" w:cs="Times New Roman"/>
          <w:sz w:val="28"/>
          <w:szCs w:val="28"/>
        </w:rPr>
        <w:t>(далее - К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>миссия), а также порядок подготовки и проведения засед</w:t>
      </w:r>
      <w:r w:rsidRPr="00E37527">
        <w:rPr>
          <w:rFonts w:ascii="Times New Roman" w:hAnsi="Times New Roman" w:cs="Times New Roman"/>
          <w:sz w:val="28"/>
          <w:szCs w:val="28"/>
        </w:rPr>
        <w:t>а</w:t>
      </w:r>
      <w:r w:rsidRPr="00E37527">
        <w:rPr>
          <w:rFonts w:ascii="Times New Roman" w:hAnsi="Times New Roman" w:cs="Times New Roman"/>
          <w:sz w:val="28"/>
          <w:szCs w:val="28"/>
        </w:rPr>
        <w:t>ний Комиссии.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6" w:name="sub_1102"/>
      <w:bookmarkEnd w:id="5"/>
      <w:r w:rsidRPr="00E37527">
        <w:rPr>
          <w:rFonts w:ascii="Times New Roman" w:hAnsi="Times New Roman" w:cs="Times New Roman"/>
          <w:sz w:val="28"/>
          <w:szCs w:val="28"/>
        </w:rPr>
        <w:t xml:space="preserve">1.2. Комиссия является органом по </w:t>
      </w:r>
      <w:proofErr w:type="gramStart"/>
      <w:r w:rsidRPr="00E37527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E37527">
        <w:rPr>
          <w:rFonts w:ascii="Times New Roman" w:hAnsi="Times New Roman" w:cs="Times New Roman"/>
          <w:sz w:val="28"/>
          <w:szCs w:val="28"/>
        </w:rPr>
        <w:t xml:space="preserve"> результатами финанс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 xml:space="preserve">во-хозяйственной деятельности </w:t>
      </w:r>
      <w:r w:rsidR="000E2FBA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0E2FBA" w:rsidRPr="00E37527">
        <w:rPr>
          <w:rFonts w:ascii="Times New Roman" w:hAnsi="Times New Roman" w:cs="Times New Roman"/>
          <w:sz w:val="28"/>
          <w:szCs w:val="28"/>
        </w:rPr>
        <w:t>унитарных предприятий</w:t>
      </w:r>
      <w:r w:rsidR="000E2FBA">
        <w:rPr>
          <w:rFonts w:ascii="Times New Roman" w:hAnsi="Times New Roman" w:cs="Times New Roman"/>
          <w:sz w:val="28"/>
          <w:szCs w:val="28"/>
        </w:rPr>
        <w:t xml:space="preserve"> Р</w:t>
      </w:r>
      <w:r w:rsidR="000E2FBA">
        <w:rPr>
          <w:rFonts w:ascii="Times New Roman" w:hAnsi="Times New Roman" w:cs="Times New Roman"/>
          <w:sz w:val="28"/>
          <w:szCs w:val="28"/>
        </w:rPr>
        <w:t>о</w:t>
      </w:r>
      <w:r w:rsidR="000E2FBA">
        <w:rPr>
          <w:rFonts w:ascii="Times New Roman" w:hAnsi="Times New Roman" w:cs="Times New Roman"/>
          <w:sz w:val="28"/>
          <w:szCs w:val="28"/>
        </w:rPr>
        <w:t xml:space="preserve">модановского городского поселения </w:t>
      </w:r>
      <w:r w:rsidRPr="00E37527">
        <w:rPr>
          <w:rFonts w:ascii="Times New Roman" w:hAnsi="Times New Roman" w:cs="Times New Roman"/>
          <w:sz w:val="28"/>
          <w:szCs w:val="28"/>
        </w:rPr>
        <w:t>(далее - пре</w:t>
      </w:r>
      <w:r w:rsidRPr="00E37527">
        <w:rPr>
          <w:rFonts w:ascii="Times New Roman" w:hAnsi="Times New Roman" w:cs="Times New Roman"/>
          <w:sz w:val="28"/>
          <w:szCs w:val="28"/>
        </w:rPr>
        <w:t>д</w:t>
      </w:r>
      <w:r w:rsidRPr="00E37527">
        <w:rPr>
          <w:rFonts w:ascii="Times New Roman" w:hAnsi="Times New Roman" w:cs="Times New Roman"/>
          <w:sz w:val="28"/>
          <w:szCs w:val="28"/>
        </w:rPr>
        <w:t>приятия).</w:t>
      </w:r>
    </w:p>
    <w:bookmarkEnd w:id="6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37527" w:rsidRPr="000622AD" w:rsidRDefault="00E37527" w:rsidP="00E37527">
      <w:pPr>
        <w:pStyle w:val="a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7" w:name="sub_1200"/>
      <w:r w:rsidRPr="00062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 Основные задачи, фун</w:t>
      </w:r>
      <w:r w:rsidRPr="00062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</w:t>
      </w:r>
      <w:r w:rsidRPr="00062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ции и права Комиссии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8" w:name="sub_1201"/>
      <w:bookmarkEnd w:id="7"/>
      <w:r w:rsidRPr="00E37527">
        <w:rPr>
          <w:rFonts w:ascii="Times New Roman" w:hAnsi="Times New Roman" w:cs="Times New Roman"/>
          <w:sz w:val="28"/>
          <w:szCs w:val="28"/>
        </w:rPr>
        <w:t>2.1. Основными задачами К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>миссии являются:</w:t>
      </w:r>
    </w:p>
    <w:bookmarkEnd w:id="8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оценка финансового состо</w:t>
      </w:r>
      <w:r w:rsidRPr="00E37527">
        <w:rPr>
          <w:rFonts w:ascii="Times New Roman" w:hAnsi="Times New Roman" w:cs="Times New Roman"/>
          <w:sz w:val="28"/>
          <w:szCs w:val="28"/>
        </w:rPr>
        <w:t>я</w:t>
      </w:r>
      <w:r w:rsidRPr="00E37527">
        <w:rPr>
          <w:rFonts w:ascii="Times New Roman" w:hAnsi="Times New Roman" w:cs="Times New Roman"/>
          <w:sz w:val="28"/>
          <w:szCs w:val="28"/>
        </w:rPr>
        <w:t>ния предприятий;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анализ показателей финансово-экономической деятельности предпр</w:t>
      </w:r>
      <w:r w:rsidRPr="00E37527">
        <w:rPr>
          <w:rFonts w:ascii="Times New Roman" w:hAnsi="Times New Roman" w:cs="Times New Roman"/>
          <w:sz w:val="28"/>
          <w:szCs w:val="28"/>
        </w:rPr>
        <w:t>и</w:t>
      </w:r>
      <w:r w:rsidRPr="00E37527">
        <w:rPr>
          <w:rFonts w:ascii="Times New Roman" w:hAnsi="Times New Roman" w:cs="Times New Roman"/>
          <w:sz w:val="28"/>
          <w:szCs w:val="28"/>
        </w:rPr>
        <w:t>ятий;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E3752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37527">
        <w:rPr>
          <w:rFonts w:ascii="Times New Roman" w:hAnsi="Times New Roman" w:cs="Times New Roman"/>
          <w:sz w:val="28"/>
          <w:szCs w:val="28"/>
        </w:rPr>
        <w:t xml:space="preserve"> эффективностью и целевым испол</w:t>
      </w:r>
      <w:r w:rsidRPr="00E37527">
        <w:rPr>
          <w:rFonts w:ascii="Times New Roman" w:hAnsi="Times New Roman" w:cs="Times New Roman"/>
          <w:sz w:val="28"/>
          <w:szCs w:val="28"/>
        </w:rPr>
        <w:t>ь</w:t>
      </w:r>
      <w:r w:rsidRPr="00E37527">
        <w:rPr>
          <w:rFonts w:ascii="Times New Roman" w:hAnsi="Times New Roman" w:cs="Times New Roman"/>
          <w:sz w:val="28"/>
          <w:szCs w:val="28"/>
        </w:rPr>
        <w:t xml:space="preserve">зованием </w:t>
      </w:r>
      <w:r w:rsidR="000622A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37527">
        <w:rPr>
          <w:rFonts w:ascii="Times New Roman" w:hAnsi="Times New Roman" w:cs="Times New Roman"/>
          <w:sz w:val="28"/>
          <w:szCs w:val="28"/>
        </w:rPr>
        <w:t>имущества, переданного предприятиям на правах хозяйс</w:t>
      </w:r>
      <w:r w:rsidRPr="00E37527">
        <w:rPr>
          <w:rFonts w:ascii="Times New Roman" w:hAnsi="Times New Roman" w:cs="Times New Roman"/>
          <w:sz w:val="28"/>
          <w:szCs w:val="28"/>
        </w:rPr>
        <w:t>т</w:t>
      </w:r>
      <w:r w:rsidRPr="00E37527">
        <w:rPr>
          <w:rFonts w:ascii="Times New Roman" w:hAnsi="Times New Roman" w:cs="Times New Roman"/>
          <w:sz w:val="28"/>
          <w:szCs w:val="28"/>
        </w:rPr>
        <w:t>венного ведения или оперативного управления;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оценка деятельности руководителей предприятий по итогам работы за отчетный период и подготовка рекомендаций для аттестац</w:t>
      </w:r>
      <w:r w:rsidRPr="00E37527">
        <w:rPr>
          <w:rFonts w:ascii="Times New Roman" w:hAnsi="Times New Roman" w:cs="Times New Roman"/>
          <w:sz w:val="28"/>
          <w:szCs w:val="28"/>
        </w:rPr>
        <w:t>и</w:t>
      </w:r>
      <w:r w:rsidRPr="00E37527">
        <w:rPr>
          <w:rFonts w:ascii="Times New Roman" w:hAnsi="Times New Roman" w:cs="Times New Roman"/>
          <w:sz w:val="28"/>
          <w:szCs w:val="28"/>
        </w:rPr>
        <w:t>онной комиссии.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9" w:name="sub_1202"/>
      <w:r w:rsidRPr="00E37527">
        <w:rPr>
          <w:rFonts w:ascii="Times New Roman" w:hAnsi="Times New Roman" w:cs="Times New Roman"/>
          <w:sz w:val="28"/>
          <w:szCs w:val="28"/>
        </w:rPr>
        <w:t>2.2. Комиссия для решения стоящих перед ней задач осуществляет сл</w:t>
      </w:r>
      <w:r w:rsidRPr="00E37527">
        <w:rPr>
          <w:rFonts w:ascii="Times New Roman" w:hAnsi="Times New Roman" w:cs="Times New Roman"/>
          <w:sz w:val="28"/>
          <w:szCs w:val="28"/>
        </w:rPr>
        <w:t>е</w:t>
      </w:r>
      <w:r w:rsidRPr="00E37527">
        <w:rPr>
          <w:rFonts w:ascii="Times New Roman" w:hAnsi="Times New Roman" w:cs="Times New Roman"/>
          <w:sz w:val="28"/>
          <w:szCs w:val="28"/>
        </w:rPr>
        <w:t>дующие функции:</w:t>
      </w:r>
    </w:p>
    <w:bookmarkEnd w:id="9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 xml:space="preserve">рассматривает </w:t>
      </w:r>
      <w:r w:rsidR="000A4AA4">
        <w:rPr>
          <w:rFonts w:ascii="Times New Roman" w:hAnsi="Times New Roman" w:cs="Times New Roman"/>
          <w:sz w:val="28"/>
          <w:szCs w:val="28"/>
        </w:rPr>
        <w:t xml:space="preserve">полугодовую и </w:t>
      </w:r>
      <w:r w:rsidRPr="00E37527">
        <w:rPr>
          <w:rFonts w:ascii="Times New Roman" w:hAnsi="Times New Roman" w:cs="Times New Roman"/>
          <w:sz w:val="28"/>
          <w:szCs w:val="28"/>
        </w:rPr>
        <w:t>годовую бухгалтерскую отчетность и о</w:t>
      </w:r>
      <w:r w:rsidRPr="00E37527">
        <w:rPr>
          <w:rFonts w:ascii="Times New Roman" w:hAnsi="Times New Roman" w:cs="Times New Roman"/>
          <w:sz w:val="28"/>
          <w:szCs w:val="28"/>
        </w:rPr>
        <w:t>т</w:t>
      </w:r>
      <w:r w:rsidRPr="00E37527">
        <w:rPr>
          <w:rFonts w:ascii="Times New Roman" w:hAnsi="Times New Roman" w:cs="Times New Roman"/>
          <w:sz w:val="28"/>
          <w:szCs w:val="28"/>
        </w:rPr>
        <w:t>четы руководителей предприятий для их последующего утве</w:t>
      </w:r>
      <w:r w:rsidRPr="00E37527">
        <w:rPr>
          <w:rFonts w:ascii="Times New Roman" w:hAnsi="Times New Roman" w:cs="Times New Roman"/>
          <w:sz w:val="28"/>
          <w:szCs w:val="28"/>
        </w:rPr>
        <w:t>р</w:t>
      </w:r>
      <w:r w:rsidRPr="00E37527">
        <w:rPr>
          <w:rFonts w:ascii="Times New Roman" w:hAnsi="Times New Roman" w:cs="Times New Roman"/>
          <w:sz w:val="28"/>
          <w:szCs w:val="28"/>
        </w:rPr>
        <w:t>ждения;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заслушивает отчеты и доклады руководителей предприятий об эффе</w:t>
      </w:r>
      <w:r w:rsidRPr="00E37527">
        <w:rPr>
          <w:rFonts w:ascii="Times New Roman" w:hAnsi="Times New Roman" w:cs="Times New Roman"/>
          <w:sz w:val="28"/>
          <w:szCs w:val="28"/>
        </w:rPr>
        <w:t>к</w:t>
      </w:r>
      <w:r w:rsidRPr="00E37527">
        <w:rPr>
          <w:rFonts w:ascii="Times New Roman" w:hAnsi="Times New Roman" w:cs="Times New Roman"/>
          <w:sz w:val="28"/>
          <w:szCs w:val="28"/>
        </w:rPr>
        <w:t>тивности управления пре</w:t>
      </w:r>
      <w:r w:rsidRPr="00E37527">
        <w:rPr>
          <w:rFonts w:ascii="Times New Roman" w:hAnsi="Times New Roman" w:cs="Times New Roman"/>
          <w:sz w:val="28"/>
          <w:szCs w:val="28"/>
        </w:rPr>
        <w:t>д</w:t>
      </w:r>
      <w:r w:rsidRPr="00E37527">
        <w:rPr>
          <w:rFonts w:ascii="Times New Roman" w:hAnsi="Times New Roman" w:cs="Times New Roman"/>
          <w:sz w:val="28"/>
          <w:szCs w:val="28"/>
        </w:rPr>
        <w:t>приятием, производит их оценку;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вырабатывает предложения по совершенствованию управления пре</w:t>
      </w:r>
      <w:r w:rsidRPr="00E37527">
        <w:rPr>
          <w:rFonts w:ascii="Times New Roman" w:hAnsi="Times New Roman" w:cs="Times New Roman"/>
          <w:sz w:val="28"/>
          <w:szCs w:val="28"/>
        </w:rPr>
        <w:t>д</w:t>
      </w:r>
      <w:r w:rsidRPr="00E37527">
        <w:rPr>
          <w:rFonts w:ascii="Times New Roman" w:hAnsi="Times New Roman" w:cs="Times New Roman"/>
          <w:sz w:val="28"/>
          <w:szCs w:val="28"/>
        </w:rPr>
        <w:t>приятиями;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вносит руководству предприятий рекомендации по устранению недо</w:t>
      </w:r>
      <w:r w:rsidRPr="00E37527">
        <w:rPr>
          <w:rFonts w:ascii="Times New Roman" w:hAnsi="Times New Roman" w:cs="Times New Roman"/>
          <w:sz w:val="28"/>
          <w:szCs w:val="28"/>
        </w:rPr>
        <w:t>с</w:t>
      </w:r>
      <w:r w:rsidRPr="00E37527">
        <w:rPr>
          <w:rFonts w:ascii="Times New Roman" w:hAnsi="Times New Roman" w:cs="Times New Roman"/>
          <w:sz w:val="28"/>
          <w:szCs w:val="28"/>
        </w:rPr>
        <w:t>татков и нарушений в деятельности предприятий и осущест</w:t>
      </w:r>
      <w:r w:rsidRPr="00E37527">
        <w:rPr>
          <w:rFonts w:ascii="Times New Roman" w:hAnsi="Times New Roman" w:cs="Times New Roman"/>
          <w:sz w:val="28"/>
          <w:szCs w:val="28"/>
        </w:rPr>
        <w:t>в</w:t>
      </w:r>
      <w:r w:rsidRPr="00E37527">
        <w:rPr>
          <w:rFonts w:ascii="Times New Roman" w:hAnsi="Times New Roman" w:cs="Times New Roman"/>
          <w:sz w:val="28"/>
          <w:szCs w:val="28"/>
        </w:rPr>
        <w:t xml:space="preserve">ляет </w:t>
      </w:r>
      <w:proofErr w:type="gramStart"/>
      <w:r w:rsidRPr="00E3752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37527">
        <w:rPr>
          <w:rFonts w:ascii="Times New Roman" w:hAnsi="Times New Roman" w:cs="Times New Roman"/>
          <w:sz w:val="28"/>
          <w:szCs w:val="28"/>
        </w:rPr>
        <w:t xml:space="preserve"> их выполнением;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0" w:name="sub_1203"/>
      <w:r w:rsidRPr="00E37527">
        <w:rPr>
          <w:rFonts w:ascii="Times New Roman" w:hAnsi="Times New Roman" w:cs="Times New Roman"/>
          <w:sz w:val="28"/>
          <w:szCs w:val="28"/>
        </w:rPr>
        <w:t>2.3. Комиссия имеет право:</w:t>
      </w:r>
    </w:p>
    <w:bookmarkEnd w:id="10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запрашивать и получать у предприятий учредительные документы, да</w:t>
      </w:r>
      <w:r w:rsidRPr="00E37527">
        <w:rPr>
          <w:rFonts w:ascii="Times New Roman" w:hAnsi="Times New Roman" w:cs="Times New Roman"/>
          <w:sz w:val="28"/>
          <w:szCs w:val="28"/>
        </w:rPr>
        <w:t>н</w:t>
      </w:r>
      <w:r w:rsidRPr="00E37527">
        <w:rPr>
          <w:rFonts w:ascii="Times New Roman" w:hAnsi="Times New Roman" w:cs="Times New Roman"/>
          <w:sz w:val="28"/>
          <w:szCs w:val="28"/>
        </w:rPr>
        <w:t>ные бухгалтерского и статистического учета и отчетности, аудиторских пров</w:t>
      </w:r>
      <w:r w:rsidRPr="00E37527">
        <w:rPr>
          <w:rFonts w:ascii="Times New Roman" w:hAnsi="Times New Roman" w:cs="Times New Roman"/>
          <w:sz w:val="28"/>
          <w:szCs w:val="28"/>
        </w:rPr>
        <w:t>е</w:t>
      </w:r>
      <w:r w:rsidRPr="00E37527">
        <w:rPr>
          <w:rFonts w:ascii="Times New Roman" w:hAnsi="Times New Roman" w:cs="Times New Roman"/>
          <w:sz w:val="28"/>
          <w:szCs w:val="28"/>
        </w:rPr>
        <w:t>рок и другую и</w:t>
      </w:r>
      <w:r w:rsidRPr="00E37527">
        <w:rPr>
          <w:rFonts w:ascii="Times New Roman" w:hAnsi="Times New Roman" w:cs="Times New Roman"/>
          <w:sz w:val="28"/>
          <w:szCs w:val="28"/>
        </w:rPr>
        <w:t>н</w:t>
      </w:r>
      <w:r w:rsidRPr="00E37527">
        <w:rPr>
          <w:rFonts w:ascii="Times New Roman" w:hAnsi="Times New Roman" w:cs="Times New Roman"/>
          <w:sz w:val="28"/>
          <w:szCs w:val="28"/>
        </w:rPr>
        <w:t>формацию;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получать информацию по реализации принятых Комиссией решений и рекомендаций, по результатам проверок предприятий, а также отчеты руков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>дителей предприятий об устранении выявленных н</w:t>
      </w:r>
      <w:r w:rsidRPr="00E37527">
        <w:rPr>
          <w:rFonts w:ascii="Times New Roman" w:hAnsi="Times New Roman" w:cs="Times New Roman"/>
          <w:sz w:val="28"/>
          <w:szCs w:val="28"/>
        </w:rPr>
        <w:t>а</w:t>
      </w:r>
      <w:r w:rsidRPr="00E37527">
        <w:rPr>
          <w:rFonts w:ascii="Times New Roman" w:hAnsi="Times New Roman" w:cs="Times New Roman"/>
          <w:sz w:val="28"/>
          <w:szCs w:val="28"/>
        </w:rPr>
        <w:t>рушений;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заслушивать на заседаниях Комиссии отчеты руководителей, главных бухгалтеров и специалистов предприятий по итогам фина</w:t>
      </w:r>
      <w:r w:rsidRPr="00E37527">
        <w:rPr>
          <w:rFonts w:ascii="Times New Roman" w:hAnsi="Times New Roman" w:cs="Times New Roman"/>
          <w:sz w:val="28"/>
          <w:szCs w:val="28"/>
        </w:rPr>
        <w:t>н</w:t>
      </w:r>
      <w:r w:rsidRPr="00E37527">
        <w:rPr>
          <w:rFonts w:ascii="Times New Roman" w:hAnsi="Times New Roman" w:cs="Times New Roman"/>
          <w:sz w:val="28"/>
          <w:szCs w:val="28"/>
        </w:rPr>
        <w:t xml:space="preserve">сово-хозяйственной </w:t>
      </w:r>
      <w:r w:rsidRPr="00E37527">
        <w:rPr>
          <w:rFonts w:ascii="Times New Roman" w:hAnsi="Times New Roman" w:cs="Times New Roman"/>
          <w:sz w:val="28"/>
          <w:szCs w:val="28"/>
        </w:rPr>
        <w:lastRenderedPageBreak/>
        <w:t>деятельности предприятия;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 xml:space="preserve">вносить </w:t>
      </w:r>
      <w:r w:rsidR="000A4AA4">
        <w:rPr>
          <w:rFonts w:ascii="Times New Roman" w:hAnsi="Times New Roman" w:cs="Times New Roman"/>
          <w:sz w:val="28"/>
          <w:szCs w:val="28"/>
        </w:rPr>
        <w:t xml:space="preserve">Главе администрации Ромодановского городского поселения </w:t>
      </w:r>
      <w:r w:rsidRPr="00E37527">
        <w:rPr>
          <w:rFonts w:ascii="Times New Roman" w:hAnsi="Times New Roman" w:cs="Times New Roman"/>
          <w:sz w:val="28"/>
          <w:szCs w:val="28"/>
        </w:rPr>
        <w:t>предложения по решению в установленном порядке кадровых вопросов в о</w:t>
      </w:r>
      <w:r w:rsidRPr="00E37527">
        <w:rPr>
          <w:rFonts w:ascii="Times New Roman" w:hAnsi="Times New Roman" w:cs="Times New Roman"/>
          <w:sz w:val="28"/>
          <w:szCs w:val="28"/>
        </w:rPr>
        <w:t>т</w:t>
      </w:r>
      <w:r w:rsidRPr="00E37527">
        <w:rPr>
          <w:rFonts w:ascii="Times New Roman" w:hAnsi="Times New Roman" w:cs="Times New Roman"/>
          <w:sz w:val="28"/>
          <w:szCs w:val="28"/>
        </w:rPr>
        <w:t>ношении руководителей и главных бухгалтеров предпр</w:t>
      </w:r>
      <w:r w:rsidRPr="00E37527">
        <w:rPr>
          <w:rFonts w:ascii="Times New Roman" w:hAnsi="Times New Roman" w:cs="Times New Roman"/>
          <w:sz w:val="28"/>
          <w:szCs w:val="28"/>
        </w:rPr>
        <w:t>и</w:t>
      </w:r>
      <w:r w:rsidRPr="00E37527">
        <w:rPr>
          <w:rFonts w:ascii="Times New Roman" w:hAnsi="Times New Roman" w:cs="Times New Roman"/>
          <w:sz w:val="28"/>
          <w:szCs w:val="28"/>
        </w:rPr>
        <w:t>ятий, чья деятельность признана н</w:t>
      </w:r>
      <w:r w:rsidRPr="00E37527">
        <w:rPr>
          <w:rFonts w:ascii="Times New Roman" w:hAnsi="Times New Roman" w:cs="Times New Roman"/>
          <w:sz w:val="28"/>
          <w:szCs w:val="28"/>
        </w:rPr>
        <w:t>е</w:t>
      </w:r>
      <w:r w:rsidRPr="00E37527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37527" w:rsidRPr="000A4AA4" w:rsidRDefault="00E37527" w:rsidP="00E37527">
      <w:pPr>
        <w:pStyle w:val="a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1" w:name="sub_1300"/>
      <w:r w:rsidRPr="000A4A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Организация работы К</w:t>
      </w:r>
      <w:r w:rsidRPr="000A4A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</w:t>
      </w:r>
      <w:r w:rsidRPr="000A4A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миссии</w:t>
      </w:r>
    </w:p>
    <w:p w:rsidR="000A4AA4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2" w:name="sub_1301"/>
      <w:bookmarkEnd w:id="11"/>
      <w:r w:rsidRPr="00E37527">
        <w:rPr>
          <w:rFonts w:ascii="Times New Roman" w:hAnsi="Times New Roman" w:cs="Times New Roman"/>
          <w:sz w:val="28"/>
          <w:szCs w:val="28"/>
        </w:rPr>
        <w:t>3.1.</w:t>
      </w:r>
      <w:bookmarkStart w:id="13" w:name="sub_1302"/>
      <w:bookmarkEnd w:id="12"/>
      <w:r w:rsidRPr="00E3752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0A4AA4">
        <w:rPr>
          <w:rFonts w:ascii="Times New Roman" w:hAnsi="Times New Roman" w:cs="Times New Roman"/>
          <w:sz w:val="28"/>
          <w:szCs w:val="28"/>
        </w:rPr>
        <w:t xml:space="preserve">я состоит из </w:t>
      </w:r>
      <w:r w:rsidRPr="00E37527">
        <w:rPr>
          <w:rFonts w:ascii="Times New Roman" w:hAnsi="Times New Roman" w:cs="Times New Roman"/>
          <w:sz w:val="28"/>
          <w:szCs w:val="28"/>
        </w:rPr>
        <w:t>председател</w:t>
      </w:r>
      <w:r w:rsidR="000A4AA4">
        <w:rPr>
          <w:rFonts w:ascii="Times New Roman" w:hAnsi="Times New Roman" w:cs="Times New Roman"/>
          <w:sz w:val="28"/>
          <w:szCs w:val="28"/>
        </w:rPr>
        <w:t>я,</w:t>
      </w:r>
      <w:r w:rsidRPr="00E37527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="000A4AA4">
        <w:rPr>
          <w:rFonts w:ascii="Times New Roman" w:hAnsi="Times New Roman" w:cs="Times New Roman"/>
          <w:sz w:val="28"/>
          <w:szCs w:val="28"/>
        </w:rPr>
        <w:t>я</w:t>
      </w:r>
      <w:r w:rsidRPr="00E37527">
        <w:rPr>
          <w:rFonts w:ascii="Times New Roman" w:hAnsi="Times New Roman" w:cs="Times New Roman"/>
          <w:sz w:val="28"/>
          <w:szCs w:val="28"/>
        </w:rPr>
        <w:t xml:space="preserve"> председателя</w:t>
      </w:r>
      <w:r w:rsidR="000A4AA4">
        <w:rPr>
          <w:rFonts w:ascii="Times New Roman" w:hAnsi="Times New Roman" w:cs="Times New Roman"/>
          <w:sz w:val="28"/>
          <w:szCs w:val="28"/>
        </w:rPr>
        <w:t>,</w:t>
      </w:r>
      <w:r w:rsidRPr="00E37527">
        <w:rPr>
          <w:rFonts w:ascii="Times New Roman" w:hAnsi="Times New Roman" w:cs="Times New Roman"/>
          <w:sz w:val="28"/>
          <w:szCs w:val="28"/>
        </w:rPr>
        <w:t xml:space="preserve"> секр</w:t>
      </w:r>
      <w:r w:rsidRPr="00E37527">
        <w:rPr>
          <w:rFonts w:ascii="Times New Roman" w:hAnsi="Times New Roman" w:cs="Times New Roman"/>
          <w:sz w:val="28"/>
          <w:szCs w:val="28"/>
        </w:rPr>
        <w:t>е</w:t>
      </w:r>
      <w:r w:rsidRPr="00E37527">
        <w:rPr>
          <w:rFonts w:ascii="Times New Roman" w:hAnsi="Times New Roman" w:cs="Times New Roman"/>
          <w:sz w:val="28"/>
          <w:szCs w:val="28"/>
        </w:rPr>
        <w:t>тар</w:t>
      </w:r>
      <w:r w:rsidR="000A4AA4">
        <w:rPr>
          <w:rFonts w:ascii="Times New Roman" w:hAnsi="Times New Roman" w:cs="Times New Roman"/>
          <w:sz w:val="28"/>
          <w:szCs w:val="28"/>
        </w:rPr>
        <w:t>я и членов коми</w:t>
      </w:r>
      <w:r w:rsidR="000A4AA4">
        <w:rPr>
          <w:rFonts w:ascii="Times New Roman" w:hAnsi="Times New Roman" w:cs="Times New Roman"/>
          <w:sz w:val="28"/>
          <w:szCs w:val="28"/>
        </w:rPr>
        <w:t>с</w:t>
      </w:r>
      <w:r w:rsidR="000A4AA4">
        <w:rPr>
          <w:rFonts w:ascii="Times New Roman" w:hAnsi="Times New Roman" w:cs="Times New Roman"/>
          <w:sz w:val="28"/>
          <w:szCs w:val="28"/>
        </w:rPr>
        <w:t>сии.</w:t>
      </w:r>
      <w:r w:rsidRPr="00E37527">
        <w:rPr>
          <w:rFonts w:ascii="Times New Roman" w:hAnsi="Times New Roman" w:cs="Times New Roman"/>
          <w:sz w:val="28"/>
          <w:szCs w:val="28"/>
        </w:rPr>
        <w:t xml:space="preserve"> </w:t>
      </w:r>
      <w:bookmarkEnd w:id="13"/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4" w:name="sub_1303"/>
      <w:r w:rsidRPr="00E37527">
        <w:rPr>
          <w:rFonts w:ascii="Times New Roman" w:hAnsi="Times New Roman" w:cs="Times New Roman"/>
          <w:sz w:val="28"/>
          <w:szCs w:val="28"/>
        </w:rPr>
        <w:t>3.</w:t>
      </w:r>
      <w:r w:rsidR="000A4AA4">
        <w:rPr>
          <w:rFonts w:ascii="Times New Roman" w:hAnsi="Times New Roman" w:cs="Times New Roman"/>
          <w:sz w:val="28"/>
          <w:szCs w:val="28"/>
        </w:rPr>
        <w:t>2</w:t>
      </w:r>
      <w:r w:rsidRPr="00E37527">
        <w:rPr>
          <w:rFonts w:ascii="Times New Roman" w:hAnsi="Times New Roman" w:cs="Times New Roman"/>
          <w:sz w:val="28"/>
          <w:szCs w:val="28"/>
        </w:rPr>
        <w:t>. Председатель Комиссии руководит деятельностью Комиссии и у</w:t>
      </w:r>
      <w:r w:rsidRPr="00E37527">
        <w:rPr>
          <w:rFonts w:ascii="Times New Roman" w:hAnsi="Times New Roman" w:cs="Times New Roman"/>
          <w:sz w:val="28"/>
          <w:szCs w:val="28"/>
        </w:rPr>
        <w:t>т</w:t>
      </w:r>
      <w:r w:rsidRPr="00E37527">
        <w:rPr>
          <w:rFonts w:ascii="Times New Roman" w:hAnsi="Times New Roman" w:cs="Times New Roman"/>
          <w:sz w:val="28"/>
          <w:szCs w:val="28"/>
        </w:rPr>
        <w:t>верждает повестку дня засед</w:t>
      </w:r>
      <w:r w:rsidRPr="00E37527">
        <w:rPr>
          <w:rFonts w:ascii="Times New Roman" w:hAnsi="Times New Roman" w:cs="Times New Roman"/>
          <w:sz w:val="28"/>
          <w:szCs w:val="28"/>
        </w:rPr>
        <w:t>а</w:t>
      </w:r>
      <w:r w:rsidRPr="00E37527">
        <w:rPr>
          <w:rFonts w:ascii="Times New Roman" w:hAnsi="Times New Roman" w:cs="Times New Roman"/>
          <w:sz w:val="28"/>
          <w:szCs w:val="28"/>
        </w:rPr>
        <w:t>ния Комиссии.</w:t>
      </w:r>
    </w:p>
    <w:bookmarkEnd w:id="14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Заместитель председателя Комиссии в отсутствие председателя Коми</w:t>
      </w:r>
      <w:r w:rsidRPr="00E37527">
        <w:rPr>
          <w:rFonts w:ascii="Times New Roman" w:hAnsi="Times New Roman" w:cs="Times New Roman"/>
          <w:sz w:val="28"/>
          <w:szCs w:val="28"/>
        </w:rPr>
        <w:t>с</w:t>
      </w:r>
      <w:r w:rsidRPr="00E37527">
        <w:rPr>
          <w:rFonts w:ascii="Times New Roman" w:hAnsi="Times New Roman" w:cs="Times New Roman"/>
          <w:sz w:val="28"/>
          <w:szCs w:val="28"/>
        </w:rPr>
        <w:t>сии организует и проводит заседания Комиссии.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5" w:name="sub_1304"/>
      <w:r w:rsidRPr="00E37527">
        <w:rPr>
          <w:rFonts w:ascii="Times New Roman" w:hAnsi="Times New Roman" w:cs="Times New Roman"/>
          <w:sz w:val="28"/>
          <w:szCs w:val="28"/>
        </w:rPr>
        <w:t>3.</w:t>
      </w:r>
      <w:r w:rsidR="000A4AA4">
        <w:rPr>
          <w:rFonts w:ascii="Times New Roman" w:hAnsi="Times New Roman" w:cs="Times New Roman"/>
          <w:sz w:val="28"/>
          <w:szCs w:val="28"/>
        </w:rPr>
        <w:t>3</w:t>
      </w:r>
      <w:r w:rsidRPr="00E37527">
        <w:rPr>
          <w:rFonts w:ascii="Times New Roman" w:hAnsi="Times New Roman" w:cs="Times New Roman"/>
          <w:sz w:val="28"/>
          <w:szCs w:val="28"/>
        </w:rPr>
        <w:t xml:space="preserve"> Секретарь Комиссии ос</w:t>
      </w:r>
      <w:r w:rsidRPr="00E37527">
        <w:rPr>
          <w:rFonts w:ascii="Times New Roman" w:hAnsi="Times New Roman" w:cs="Times New Roman"/>
          <w:sz w:val="28"/>
          <w:szCs w:val="28"/>
        </w:rPr>
        <w:t>у</w:t>
      </w:r>
      <w:r w:rsidRPr="00E37527">
        <w:rPr>
          <w:rFonts w:ascii="Times New Roman" w:hAnsi="Times New Roman" w:cs="Times New Roman"/>
          <w:sz w:val="28"/>
          <w:szCs w:val="28"/>
        </w:rPr>
        <w:t>ществляет:</w:t>
      </w:r>
    </w:p>
    <w:bookmarkEnd w:id="15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формирование перечня предприятий, подлежащих рассмотрению на з</w:t>
      </w:r>
      <w:r w:rsidRPr="00E37527">
        <w:rPr>
          <w:rFonts w:ascii="Times New Roman" w:hAnsi="Times New Roman" w:cs="Times New Roman"/>
          <w:sz w:val="28"/>
          <w:szCs w:val="28"/>
        </w:rPr>
        <w:t>а</w:t>
      </w:r>
      <w:r w:rsidRPr="00E37527">
        <w:rPr>
          <w:rFonts w:ascii="Times New Roman" w:hAnsi="Times New Roman" w:cs="Times New Roman"/>
          <w:sz w:val="28"/>
          <w:szCs w:val="28"/>
        </w:rPr>
        <w:t>седании Комиссии;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организационно-техническую работу по подготовке, проведению засед</w:t>
      </w:r>
      <w:r w:rsidRPr="00E37527">
        <w:rPr>
          <w:rFonts w:ascii="Times New Roman" w:hAnsi="Times New Roman" w:cs="Times New Roman"/>
          <w:sz w:val="28"/>
          <w:szCs w:val="28"/>
        </w:rPr>
        <w:t>а</w:t>
      </w:r>
      <w:r w:rsidRPr="00E37527">
        <w:rPr>
          <w:rFonts w:ascii="Times New Roman" w:hAnsi="Times New Roman" w:cs="Times New Roman"/>
          <w:sz w:val="28"/>
          <w:szCs w:val="28"/>
        </w:rPr>
        <w:t>ний и оформлению документации по результатам работы К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>миссии.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6" w:name="sub_1305"/>
      <w:r w:rsidRPr="00E37527">
        <w:rPr>
          <w:rFonts w:ascii="Times New Roman" w:hAnsi="Times New Roman" w:cs="Times New Roman"/>
          <w:sz w:val="28"/>
          <w:szCs w:val="28"/>
        </w:rPr>
        <w:t>3.</w:t>
      </w:r>
      <w:r w:rsidR="002E4168">
        <w:rPr>
          <w:rFonts w:ascii="Times New Roman" w:hAnsi="Times New Roman" w:cs="Times New Roman"/>
          <w:sz w:val="28"/>
          <w:szCs w:val="28"/>
        </w:rPr>
        <w:t>4</w:t>
      </w:r>
      <w:r w:rsidRPr="00E37527">
        <w:rPr>
          <w:rFonts w:ascii="Times New Roman" w:hAnsi="Times New Roman" w:cs="Times New Roman"/>
          <w:sz w:val="28"/>
          <w:szCs w:val="28"/>
        </w:rPr>
        <w:t>. Заседание Комиссии проводится</w:t>
      </w:r>
      <w:r w:rsidR="002E4168">
        <w:rPr>
          <w:rFonts w:ascii="Times New Roman" w:hAnsi="Times New Roman" w:cs="Times New Roman"/>
          <w:sz w:val="28"/>
          <w:szCs w:val="28"/>
        </w:rPr>
        <w:t xml:space="preserve"> по мере необходим</w:t>
      </w:r>
      <w:r w:rsidR="002E4168">
        <w:rPr>
          <w:rFonts w:ascii="Times New Roman" w:hAnsi="Times New Roman" w:cs="Times New Roman"/>
          <w:sz w:val="28"/>
          <w:szCs w:val="28"/>
        </w:rPr>
        <w:t>о</w:t>
      </w:r>
      <w:r w:rsidR="002E4168">
        <w:rPr>
          <w:rFonts w:ascii="Times New Roman" w:hAnsi="Times New Roman" w:cs="Times New Roman"/>
          <w:sz w:val="28"/>
          <w:szCs w:val="28"/>
        </w:rPr>
        <w:t>сти, но не реже одного раза в полугодие</w:t>
      </w:r>
      <w:r w:rsidRPr="00E37527">
        <w:rPr>
          <w:rFonts w:ascii="Times New Roman" w:hAnsi="Times New Roman" w:cs="Times New Roman"/>
          <w:sz w:val="28"/>
          <w:szCs w:val="28"/>
        </w:rPr>
        <w:t>.</w:t>
      </w:r>
    </w:p>
    <w:p w:rsidR="00E37527" w:rsidRPr="00E37527" w:rsidRDefault="002E4168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7" w:name="sub_1307"/>
      <w:bookmarkEnd w:id="16"/>
      <w:r>
        <w:rPr>
          <w:rFonts w:ascii="Times New Roman" w:hAnsi="Times New Roman" w:cs="Times New Roman"/>
          <w:sz w:val="28"/>
          <w:szCs w:val="28"/>
        </w:rPr>
        <w:t>3.5</w:t>
      </w:r>
      <w:r w:rsidR="00E37527" w:rsidRPr="00E37527">
        <w:rPr>
          <w:rFonts w:ascii="Times New Roman" w:hAnsi="Times New Roman" w:cs="Times New Roman"/>
          <w:sz w:val="28"/>
          <w:szCs w:val="28"/>
        </w:rPr>
        <w:t>. Члены Комиссии, а также лица, привлекаемые для участия в ее раб</w:t>
      </w:r>
      <w:r w:rsidR="00E37527" w:rsidRPr="00E37527">
        <w:rPr>
          <w:rFonts w:ascii="Times New Roman" w:hAnsi="Times New Roman" w:cs="Times New Roman"/>
          <w:sz w:val="28"/>
          <w:szCs w:val="28"/>
        </w:rPr>
        <w:t>о</w:t>
      </w:r>
      <w:r w:rsidR="00E37527" w:rsidRPr="00E37527">
        <w:rPr>
          <w:rFonts w:ascii="Times New Roman" w:hAnsi="Times New Roman" w:cs="Times New Roman"/>
          <w:sz w:val="28"/>
          <w:szCs w:val="28"/>
        </w:rPr>
        <w:t xml:space="preserve">те, оповещаются о заседании Комиссии не менее чем за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E37527" w:rsidRPr="00E375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кале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дарных</w:t>
      </w:r>
      <w:r w:rsidR="00E37527" w:rsidRPr="00E37527">
        <w:rPr>
          <w:rFonts w:ascii="Times New Roman" w:hAnsi="Times New Roman" w:cs="Times New Roman"/>
          <w:sz w:val="28"/>
          <w:szCs w:val="28"/>
        </w:rPr>
        <w:t xml:space="preserve"> дней до е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37527" w:rsidRPr="00E37527">
        <w:rPr>
          <w:rFonts w:ascii="Times New Roman" w:hAnsi="Times New Roman" w:cs="Times New Roman"/>
          <w:sz w:val="28"/>
          <w:szCs w:val="28"/>
        </w:rPr>
        <w:t xml:space="preserve"> проведения.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18" w:name="sub_1308"/>
      <w:bookmarkEnd w:id="17"/>
      <w:r w:rsidRPr="00E37527">
        <w:rPr>
          <w:rFonts w:ascii="Times New Roman" w:hAnsi="Times New Roman" w:cs="Times New Roman"/>
          <w:sz w:val="28"/>
          <w:szCs w:val="28"/>
        </w:rPr>
        <w:t>3.</w:t>
      </w:r>
      <w:r w:rsidR="004B13E7">
        <w:rPr>
          <w:rFonts w:ascii="Times New Roman" w:hAnsi="Times New Roman" w:cs="Times New Roman"/>
          <w:sz w:val="28"/>
          <w:szCs w:val="28"/>
        </w:rPr>
        <w:t>6</w:t>
      </w:r>
      <w:r w:rsidRPr="00E37527">
        <w:rPr>
          <w:rFonts w:ascii="Times New Roman" w:hAnsi="Times New Roman" w:cs="Times New Roman"/>
          <w:sz w:val="28"/>
          <w:szCs w:val="28"/>
        </w:rPr>
        <w:t>. Заседание Комиссии считается правомочным, если в нем участвов</w:t>
      </w:r>
      <w:r w:rsidRPr="00E37527">
        <w:rPr>
          <w:rFonts w:ascii="Times New Roman" w:hAnsi="Times New Roman" w:cs="Times New Roman"/>
          <w:sz w:val="28"/>
          <w:szCs w:val="28"/>
        </w:rPr>
        <w:t>а</w:t>
      </w:r>
      <w:r w:rsidRPr="00E37527">
        <w:rPr>
          <w:rFonts w:ascii="Times New Roman" w:hAnsi="Times New Roman" w:cs="Times New Roman"/>
          <w:sz w:val="28"/>
          <w:szCs w:val="28"/>
        </w:rPr>
        <w:t>ло не менее половины состава Комиссии. Решение Комиссии принимается на з</w:t>
      </w:r>
      <w:r w:rsidRPr="00E37527">
        <w:rPr>
          <w:rFonts w:ascii="Times New Roman" w:hAnsi="Times New Roman" w:cs="Times New Roman"/>
          <w:sz w:val="28"/>
          <w:szCs w:val="28"/>
        </w:rPr>
        <w:t>а</w:t>
      </w:r>
      <w:r w:rsidRPr="00E37527">
        <w:rPr>
          <w:rFonts w:ascii="Times New Roman" w:hAnsi="Times New Roman" w:cs="Times New Roman"/>
          <w:sz w:val="28"/>
          <w:szCs w:val="28"/>
        </w:rPr>
        <w:t>седании простым большинством голосов от числа ее членов, участвующих в голосовании. В случае если голоса разделились поровну, право решающего г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>лоса принадлежит председателю или его заместителю, ведущему заседание Комиссии.</w:t>
      </w:r>
    </w:p>
    <w:bookmarkEnd w:id="18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37527" w:rsidRPr="004B13E7" w:rsidRDefault="00E37527" w:rsidP="00E37527">
      <w:pPr>
        <w:pStyle w:val="a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9" w:name="sub_1400"/>
      <w:r w:rsidRPr="004B13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Документальное оформление решений Комиссии и </w:t>
      </w:r>
      <w:proofErr w:type="gramStart"/>
      <w:r w:rsidRPr="004B13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</w:t>
      </w:r>
      <w:r w:rsidRPr="004B13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</w:t>
      </w:r>
      <w:r w:rsidRPr="004B13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троль за</w:t>
      </w:r>
      <w:proofErr w:type="gramEnd"/>
      <w:r w:rsidRPr="004B13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их выполнением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20" w:name="sub_1401"/>
      <w:bookmarkEnd w:id="19"/>
      <w:r w:rsidRPr="00E37527">
        <w:rPr>
          <w:rFonts w:ascii="Times New Roman" w:hAnsi="Times New Roman" w:cs="Times New Roman"/>
          <w:sz w:val="28"/>
          <w:szCs w:val="28"/>
        </w:rPr>
        <w:t>4.1. Делопроизводство Комиссии осуществляет секретарь Коми</w:t>
      </w:r>
      <w:r w:rsidRPr="00E37527">
        <w:rPr>
          <w:rFonts w:ascii="Times New Roman" w:hAnsi="Times New Roman" w:cs="Times New Roman"/>
          <w:sz w:val="28"/>
          <w:szCs w:val="28"/>
        </w:rPr>
        <w:t>с</w:t>
      </w:r>
      <w:r w:rsidRPr="00E37527">
        <w:rPr>
          <w:rFonts w:ascii="Times New Roman" w:hAnsi="Times New Roman" w:cs="Times New Roman"/>
          <w:sz w:val="28"/>
          <w:szCs w:val="28"/>
        </w:rPr>
        <w:t>сии.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21" w:name="sub_1402"/>
      <w:bookmarkEnd w:id="20"/>
      <w:r w:rsidRPr="00E37527">
        <w:rPr>
          <w:rFonts w:ascii="Times New Roman" w:hAnsi="Times New Roman" w:cs="Times New Roman"/>
          <w:sz w:val="28"/>
          <w:szCs w:val="28"/>
        </w:rPr>
        <w:t>4.2. Решение Комиссии оформляется протоколом в течение 5 рабочих дней со дня проведения заседания Комиссии. Протокол, согласованный с чл</w:t>
      </w:r>
      <w:r w:rsidRPr="00E37527">
        <w:rPr>
          <w:rFonts w:ascii="Times New Roman" w:hAnsi="Times New Roman" w:cs="Times New Roman"/>
          <w:sz w:val="28"/>
          <w:szCs w:val="28"/>
        </w:rPr>
        <w:t>е</w:t>
      </w:r>
      <w:r w:rsidRPr="00E37527">
        <w:rPr>
          <w:rFonts w:ascii="Times New Roman" w:hAnsi="Times New Roman" w:cs="Times New Roman"/>
          <w:sz w:val="28"/>
          <w:szCs w:val="28"/>
        </w:rPr>
        <w:t>нами Комиссии, подписывается председателем К</w:t>
      </w:r>
      <w:r w:rsidRPr="00E37527">
        <w:rPr>
          <w:rFonts w:ascii="Times New Roman" w:hAnsi="Times New Roman" w:cs="Times New Roman"/>
          <w:sz w:val="28"/>
          <w:szCs w:val="28"/>
        </w:rPr>
        <w:t>о</w:t>
      </w:r>
      <w:r w:rsidRPr="00E37527">
        <w:rPr>
          <w:rFonts w:ascii="Times New Roman" w:hAnsi="Times New Roman" w:cs="Times New Roman"/>
          <w:sz w:val="28"/>
          <w:szCs w:val="28"/>
        </w:rPr>
        <w:t>миссии (его заместителем, ведущим заседание) и секретарем Комиссии.</w:t>
      </w:r>
    </w:p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22" w:name="sub_1403"/>
      <w:bookmarkEnd w:id="21"/>
      <w:r w:rsidRPr="00E37527">
        <w:rPr>
          <w:rFonts w:ascii="Times New Roman" w:hAnsi="Times New Roman" w:cs="Times New Roman"/>
          <w:sz w:val="28"/>
          <w:szCs w:val="28"/>
        </w:rPr>
        <w:t>4.3. Выписка из протокола заседания Комиссии направляется предпр</w:t>
      </w:r>
      <w:r w:rsidRPr="00E37527">
        <w:rPr>
          <w:rFonts w:ascii="Times New Roman" w:hAnsi="Times New Roman" w:cs="Times New Roman"/>
          <w:sz w:val="28"/>
          <w:szCs w:val="28"/>
        </w:rPr>
        <w:t>и</w:t>
      </w:r>
      <w:r w:rsidRPr="00E37527">
        <w:rPr>
          <w:rFonts w:ascii="Times New Roman" w:hAnsi="Times New Roman" w:cs="Times New Roman"/>
          <w:sz w:val="28"/>
          <w:szCs w:val="28"/>
        </w:rPr>
        <w:t>ятию</w:t>
      </w:r>
      <w:r w:rsidR="002F066B">
        <w:rPr>
          <w:rFonts w:ascii="Times New Roman" w:hAnsi="Times New Roman" w:cs="Times New Roman"/>
          <w:sz w:val="28"/>
          <w:szCs w:val="28"/>
        </w:rPr>
        <w:t>.</w:t>
      </w:r>
    </w:p>
    <w:bookmarkEnd w:id="22"/>
    <w:p w:rsidR="00E37527" w:rsidRPr="00E37527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Решения, принимаемые Комиссией, обязательны для выполнения пре</w:t>
      </w:r>
      <w:r w:rsidRPr="00E37527">
        <w:rPr>
          <w:rFonts w:ascii="Times New Roman" w:hAnsi="Times New Roman" w:cs="Times New Roman"/>
          <w:sz w:val="28"/>
          <w:szCs w:val="28"/>
        </w:rPr>
        <w:t>д</w:t>
      </w:r>
      <w:r w:rsidRPr="00E37527">
        <w:rPr>
          <w:rFonts w:ascii="Times New Roman" w:hAnsi="Times New Roman" w:cs="Times New Roman"/>
          <w:sz w:val="28"/>
          <w:szCs w:val="28"/>
        </w:rPr>
        <w:t>приятиями.</w:t>
      </w:r>
    </w:p>
    <w:p w:rsidR="00000000" w:rsidRDefault="00E37527" w:rsidP="00E37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Председатель Комиссии имеет право по итогам работы предприятия за последний отчетный период проводить заседания Комиссии по вопросу в</w:t>
      </w:r>
      <w:r w:rsidRPr="00E37527">
        <w:rPr>
          <w:rFonts w:ascii="Times New Roman" w:hAnsi="Times New Roman" w:cs="Times New Roman"/>
          <w:sz w:val="28"/>
          <w:szCs w:val="28"/>
        </w:rPr>
        <w:t>ы</w:t>
      </w:r>
      <w:r w:rsidRPr="00E37527">
        <w:rPr>
          <w:rFonts w:ascii="Times New Roman" w:hAnsi="Times New Roman" w:cs="Times New Roman"/>
          <w:sz w:val="28"/>
          <w:szCs w:val="28"/>
        </w:rPr>
        <w:t>полнения ранее прин</w:t>
      </w:r>
      <w:r w:rsidRPr="00E37527">
        <w:rPr>
          <w:rFonts w:ascii="Times New Roman" w:hAnsi="Times New Roman" w:cs="Times New Roman"/>
          <w:sz w:val="28"/>
          <w:szCs w:val="28"/>
        </w:rPr>
        <w:t>я</w:t>
      </w:r>
      <w:r w:rsidRPr="00E37527">
        <w:rPr>
          <w:rFonts w:ascii="Times New Roman" w:hAnsi="Times New Roman" w:cs="Times New Roman"/>
          <w:sz w:val="28"/>
          <w:szCs w:val="28"/>
        </w:rPr>
        <w:t>тых Комиссией решений.</w:t>
      </w:r>
    </w:p>
    <w:p w:rsidR="00C93DD7" w:rsidRDefault="00C93DD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93DD7" w:rsidRDefault="00C93DD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93DD7" w:rsidRDefault="00C93DD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93DD7" w:rsidRDefault="00C93DD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93DD7" w:rsidRPr="00E2077C" w:rsidRDefault="00C93DD7" w:rsidP="00C93DD7">
      <w:pPr>
        <w:pStyle w:val="a4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2</w:t>
      </w:r>
    </w:p>
    <w:p w:rsidR="00C93DD7" w:rsidRPr="00E2077C" w:rsidRDefault="00C93DD7" w:rsidP="00C93DD7">
      <w:pPr>
        <w:pStyle w:val="a4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к распоряжению администрации</w:t>
      </w:r>
    </w:p>
    <w:p w:rsidR="00C93DD7" w:rsidRPr="00E2077C" w:rsidRDefault="00C93DD7" w:rsidP="00C93DD7">
      <w:pPr>
        <w:pStyle w:val="a4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Ромодановского городского поселения</w:t>
      </w:r>
    </w:p>
    <w:p w:rsidR="00C93DD7" w:rsidRDefault="00C93DD7" w:rsidP="00C93DD7">
      <w:pPr>
        <w:pStyle w:val="a4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E2077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от «25» марта 2014 г. N 19</w:t>
      </w:r>
    </w:p>
    <w:p w:rsidR="00FF5CDF" w:rsidRDefault="00FF5CDF" w:rsidP="00C93DD7">
      <w:pPr>
        <w:pStyle w:val="a4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:rsidR="00FF5CDF" w:rsidRDefault="00FF5CDF" w:rsidP="00FF5CDF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5CDF" w:rsidRDefault="00FF5CDF" w:rsidP="00FF5CDF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5CDF" w:rsidRPr="00FF5CDF" w:rsidRDefault="00FF5CDF" w:rsidP="00FF5CDF">
      <w:pPr>
        <w:pStyle w:val="a4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F5C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Состав</w:t>
      </w:r>
    </w:p>
    <w:p w:rsidR="00FF5CDF" w:rsidRDefault="00FF5CDF" w:rsidP="00FF5CDF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CDF">
        <w:rPr>
          <w:rFonts w:ascii="Times New Roman" w:hAnsi="Times New Roman" w:cs="Times New Roman"/>
          <w:b/>
          <w:sz w:val="28"/>
          <w:szCs w:val="28"/>
        </w:rPr>
        <w:t>балансовой комиссии по рассмо</w:t>
      </w:r>
      <w:r w:rsidRPr="00FF5CDF">
        <w:rPr>
          <w:rFonts w:ascii="Times New Roman" w:hAnsi="Times New Roman" w:cs="Times New Roman"/>
          <w:b/>
          <w:sz w:val="28"/>
          <w:szCs w:val="28"/>
        </w:rPr>
        <w:t>т</w:t>
      </w:r>
      <w:r w:rsidRPr="00FF5CDF">
        <w:rPr>
          <w:rFonts w:ascii="Times New Roman" w:hAnsi="Times New Roman" w:cs="Times New Roman"/>
          <w:b/>
          <w:sz w:val="28"/>
          <w:szCs w:val="28"/>
        </w:rPr>
        <w:t xml:space="preserve">рению результатов деятельности </w:t>
      </w:r>
    </w:p>
    <w:p w:rsidR="00FF5CDF" w:rsidRDefault="00FF5CDF" w:rsidP="00FF5CDF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CDF">
        <w:rPr>
          <w:rFonts w:ascii="Times New Roman" w:hAnsi="Times New Roman" w:cs="Times New Roman"/>
          <w:b/>
          <w:sz w:val="28"/>
          <w:szCs w:val="28"/>
        </w:rPr>
        <w:t>мун</w:t>
      </w:r>
      <w:r w:rsidRPr="00FF5CDF">
        <w:rPr>
          <w:rFonts w:ascii="Times New Roman" w:hAnsi="Times New Roman" w:cs="Times New Roman"/>
          <w:b/>
          <w:sz w:val="28"/>
          <w:szCs w:val="28"/>
        </w:rPr>
        <w:t>и</w:t>
      </w:r>
      <w:r w:rsidRPr="00FF5CDF">
        <w:rPr>
          <w:rFonts w:ascii="Times New Roman" w:hAnsi="Times New Roman" w:cs="Times New Roman"/>
          <w:b/>
          <w:sz w:val="28"/>
          <w:szCs w:val="28"/>
        </w:rPr>
        <w:t>ципальных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F5CDF">
        <w:rPr>
          <w:rFonts w:ascii="Times New Roman" w:hAnsi="Times New Roman" w:cs="Times New Roman"/>
          <w:b/>
          <w:sz w:val="28"/>
          <w:szCs w:val="28"/>
        </w:rPr>
        <w:t xml:space="preserve">унитарных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F5CDF">
        <w:rPr>
          <w:rFonts w:ascii="Times New Roman" w:hAnsi="Times New Roman" w:cs="Times New Roman"/>
          <w:b/>
          <w:sz w:val="28"/>
          <w:szCs w:val="28"/>
        </w:rPr>
        <w:t xml:space="preserve">предприятий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F5CDF">
        <w:rPr>
          <w:rFonts w:ascii="Times New Roman" w:hAnsi="Times New Roman" w:cs="Times New Roman"/>
          <w:b/>
          <w:sz w:val="28"/>
          <w:szCs w:val="28"/>
        </w:rPr>
        <w:t>Ромодановского</w:t>
      </w:r>
    </w:p>
    <w:p w:rsidR="00FF5CDF" w:rsidRDefault="00FF5CDF" w:rsidP="00FF5CD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CDF">
        <w:rPr>
          <w:rFonts w:ascii="Times New Roman" w:hAnsi="Times New Roman" w:cs="Times New Roman"/>
          <w:b/>
          <w:sz w:val="28"/>
          <w:szCs w:val="28"/>
        </w:rPr>
        <w:t>городского п</w:t>
      </w:r>
      <w:r w:rsidRPr="00FF5CDF">
        <w:rPr>
          <w:rFonts w:ascii="Times New Roman" w:hAnsi="Times New Roman" w:cs="Times New Roman"/>
          <w:b/>
          <w:sz w:val="28"/>
          <w:szCs w:val="28"/>
        </w:rPr>
        <w:t>о</w:t>
      </w:r>
      <w:r w:rsidRPr="00FF5CDF">
        <w:rPr>
          <w:rFonts w:ascii="Times New Roman" w:hAnsi="Times New Roman" w:cs="Times New Roman"/>
          <w:b/>
          <w:sz w:val="28"/>
          <w:szCs w:val="28"/>
        </w:rPr>
        <w:t>селения</w:t>
      </w:r>
    </w:p>
    <w:p w:rsidR="00FF5CDF" w:rsidRDefault="00FF5CDF" w:rsidP="00FF5CD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CDF" w:rsidRDefault="00FF5CDF" w:rsidP="00FF5C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F5CDF" w:rsidRDefault="00FF5CDF" w:rsidP="00FF5C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F5CDF" w:rsidRDefault="00FF5CDF" w:rsidP="00FF5CD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F5CDF" w:rsidRDefault="00FF5CDF" w:rsidP="00FF5CDF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Колмакова Т.В.                  – Глава администрации Ромодановского городского</w:t>
      </w:r>
    </w:p>
    <w:p w:rsidR="00FF5CDF" w:rsidRDefault="00FF5CDF" w:rsidP="00FF5CDF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поселения, председатель Комиссии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F5CDF" w:rsidRDefault="00FF5CDF" w:rsidP="00FF5CDF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</w:p>
    <w:p w:rsidR="00FF5CDF" w:rsidRDefault="00FF5CDF" w:rsidP="00FF5CDF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Абдуллов В.К.                  – Заместитель Главы администрации Ромодановского</w:t>
      </w:r>
    </w:p>
    <w:p w:rsidR="00FF5CDF" w:rsidRDefault="00FF5CDF" w:rsidP="00FF5CDF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городского поселения, </w:t>
      </w:r>
      <w:r w:rsidR="00F43F7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43F78" w:rsidRDefault="00F43F78" w:rsidP="00FF5CDF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Комиссии</w:t>
      </w:r>
      <w:r w:rsidRPr="00F43F78">
        <w:rPr>
          <w:rFonts w:ascii="Times New Roman" w:hAnsi="Times New Roman" w:cs="Times New Roman"/>
          <w:sz w:val="28"/>
          <w:szCs w:val="28"/>
        </w:rPr>
        <w:t>;</w:t>
      </w:r>
    </w:p>
    <w:p w:rsidR="00F43F78" w:rsidRDefault="00F43F78" w:rsidP="00FF5CDF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</w:p>
    <w:p w:rsidR="00F43F78" w:rsidRDefault="00F43F78" w:rsidP="00F43F78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Самылина Е.В.                  – Заместитель Главы администрации Ромодановского</w:t>
      </w:r>
    </w:p>
    <w:p w:rsidR="00F43F78" w:rsidRDefault="00F43F78" w:rsidP="00F43F78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городского поселения, секретарь Коми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сии</w:t>
      </w:r>
      <w:r w:rsidRPr="00F43F78">
        <w:rPr>
          <w:rFonts w:ascii="Times New Roman" w:hAnsi="Times New Roman" w:cs="Times New Roman"/>
          <w:sz w:val="28"/>
          <w:szCs w:val="28"/>
        </w:rPr>
        <w:t>;</w:t>
      </w:r>
    </w:p>
    <w:p w:rsidR="00F43F78" w:rsidRDefault="00F43F78" w:rsidP="00F43F78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</w:p>
    <w:p w:rsidR="00055695" w:rsidRDefault="00055695" w:rsidP="00055695">
      <w:pPr>
        <w:pStyle w:val="a4"/>
        <w:ind w:firstLine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Члены Комиссии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055695" w:rsidRDefault="00055695" w:rsidP="00055695">
      <w:pPr>
        <w:pStyle w:val="a4"/>
        <w:ind w:firstLine="0"/>
        <w:rPr>
          <w:rFonts w:ascii="Times New Roman" w:hAnsi="Times New Roman" w:cs="Times New Roman"/>
          <w:sz w:val="28"/>
          <w:szCs w:val="28"/>
          <w:lang w:val="en-US"/>
        </w:rPr>
      </w:pPr>
    </w:p>
    <w:p w:rsidR="00055695" w:rsidRDefault="00055695" w:rsidP="00055695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Коровина Е.А.                  – главный бухгалтер администрации Ромодановского</w:t>
      </w:r>
    </w:p>
    <w:p w:rsidR="00055695" w:rsidRDefault="00055695" w:rsidP="00055695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городского поселения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55695" w:rsidRDefault="00055695" w:rsidP="00055695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</w:p>
    <w:p w:rsidR="00055695" w:rsidRDefault="00055695" w:rsidP="00055695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Блохова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                     – ведущий специалист по земельным вопросам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055695" w:rsidRPr="00055695" w:rsidRDefault="00055695" w:rsidP="00055695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нистрации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поселения.</w:t>
      </w:r>
    </w:p>
    <w:p w:rsidR="00F43F78" w:rsidRPr="00F43F78" w:rsidRDefault="00F43F78" w:rsidP="00FF5CDF">
      <w:pPr>
        <w:pStyle w:val="a4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3DD7" w:rsidRPr="00E37527" w:rsidRDefault="00C93DD7" w:rsidP="00E37527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93DD7" w:rsidRPr="00E37527" w:rsidSect="000A3C01">
      <w:pgSz w:w="11900" w:h="16800"/>
      <w:pgMar w:top="567" w:right="800" w:bottom="568" w:left="15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37527"/>
    <w:rsid w:val="00055695"/>
    <w:rsid w:val="000622AD"/>
    <w:rsid w:val="000A3C01"/>
    <w:rsid w:val="000A4AA4"/>
    <w:rsid w:val="000E2FBA"/>
    <w:rsid w:val="002B147E"/>
    <w:rsid w:val="002E4168"/>
    <w:rsid w:val="002F066B"/>
    <w:rsid w:val="004B13E7"/>
    <w:rsid w:val="00840502"/>
    <w:rsid w:val="00C3635E"/>
    <w:rsid w:val="00C93DD7"/>
    <w:rsid w:val="00D730A9"/>
    <w:rsid w:val="00E2077C"/>
    <w:rsid w:val="00E37527"/>
    <w:rsid w:val="00F43F78"/>
    <w:rsid w:val="00FF5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375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37527"/>
    <w:rPr>
      <w:color w:val="106BBE"/>
    </w:rPr>
  </w:style>
  <w:style w:type="paragraph" w:styleId="a4">
    <w:name w:val="No Spacing"/>
    <w:uiPriority w:val="1"/>
    <w:qFormat/>
    <w:rsid w:val="00E3752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37527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E37527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E3752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E375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7F4C-1231-491C-8FD7-D39CA98E0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2014-03-25T12:03:00Z</dcterms:created>
  <dcterms:modified xsi:type="dcterms:W3CDTF">2014-03-25T14:28:00Z</dcterms:modified>
</cp:coreProperties>
</file>