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E2" w:rsidRPr="000B0B7B" w:rsidRDefault="002405E2" w:rsidP="0024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405E2" w:rsidRPr="000B0B7B" w:rsidRDefault="002405E2" w:rsidP="0024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2405E2" w:rsidRPr="000B0B7B" w:rsidRDefault="002405E2" w:rsidP="0024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405E2" w:rsidRPr="000B0B7B" w:rsidRDefault="002405E2" w:rsidP="0024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405E2" w:rsidRPr="000B0B7B" w:rsidRDefault="002405E2" w:rsidP="002405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05E2" w:rsidRPr="000B0B7B" w:rsidRDefault="002405E2" w:rsidP="002405E2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405E2" w:rsidRPr="000B0B7B" w:rsidRDefault="002405E2" w:rsidP="002405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405E2" w:rsidRPr="000B0B7B" w:rsidRDefault="002405E2" w:rsidP="002405E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 xml:space="preserve"> 11 </w:t>
      </w:r>
      <w:r w:rsidRPr="000B0B7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0B0B7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405E2" w:rsidRDefault="002405E2" w:rsidP="002405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405E2" w:rsidRDefault="002405E2" w:rsidP="002405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ind w:right="23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 внесении изменений в решении Совета депутатов Ромодановского городского поселения от 30.10.2012 г. № 3 «</w:t>
      </w:r>
      <w:r w:rsidRPr="003746DF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3746DF">
        <w:rPr>
          <w:rFonts w:ascii="Times New Roman" w:hAnsi="Times New Roman" w:cs="Times New Roman"/>
          <w:sz w:val="28"/>
          <w:szCs w:val="28"/>
        </w:rPr>
        <w:t>В соответствии со статьей 144 Трудового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46DF">
        <w:rPr>
          <w:rFonts w:ascii="Times New Roman" w:hAnsi="Times New Roman" w:cs="Times New Roman"/>
          <w:sz w:val="28"/>
          <w:szCs w:val="28"/>
        </w:rPr>
        <w:t xml:space="preserve"> Уставом Ромодановского городского поселения Ромодановского муниципального района Республики Мордовия и решением Совета депутатов Ромодановского городского поселения от 30.10.2008 г. № 3 «Об основах организации оплаты труда работников муниципальных учреждений» (с изменениями от 30.10.2012 г.), Совет депутатов Ромодановского городского поселения Ромодановского муниципального района Республики Мордовия </w:t>
      </w:r>
      <w:proofErr w:type="gramEnd"/>
    </w:p>
    <w:p w:rsidR="002405E2" w:rsidRPr="00A34949" w:rsidRDefault="002405E2" w:rsidP="0024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4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405E2" w:rsidRPr="00A34949" w:rsidRDefault="002405E2" w:rsidP="002405E2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1</w:t>
      </w:r>
      <w:r>
        <w:rPr>
          <w:rFonts w:ascii="Times New Roman" w:hAnsi="Times New Roman" w:cs="Times New Roman"/>
          <w:sz w:val="28"/>
          <w:szCs w:val="28"/>
        </w:rPr>
        <w:t>. Внести в решение Совета депутатов Ромодановского городского поселения Ромодановского муниципального района от 30.10.2012 г. № 3 «</w:t>
      </w:r>
      <w:r w:rsidRPr="003746DF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» изменения изложив приложение к решению в следующей редакции</w:t>
      </w:r>
      <w:r w:rsidRPr="00A34949">
        <w:rPr>
          <w:rFonts w:ascii="Times New Roman" w:hAnsi="Times New Roman" w:cs="Times New Roman"/>
          <w:sz w:val="28"/>
          <w:szCs w:val="28"/>
        </w:rPr>
        <w:t>:</w:t>
      </w:r>
    </w:p>
    <w:p w:rsidR="002405E2" w:rsidRPr="00A34949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405E2" w:rsidRPr="00A34949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2405E2" w:rsidRPr="00A34949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Ромодановского городского поселения</w:t>
      </w:r>
    </w:p>
    <w:p w:rsidR="002405E2" w:rsidRPr="00A34949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2405E2" w:rsidRPr="00A34949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405E2" w:rsidRPr="00F7311B" w:rsidRDefault="002405E2" w:rsidP="002405E2">
      <w:pPr>
        <w:pStyle w:val="a3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A3494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F7311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 w:rsidRPr="00F7311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4949">
        <w:rPr>
          <w:rFonts w:ascii="Times New Roman" w:hAnsi="Times New Roman" w:cs="Times New Roman"/>
          <w:sz w:val="24"/>
          <w:szCs w:val="24"/>
          <w:u w:val="single"/>
        </w:rPr>
        <w:t>201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A34949">
        <w:rPr>
          <w:rFonts w:ascii="Times New Roman" w:hAnsi="Times New Roman" w:cs="Times New Roman"/>
          <w:sz w:val="24"/>
          <w:szCs w:val="24"/>
          <w:u w:val="single"/>
        </w:rPr>
        <w:t xml:space="preserve"> г. </w:t>
      </w:r>
      <w:r w:rsidRPr="00A3494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F225F5" w:rsidRDefault="002405E2" w:rsidP="00240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Базовые  должностные оклады работников муниципальных учреждений</w:t>
      </w:r>
    </w:p>
    <w:p w:rsidR="002405E2" w:rsidRPr="00F225F5" w:rsidRDefault="002405E2" w:rsidP="00240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Ромодановского городского поселения по общеотраслевым профессиям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5F5">
        <w:rPr>
          <w:rFonts w:ascii="Times New Roman" w:hAnsi="Times New Roman" w:cs="Times New Roman"/>
          <w:sz w:val="24"/>
          <w:szCs w:val="24"/>
        </w:rPr>
        <w:t>рабочих</w:t>
      </w:r>
    </w:p>
    <w:tbl>
      <w:tblPr>
        <w:tblStyle w:val="a4"/>
        <w:tblW w:w="0" w:type="auto"/>
        <w:tblLook w:val="01E0"/>
      </w:tblPr>
      <w:tblGrid>
        <w:gridCol w:w="6866"/>
        <w:gridCol w:w="2607"/>
      </w:tblGrid>
      <w:tr w:rsidR="002405E2" w:rsidRPr="00F225F5" w:rsidTr="00485366">
        <w:tc>
          <w:tcPr>
            <w:tcW w:w="6866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2607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2405E2" w:rsidRPr="00F225F5" w:rsidTr="00485366">
        <w:tc>
          <w:tcPr>
            <w:tcW w:w="6866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07" w:type="dxa"/>
          </w:tcPr>
          <w:p w:rsidR="001F14AE" w:rsidRDefault="001F14AE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1F14AE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2146</w:t>
            </w:r>
          </w:p>
        </w:tc>
      </w:tr>
      <w:tr w:rsidR="002405E2" w:rsidRPr="00F225F5" w:rsidTr="00485366">
        <w:tc>
          <w:tcPr>
            <w:tcW w:w="6866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07" w:type="dxa"/>
          </w:tcPr>
          <w:p w:rsidR="009B5D80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1F14AE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</w:t>
            </w:r>
          </w:p>
        </w:tc>
      </w:tr>
    </w:tbl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F225F5" w:rsidRDefault="002405E2" w:rsidP="00240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 xml:space="preserve">Базовые должностные оклады работников муниципальных учреждений </w:t>
      </w:r>
      <w:r w:rsidRPr="00F225F5">
        <w:rPr>
          <w:rFonts w:ascii="Times New Roman" w:hAnsi="Times New Roman" w:cs="Times New Roman"/>
          <w:bCs/>
          <w:sz w:val="24"/>
          <w:szCs w:val="24"/>
        </w:rPr>
        <w:t>Ромодановского   городского   поселения   по  должностям   работников</w:t>
      </w:r>
      <w:r w:rsidR="009B5D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225F5">
        <w:rPr>
          <w:rFonts w:ascii="Times New Roman" w:hAnsi="Times New Roman" w:cs="Times New Roman"/>
          <w:bCs/>
          <w:sz w:val="24"/>
          <w:szCs w:val="24"/>
        </w:rPr>
        <w:t>культуры,   искусства   и   кинематографии</w:t>
      </w:r>
    </w:p>
    <w:p w:rsidR="002405E2" w:rsidRPr="00F225F5" w:rsidRDefault="002405E2" w:rsidP="002405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9571" w:type="dxa"/>
        <w:tblLook w:val="01E0"/>
      </w:tblPr>
      <w:tblGrid>
        <w:gridCol w:w="6948"/>
        <w:gridCol w:w="2623"/>
      </w:tblGrid>
      <w:tr w:rsidR="002405E2" w:rsidRPr="00F225F5" w:rsidTr="00485366">
        <w:trPr>
          <w:trHeight w:val="712"/>
        </w:trPr>
        <w:tc>
          <w:tcPr>
            <w:tcW w:w="6948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623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2405E2" w:rsidRPr="00F225F5" w:rsidTr="00485366">
        <w:trPr>
          <w:trHeight w:val="679"/>
        </w:trPr>
        <w:tc>
          <w:tcPr>
            <w:tcW w:w="6948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 xml:space="preserve">Должности, отнесенные к ПКГ «Должности </w:t>
            </w:r>
            <w:proofErr w:type="gramStart"/>
            <w:r w:rsidRPr="00F225F5">
              <w:rPr>
                <w:sz w:val="24"/>
                <w:szCs w:val="24"/>
              </w:rPr>
              <w:t>технических исполнителей</w:t>
            </w:r>
            <w:proofErr w:type="gramEnd"/>
            <w:r w:rsidRPr="00F225F5">
              <w:rPr>
                <w:sz w:val="24"/>
                <w:szCs w:val="24"/>
              </w:rPr>
              <w:t xml:space="preserve"> и артистов вспомогательного состава»</w:t>
            </w:r>
          </w:p>
        </w:tc>
        <w:tc>
          <w:tcPr>
            <w:tcW w:w="2623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2692</w:t>
            </w:r>
          </w:p>
        </w:tc>
      </w:tr>
      <w:tr w:rsidR="002405E2" w:rsidRPr="00F225F5" w:rsidTr="00485366">
        <w:trPr>
          <w:trHeight w:val="679"/>
        </w:trPr>
        <w:tc>
          <w:tcPr>
            <w:tcW w:w="6948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2623" w:type="dxa"/>
          </w:tcPr>
          <w:p w:rsidR="009B5D80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3130</w:t>
            </w:r>
          </w:p>
        </w:tc>
      </w:tr>
      <w:tr w:rsidR="002405E2" w:rsidRPr="00F225F5" w:rsidTr="00485366">
        <w:trPr>
          <w:trHeight w:val="679"/>
        </w:trPr>
        <w:tc>
          <w:tcPr>
            <w:tcW w:w="6948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 Должности работников культуры, искусства и кинематографии ведущего звена»</w:t>
            </w:r>
          </w:p>
        </w:tc>
        <w:tc>
          <w:tcPr>
            <w:tcW w:w="2623" w:type="dxa"/>
          </w:tcPr>
          <w:p w:rsidR="009B5D80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3469</w:t>
            </w:r>
          </w:p>
        </w:tc>
      </w:tr>
      <w:tr w:rsidR="002405E2" w:rsidRPr="00F225F5" w:rsidTr="00485366">
        <w:trPr>
          <w:trHeight w:val="679"/>
        </w:trPr>
        <w:tc>
          <w:tcPr>
            <w:tcW w:w="6948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 Должности культуры, искусства и кинематографии»</w:t>
            </w:r>
          </w:p>
        </w:tc>
        <w:tc>
          <w:tcPr>
            <w:tcW w:w="2623" w:type="dxa"/>
          </w:tcPr>
          <w:p w:rsidR="002405E2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9B5D80" w:rsidRPr="00F225F5" w:rsidRDefault="009B5D80" w:rsidP="0048536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4601</w:t>
            </w:r>
          </w:p>
        </w:tc>
      </w:tr>
    </w:tbl>
    <w:p w:rsidR="002405E2" w:rsidRPr="00F225F5" w:rsidRDefault="002405E2" w:rsidP="002405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ab/>
      </w:r>
    </w:p>
    <w:p w:rsidR="002405E2" w:rsidRPr="00F225F5" w:rsidRDefault="002405E2" w:rsidP="002405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405E2" w:rsidRPr="00F225F5" w:rsidRDefault="002405E2" w:rsidP="00240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Базовые  должностные  оклады  работников  муниципальных учреждений Ромодановского городского поселения по профессиям рабочих культуры, искусства и кинематографии</w:t>
      </w:r>
    </w:p>
    <w:p w:rsidR="002405E2" w:rsidRPr="00F225F5" w:rsidRDefault="002405E2" w:rsidP="002405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8950" w:type="dxa"/>
        <w:tblLook w:val="01E0"/>
      </w:tblPr>
      <w:tblGrid>
        <w:gridCol w:w="6665"/>
        <w:gridCol w:w="2285"/>
      </w:tblGrid>
      <w:tr w:rsidR="002405E2" w:rsidRPr="00F225F5" w:rsidTr="00485366">
        <w:trPr>
          <w:trHeight w:val="1009"/>
        </w:trPr>
        <w:tc>
          <w:tcPr>
            <w:tcW w:w="6665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285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2405E2" w:rsidRPr="00F225F5" w:rsidTr="00485366">
        <w:trPr>
          <w:trHeight w:val="679"/>
        </w:trPr>
        <w:tc>
          <w:tcPr>
            <w:tcW w:w="6665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2285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2405E2" w:rsidP="009B5D80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</w:t>
            </w:r>
            <w:r w:rsidR="009B5D80">
              <w:rPr>
                <w:sz w:val="24"/>
                <w:szCs w:val="24"/>
              </w:rPr>
              <w:t>146</w:t>
            </w:r>
          </w:p>
        </w:tc>
      </w:tr>
      <w:tr w:rsidR="002405E2" w:rsidRPr="00F225F5" w:rsidTr="00485366">
        <w:trPr>
          <w:trHeight w:val="679"/>
        </w:trPr>
        <w:tc>
          <w:tcPr>
            <w:tcW w:w="6665" w:type="dxa"/>
          </w:tcPr>
          <w:p w:rsidR="002405E2" w:rsidRPr="00F225F5" w:rsidRDefault="002405E2" w:rsidP="00485366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2285" w:type="dxa"/>
          </w:tcPr>
          <w:p w:rsidR="002405E2" w:rsidRPr="00F225F5" w:rsidRDefault="002405E2" w:rsidP="00485366">
            <w:pPr>
              <w:pStyle w:val="a3"/>
              <w:jc w:val="center"/>
              <w:rPr>
                <w:sz w:val="24"/>
                <w:szCs w:val="24"/>
              </w:rPr>
            </w:pPr>
          </w:p>
          <w:p w:rsidR="002405E2" w:rsidRPr="00F225F5" w:rsidRDefault="002405E2" w:rsidP="009B5D80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</w:t>
            </w:r>
            <w:r w:rsidR="009B5D80">
              <w:rPr>
                <w:sz w:val="24"/>
                <w:szCs w:val="24"/>
              </w:rPr>
              <w:t>347</w:t>
            </w:r>
          </w:p>
        </w:tc>
      </w:tr>
    </w:tbl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746D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46DF"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9B5D80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46D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746D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405E2" w:rsidRPr="003746DF" w:rsidRDefault="002405E2" w:rsidP="002405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07000" w:rsidRDefault="00A07000"/>
    <w:sectPr w:rsidR="00A07000" w:rsidSect="00261719">
      <w:pgSz w:w="11906" w:h="16838"/>
      <w:pgMar w:top="709" w:right="849" w:bottom="993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405E2"/>
    <w:rsid w:val="001F14AE"/>
    <w:rsid w:val="002405E2"/>
    <w:rsid w:val="009B5D80"/>
    <w:rsid w:val="00A0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5E2"/>
    <w:pPr>
      <w:spacing w:after="0" w:line="240" w:lineRule="auto"/>
    </w:pPr>
  </w:style>
  <w:style w:type="table" w:styleId="a4">
    <w:name w:val="Table Grid"/>
    <w:basedOn w:val="a1"/>
    <w:rsid w:val="002405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2013-12-10T13:08:00Z</dcterms:created>
  <dcterms:modified xsi:type="dcterms:W3CDTF">2013-12-10T13:35:00Z</dcterms:modified>
</cp:coreProperties>
</file>