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РЕШЕНИЕ</w:t>
      </w:r>
    </w:p>
    <w:p w:rsidR="00F51BE1" w:rsidRDefault="00A76A1A" w:rsidP="00F51BE1">
      <w:pPr>
        <w:pStyle w:val="a3"/>
        <w:jc w:val="both"/>
        <w:rPr>
          <w:rFonts w:ascii="Times New Roman" w:hAnsi="Times New Roman" w:cs="Times New Roman"/>
        </w:rPr>
      </w:pPr>
      <w:r w:rsidRPr="00A76A1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« </w:t>
      </w:r>
      <w:r w:rsidR="00996030">
        <w:rPr>
          <w:rFonts w:ascii="Times New Roman" w:hAnsi="Times New Roman" w:cs="Times New Roman"/>
          <w:sz w:val="28"/>
          <w:szCs w:val="28"/>
          <w:u w:val="single"/>
        </w:rPr>
        <w:t>20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» августа  2013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№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1    </w:t>
      </w: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BE1" w:rsidRDefault="00F51BE1" w:rsidP="00597B9C">
      <w:pPr>
        <w:pStyle w:val="a3"/>
        <w:ind w:right="24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обращении в Государственное Собрание Республики Мордовия с ходатайством о</w:t>
      </w:r>
      <w:r w:rsidR="00597B9C">
        <w:rPr>
          <w:rFonts w:ascii="Times New Roman" w:hAnsi="Times New Roman" w:cs="Times New Roman"/>
          <w:sz w:val="28"/>
          <w:szCs w:val="28"/>
        </w:rPr>
        <w:t xml:space="preserve"> преобразовании рабочего п</w:t>
      </w:r>
      <w:r w:rsidR="00597B9C">
        <w:rPr>
          <w:rFonts w:ascii="Times New Roman" w:hAnsi="Times New Roman" w:cs="Times New Roman"/>
          <w:sz w:val="28"/>
          <w:szCs w:val="28"/>
        </w:rPr>
        <w:t>о</w:t>
      </w:r>
      <w:r w:rsidR="00597B9C">
        <w:rPr>
          <w:rFonts w:ascii="Times New Roman" w:hAnsi="Times New Roman" w:cs="Times New Roman"/>
          <w:sz w:val="28"/>
          <w:szCs w:val="28"/>
        </w:rPr>
        <w:t>селка Ромоданово Ромодановского района как админис</w:t>
      </w:r>
      <w:r w:rsidR="00597B9C">
        <w:rPr>
          <w:rFonts w:ascii="Times New Roman" w:hAnsi="Times New Roman" w:cs="Times New Roman"/>
          <w:sz w:val="28"/>
          <w:szCs w:val="28"/>
        </w:rPr>
        <w:t>т</w:t>
      </w:r>
      <w:r w:rsidR="00597B9C">
        <w:rPr>
          <w:rFonts w:ascii="Times New Roman" w:hAnsi="Times New Roman" w:cs="Times New Roman"/>
          <w:sz w:val="28"/>
          <w:szCs w:val="28"/>
        </w:rPr>
        <w:t>ративно</w:t>
      </w:r>
      <w:r w:rsidR="004302C6">
        <w:rPr>
          <w:rFonts w:ascii="Times New Roman" w:hAnsi="Times New Roman" w:cs="Times New Roman"/>
          <w:sz w:val="28"/>
          <w:szCs w:val="28"/>
        </w:rPr>
        <w:t>-территориальной</w:t>
      </w:r>
      <w:r w:rsidR="00597B9C">
        <w:rPr>
          <w:rFonts w:ascii="Times New Roman" w:hAnsi="Times New Roman" w:cs="Times New Roman"/>
          <w:sz w:val="28"/>
          <w:szCs w:val="28"/>
        </w:rPr>
        <w:t xml:space="preserve"> единицы и муниципального образования  </w:t>
      </w:r>
      <w:proofErr w:type="gramStart"/>
      <w:r w:rsidR="00597B9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97B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597B9C">
        <w:rPr>
          <w:rFonts w:ascii="Times New Roman" w:hAnsi="Times New Roman" w:cs="Times New Roman"/>
          <w:sz w:val="28"/>
          <w:szCs w:val="28"/>
        </w:rPr>
        <w:t>Ромодановский</w:t>
      </w:r>
      <w:proofErr w:type="gramEnd"/>
      <w:r w:rsidR="00597B9C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597B9C" w:rsidRDefault="00597B9C" w:rsidP="00597B9C">
      <w:pPr>
        <w:pStyle w:val="a3"/>
        <w:ind w:right="3259"/>
        <w:jc w:val="both"/>
        <w:rPr>
          <w:rFonts w:ascii="Times New Roman" w:hAnsi="Times New Roman" w:cs="Times New Roman"/>
          <w:sz w:val="28"/>
          <w:szCs w:val="28"/>
        </w:rPr>
      </w:pPr>
    </w:p>
    <w:p w:rsidR="00597B9C" w:rsidRDefault="00597B9C" w:rsidP="00597B9C">
      <w:pPr>
        <w:pStyle w:val="a3"/>
        <w:ind w:right="3259"/>
        <w:jc w:val="both"/>
        <w:rPr>
          <w:rFonts w:ascii="Times New Roman" w:hAnsi="Times New Roman" w:cs="Times New Roman"/>
          <w:sz w:val="28"/>
          <w:szCs w:val="28"/>
        </w:rPr>
      </w:pP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Федеральным законом от 06.10.2003 г. № 131-ФЗ «Об общих принципах организации местного самоуправления в Российской Ф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дерации», статьями 10 и </w:t>
      </w:r>
      <w:r w:rsidR="00597B9C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23.03.1998 г. № 7-З «О порядке решения вопросов административно-территориального ус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ройства Республики Мордовия», Уставом Ромодановского городского пос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ления Ромодановского муниципального района Республики Мордовия Совет депутатов Ромодановского городского поселения Ромодановского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</w:t>
      </w: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51BE1" w:rsidRDefault="00F51BE1" w:rsidP="00F51B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Обратиться в Государственное Собрание Республики Мордовия с ход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тайством</w:t>
      </w:r>
      <w:r w:rsidR="00597B9C">
        <w:rPr>
          <w:rFonts w:ascii="Times New Roman" w:hAnsi="Times New Roman" w:cs="Times New Roman"/>
          <w:sz w:val="28"/>
          <w:szCs w:val="28"/>
        </w:rPr>
        <w:t xml:space="preserve"> о преобразовании рабочего поселка Ромоданово Ромодановского района как административно</w:t>
      </w:r>
      <w:r w:rsidR="004302C6">
        <w:rPr>
          <w:rFonts w:ascii="Times New Roman" w:hAnsi="Times New Roman" w:cs="Times New Roman"/>
          <w:sz w:val="28"/>
          <w:szCs w:val="28"/>
        </w:rPr>
        <w:t>-территориальной</w:t>
      </w:r>
      <w:r w:rsidR="00597B9C">
        <w:rPr>
          <w:rFonts w:ascii="Times New Roman" w:hAnsi="Times New Roman" w:cs="Times New Roman"/>
          <w:sz w:val="28"/>
          <w:szCs w:val="28"/>
        </w:rPr>
        <w:t xml:space="preserve"> единицы и муниципального образования  </w:t>
      </w:r>
      <w:proofErr w:type="gramStart"/>
      <w:r w:rsidR="00597B9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97B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597B9C">
        <w:rPr>
          <w:rFonts w:ascii="Times New Roman" w:hAnsi="Times New Roman" w:cs="Times New Roman"/>
          <w:sz w:val="28"/>
          <w:szCs w:val="28"/>
        </w:rPr>
        <w:t>Ромодановский</w:t>
      </w:r>
      <w:proofErr w:type="gramEnd"/>
      <w:r w:rsidR="00597B9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C22A7A">
        <w:rPr>
          <w:rFonts w:ascii="Times New Roman" w:hAnsi="Times New Roman" w:cs="Times New Roman"/>
          <w:sz w:val="28"/>
          <w:szCs w:val="28"/>
        </w:rPr>
        <w:t>, наделив его статусом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Обратиться в Совет депутатов Ромодановского муниципального района о поддержке ходатайства</w:t>
      </w:r>
      <w:r w:rsidR="00C22A7A">
        <w:rPr>
          <w:rFonts w:ascii="Times New Roman" w:hAnsi="Times New Roman" w:cs="Times New Roman"/>
          <w:sz w:val="28"/>
          <w:szCs w:val="28"/>
        </w:rPr>
        <w:t xml:space="preserve"> о преобразовании рабочего поселка Ромоданово Ромодановского района как административно</w:t>
      </w:r>
      <w:r w:rsidR="004302C6">
        <w:rPr>
          <w:rFonts w:ascii="Times New Roman" w:hAnsi="Times New Roman" w:cs="Times New Roman"/>
          <w:sz w:val="28"/>
          <w:szCs w:val="28"/>
        </w:rPr>
        <w:t>-территориальной</w:t>
      </w:r>
      <w:r w:rsidR="00C22A7A">
        <w:rPr>
          <w:rFonts w:ascii="Times New Roman" w:hAnsi="Times New Roman" w:cs="Times New Roman"/>
          <w:sz w:val="28"/>
          <w:szCs w:val="28"/>
        </w:rPr>
        <w:t xml:space="preserve"> единицы и муниципального образования  </w:t>
      </w:r>
      <w:proofErr w:type="gramStart"/>
      <w:r w:rsidR="00C22A7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22A7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22A7A">
        <w:rPr>
          <w:rFonts w:ascii="Times New Roman" w:hAnsi="Times New Roman" w:cs="Times New Roman"/>
          <w:sz w:val="28"/>
          <w:szCs w:val="28"/>
        </w:rPr>
        <w:t>Ромодановский</w:t>
      </w:r>
      <w:proofErr w:type="gramEnd"/>
      <w:r w:rsidR="00C22A7A">
        <w:rPr>
          <w:rFonts w:ascii="Times New Roman" w:hAnsi="Times New Roman" w:cs="Times New Roman"/>
          <w:sz w:val="28"/>
          <w:szCs w:val="28"/>
        </w:rPr>
        <w:t xml:space="preserve"> сельсовет, наделив его ст</w:t>
      </w:r>
      <w:r w:rsidR="00C22A7A">
        <w:rPr>
          <w:rFonts w:ascii="Times New Roman" w:hAnsi="Times New Roman" w:cs="Times New Roman"/>
          <w:sz w:val="28"/>
          <w:szCs w:val="28"/>
        </w:rPr>
        <w:t>а</w:t>
      </w:r>
      <w:r w:rsidR="00C22A7A">
        <w:rPr>
          <w:rFonts w:ascii="Times New Roman" w:hAnsi="Times New Roman" w:cs="Times New Roman"/>
          <w:sz w:val="28"/>
          <w:szCs w:val="28"/>
        </w:rPr>
        <w:t>тусом сельского поселения.</w:t>
      </w: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решение подлежит официальному опубликованию.</w:t>
      </w: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BE1" w:rsidRDefault="00F51BE1" w:rsidP="00F51B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FA0E2D" w:rsidRDefault="00F51BE1" w:rsidP="00C22A7A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   С.Г.Платов</w:t>
      </w:r>
    </w:p>
    <w:sectPr w:rsidR="00FA0E2D" w:rsidSect="00A76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F51BE1"/>
    <w:rsid w:val="004302C6"/>
    <w:rsid w:val="00597B9C"/>
    <w:rsid w:val="00996030"/>
    <w:rsid w:val="00A76A1A"/>
    <w:rsid w:val="00C22A7A"/>
    <w:rsid w:val="00F51BE1"/>
    <w:rsid w:val="00FA0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1B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9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2013-08-19T13:40:00Z</cp:lastPrinted>
  <dcterms:created xsi:type="dcterms:W3CDTF">2013-08-19T12:48:00Z</dcterms:created>
  <dcterms:modified xsi:type="dcterms:W3CDTF">2013-08-20T04:58:00Z</dcterms:modified>
</cp:coreProperties>
</file>