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F61" w:rsidRPr="00EF21E9" w:rsidRDefault="005E0F61" w:rsidP="00EF21E9">
      <w:pPr>
        <w:tabs>
          <w:tab w:val="left" w:pos="0"/>
        </w:tabs>
        <w:rPr>
          <w:b/>
          <w:color w:val="444444"/>
          <w:sz w:val="28"/>
          <w:szCs w:val="28"/>
        </w:rPr>
      </w:pPr>
    </w:p>
    <w:p w:rsidR="00EF21E9" w:rsidRDefault="005E0F61" w:rsidP="005E0F61">
      <w:pPr>
        <w:tabs>
          <w:tab w:val="left" w:pos="0"/>
        </w:tabs>
        <w:jc w:val="center"/>
        <w:rPr>
          <w:b/>
          <w:sz w:val="28"/>
          <w:szCs w:val="28"/>
        </w:rPr>
      </w:pPr>
      <w:r w:rsidRPr="00EF21E9">
        <w:rPr>
          <w:b/>
          <w:color w:val="444444"/>
          <w:sz w:val="28"/>
          <w:szCs w:val="28"/>
        </w:rPr>
        <w:t xml:space="preserve"> </w:t>
      </w:r>
      <w:r w:rsidR="00ED1370" w:rsidRPr="00EF21E9">
        <w:rPr>
          <w:b/>
          <w:sz w:val="28"/>
          <w:szCs w:val="28"/>
        </w:rPr>
        <w:t xml:space="preserve">АДМИНИСТРАЦИЯ   </w:t>
      </w:r>
    </w:p>
    <w:p w:rsidR="005E0F61" w:rsidRPr="00EF21E9" w:rsidRDefault="00ED1370" w:rsidP="005E0F61">
      <w:pPr>
        <w:tabs>
          <w:tab w:val="left" w:pos="0"/>
        </w:tabs>
        <w:jc w:val="center"/>
        <w:rPr>
          <w:b/>
          <w:sz w:val="28"/>
          <w:szCs w:val="28"/>
        </w:rPr>
      </w:pPr>
      <w:r w:rsidRPr="00EF21E9">
        <w:rPr>
          <w:b/>
          <w:sz w:val="28"/>
          <w:szCs w:val="28"/>
        </w:rPr>
        <w:t>ПЯТИН</w:t>
      </w:r>
      <w:r w:rsidR="005E0F61" w:rsidRPr="00EF21E9">
        <w:rPr>
          <w:b/>
          <w:sz w:val="28"/>
          <w:szCs w:val="28"/>
        </w:rPr>
        <w:t xml:space="preserve">СКОГО СЕЛЬСКОГО  ПОСЕЛЕНИЯ </w:t>
      </w:r>
    </w:p>
    <w:p w:rsidR="005E0F61" w:rsidRDefault="005E0F61" w:rsidP="005E0F61">
      <w:pPr>
        <w:tabs>
          <w:tab w:val="left" w:pos="0"/>
        </w:tabs>
        <w:jc w:val="center"/>
        <w:rPr>
          <w:b/>
          <w:sz w:val="28"/>
          <w:szCs w:val="28"/>
        </w:rPr>
      </w:pPr>
      <w:r w:rsidRPr="00EF21E9">
        <w:rPr>
          <w:b/>
          <w:sz w:val="28"/>
          <w:szCs w:val="28"/>
        </w:rPr>
        <w:t>РОМОДАНОВСКОГО  МУНИЦИПАЛЬНОГО  РАЙОНА</w:t>
      </w:r>
    </w:p>
    <w:p w:rsidR="00EF21E9" w:rsidRPr="00EF21E9" w:rsidRDefault="00EF21E9" w:rsidP="005E0F61">
      <w:pPr>
        <w:tabs>
          <w:tab w:val="left" w:pos="0"/>
        </w:tabs>
        <w:jc w:val="center"/>
        <w:rPr>
          <w:b/>
          <w:sz w:val="28"/>
          <w:szCs w:val="28"/>
        </w:rPr>
      </w:pPr>
      <w:r>
        <w:rPr>
          <w:b/>
          <w:sz w:val="28"/>
          <w:szCs w:val="28"/>
        </w:rPr>
        <w:t>РЕСПУБЛИКИ МОРДОВИЯ</w:t>
      </w:r>
    </w:p>
    <w:p w:rsidR="005E0F61" w:rsidRDefault="005E0F61" w:rsidP="005E0F61">
      <w:pPr>
        <w:jc w:val="center"/>
      </w:pPr>
    </w:p>
    <w:p w:rsidR="005E0F61" w:rsidRDefault="005E0F61" w:rsidP="005E0F61">
      <w:pPr>
        <w:autoSpaceDE w:val="0"/>
        <w:jc w:val="both"/>
        <w:rPr>
          <w:b/>
          <w:bCs/>
          <w:sz w:val="28"/>
          <w:szCs w:val="28"/>
        </w:rPr>
      </w:pPr>
      <w:r>
        <w:rPr>
          <w:sz w:val="36"/>
          <w:szCs w:val="36"/>
        </w:rPr>
        <w:t xml:space="preserve"> </w:t>
      </w:r>
    </w:p>
    <w:p w:rsidR="005E0F61" w:rsidRDefault="005E0F61" w:rsidP="005E0F61">
      <w:pPr>
        <w:jc w:val="center"/>
        <w:rPr>
          <w:b/>
          <w:bCs/>
          <w:sz w:val="28"/>
          <w:szCs w:val="28"/>
        </w:rPr>
      </w:pPr>
      <w:r>
        <w:rPr>
          <w:b/>
          <w:bCs/>
          <w:sz w:val="28"/>
          <w:szCs w:val="28"/>
        </w:rPr>
        <w:t>ПОСТАНОВЛЕНИЕ</w:t>
      </w:r>
    </w:p>
    <w:p w:rsidR="005E0F61" w:rsidRDefault="005E0F61" w:rsidP="005E0F61">
      <w:pPr>
        <w:rPr>
          <w:b/>
          <w:bCs/>
          <w:sz w:val="28"/>
          <w:szCs w:val="28"/>
        </w:rPr>
      </w:pPr>
    </w:p>
    <w:p w:rsidR="005E0F61" w:rsidRDefault="00FB7E22" w:rsidP="005E0F61">
      <w:pPr>
        <w:rPr>
          <w:sz w:val="28"/>
          <w:szCs w:val="28"/>
        </w:rPr>
      </w:pPr>
      <w:r>
        <w:rPr>
          <w:sz w:val="28"/>
          <w:szCs w:val="28"/>
        </w:rPr>
        <w:t xml:space="preserve">   </w:t>
      </w:r>
      <w:r w:rsidR="006A603A">
        <w:rPr>
          <w:sz w:val="28"/>
          <w:szCs w:val="28"/>
        </w:rPr>
        <w:t>24.11.</w:t>
      </w:r>
      <w:r w:rsidR="005E0F61">
        <w:rPr>
          <w:sz w:val="28"/>
          <w:szCs w:val="28"/>
        </w:rPr>
        <w:t xml:space="preserve">2017 года                                                                        № </w:t>
      </w:r>
      <w:r w:rsidR="006A603A">
        <w:rPr>
          <w:sz w:val="28"/>
          <w:szCs w:val="28"/>
        </w:rPr>
        <w:t xml:space="preserve"> 82</w:t>
      </w:r>
    </w:p>
    <w:p w:rsidR="005E0F61" w:rsidRDefault="005E0F61" w:rsidP="005E0F61">
      <w:pPr>
        <w:rPr>
          <w:sz w:val="28"/>
          <w:szCs w:val="28"/>
        </w:rPr>
      </w:pPr>
    </w:p>
    <w:p w:rsidR="005E0F61" w:rsidRDefault="005E0F61" w:rsidP="005E0F61">
      <w:pPr>
        <w:jc w:val="center"/>
        <w:rPr>
          <w:color w:val="444444"/>
          <w:sz w:val="28"/>
          <w:szCs w:val="28"/>
        </w:rPr>
      </w:pPr>
      <w:proofErr w:type="gramStart"/>
      <w:r>
        <w:rPr>
          <w:sz w:val="28"/>
          <w:szCs w:val="28"/>
        </w:rPr>
        <w:t>с</w:t>
      </w:r>
      <w:proofErr w:type="gramEnd"/>
      <w:r>
        <w:rPr>
          <w:sz w:val="28"/>
          <w:szCs w:val="28"/>
        </w:rPr>
        <w:t xml:space="preserve">. </w:t>
      </w:r>
      <w:r w:rsidR="00ED1370">
        <w:rPr>
          <w:sz w:val="28"/>
          <w:szCs w:val="28"/>
        </w:rPr>
        <w:t>Пятина</w:t>
      </w:r>
    </w:p>
    <w:p w:rsidR="005E0F61" w:rsidRDefault="005E0F61" w:rsidP="005E0F61">
      <w:pPr>
        <w:pStyle w:val="a7"/>
        <w:spacing w:before="0" w:after="0"/>
        <w:ind w:firstLine="280"/>
        <w:jc w:val="center"/>
        <w:rPr>
          <w:color w:val="444444"/>
          <w:sz w:val="28"/>
          <w:szCs w:val="28"/>
        </w:rPr>
      </w:pPr>
    </w:p>
    <w:p w:rsidR="00EF21E9" w:rsidRDefault="005E0F61" w:rsidP="00EF21E9">
      <w:pPr>
        <w:pStyle w:val="5"/>
        <w:spacing w:before="0" w:after="0"/>
        <w:ind w:left="0" w:firstLine="0"/>
        <w:rPr>
          <w:rFonts w:ascii="Times New Roman" w:hAnsi="Times New Roman"/>
          <w:i w:val="0"/>
          <w:color w:val="000000"/>
          <w:sz w:val="28"/>
          <w:szCs w:val="28"/>
        </w:rPr>
      </w:pPr>
      <w:r>
        <w:rPr>
          <w:rFonts w:ascii="Times New Roman" w:hAnsi="Times New Roman"/>
          <w:i w:val="0"/>
          <w:color w:val="000000"/>
          <w:sz w:val="28"/>
          <w:szCs w:val="28"/>
        </w:rPr>
        <w:t xml:space="preserve">Об утверждении Программы </w:t>
      </w:r>
      <w:proofErr w:type="gramStart"/>
      <w:r>
        <w:rPr>
          <w:rFonts w:ascii="Times New Roman" w:hAnsi="Times New Roman"/>
          <w:i w:val="0"/>
          <w:color w:val="000000"/>
          <w:sz w:val="28"/>
          <w:szCs w:val="28"/>
        </w:rPr>
        <w:t>комплексного</w:t>
      </w:r>
      <w:proofErr w:type="gramEnd"/>
      <w:r>
        <w:rPr>
          <w:rFonts w:ascii="Times New Roman" w:hAnsi="Times New Roman"/>
          <w:i w:val="0"/>
          <w:color w:val="000000"/>
          <w:sz w:val="28"/>
          <w:szCs w:val="28"/>
        </w:rPr>
        <w:t> </w:t>
      </w:r>
    </w:p>
    <w:p w:rsidR="00EF21E9" w:rsidRDefault="005E0F61" w:rsidP="00EF21E9">
      <w:pPr>
        <w:pStyle w:val="5"/>
        <w:spacing w:before="0" w:after="0"/>
        <w:ind w:left="0" w:firstLine="0"/>
        <w:rPr>
          <w:rFonts w:ascii="Times New Roman" w:hAnsi="Times New Roman"/>
          <w:i w:val="0"/>
          <w:color w:val="000000"/>
          <w:sz w:val="28"/>
          <w:szCs w:val="28"/>
        </w:rPr>
      </w:pPr>
      <w:r>
        <w:rPr>
          <w:rFonts w:ascii="Times New Roman" w:hAnsi="Times New Roman"/>
          <w:i w:val="0"/>
          <w:color w:val="000000"/>
          <w:sz w:val="28"/>
          <w:szCs w:val="28"/>
        </w:rPr>
        <w:t>развития с</w:t>
      </w:r>
      <w:r w:rsidR="00ED1370">
        <w:rPr>
          <w:rFonts w:ascii="Times New Roman" w:hAnsi="Times New Roman"/>
          <w:i w:val="0"/>
          <w:color w:val="000000"/>
          <w:sz w:val="28"/>
          <w:szCs w:val="28"/>
        </w:rPr>
        <w:t>оциальной инфраструктуры</w:t>
      </w:r>
    </w:p>
    <w:p w:rsidR="00EF21E9" w:rsidRDefault="00ED1370" w:rsidP="00EF21E9">
      <w:pPr>
        <w:pStyle w:val="5"/>
        <w:spacing w:before="0" w:after="0"/>
        <w:ind w:left="0" w:firstLine="0"/>
        <w:rPr>
          <w:rFonts w:ascii="Times New Roman" w:hAnsi="Times New Roman"/>
          <w:i w:val="0"/>
          <w:color w:val="000000"/>
          <w:sz w:val="28"/>
          <w:szCs w:val="28"/>
        </w:rPr>
      </w:pPr>
      <w:r>
        <w:rPr>
          <w:rFonts w:ascii="Times New Roman" w:hAnsi="Times New Roman"/>
          <w:i w:val="0"/>
          <w:color w:val="000000"/>
          <w:sz w:val="28"/>
          <w:szCs w:val="28"/>
        </w:rPr>
        <w:t xml:space="preserve"> </w:t>
      </w:r>
      <w:proofErr w:type="spellStart"/>
      <w:r>
        <w:rPr>
          <w:rFonts w:ascii="Times New Roman" w:hAnsi="Times New Roman"/>
          <w:i w:val="0"/>
          <w:color w:val="000000"/>
          <w:sz w:val="28"/>
          <w:szCs w:val="28"/>
        </w:rPr>
        <w:t>Пятин</w:t>
      </w:r>
      <w:r w:rsidR="005E0F61">
        <w:rPr>
          <w:rFonts w:ascii="Times New Roman" w:hAnsi="Times New Roman"/>
          <w:i w:val="0"/>
          <w:color w:val="000000"/>
          <w:sz w:val="28"/>
          <w:szCs w:val="28"/>
        </w:rPr>
        <w:t>ского</w:t>
      </w:r>
      <w:proofErr w:type="spellEnd"/>
      <w:r w:rsidR="005E0F61">
        <w:rPr>
          <w:rFonts w:ascii="Times New Roman" w:hAnsi="Times New Roman"/>
          <w:i w:val="0"/>
          <w:color w:val="000000"/>
          <w:sz w:val="28"/>
          <w:szCs w:val="28"/>
        </w:rPr>
        <w:t xml:space="preserve">  сельского поселения </w:t>
      </w:r>
    </w:p>
    <w:p w:rsidR="00EF21E9" w:rsidRDefault="005E0F61" w:rsidP="00EF21E9">
      <w:pPr>
        <w:pStyle w:val="5"/>
        <w:spacing w:before="0" w:after="0"/>
        <w:ind w:left="0" w:firstLine="0"/>
        <w:rPr>
          <w:rFonts w:ascii="Times New Roman" w:hAnsi="Times New Roman"/>
          <w:i w:val="0"/>
          <w:color w:val="000000"/>
          <w:sz w:val="28"/>
          <w:szCs w:val="28"/>
        </w:rPr>
      </w:pPr>
      <w:r>
        <w:rPr>
          <w:rFonts w:ascii="Times New Roman" w:hAnsi="Times New Roman"/>
          <w:i w:val="0"/>
          <w:color w:val="000000"/>
          <w:sz w:val="28"/>
          <w:szCs w:val="28"/>
        </w:rPr>
        <w:t xml:space="preserve">Ромодановского муниципального района </w:t>
      </w:r>
    </w:p>
    <w:p w:rsidR="005E0F61" w:rsidRDefault="00FB7E22" w:rsidP="00EF21E9">
      <w:pPr>
        <w:pStyle w:val="5"/>
        <w:spacing w:before="0" w:after="0"/>
        <w:ind w:left="0" w:firstLine="0"/>
        <w:rPr>
          <w:rStyle w:val="a4"/>
          <w:rFonts w:ascii="Times New Roman" w:hAnsi="Times New Roman"/>
          <w:color w:val="000000"/>
          <w:sz w:val="24"/>
          <w:szCs w:val="24"/>
        </w:rPr>
      </w:pPr>
      <w:r>
        <w:rPr>
          <w:rFonts w:ascii="Times New Roman" w:hAnsi="Times New Roman"/>
          <w:i w:val="0"/>
          <w:color w:val="000000"/>
          <w:sz w:val="28"/>
          <w:szCs w:val="28"/>
        </w:rPr>
        <w:t>Республики Мордовия на 2018-2030</w:t>
      </w:r>
      <w:r w:rsidR="005E0F61">
        <w:rPr>
          <w:rFonts w:ascii="Times New Roman" w:hAnsi="Times New Roman"/>
          <w:i w:val="0"/>
          <w:color w:val="000000"/>
          <w:sz w:val="28"/>
          <w:szCs w:val="28"/>
        </w:rPr>
        <w:t xml:space="preserve"> годы</w:t>
      </w:r>
    </w:p>
    <w:p w:rsidR="005E0F61" w:rsidRDefault="005E0F61" w:rsidP="005E0F61">
      <w:pPr>
        <w:pStyle w:val="5"/>
        <w:spacing w:before="0" w:after="0"/>
        <w:ind w:left="0" w:firstLine="280"/>
        <w:jc w:val="both"/>
        <w:rPr>
          <w:color w:val="000000"/>
          <w:sz w:val="28"/>
          <w:szCs w:val="28"/>
        </w:rPr>
      </w:pPr>
      <w:r>
        <w:rPr>
          <w:rStyle w:val="a4"/>
          <w:rFonts w:ascii="Times New Roman" w:hAnsi="Times New Roman"/>
          <w:color w:val="000000"/>
          <w:sz w:val="24"/>
          <w:szCs w:val="24"/>
        </w:rPr>
        <w:t> </w:t>
      </w:r>
    </w:p>
    <w:p w:rsidR="005E0F61" w:rsidRDefault="005E0F61" w:rsidP="005E0F61">
      <w:pPr>
        <w:pStyle w:val="a7"/>
        <w:spacing w:before="0" w:after="0"/>
        <w:ind w:firstLine="280"/>
        <w:jc w:val="both"/>
        <w:rPr>
          <w:color w:val="000000"/>
          <w:sz w:val="28"/>
          <w:szCs w:val="28"/>
        </w:rPr>
      </w:pPr>
      <w:r>
        <w:rPr>
          <w:color w:val="000000"/>
          <w:sz w:val="28"/>
          <w:szCs w:val="28"/>
        </w:rPr>
        <w:t xml:space="preserve"> </w:t>
      </w:r>
      <w:r>
        <w:rPr>
          <w:sz w:val="28"/>
          <w:szCs w:val="28"/>
        </w:rPr>
        <w:t xml:space="preserve">Руководствуясь Федеральным законом от 06.10.2003 № 131-ФЗ «Об общих принципах организации местного самоуправления в Российской Федерации», </w:t>
      </w:r>
      <w:r w:rsidR="00ED1370">
        <w:rPr>
          <w:color w:val="000000"/>
          <w:sz w:val="28"/>
          <w:szCs w:val="28"/>
        </w:rPr>
        <w:t xml:space="preserve"> Генеральным планом </w:t>
      </w:r>
      <w:proofErr w:type="spellStart"/>
      <w:r w:rsidR="00ED1370">
        <w:rPr>
          <w:color w:val="000000"/>
          <w:sz w:val="28"/>
          <w:szCs w:val="28"/>
        </w:rPr>
        <w:t>Пятин</w:t>
      </w:r>
      <w:r>
        <w:rPr>
          <w:color w:val="000000"/>
          <w:sz w:val="28"/>
          <w:szCs w:val="28"/>
        </w:rPr>
        <w:t>ского</w:t>
      </w:r>
      <w:proofErr w:type="spellEnd"/>
      <w:r>
        <w:rPr>
          <w:color w:val="000000"/>
          <w:sz w:val="28"/>
          <w:szCs w:val="28"/>
        </w:rPr>
        <w:t xml:space="preserve"> сельского поселения Ромодановского муниципального района Респу</w:t>
      </w:r>
      <w:r w:rsidR="00ED1370">
        <w:rPr>
          <w:color w:val="000000"/>
          <w:sz w:val="28"/>
          <w:szCs w:val="28"/>
        </w:rPr>
        <w:t xml:space="preserve">блики Мордовия,  Уставом </w:t>
      </w:r>
      <w:proofErr w:type="spellStart"/>
      <w:r w:rsidR="00ED1370">
        <w:rPr>
          <w:color w:val="000000"/>
          <w:sz w:val="28"/>
          <w:szCs w:val="28"/>
        </w:rPr>
        <w:t>Пятин</w:t>
      </w:r>
      <w:r>
        <w:rPr>
          <w:color w:val="000000"/>
          <w:sz w:val="28"/>
          <w:szCs w:val="28"/>
        </w:rPr>
        <w:t>ского</w:t>
      </w:r>
      <w:proofErr w:type="spellEnd"/>
      <w:r>
        <w:rPr>
          <w:color w:val="000000"/>
          <w:sz w:val="28"/>
          <w:szCs w:val="28"/>
        </w:rPr>
        <w:t xml:space="preserve"> сельского </w:t>
      </w:r>
      <w:r w:rsidR="00ED1370">
        <w:rPr>
          <w:color w:val="000000"/>
          <w:sz w:val="28"/>
          <w:szCs w:val="28"/>
        </w:rPr>
        <w:t xml:space="preserve">поселения, администрация </w:t>
      </w:r>
      <w:proofErr w:type="spellStart"/>
      <w:r w:rsidR="00ED1370">
        <w:rPr>
          <w:color w:val="000000"/>
          <w:sz w:val="28"/>
          <w:szCs w:val="28"/>
        </w:rPr>
        <w:t>Пятин</w:t>
      </w:r>
      <w:r>
        <w:rPr>
          <w:color w:val="000000"/>
          <w:sz w:val="28"/>
          <w:szCs w:val="28"/>
        </w:rPr>
        <w:t>ского</w:t>
      </w:r>
      <w:proofErr w:type="spellEnd"/>
      <w:r>
        <w:rPr>
          <w:color w:val="000000"/>
          <w:sz w:val="28"/>
          <w:szCs w:val="28"/>
        </w:rPr>
        <w:t xml:space="preserve"> сельского поселения </w:t>
      </w:r>
    </w:p>
    <w:p w:rsidR="005E0F61" w:rsidRDefault="005E0F61" w:rsidP="00EF21E9">
      <w:pPr>
        <w:pStyle w:val="a7"/>
        <w:spacing w:before="0" w:after="0"/>
        <w:ind w:firstLine="280"/>
        <w:jc w:val="center"/>
        <w:rPr>
          <w:color w:val="000000"/>
          <w:sz w:val="28"/>
          <w:szCs w:val="28"/>
        </w:rPr>
      </w:pPr>
      <w:proofErr w:type="spellStart"/>
      <w:proofErr w:type="gramStart"/>
      <w:r>
        <w:rPr>
          <w:b/>
          <w:bCs/>
          <w:color w:val="000000"/>
          <w:sz w:val="28"/>
          <w:szCs w:val="28"/>
        </w:rPr>
        <w:t>п</w:t>
      </w:r>
      <w:proofErr w:type="spellEnd"/>
      <w:proofErr w:type="gramEnd"/>
      <w:r>
        <w:rPr>
          <w:b/>
          <w:bCs/>
          <w:color w:val="000000"/>
          <w:sz w:val="28"/>
          <w:szCs w:val="28"/>
        </w:rPr>
        <w:t xml:space="preserve"> о с т а </w:t>
      </w:r>
      <w:proofErr w:type="spellStart"/>
      <w:r>
        <w:rPr>
          <w:b/>
          <w:bCs/>
          <w:color w:val="000000"/>
          <w:sz w:val="28"/>
          <w:szCs w:val="28"/>
        </w:rPr>
        <w:t>н</w:t>
      </w:r>
      <w:proofErr w:type="spellEnd"/>
      <w:r>
        <w:rPr>
          <w:b/>
          <w:bCs/>
          <w:color w:val="000000"/>
          <w:sz w:val="28"/>
          <w:szCs w:val="28"/>
        </w:rPr>
        <w:t xml:space="preserve"> о в л я е т:</w:t>
      </w:r>
    </w:p>
    <w:p w:rsidR="005E0F61" w:rsidRDefault="005E0F61" w:rsidP="005E0F61">
      <w:pPr>
        <w:pStyle w:val="a7"/>
        <w:spacing w:before="0" w:after="0"/>
        <w:ind w:firstLine="280"/>
        <w:jc w:val="both"/>
        <w:rPr>
          <w:color w:val="000000"/>
          <w:sz w:val="28"/>
          <w:szCs w:val="28"/>
        </w:rPr>
      </w:pPr>
      <w:r>
        <w:rPr>
          <w:color w:val="000000"/>
          <w:sz w:val="28"/>
          <w:szCs w:val="28"/>
        </w:rPr>
        <w:t xml:space="preserve"> </w:t>
      </w:r>
    </w:p>
    <w:p w:rsidR="005E0F61" w:rsidRDefault="005E0F61" w:rsidP="005E0F61">
      <w:pPr>
        <w:pStyle w:val="a7"/>
        <w:spacing w:before="0" w:after="0"/>
        <w:ind w:firstLine="280"/>
        <w:jc w:val="both"/>
        <w:rPr>
          <w:color w:val="000000"/>
          <w:sz w:val="28"/>
          <w:szCs w:val="28"/>
        </w:rPr>
      </w:pPr>
      <w:r>
        <w:rPr>
          <w:color w:val="000000"/>
          <w:sz w:val="28"/>
          <w:szCs w:val="28"/>
        </w:rPr>
        <w:t>1.Утвердить Программу комплексного развития с</w:t>
      </w:r>
      <w:r w:rsidR="00ED1370">
        <w:rPr>
          <w:color w:val="000000"/>
          <w:sz w:val="28"/>
          <w:szCs w:val="28"/>
        </w:rPr>
        <w:t xml:space="preserve">оциальной инфраструктуры </w:t>
      </w:r>
      <w:proofErr w:type="spellStart"/>
      <w:r w:rsidR="00ED1370">
        <w:rPr>
          <w:color w:val="000000"/>
          <w:sz w:val="28"/>
          <w:szCs w:val="28"/>
        </w:rPr>
        <w:t>Пятин</w:t>
      </w:r>
      <w:r>
        <w:rPr>
          <w:color w:val="000000"/>
          <w:sz w:val="28"/>
          <w:szCs w:val="28"/>
        </w:rPr>
        <w:t>ского</w:t>
      </w:r>
      <w:proofErr w:type="spellEnd"/>
      <w:r>
        <w:rPr>
          <w:color w:val="000000"/>
          <w:sz w:val="28"/>
          <w:szCs w:val="28"/>
        </w:rPr>
        <w:t xml:space="preserve"> сельского поселения Ромодановского муниципального района </w:t>
      </w:r>
      <w:r w:rsidR="00FB7E22">
        <w:rPr>
          <w:color w:val="000000"/>
          <w:sz w:val="28"/>
          <w:szCs w:val="28"/>
        </w:rPr>
        <w:t>Республики Мордовия на 2018-2030</w:t>
      </w:r>
      <w:r>
        <w:rPr>
          <w:color w:val="000000"/>
          <w:sz w:val="28"/>
          <w:szCs w:val="28"/>
        </w:rPr>
        <w:t xml:space="preserve"> годы.</w:t>
      </w:r>
    </w:p>
    <w:p w:rsidR="005E0F61" w:rsidRDefault="00ED1370" w:rsidP="005E0F61">
      <w:pPr>
        <w:pStyle w:val="a7"/>
        <w:spacing w:before="0" w:after="0"/>
        <w:ind w:firstLine="280"/>
        <w:jc w:val="both"/>
        <w:rPr>
          <w:color w:val="000000"/>
          <w:sz w:val="28"/>
          <w:szCs w:val="28"/>
        </w:rPr>
      </w:pPr>
      <w:r>
        <w:rPr>
          <w:color w:val="000000"/>
          <w:sz w:val="28"/>
          <w:szCs w:val="28"/>
        </w:rPr>
        <w:t xml:space="preserve">2. Администрации </w:t>
      </w:r>
      <w:proofErr w:type="spellStart"/>
      <w:r>
        <w:rPr>
          <w:color w:val="000000"/>
          <w:sz w:val="28"/>
          <w:szCs w:val="28"/>
        </w:rPr>
        <w:t>Пятин</w:t>
      </w:r>
      <w:r w:rsidR="005E0F61">
        <w:rPr>
          <w:color w:val="000000"/>
          <w:sz w:val="28"/>
          <w:szCs w:val="28"/>
        </w:rPr>
        <w:t>ского</w:t>
      </w:r>
      <w:proofErr w:type="spellEnd"/>
      <w:r w:rsidR="005E0F61">
        <w:rPr>
          <w:color w:val="000000"/>
          <w:sz w:val="28"/>
          <w:szCs w:val="28"/>
        </w:rPr>
        <w:t xml:space="preserve">  сельского поселения опубликовать настоящее постан</w:t>
      </w:r>
      <w:r>
        <w:rPr>
          <w:color w:val="000000"/>
          <w:sz w:val="28"/>
          <w:szCs w:val="28"/>
        </w:rPr>
        <w:t xml:space="preserve">овление в газете «Жизнь» </w:t>
      </w:r>
      <w:proofErr w:type="spellStart"/>
      <w:r>
        <w:rPr>
          <w:color w:val="000000"/>
          <w:sz w:val="28"/>
          <w:szCs w:val="28"/>
        </w:rPr>
        <w:t>Пятин</w:t>
      </w:r>
      <w:r w:rsidR="005E0F61">
        <w:rPr>
          <w:color w:val="000000"/>
          <w:sz w:val="28"/>
          <w:szCs w:val="28"/>
        </w:rPr>
        <w:t>ского</w:t>
      </w:r>
      <w:proofErr w:type="spellEnd"/>
      <w:r w:rsidR="005E0F61">
        <w:rPr>
          <w:color w:val="000000"/>
          <w:sz w:val="28"/>
          <w:szCs w:val="28"/>
        </w:rPr>
        <w:t xml:space="preserve"> сельского поселения</w:t>
      </w:r>
      <w:r w:rsidR="005E0F61">
        <w:rPr>
          <w:rStyle w:val="apple-converted-space"/>
          <w:color w:val="000000"/>
          <w:sz w:val="28"/>
          <w:szCs w:val="28"/>
        </w:rPr>
        <w:t> </w:t>
      </w:r>
      <w:r w:rsidR="005E0F61">
        <w:rPr>
          <w:color w:val="000000"/>
          <w:sz w:val="28"/>
          <w:szCs w:val="28"/>
        </w:rPr>
        <w:t> и разместить в информационной сети «Интернет» на официал</w:t>
      </w:r>
      <w:r>
        <w:rPr>
          <w:color w:val="000000"/>
          <w:sz w:val="28"/>
          <w:szCs w:val="28"/>
        </w:rPr>
        <w:t xml:space="preserve">ьном сайте администрации </w:t>
      </w:r>
      <w:proofErr w:type="spellStart"/>
      <w:r>
        <w:rPr>
          <w:color w:val="000000"/>
          <w:sz w:val="28"/>
          <w:szCs w:val="28"/>
        </w:rPr>
        <w:t>Пятин</w:t>
      </w:r>
      <w:r w:rsidR="005E0F61">
        <w:rPr>
          <w:color w:val="000000"/>
          <w:sz w:val="28"/>
          <w:szCs w:val="28"/>
        </w:rPr>
        <w:t>ского</w:t>
      </w:r>
      <w:proofErr w:type="spellEnd"/>
      <w:r w:rsidR="005E0F61">
        <w:rPr>
          <w:color w:val="000000"/>
          <w:sz w:val="28"/>
          <w:szCs w:val="28"/>
        </w:rPr>
        <w:t xml:space="preserve"> сельского поселения  Ромодановского муниципального района.</w:t>
      </w:r>
    </w:p>
    <w:p w:rsidR="005E0F61" w:rsidRDefault="005E0F61" w:rsidP="005E0F61">
      <w:pPr>
        <w:pStyle w:val="a7"/>
        <w:spacing w:before="0" w:after="0"/>
        <w:ind w:firstLine="280"/>
        <w:jc w:val="both"/>
        <w:rPr>
          <w:color w:val="000000"/>
          <w:sz w:val="28"/>
          <w:szCs w:val="28"/>
        </w:rPr>
      </w:pPr>
      <w:r>
        <w:rPr>
          <w:color w:val="000000"/>
          <w:sz w:val="28"/>
          <w:szCs w:val="28"/>
        </w:rPr>
        <w:t>3.</w:t>
      </w:r>
      <w:proofErr w:type="gramStart"/>
      <w:r>
        <w:rPr>
          <w:color w:val="000000"/>
          <w:sz w:val="28"/>
          <w:szCs w:val="28"/>
        </w:rPr>
        <w:t>Контроль за</w:t>
      </w:r>
      <w:proofErr w:type="gramEnd"/>
      <w:r>
        <w:rPr>
          <w:color w:val="000000"/>
          <w:sz w:val="28"/>
          <w:szCs w:val="28"/>
        </w:rPr>
        <w:t xml:space="preserve"> исполнением настоящего Постановления оставляю за собой.</w:t>
      </w:r>
    </w:p>
    <w:p w:rsidR="005E0F61" w:rsidRDefault="005E0F61" w:rsidP="005E0F61">
      <w:pPr>
        <w:pStyle w:val="a7"/>
        <w:spacing w:before="0" w:after="0"/>
        <w:ind w:firstLine="280"/>
        <w:jc w:val="both"/>
        <w:rPr>
          <w:color w:val="000000"/>
          <w:sz w:val="28"/>
          <w:szCs w:val="28"/>
        </w:rPr>
      </w:pPr>
      <w:r>
        <w:rPr>
          <w:color w:val="000000"/>
          <w:sz w:val="28"/>
          <w:szCs w:val="28"/>
        </w:rPr>
        <w:t>4.Настоящее постановление вступает в силу с момента его официального обнародования.</w:t>
      </w:r>
    </w:p>
    <w:p w:rsidR="005E0F61" w:rsidRDefault="005E0F61" w:rsidP="005E0F61">
      <w:pPr>
        <w:pStyle w:val="a7"/>
        <w:spacing w:before="0" w:after="0"/>
        <w:ind w:firstLine="280"/>
        <w:jc w:val="both"/>
        <w:rPr>
          <w:color w:val="000000"/>
        </w:rPr>
      </w:pPr>
      <w:r>
        <w:rPr>
          <w:color w:val="000000"/>
          <w:sz w:val="28"/>
          <w:szCs w:val="28"/>
        </w:rPr>
        <w:t> </w:t>
      </w:r>
    </w:p>
    <w:p w:rsidR="005E0F61" w:rsidRDefault="005E0F61" w:rsidP="005E0F61">
      <w:pPr>
        <w:pStyle w:val="a7"/>
        <w:spacing w:before="0" w:after="0"/>
        <w:ind w:firstLine="280"/>
        <w:jc w:val="both"/>
        <w:rPr>
          <w:color w:val="000000"/>
        </w:rPr>
      </w:pPr>
      <w:r>
        <w:rPr>
          <w:color w:val="000000"/>
        </w:rPr>
        <w:t> </w:t>
      </w:r>
    </w:p>
    <w:p w:rsidR="005E0F61" w:rsidRDefault="005E0F61" w:rsidP="005E0F61">
      <w:pPr>
        <w:pStyle w:val="a7"/>
        <w:spacing w:before="0" w:after="0"/>
        <w:ind w:firstLine="280"/>
        <w:jc w:val="both"/>
        <w:rPr>
          <w:color w:val="000000"/>
        </w:rPr>
      </w:pPr>
      <w:r>
        <w:rPr>
          <w:color w:val="000000"/>
        </w:rPr>
        <w:t> </w:t>
      </w:r>
    </w:p>
    <w:p w:rsidR="005E0F61" w:rsidRDefault="005E0F61" w:rsidP="005E0F61">
      <w:pPr>
        <w:pStyle w:val="a7"/>
        <w:spacing w:before="0" w:after="0"/>
        <w:ind w:firstLine="280"/>
        <w:rPr>
          <w:color w:val="000000"/>
        </w:rPr>
      </w:pPr>
      <w:r>
        <w:rPr>
          <w:color w:val="000000"/>
        </w:rPr>
        <w:t xml:space="preserve"> </w:t>
      </w:r>
    </w:p>
    <w:p w:rsidR="005E0F61" w:rsidRDefault="005E0F61" w:rsidP="005E0F61">
      <w:pPr>
        <w:pStyle w:val="a7"/>
        <w:spacing w:before="0" w:after="0"/>
        <w:ind w:firstLine="280"/>
        <w:rPr>
          <w:color w:val="000000"/>
        </w:rPr>
      </w:pPr>
    </w:p>
    <w:p w:rsidR="00FB7E22" w:rsidRDefault="00ED1370" w:rsidP="005E0F61">
      <w:pPr>
        <w:pStyle w:val="a7"/>
        <w:spacing w:before="0" w:after="0"/>
        <w:ind w:firstLine="280"/>
        <w:rPr>
          <w:color w:val="000000"/>
          <w:sz w:val="28"/>
          <w:szCs w:val="28"/>
        </w:rPr>
      </w:pPr>
      <w:r>
        <w:rPr>
          <w:color w:val="000000"/>
          <w:sz w:val="28"/>
          <w:szCs w:val="28"/>
        </w:rPr>
        <w:t xml:space="preserve">Глава </w:t>
      </w:r>
      <w:proofErr w:type="spellStart"/>
      <w:r>
        <w:rPr>
          <w:color w:val="000000"/>
          <w:sz w:val="28"/>
          <w:szCs w:val="28"/>
        </w:rPr>
        <w:t>Пятин</w:t>
      </w:r>
      <w:r w:rsidR="005E0F61">
        <w:rPr>
          <w:color w:val="000000"/>
          <w:sz w:val="28"/>
          <w:szCs w:val="28"/>
        </w:rPr>
        <w:t>ского</w:t>
      </w:r>
      <w:proofErr w:type="spellEnd"/>
      <w:r w:rsidR="005E0F61">
        <w:rPr>
          <w:color w:val="000000"/>
          <w:sz w:val="28"/>
          <w:szCs w:val="28"/>
        </w:rPr>
        <w:t xml:space="preserve"> </w:t>
      </w:r>
    </w:p>
    <w:p w:rsidR="005E0F61" w:rsidRDefault="00FB7E22" w:rsidP="00FB7E22">
      <w:pPr>
        <w:pStyle w:val="a7"/>
        <w:spacing w:before="0" w:after="0"/>
        <w:ind w:firstLine="280"/>
        <w:rPr>
          <w:color w:val="000000"/>
          <w:sz w:val="28"/>
          <w:szCs w:val="28"/>
        </w:rPr>
      </w:pPr>
      <w:r>
        <w:rPr>
          <w:color w:val="000000"/>
          <w:sz w:val="28"/>
          <w:szCs w:val="28"/>
        </w:rPr>
        <w:t xml:space="preserve">сельского </w:t>
      </w:r>
      <w:r w:rsidR="005E0F61">
        <w:rPr>
          <w:color w:val="000000"/>
          <w:sz w:val="28"/>
          <w:szCs w:val="28"/>
        </w:rPr>
        <w:t xml:space="preserve">поселения </w:t>
      </w:r>
      <w:r>
        <w:rPr>
          <w:color w:val="000000"/>
          <w:sz w:val="28"/>
          <w:szCs w:val="28"/>
        </w:rPr>
        <w:t xml:space="preserve">                                                               </w:t>
      </w:r>
      <w:r w:rsidR="00ED1370">
        <w:rPr>
          <w:color w:val="000000"/>
          <w:sz w:val="28"/>
          <w:szCs w:val="28"/>
        </w:rPr>
        <w:t xml:space="preserve">А.А. </w:t>
      </w:r>
      <w:proofErr w:type="spellStart"/>
      <w:r w:rsidR="00ED1370">
        <w:rPr>
          <w:color w:val="000000"/>
          <w:sz w:val="28"/>
          <w:szCs w:val="28"/>
        </w:rPr>
        <w:t>Первушкин</w:t>
      </w:r>
      <w:proofErr w:type="spellEnd"/>
    </w:p>
    <w:p w:rsidR="005E0F61" w:rsidRDefault="005E0F61" w:rsidP="005E0F61">
      <w:pPr>
        <w:pStyle w:val="a7"/>
        <w:spacing w:before="0" w:after="0"/>
        <w:ind w:firstLine="280"/>
        <w:rPr>
          <w:color w:val="000000"/>
          <w:sz w:val="28"/>
          <w:szCs w:val="28"/>
        </w:rPr>
      </w:pPr>
    </w:p>
    <w:p w:rsidR="005E0F61" w:rsidRDefault="005E0F61" w:rsidP="005E0F61">
      <w:pPr>
        <w:pStyle w:val="a7"/>
        <w:spacing w:before="0" w:after="0"/>
        <w:ind w:firstLine="280"/>
        <w:rPr>
          <w:color w:val="000000"/>
          <w:sz w:val="28"/>
          <w:szCs w:val="28"/>
        </w:rPr>
      </w:pPr>
    </w:p>
    <w:p w:rsidR="005E0F61" w:rsidRDefault="005E0F61" w:rsidP="005E0F61">
      <w:pPr>
        <w:pStyle w:val="a7"/>
        <w:spacing w:before="0" w:after="0"/>
        <w:ind w:firstLine="280"/>
        <w:jc w:val="both"/>
        <w:rPr>
          <w:color w:val="000000"/>
        </w:rPr>
      </w:pPr>
      <w:r>
        <w:rPr>
          <w:color w:val="000000"/>
        </w:rPr>
        <w:t> </w:t>
      </w:r>
    </w:p>
    <w:p w:rsidR="005E0F61" w:rsidRDefault="005E0F61" w:rsidP="005E0F61">
      <w:pPr>
        <w:pStyle w:val="a7"/>
        <w:spacing w:before="0" w:after="0"/>
        <w:ind w:firstLine="280"/>
        <w:jc w:val="both"/>
        <w:rPr>
          <w:color w:val="000000"/>
        </w:rPr>
      </w:pPr>
      <w:r>
        <w:rPr>
          <w:color w:val="000000"/>
        </w:rPr>
        <w:lastRenderedPageBreak/>
        <w:t> </w:t>
      </w:r>
    </w:p>
    <w:p w:rsidR="005E0F61" w:rsidRDefault="005E0F61" w:rsidP="005E0F61">
      <w:pPr>
        <w:pStyle w:val="a7"/>
        <w:spacing w:before="0" w:after="0"/>
        <w:ind w:firstLine="280"/>
        <w:jc w:val="both"/>
        <w:rPr>
          <w:color w:val="000000"/>
        </w:rPr>
      </w:pPr>
      <w:r>
        <w:rPr>
          <w:color w:val="000000"/>
        </w:rPr>
        <w:t> </w:t>
      </w:r>
    </w:p>
    <w:p w:rsidR="005E0F61" w:rsidRDefault="005E0F61" w:rsidP="005E0F61">
      <w:pPr>
        <w:pStyle w:val="a7"/>
        <w:spacing w:before="0" w:after="0"/>
        <w:ind w:firstLine="280"/>
        <w:jc w:val="both"/>
        <w:rPr>
          <w:color w:val="000000"/>
        </w:rPr>
      </w:pPr>
      <w:r>
        <w:rPr>
          <w:color w:val="000000"/>
        </w:rPr>
        <w:t> </w:t>
      </w:r>
    </w:p>
    <w:p w:rsidR="005E0F61" w:rsidRDefault="005E0F61" w:rsidP="005E0F61">
      <w:pPr>
        <w:pStyle w:val="a7"/>
        <w:spacing w:before="0" w:after="0"/>
        <w:ind w:firstLine="280"/>
        <w:jc w:val="both"/>
        <w:rPr>
          <w:color w:val="000000"/>
        </w:rPr>
      </w:pPr>
      <w:r>
        <w:rPr>
          <w:color w:val="000000"/>
        </w:rPr>
        <w:t> </w:t>
      </w:r>
    </w:p>
    <w:p w:rsidR="00CB18E4" w:rsidRDefault="00CB18E4" w:rsidP="005E0F61">
      <w:pPr>
        <w:pStyle w:val="a7"/>
        <w:spacing w:before="0" w:after="0"/>
        <w:ind w:firstLine="280"/>
        <w:jc w:val="both"/>
        <w:rPr>
          <w:color w:val="000000"/>
        </w:rPr>
      </w:pPr>
    </w:p>
    <w:p w:rsidR="00CB18E4" w:rsidRDefault="00CB18E4" w:rsidP="00CB18E4">
      <w:pPr>
        <w:pStyle w:val="a9"/>
        <w:spacing w:line="360" w:lineRule="auto"/>
        <w:jc w:val="center"/>
        <w:rPr>
          <w:rFonts w:ascii="Times New Roman" w:hAnsi="Times New Roman" w:cs="Times New Roman"/>
          <w:b/>
          <w:bCs/>
          <w:sz w:val="44"/>
          <w:szCs w:val="44"/>
          <w:lang w:val="ru-RU"/>
        </w:rPr>
      </w:pPr>
    </w:p>
    <w:p w:rsidR="00CB18E4" w:rsidRDefault="00CB18E4" w:rsidP="00CB18E4">
      <w:pPr>
        <w:pStyle w:val="a9"/>
        <w:spacing w:line="360" w:lineRule="auto"/>
        <w:rPr>
          <w:rFonts w:ascii="Times New Roman" w:hAnsi="Times New Roman" w:cs="Times New Roman"/>
          <w:b/>
          <w:bCs/>
          <w:sz w:val="44"/>
          <w:szCs w:val="44"/>
          <w:lang w:val="ru-RU"/>
        </w:rPr>
      </w:pPr>
    </w:p>
    <w:p w:rsidR="00CB18E4" w:rsidRDefault="00CB18E4" w:rsidP="00CB18E4">
      <w:pPr>
        <w:pStyle w:val="a9"/>
        <w:spacing w:line="360" w:lineRule="auto"/>
        <w:jc w:val="center"/>
        <w:rPr>
          <w:rFonts w:ascii="Times New Roman" w:hAnsi="Times New Roman" w:cs="Times New Roman"/>
          <w:b/>
          <w:bCs/>
          <w:sz w:val="44"/>
          <w:szCs w:val="44"/>
          <w:lang w:val="ru-RU"/>
        </w:rPr>
      </w:pPr>
      <w:r>
        <w:rPr>
          <w:rFonts w:ascii="Times New Roman" w:hAnsi="Times New Roman" w:cs="Times New Roman"/>
          <w:b/>
          <w:bCs/>
          <w:sz w:val="44"/>
          <w:szCs w:val="44"/>
          <w:lang w:val="ru-RU"/>
        </w:rPr>
        <w:t>ПРОГРАММА</w:t>
      </w:r>
    </w:p>
    <w:p w:rsidR="00CB18E4" w:rsidRDefault="00CB18E4" w:rsidP="00CB18E4">
      <w:pPr>
        <w:pStyle w:val="a9"/>
        <w:spacing w:line="360" w:lineRule="auto"/>
        <w:jc w:val="center"/>
        <w:rPr>
          <w:rFonts w:ascii="Times New Roman" w:hAnsi="Times New Roman" w:cs="Times New Roman"/>
          <w:b/>
          <w:bCs/>
          <w:sz w:val="44"/>
          <w:szCs w:val="44"/>
          <w:lang w:val="ru-RU"/>
        </w:rPr>
      </w:pPr>
      <w:r>
        <w:rPr>
          <w:rFonts w:ascii="Times New Roman" w:hAnsi="Times New Roman" w:cs="Times New Roman"/>
          <w:b/>
          <w:bCs/>
          <w:sz w:val="44"/>
          <w:szCs w:val="44"/>
          <w:lang w:val="ru-RU"/>
        </w:rPr>
        <w:t>КОМПЛЕКСНОГО РАЗВИТИЯ</w:t>
      </w:r>
    </w:p>
    <w:p w:rsidR="00CB18E4" w:rsidRDefault="00CB18E4" w:rsidP="00CB18E4">
      <w:pPr>
        <w:pStyle w:val="a9"/>
        <w:spacing w:line="360" w:lineRule="auto"/>
        <w:jc w:val="center"/>
        <w:rPr>
          <w:rFonts w:ascii="Times New Roman" w:hAnsi="Times New Roman" w:cs="Times New Roman"/>
          <w:b/>
          <w:bCs/>
          <w:sz w:val="44"/>
          <w:szCs w:val="44"/>
          <w:lang w:val="ru-RU"/>
        </w:rPr>
      </w:pPr>
      <w:r>
        <w:rPr>
          <w:rFonts w:ascii="Times New Roman" w:hAnsi="Times New Roman" w:cs="Times New Roman"/>
          <w:b/>
          <w:bCs/>
          <w:sz w:val="44"/>
          <w:szCs w:val="44"/>
          <w:lang w:val="ru-RU"/>
        </w:rPr>
        <w:t>СОЦИАЛЬНОЙ ИНФРАСТРУКТУРЫ</w:t>
      </w:r>
    </w:p>
    <w:p w:rsidR="00CB18E4" w:rsidRDefault="00CB18E4" w:rsidP="00CB18E4">
      <w:pPr>
        <w:spacing w:line="360" w:lineRule="auto"/>
        <w:jc w:val="center"/>
        <w:rPr>
          <w:b/>
          <w:bCs/>
          <w:sz w:val="44"/>
          <w:szCs w:val="44"/>
        </w:rPr>
      </w:pPr>
      <w:r>
        <w:rPr>
          <w:b/>
          <w:bCs/>
          <w:sz w:val="44"/>
          <w:szCs w:val="44"/>
        </w:rPr>
        <w:t>ПЯТИНСКОГО СЕЛЬСКОГО ПОСЕЛЕНИЯ РОМОДАНОВСКОГО МУНИЦЙИПАЛЬНОГО  РАЙОНА</w:t>
      </w:r>
    </w:p>
    <w:p w:rsidR="00CB18E4" w:rsidRDefault="00CB18E4" w:rsidP="00CB18E4">
      <w:pPr>
        <w:pStyle w:val="a9"/>
        <w:spacing w:line="360" w:lineRule="auto"/>
        <w:jc w:val="center"/>
        <w:rPr>
          <w:rFonts w:ascii="Times New Roman" w:hAnsi="Times New Roman" w:cs="Times New Roman"/>
          <w:b/>
          <w:bCs/>
          <w:sz w:val="44"/>
          <w:szCs w:val="44"/>
          <w:lang w:val="ru-RU"/>
        </w:rPr>
      </w:pPr>
      <w:r>
        <w:rPr>
          <w:rFonts w:ascii="Times New Roman" w:hAnsi="Times New Roman" w:cs="Times New Roman"/>
          <w:b/>
          <w:bCs/>
          <w:sz w:val="44"/>
          <w:szCs w:val="44"/>
          <w:lang w:val="ru-RU"/>
        </w:rPr>
        <w:t>РЕСПУПБЛИКИ МОРДОВИЯ</w:t>
      </w:r>
    </w:p>
    <w:p w:rsidR="00CB18E4" w:rsidRDefault="00CB18E4" w:rsidP="00CB18E4">
      <w:pPr>
        <w:pStyle w:val="a9"/>
        <w:spacing w:line="360" w:lineRule="auto"/>
        <w:jc w:val="center"/>
        <w:rPr>
          <w:rFonts w:ascii="Times New Roman" w:hAnsi="Times New Roman" w:cs="Times New Roman"/>
          <w:b/>
          <w:bCs/>
          <w:sz w:val="44"/>
          <w:szCs w:val="44"/>
          <w:lang w:val="ru-RU"/>
        </w:rPr>
      </w:pPr>
      <w:r>
        <w:rPr>
          <w:rFonts w:ascii="Times New Roman" w:hAnsi="Times New Roman" w:cs="Times New Roman"/>
          <w:b/>
          <w:bCs/>
          <w:sz w:val="44"/>
          <w:szCs w:val="44"/>
          <w:lang w:val="ru-RU"/>
        </w:rPr>
        <w:t xml:space="preserve">на период 2018 – 2030 годы </w:t>
      </w:r>
    </w:p>
    <w:p w:rsidR="00CB18E4" w:rsidRDefault="00CB18E4" w:rsidP="00CB18E4">
      <w:pPr>
        <w:pStyle w:val="ConsPlusTitle"/>
        <w:widowControl/>
        <w:jc w:val="center"/>
        <w:rPr>
          <w:rFonts w:cs="Times New Roman"/>
        </w:rPr>
      </w:pPr>
    </w:p>
    <w:p w:rsidR="00CB18E4" w:rsidRDefault="00CB18E4" w:rsidP="00CB18E4">
      <w:pPr>
        <w:pStyle w:val="ConsPlusTitle"/>
        <w:widowControl/>
        <w:jc w:val="center"/>
        <w:rPr>
          <w:rFonts w:cs="Times New Roman"/>
        </w:rPr>
      </w:pPr>
    </w:p>
    <w:p w:rsidR="00CB18E4" w:rsidRDefault="00CB18E4" w:rsidP="00CB18E4">
      <w:pPr>
        <w:pStyle w:val="ConsPlusTitle"/>
        <w:widowControl/>
        <w:jc w:val="center"/>
        <w:rPr>
          <w:rFonts w:cs="Times New Roman"/>
        </w:rPr>
      </w:pPr>
    </w:p>
    <w:p w:rsidR="00CB18E4" w:rsidRDefault="00CB18E4" w:rsidP="00CB18E4">
      <w:pPr>
        <w:pStyle w:val="ConsPlusTitle"/>
        <w:widowControl/>
        <w:jc w:val="center"/>
        <w:rPr>
          <w:rFonts w:cs="Times New Roman"/>
        </w:rPr>
      </w:pPr>
    </w:p>
    <w:p w:rsidR="00CB18E4" w:rsidRDefault="00CB18E4" w:rsidP="00CB18E4">
      <w:pPr>
        <w:pStyle w:val="ConsPlusTitle"/>
        <w:widowControl/>
        <w:jc w:val="center"/>
        <w:rPr>
          <w:rFonts w:cs="Times New Roman"/>
        </w:rPr>
      </w:pPr>
    </w:p>
    <w:p w:rsidR="00CB18E4" w:rsidRDefault="00CB18E4" w:rsidP="00CB18E4">
      <w:pPr>
        <w:pStyle w:val="ConsPlusTitle"/>
        <w:widowControl/>
        <w:jc w:val="center"/>
        <w:rPr>
          <w:rFonts w:cs="Times New Roman"/>
        </w:rPr>
      </w:pPr>
    </w:p>
    <w:p w:rsidR="00CB18E4" w:rsidRDefault="00CB18E4" w:rsidP="00CB18E4">
      <w:pPr>
        <w:pStyle w:val="ConsPlusTitle"/>
        <w:widowControl/>
        <w:jc w:val="center"/>
        <w:rPr>
          <w:rFonts w:cs="Times New Roman"/>
        </w:rPr>
      </w:pPr>
    </w:p>
    <w:p w:rsidR="00CB18E4" w:rsidRDefault="00CB18E4" w:rsidP="00CB18E4">
      <w:pPr>
        <w:pStyle w:val="ConsPlusTitle"/>
        <w:widowControl/>
        <w:jc w:val="center"/>
        <w:rPr>
          <w:rFonts w:cs="Times New Roman"/>
        </w:rPr>
      </w:pPr>
    </w:p>
    <w:p w:rsidR="00CB18E4" w:rsidRDefault="00CB18E4" w:rsidP="00CB18E4">
      <w:pPr>
        <w:pStyle w:val="ConsPlusTitle"/>
        <w:widowControl/>
        <w:jc w:val="center"/>
        <w:rPr>
          <w:rFonts w:cs="Times New Roman"/>
        </w:rPr>
      </w:pPr>
    </w:p>
    <w:p w:rsidR="00CB18E4" w:rsidRDefault="00CB18E4" w:rsidP="00CB18E4">
      <w:pPr>
        <w:pStyle w:val="ConsPlusTitle"/>
        <w:widowControl/>
        <w:jc w:val="center"/>
        <w:rPr>
          <w:rFonts w:cs="Times New Roman"/>
        </w:rPr>
      </w:pPr>
    </w:p>
    <w:p w:rsidR="00CB18E4" w:rsidRDefault="00CB18E4" w:rsidP="00CB18E4">
      <w:pPr>
        <w:pStyle w:val="ConsPlusTitle"/>
        <w:widowControl/>
        <w:jc w:val="center"/>
        <w:rPr>
          <w:rFonts w:cs="Times New Roman"/>
        </w:rPr>
      </w:pPr>
    </w:p>
    <w:p w:rsidR="00385241" w:rsidRDefault="00385241" w:rsidP="00385241">
      <w:pPr>
        <w:pStyle w:val="ConsPlusTitle"/>
        <w:widowControl/>
        <w:jc w:val="center"/>
        <w:rPr>
          <w:rFonts w:cs="Times New Roman"/>
        </w:rPr>
      </w:pPr>
    </w:p>
    <w:p w:rsidR="00385241" w:rsidRDefault="00CB18E4" w:rsidP="00385241">
      <w:pPr>
        <w:pStyle w:val="ConsPlusTitle"/>
        <w:widowControl/>
        <w:jc w:val="center"/>
        <w:rPr>
          <w:rFonts w:ascii="Times New Roman" w:hAnsi="Times New Roman" w:cs="Times New Roman"/>
        </w:rPr>
      </w:pPr>
      <w:r w:rsidRPr="00774F12">
        <w:rPr>
          <w:rFonts w:ascii="Times New Roman" w:hAnsi="Times New Roman" w:cs="Times New Roman"/>
        </w:rPr>
        <w:t xml:space="preserve">с. </w:t>
      </w:r>
      <w:r w:rsidR="00385241">
        <w:rPr>
          <w:rFonts w:ascii="Times New Roman" w:hAnsi="Times New Roman" w:cs="Times New Roman"/>
        </w:rPr>
        <w:t>Пятна</w:t>
      </w:r>
    </w:p>
    <w:p w:rsidR="00385241" w:rsidRDefault="00385241" w:rsidP="00385241">
      <w:pPr>
        <w:pStyle w:val="ConsPlusTitle"/>
        <w:widowControl/>
        <w:jc w:val="center"/>
        <w:rPr>
          <w:rFonts w:ascii="Times New Roman" w:hAnsi="Times New Roman" w:cs="Times New Roman"/>
        </w:rPr>
      </w:pPr>
    </w:p>
    <w:p w:rsidR="00385241" w:rsidRDefault="00385241" w:rsidP="00385241">
      <w:pPr>
        <w:pStyle w:val="ConsPlusTitle"/>
        <w:widowControl/>
        <w:jc w:val="center"/>
        <w:rPr>
          <w:rFonts w:ascii="Times New Roman" w:hAnsi="Times New Roman" w:cs="Times New Roman"/>
        </w:rPr>
      </w:pPr>
    </w:p>
    <w:p w:rsidR="00CB18E4" w:rsidRDefault="00CB18E4" w:rsidP="00385241">
      <w:pPr>
        <w:pStyle w:val="ConsPlusTitle"/>
        <w:widowControl/>
        <w:jc w:val="center"/>
        <w:rPr>
          <w:rFonts w:ascii="Times New Roman" w:hAnsi="Times New Roman" w:cs="Times New Roman"/>
        </w:rPr>
      </w:pPr>
      <w:smartTag w:uri="urn:schemas-microsoft-com:office:smarttags" w:element="metricconverter">
        <w:smartTagPr>
          <w:attr w:name="ProductID" w:val="2017 г"/>
        </w:smartTagPr>
        <w:r w:rsidRPr="00774F12">
          <w:rPr>
            <w:rFonts w:ascii="Times New Roman" w:hAnsi="Times New Roman" w:cs="Times New Roman"/>
          </w:rPr>
          <w:t>2017 г</w:t>
        </w:r>
      </w:smartTag>
      <w:r w:rsidRPr="00774F12">
        <w:rPr>
          <w:rFonts w:ascii="Times New Roman" w:hAnsi="Times New Roman" w:cs="Times New Roman"/>
        </w:rPr>
        <w:t>.</w:t>
      </w:r>
    </w:p>
    <w:p w:rsidR="00385241" w:rsidRDefault="00385241" w:rsidP="00385241">
      <w:pPr>
        <w:pStyle w:val="ConsPlusTitle"/>
        <w:widowControl/>
        <w:jc w:val="center"/>
        <w:rPr>
          <w:rFonts w:ascii="Times New Roman" w:hAnsi="Times New Roman" w:cs="Times New Roman"/>
        </w:rPr>
      </w:pPr>
    </w:p>
    <w:p w:rsidR="0053754D" w:rsidRDefault="0053754D" w:rsidP="00385241">
      <w:pPr>
        <w:pStyle w:val="ConsPlusTitle"/>
        <w:widowControl/>
        <w:jc w:val="center"/>
        <w:rPr>
          <w:rFonts w:ascii="Times New Roman" w:hAnsi="Times New Roman" w:cs="Times New Roman"/>
        </w:rPr>
      </w:pPr>
    </w:p>
    <w:p w:rsidR="0053754D" w:rsidRDefault="0053754D" w:rsidP="00385241">
      <w:pPr>
        <w:pStyle w:val="ConsPlusTitle"/>
        <w:widowControl/>
        <w:jc w:val="center"/>
        <w:rPr>
          <w:rFonts w:ascii="Times New Roman" w:hAnsi="Times New Roman" w:cs="Times New Roman"/>
        </w:rPr>
      </w:pPr>
    </w:p>
    <w:p w:rsidR="0053754D" w:rsidRDefault="0053754D" w:rsidP="00385241">
      <w:pPr>
        <w:pStyle w:val="ConsPlusTitle"/>
        <w:widowControl/>
        <w:jc w:val="center"/>
        <w:rPr>
          <w:rFonts w:ascii="Times New Roman" w:hAnsi="Times New Roman" w:cs="Times New Roman"/>
        </w:rPr>
      </w:pPr>
    </w:p>
    <w:p w:rsidR="0053754D" w:rsidRDefault="0053754D" w:rsidP="00385241">
      <w:pPr>
        <w:pStyle w:val="ConsPlusTitle"/>
        <w:widowControl/>
        <w:jc w:val="center"/>
        <w:rPr>
          <w:rFonts w:ascii="Times New Roman" w:hAnsi="Times New Roman" w:cs="Times New Roman"/>
        </w:rPr>
      </w:pPr>
    </w:p>
    <w:p w:rsidR="0053754D" w:rsidRDefault="0053754D" w:rsidP="00385241">
      <w:pPr>
        <w:pStyle w:val="ConsPlusTitle"/>
        <w:widowControl/>
        <w:jc w:val="center"/>
        <w:rPr>
          <w:rFonts w:ascii="Times New Roman" w:hAnsi="Times New Roman" w:cs="Times New Roman"/>
        </w:rPr>
      </w:pPr>
    </w:p>
    <w:p w:rsidR="0053754D" w:rsidRDefault="0053754D" w:rsidP="00385241">
      <w:pPr>
        <w:pStyle w:val="ConsPlusTitle"/>
        <w:widowControl/>
        <w:jc w:val="center"/>
        <w:rPr>
          <w:rFonts w:ascii="Times New Roman" w:hAnsi="Times New Roman" w:cs="Times New Roman"/>
        </w:rPr>
      </w:pPr>
    </w:p>
    <w:p w:rsidR="00385241" w:rsidRPr="004E6CBD" w:rsidRDefault="00385241" w:rsidP="00385241">
      <w:pPr>
        <w:pStyle w:val="ConsPlusTitle"/>
        <w:widowControl/>
        <w:jc w:val="center"/>
        <w:rPr>
          <w:rFonts w:ascii="Times New Roman" w:hAnsi="Times New Roman" w:cs="Times New Roman"/>
        </w:rPr>
      </w:pPr>
    </w:p>
    <w:p w:rsidR="005E0F61" w:rsidRDefault="005E0F61" w:rsidP="005E0F61">
      <w:pPr>
        <w:pStyle w:val="a7"/>
        <w:spacing w:before="0" w:after="0"/>
        <w:ind w:firstLine="280"/>
        <w:jc w:val="right"/>
        <w:rPr>
          <w:color w:val="000000"/>
        </w:rPr>
      </w:pPr>
      <w:r>
        <w:rPr>
          <w:color w:val="000000"/>
        </w:rPr>
        <w:lastRenderedPageBreak/>
        <w:t>Утверждена</w:t>
      </w:r>
    </w:p>
    <w:p w:rsidR="005E0F61" w:rsidRDefault="005E0F61" w:rsidP="005E0F61">
      <w:pPr>
        <w:pStyle w:val="a7"/>
        <w:spacing w:before="0" w:after="0"/>
        <w:ind w:firstLine="280"/>
        <w:jc w:val="right"/>
        <w:rPr>
          <w:color w:val="000000"/>
        </w:rPr>
      </w:pPr>
      <w:r>
        <w:rPr>
          <w:color w:val="000000"/>
        </w:rPr>
        <w:t> Постановлением администрации</w:t>
      </w:r>
    </w:p>
    <w:p w:rsidR="005E0F61" w:rsidRDefault="00ED1370" w:rsidP="005E0F61">
      <w:pPr>
        <w:pStyle w:val="a7"/>
        <w:spacing w:before="0" w:after="0"/>
        <w:ind w:firstLine="280"/>
        <w:jc w:val="right"/>
        <w:rPr>
          <w:color w:val="000000"/>
        </w:rPr>
      </w:pPr>
      <w:proofErr w:type="spellStart"/>
      <w:r>
        <w:rPr>
          <w:color w:val="000000"/>
        </w:rPr>
        <w:t>Пятин</w:t>
      </w:r>
      <w:r w:rsidR="005E0F61">
        <w:rPr>
          <w:color w:val="000000"/>
        </w:rPr>
        <w:t>ского</w:t>
      </w:r>
      <w:proofErr w:type="spellEnd"/>
      <w:r w:rsidR="005E0F61">
        <w:rPr>
          <w:color w:val="000000"/>
        </w:rPr>
        <w:t xml:space="preserve"> сельского поселения</w:t>
      </w:r>
    </w:p>
    <w:p w:rsidR="005E0F61" w:rsidRDefault="005E0F61" w:rsidP="005E0F61">
      <w:pPr>
        <w:pStyle w:val="a7"/>
        <w:spacing w:before="0" w:after="0"/>
        <w:ind w:firstLine="280"/>
        <w:jc w:val="right"/>
        <w:rPr>
          <w:color w:val="000000"/>
        </w:rPr>
      </w:pPr>
      <w:r>
        <w:rPr>
          <w:color w:val="000000"/>
        </w:rPr>
        <w:t>Ромодановского муниципального</w:t>
      </w:r>
    </w:p>
    <w:p w:rsidR="005E0F61" w:rsidRDefault="005E0F61" w:rsidP="005E0F61">
      <w:pPr>
        <w:pStyle w:val="a7"/>
        <w:spacing w:before="0" w:after="0"/>
        <w:ind w:firstLine="280"/>
        <w:jc w:val="right"/>
        <w:rPr>
          <w:color w:val="000000"/>
        </w:rPr>
      </w:pPr>
      <w:r>
        <w:rPr>
          <w:color w:val="000000"/>
        </w:rPr>
        <w:t> района Республики Мордовия</w:t>
      </w:r>
    </w:p>
    <w:p w:rsidR="005E0F61" w:rsidRDefault="005E0F61" w:rsidP="005E0F61">
      <w:pPr>
        <w:pStyle w:val="a7"/>
        <w:spacing w:before="0" w:after="0"/>
        <w:ind w:firstLine="280"/>
        <w:jc w:val="right"/>
        <w:rPr>
          <w:color w:val="000000"/>
        </w:rPr>
      </w:pPr>
      <w:r>
        <w:rPr>
          <w:color w:val="000000"/>
        </w:rPr>
        <w:t xml:space="preserve">от  </w:t>
      </w:r>
      <w:r w:rsidR="006A603A">
        <w:rPr>
          <w:color w:val="000000"/>
        </w:rPr>
        <w:t>24.11</w:t>
      </w:r>
      <w:r>
        <w:rPr>
          <w:color w:val="000000"/>
        </w:rPr>
        <w:t xml:space="preserve">.2017 г.   № </w:t>
      </w:r>
      <w:r w:rsidR="006A603A">
        <w:rPr>
          <w:color w:val="000000"/>
        </w:rPr>
        <w:t>82</w:t>
      </w:r>
      <w:r>
        <w:rPr>
          <w:color w:val="000000"/>
        </w:rPr>
        <w:t xml:space="preserve"> </w:t>
      </w:r>
    </w:p>
    <w:p w:rsidR="005E0F61" w:rsidRDefault="005E0F61" w:rsidP="005E0F61">
      <w:pPr>
        <w:pStyle w:val="a7"/>
        <w:spacing w:before="0" w:after="0"/>
        <w:ind w:firstLine="280"/>
        <w:jc w:val="right"/>
        <w:rPr>
          <w:color w:val="000000"/>
        </w:rPr>
      </w:pPr>
      <w:r>
        <w:rPr>
          <w:color w:val="000000"/>
        </w:rPr>
        <w:t> </w:t>
      </w:r>
    </w:p>
    <w:p w:rsidR="005E0F61" w:rsidRDefault="005E0F61" w:rsidP="005E0F61">
      <w:pPr>
        <w:pStyle w:val="a7"/>
        <w:spacing w:before="0" w:after="0"/>
        <w:ind w:firstLine="280"/>
        <w:jc w:val="right"/>
        <w:rPr>
          <w:rStyle w:val="a3"/>
          <w:color w:val="000000"/>
        </w:rPr>
      </w:pPr>
      <w:r>
        <w:rPr>
          <w:color w:val="000000"/>
        </w:rPr>
        <w:t> </w:t>
      </w:r>
    </w:p>
    <w:p w:rsidR="005E0F61" w:rsidRDefault="00CB18E4" w:rsidP="005E0F61">
      <w:pPr>
        <w:pStyle w:val="a7"/>
        <w:spacing w:before="0" w:after="0"/>
        <w:ind w:firstLine="280"/>
        <w:jc w:val="center"/>
        <w:rPr>
          <w:rStyle w:val="a3"/>
          <w:color w:val="000000"/>
          <w:sz w:val="28"/>
          <w:szCs w:val="28"/>
        </w:rPr>
      </w:pPr>
      <w:r>
        <w:rPr>
          <w:rStyle w:val="a3"/>
          <w:color w:val="000000"/>
        </w:rPr>
        <w:t>ПАСПОРТ ПРОГРАММЫ</w:t>
      </w:r>
      <w:r w:rsidR="005E0F61">
        <w:rPr>
          <w:rStyle w:val="a3"/>
          <w:color w:val="000000"/>
        </w:rPr>
        <w:t xml:space="preserve"> </w:t>
      </w:r>
      <w:r>
        <w:rPr>
          <w:rStyle w:val="a3"/>
          <w:color w:val="000000"/>
        </w:rPr>
        <w:t>«</w:t>
      </w:r>
      <w:r w:rsidR="005E0F61">
        <w:rPr>
          <w:rStyle w:val="a3"/>
          <w:color w:val="000000"/>
        </w:rPr>
        <w:t>КОМПЛЕКСНОГО РАЗВИТИЯ СО</w:t>
      </w:r>
      <w:r w:rsidR="00ED1370">
        <w:rPr>
          <w:rStyle w:val="a3"/>
          <w:color w:val="000000"/>
        </w:rPr>
        <w:t>ЦИАЛЬНОЙ ИНФРАСТРУКТУРЫ  ПЯТИН</w:t>
      </w:r>
      <w:r w:rsidR="005E0F61">
        <w:rPr>
          <w:rStyle w:val="a3"/>
          <w:color w:val="000000"/>
        </w:rPr>
        <w:t>СКОГО  СЕЛЬСКОГО ПОСЕЛЕНИЯ РОМОДАНОВСКОГО МУНИЦИПАЛЬНОГО</w:t>
      </w:r>
      <w:r w:rsidR="005E0F61">
        <w:rPr>
          <w:rStyle w:val="apple-converted-space"/>
          <w:b/>
          <w:bCs/>
          <w:color w:val="000000"/>
        </w:rPr>
        <w:t> </w:t>
      </w:r>
      <w:r w:rsidR="005E0F61">
        <w:rPr>
          <w:rStyle w:val="a3"/>
          <w:color w:val="000000"/>
        </w:rPr>
        <w:t> РАЙОНА РЕСПУБЛИКИ МОРДОВИЯ</w:t>
      </w:r>
    </w:p>
    <w:p w:rsidR="005E0F61" w:rsidRDefault="00FB7E22" w:rsidP="00CB18E4">
      <w:pPr>
        <w:pStyle w:val="a7"/>
        <w:spacing w:before="0" w:after="0"/>
        <w:ind w:firstLine="280"/>
        <w:jc w:val="center"/>
        <w:rPr>
          <w:color w:val="000000"/>
        </w:rPr>
      </w:pPr>
      <w:r>
        <w:rPr>
          <w:rStyle w:val="a3"/>
          <w:color w:val="000000"/>
          <w:sz w:val="28"/>
          <w:szCs w:val="28"/>
        </w:rPr>
        <w:t>НА 2018-2030</w:t>
      </w:r>
      <w:r w:rsidR="005E0F61">
        <w:rPr>
          <w:rStyle w:val="a3"/>
          <w:color w:val="000000"/>
          <w:sz w:val="28"/>
          <w:szCs w:val="28"/>
        </w:rPr>
        <w:t xml:space="preserve"> годы</w:t>
      </w:r>
      <w:r w:rsidR="00CB18E4">
        <w:rPr>
          <w:rStyle w:val="a3"/>
          <w:color w:val="000000"/>
          <w:sz w:val="28"/>
          <w:szCs w:val="28"/>
        </w:rPr>
        <w:t>»</w:t>
      </w:r>
    </w:p>
    <w:p w:rsidR="00CB18E4" w:rsidRPr="00CB18E4" w:rsidRDefault="00CB18E4" w:rsidP="00CB18E4">
      <w:pPr>
        <w:pStyle w:val="a7"/>
        <w:spacing w:before="0" w:after="0"/>
        <w:ind w:firstLine="280"/>
        <w:jc w:val="center"/>
        <w:rPr>
          <w:rStyle w:val="a3"/>
          <w:b w:val="0"/>
          <w:bCs w:val="0"/>
          <w:color w:val="000000"/>
        </w:rPr>
      </w:pPr>
    </w:p>
    <w:p w:rsidR="00CB18E4" w:rsidRDefault="005E0F61" w:rsidP="00CB18E4">
      <w:pPr>
        <w:pStyle w:val="a7"/>
        <w:spacing w:before="0" w:after="0"/>
        <w:ind w:firstLine="280"/>
        <w:jc w:val="center"/>
        <w:rPr>
          <w:rStyle w:val="a3"/>
          <w:color w:val="000000"/>
        </w:rPr>
      </w:pPr>
      <w:r>
        <w:rPr>
          <w:rStyle w:val="a3"/>
          <w:color w:val="000000"/>
        </w:rPr>
        <w:t> </w:t>
      </w:r>
    </w:p>
    <w:tbl>
      <w:tblPr>
        <w:tblW w:w="10061" w:type="dxa"/>
        <w:tblInd w:w="3" w:type="dxa"/>
        <w:tblLayout w:type="fixed"/>
        <w:tblCellMar>
          <w:left w:w="0" w:type="dxa"/>
          <w:right w:w="0" w:type="dxa"/>
        </w:tblCellMar>
        <w:tblLook w:val="0000"/>
      </w:tblPr>
      <w:tblGrid>
        <w:gridCol w:w="2606"/>
        <w:gridCol w:w="7455"/>
      </w:tblGrid>
      <w:tr w:rsidR="00CB18E4" w:rsidTr="00CB18E4">
        <w:trPr>
          <w:trHeight w:val="820"/>
        </w:trPr>
        <w:tc>
          <w:tcPr>
            <w:tcW w:w="2606" w:type="dxa"/>
            <w:tcBorders>
              <w:top w:val="double" w:sz="1" w:space="0" w:color="C0C0C0"/>
              <w:left w:val="double" w:sz="1" w:space="0" w:color="C0C0C0"/>
              <w:bottom w:val="double" w:sz="1" w:space="0" w:color="C0C0C0"/>
            </w:tcBorders>
            <w:shd w:val="clear" w:color="auto" w:fill="auto"/>
            <w:vAlign w:val="center"/>
          </w:tcPr>
          <w:p w:rsidR="00CB18E4" w:rsidRPr="000413CA" w:rsidRDefault="00CB18E4" w:rsidP="007C7850">
            <w:pPr>
              <w:pStyle w:val="a7"/>
              <w:spacing w:before="0" w:after="0"/>
              <w:jc w:val="both"/>
              <w:rPr>
                <w:b/>
                <w:bCs/>
              </w:rPr>
            </w:pPr>
            <w:r w:rsidRPr="000413CA">
              <w:rPr>
                <w:b/>
                <w:bCs/>
              </w:rPr>
              <w:t>Наименование программы:</w:t>
            </w:r>
          </w:p>
        </w:tc>
        <w:tc>
          <w:tcPr>
            <w:tcW w:w="7455" w:type="dxa"/>
            <w:tcBorders>
              <w:top w:val="double" w:sz="1" w:space="0" w:color="C0C0C0"/>
              <w:left w:val="double" w:sz="1" w:space="0" w:color="C0C0C0"/>
              <w:bottom w:val="double" w:sz="1" w:space="0" w:color="C0C0C0"/>
              <w:right w:val="double" w:sz="1" w:space="0" w:color="C0C0C0"/>
            </w:tcBorders>
            <w:shd w:val="clear" w:color="auto" w:fill="auto"/>
          </w:tcPr>
          <w:p w:rsidR="00CB18E4" w:rsidRPr="000413CA" w:rsidRDefault="00CB18E4" w:rsidP="007C7850">
            <w:pPr>
              <w:pStyle w:val="210"/>
              <w:spacing w:before="0" w:after="0"/>
              <w:rPr>
                <w:bCs/>
              </w:rPr>
            </w:pPr>
            <w:r w:rsidRPr="000413CA">
              <w:rPr>
                <w:b/>
                <w:bCs/>
              </w:rPr>
              <w:t> </w:t>
            </w:r>
            <w:r>
              <w:rPr>
                <w:bCs/>
              </w:rPr>
              <w:t>Программа  к</w:t>
            </w:r>
            <w:r w:rsidRPr="000413CA">
              <w:rPr>
                <w:bCs/>
              </w:rPr>
              <w:t xml:space="preserve">омплексного развития  социальной  инфраструктуры  </w:t>
            </w:r>
            <w:proofErr w:type="spellStart"/>
            <w:r>
              <w:rPr>
                <w:bCs/>
              </w:rPr>
              <w:t>Пятинского</w:t>
            </w:r>
            <w:proofErr w:type="spellEnd"/>
            <w:r>
              <w:rPr>
                <w:bCs/>
              </w:rPr>
              <w:t xml:space="preserve"> </w:t>
            </w:r>
            <w:r w:rsidRPr="000413CA">
              <w:rPr>
                <w:bCs/>
              </w:rPr>
              <w:t xml:space="preserve">сельского поселения </w:t>
            </w:r>
            <w:r>
              <w:rPr>
                <w:bCs/>
              </w:rPr>
              <w:t>Ромодановского муниципального района Республики Мордовия на 2018-2030 годы</w:t>
            </w:r>
          </w:p>
        </w:tc>
      </w:tr>
      <w:tr w:rsidR="00CB18E4" w:rsidTr="0053754D">
        <w:trPr>
          <w:trHeight w:val="1771"/>
        </w:trPr>
        <w:tc>
          <w:tcPr>
            <w:tcW w:w="2606" w:type="dxa"/>
            <w:tcBorders>
              <w:top w:val="double" w:sz="1" w:space="0" w:color="C0C0C0"/>
              <w:left w:val="double" w:sz="1" w:space="0" w:color="C0C0C0"/>
              <w:bottom w:val="double" w:sz="1" w:space="0" w:color="C0C0C0"/>
            </w:tcBorders>
            <w:shd w:val="clear" w:color="auto" w:fill="auto"/>
          </w:tcPr>
          <w:p w:rsidR="00CB18E4" w:rsidRPr="000413CA" w:rsidRDefault="00CB18E4" w:rsidP="007C7850">
            <w:pPr>
              <w:pStyle w:val="a7"/>
              <w:spacing w:before="0" w:after="0"/>
            </w:pPr>
            <w:r w:rsidRPr="000413CA">
              <w:rPr>
                <w:b/>
                <w:bCs/>
              </w:rPr>
              <w:t>Основание разработки программы:</w:t>
            </w:r>
          </w:p>
        </w:tc>
        <w:tc>
          <w:tcPr>
            <w:tcW w:w="7455" w:type="dxa"/>
            <w:tcBorders>
              <w:top w:val="double" w:sz="1" w:space="0" w:color="C0C0C0"/>
              <w:left w:val="double" w:sz="1" w:space="0" w:color="C0C0C0"/>
              <w:bottom w:val="double" w:sz="1" w:space="0" w:color="C0C0C0"/>
              <w:right w:val="double" w:sz="1" w:space="0" w:color="C0C0C0"/>
            </w:tcBorders>
            <w:shd w:val="clear" w:color="auto" w:fill="auto"/>
          </w:tcPr>
          <w:p w:rsidR="00CB18E4" w:rsidRPr="000413CA" w:rsidRDefault="00CB18E4" w:rsidP="007C7850">
            <w:pPr>
              <w:pStyle w:val="a7"/>
              <w:spacing w:before="0" w:after="0"/>
            </w:pPr>
            <w:r w:rsidRPr="000413CA">
              <w:t>Федеральный Закон № 131-ФЗ от 06.10.2003 «Об общих принципах организации местного самоуправления в Российской Федерации»</w:t>
            </w:r>
          </w:p>
          <w:p w:rsidR="00CB18E4" w:rsidRPr="000413CA" w:rsidRDefault="00CB18E4" w:rsidP="007C7850">
            <w:pPr>
              <w:pStyle w:val="a7"/>
              <w:spacing w:before="0" w:after="0"/>
            </w:pPr>
            <w:r w:rsidRPr="000413CA">
              <w:rPr>
                <w:rFonts w:ascii="Times New Roman CYR" w:hAnsi="Times New Roman CYR" w:cs="Times New Roman CYR"/>
              </w:rPr>
              <w:t>Постановление  Правительства Российской Федерации от 1 октября 2015 года № 1050 «Об утверждении требований к программам комплексного развития социальной инфраструктуры поселений, городских округов»</w:t>
            </w:r>
          </w:p>
        </w:tc>
      </w:tr>
      <w:tr w:rsidR="00CB18E4" w:rsidTr="0053754D">
        <w:trPr>
          <w:trHeight w:val="860"/>
        </w:trPr>
        <w:tc>
          <w:tcPr>
            <w:tcW w:w="2606" w:type="dxa"/>
            <w:tcBorders>
              <w:top w:val="double" w:sz="1" w:space="0" w:color="C0C0C0"/>
              <w:left w:val="double" w:sz="1" w:space="0" w:color="C0C0C0"/>
              <w:bottom w:val="single" w:sz="4" w:space="0" w:color="auto"/>
            </w:tcBorders>
            <w:shd w:val="clear" w:color="auto" w:fill="auto"/>
          </w:tcPr>
          <w:p w:rsidR="00CB18E4" w:rsidRPr="000413CA" w:rsidRDefault="00CB18E4" w:rsidP="007C7850">
            <w:pPr>
              <w:pStyle w:val="a7"/>
            </w:pPr>
            <w:r w:rsidRPr="000413CA">
              <w:rPr>
                <w:b/>
                <w:bCs/>
              </w:rPr>
              <w:t>Заказчик программы:</w:t>
            </w:r>
          </w:p>
        </w:tc>
        <w:tc>
          <w:tcPr>
            <w:tcW w:w="7455" w:type="dxa"/>
            <w:tcBorders>
              <w:top w:val="double" w:sz="1" w:space="0" w:color="C0C0C0"/>
              <w:left w:val="double" w:sz="1" w:space="0" w:color="C0C0C0"/>
              <w:bottom w:val="single" w:sz="4" w:space="0" w:color="auto"/>
              <w:right w:val="double" w:sz="1" w:space="0" w:color="C0C0C0"/>
            </w:tcBorders>
            <w:shd w:val="clear" w:color="auto" w:fill="auto"/>
          </w:tcPr>
          <w:p w:rsidR="00CB18E4" w:rsidRPr="000413CA" w:rsidRDefault="00CB18E4" w:rsidP="007C7850">
            <w:pPr>
              <w:pStyle w:val="a7"/>
            </w:pPr>
            <w:r w:rsidRPr="000413CA">
              <w:t xml:space="preserve">Администрация  </w:t>
            </w:r>
            <w:proofErr w:type="spellStart"/>
            <w:r>
              <w:t>Пятинского</w:t>
            </w:r>
            <w:proofErr w:type="spellEnd"/>
            <w:r>
              <w:t xml:space="preserve"> </w:t>
            </w:r>
            <w:r w:rsidRPr="000413CA">
              <w:rPr>
                <w:bCs/>
              </w:rPr>
              <w:t>сельс</w:t>
            </w:r>
            <w:r>
              <w:rPr>
                <w:bCs/>
              </w:rPr>
              <w:t>кого поселения Ромодановского муниципального района Республики Мордовия</w:t>
            </w:r>
          </w:p>
        </w:tc>
      </w:tr>
      <w:tr w:rsidR="00F0110B" w:rsidTr="0053754D">
        <w:trPr>
          <w:trHeight w:val="574"/>
        </w:trPr>
        <w:tc>
          <w:tcPr>
            <w:tcW w:w="2606" w:type="dxa"/>
            <w:tcBorders>
              <w:top w:val="single" w:sz="4" w:space="0" w:color="auto"/>
              <w:left w:val="double" w:sz="1" w:space="0" w:color="C0C0C0"/>
              <w:bottom w:val="double" w:sz="1" w:space="0" w:color="C0C0C0"/>
            </w:tcBorders>
            <w:shd w:val="clear" w:color="auto" w:fill="auto"/>
          </w:tcPr>
          <w:p w:rsidR="00F0110B" w:rsidRPr="000413CA" w:rsidRDefault="00F0110B" w:rsidP="007C7850">
            <w:pPr>
              <w:pStyle w:val="a7"/>
              <w:spacing w:after="0"/>
              <w:rPr>
                <w:b/>
                <w:bCs/>
              </w:rPr>
            </w:pPr>
            <w:r>
              <w:rPr>
                <w:b/>
                <w:bCs/>
              </w:rPr>
              <w:t xml:space="preserve"> </w:t>
            </w:r>
            <w:r w:rsidRPr="000413CA">
              <w:rPr>
                <w:b/>
                <w:bCs/>
              </w:rPr>
              <w:t>Разработчик программы:</w:t>
            </w:r>
          </w:p>
        </w:tc>
        <w:tc>
          <w:tcPr>
            <w:tcW w:w="7455" w:type="dxa"/>
            <w:tcBorders>
              <w:top w:val="single" w:sz="4" w:space="0" w:color="auto"/>
              <w:left w:val="double" w:sz="1" w:space="0" w:color="C0C0C0"/>
              <w:bottom w:val="double" w:sz="1" w:space="0" w:color="C0C0C0"/>
              <w:right w:val="double" w:sz="1" w:space="0" w:color="C0C0C0"/>
            </w:tcBorders>
            <w:shd w:val="clear" w:color="auto" w:fill="auto"/>
          </w:tcPr>
          <w:p w:rsidR="00F0110B" w:rsidRPr="000413CA" w:rsidRDefault="00F0110B" w:rsidP="00CB18E4">
            <w:pPr>
              <w:pStyle w:val="a7"/>
              <w:spacing w:after="0"/>
            </w:pPr>
            <w:r w:rsidRPr="000413CA">
              <w:t xml:space="preserve">Администрация  </w:t>
            </w:r>
            <w:proofErr w:type="spellStart"/>
            <w:r>
              <w:t>Пятинского</w:t>
            </w:r>
            <w:proofErr w:type="spellEnd"/>
            <w:r w:rsidRPr="000413CA">
              <w:rPr>
                <w:bCs/>
              </w:rPr>
              <w:t xml:space="preserve"> сельского поселения </w:t>
            </w:r>
            <w:r>
              <w:rPr>
                <w:bCs/>
              </w:rPr>
              <w:t>Ромодановского муниципального района Республики Мордовия</w:t>
            </w:r>
          </w:p>
        </w:tc>
      </w:tr>
      <w:tr w:rsidR="00CB18E4" w:rsidTr="00CB18E4">
        <w:tc>
          <w:tcPr>
            <w:tcW w:w="2606" w:type="dxa"/>
            <w:tcBorders>
              <w:top w:val="double" w:sz="1" w:space="0" w:color="C0C0C0"/>
              <w:left w:val="double" w:sz="1" w:space="0" w:color="C0C0C0"/>
              <w:bottom w:val="double" w:sz="1" w:space="0" w:color="C0C0C0"/>
            </w:tcBorders>
            <w:shd w:val="clear" w:color="auto" w:fill="auto"/>
          </w:tcPr>
          <w:p w:rsidR="00CB18E4" w:rsidRPr="000413CA" w:rsidRDefault="00CB18E4" w:rsidP="007C7850">
            <w:pPr>
              <w:pStyle w:val="a7"/>
              <w:spacing w:before="0" w:after="0"/>
            </w:pPr>
            <w:r w:rsidRPr="000413CA">
              <w:rPr>
                <w:b/>
                <w:bCs/>
              </w:rPr>
              <w:t>Основная цель программы:</w:t>
            </w:r>
          </w:p>
        </w:tc>
        <w:tc>
          <w:tcPr>
            <w:tcW w:w="7455" w:type="dxa"/>
            <w:tcBorders>
              <w:top w:val="double" w:sz="1" w:space="0" w:color="C0C0C0"/>
              <w:left w:val="double" w:sz="1" w:space="0" w:color="C0C0C0"/>
              <w:bottom w:val="double" w:sz="1" w:space="0" w:color="C0C0C0"/>
              <w:right w:val="double" w:sz="1" w:space="0" w:color="C0C0C0"/>
            </w:tcBorders>
            <w:shd w:val="clear" w:color="auto" w:fill="auto"/>
          </w:tcPr>
          <w:p w:rsidR="00CB18E4" w:rsidRPr="000413CA" w:rsidRDefault="00CB18E4" w:rsidP="007C7850">
            <w:r w:rsidRPr="000413CA">
              <w:t xml:space="preserve">Повышение качества жизни населения, его занятости и </w:t>
            </w:r>
            <w:proofErr w:type="spellStart"/>
            <w:r w:rsidRPr="000413CA">
              <w:t>самозанятости</w:t>
            </w:r>
            <w:proofErr w:type="spellEnd"/>
            <w:r w:rsidRPr="000413CA">
              <w:t>, экономических, социальных и культурных возможностей на основе развития сельхозпроизводства, предпринимательства,  личных подсобных хозяйств</w:t>
            </w:r>
            <w:r>
              <w:t>,</w:t>
            </w:r>
            <w:r w:rsidRPr="000413CA">
              <w:t xml:space="preserve"> торговой   инфраструктуры  и  сферы  услуг. </w:t>
            </w:r>
          </w:p>
        </w:tc>
      </w:tr>
      <w:tr w:rsidR="00CB18E4" w:rsidTr="00CB18E4">
        <w:tc>
          <w:tcPr>
            <w:tcW w:w="2606" w:type="dxa"/>
            <w:tcBorders>
              <w:top w:val="double" w:sz="1" w:space="0" w:color="C0C0C0"/>
              <w:left w:val="double" w:sz="1" w:space="0" w:color="C0C0C0"/>
              <w:bottom w:val="double" w:sz="1" w:space="0" w:color="C0C0C0"/>
            </w:tcBorders>
            <w:shd w:val="clear" w:color="auto" w:fill="auto"/>
          </w:tcPr>
          <w:p w:rsidR="00CB18E4" w:rsidRDefault="00CB18E4" w:rsidP="007C7850">
            <w:pPr>
              <w:pStyle w:val="a7"/>
              <w:spacing w:before="0" w:after="0"/>
              <w:rPr>
                <w:b/>
                <w:bCs/>
              </w:rPr>
            </w:pPr>
            <w:r w:rsidRPr="000413CA">
              <w:rPr>
                <w:b/>
                <w:bCs/>
              </w:rPr>
              <w:t>Задачи программы:</w:t>
            </w:r>
          </w:p>
          <w:p w:rsidR="00CB18E4" w:rsidRPr="000413CA" w:rsidRDefault="00CB18E4" w:rsidP="007C7850">
            <w:pPr>
              <w:pStyle w:val="a7"/>
              <w:spacing w:before="0" w:after="0"/>
            </w:pPr>
          </w:p>
        </w:tc>
        <w:tc>
          <w:tcPr>
            <w:tcW w:w="7455" w:type="dxa"/>
            <w:tcBorders>
              <w:top w:val="double" w:sz="1" w:space="0" w:color="C0C0C0"/>
              <w:left w:val="double" w:sz="1" w:space="0" w:color="C0C0C0"/>
              <w:bottom w:val="double" w:sz="1" w:space="0" w:color="C0C0C0"/>
              <w:right w:val="double" w:sz="1" w:space="0" w:color="C0C0C0"/>
            </w:tcBorders>
            <w:shd w:val="clear" w:color="auto" w:fill="auto"/>
          </w:tcPr>
          <w:p w:rsidR="00CB18E4" w:rsidRPr="000413CA" w:rsidRDefault="00CB18E4" w:rsidP="007C7850">
            <w:pPr>
              <w:autoSpaceDE w:val="0"/>
            </w:pPr>
            <w:r w:rsidRPr="000413CA">
              <w:t>1. Создание правовых, организационных, институциональных и экономических условий для перехода к устойчивому развитию социальной  инфраструктуры поселения, эффективной реализации полномочий органов местного самоуправления;</w:t>
            </w:r>
          </w:p>
          <w:p w:rsidR="00CB18E4" w:rsidRPr="000413CA" w:rsidRDefault="00CB18E4" w:rsidP="007C7850">
            <w:pPr>
              <w:autoSpaceDE w:val="0"/>
            </w:pPr>
            <w:r w:rsidRPr="000413CA">
              <w:t>2. Развитие и расширение информационно-консультационного и правового обслуживания населения;</w:t>
            </w:r>
          </w:p>
          <w:p w:rsidR="00CB18E4" w:rsidRPr="000413CA" w:rsidRDefault="00CB18E4" w:rsidP="007C7850">
            <w:pPr>
              <w:autoSpaceDE w:val="0"/>
            </w:pPr>
            <w:r w:rsidRPr="000413CA">
              <w:t xml:space="preserve">3. Строительство и ремонт водопроводных сетей, благоустройство поселения,  </w:t>
            </w:r>
            <w:r>
              <w:t>строительство,</w:t>
            </w:r>
            <w:r w:rsidRPr="000413CA">
              <w:t xml:space="preserve"> ремонт</w:t>
            </w:r>
            <w:r>
              <w:t xml:space="preserve"> и обслуживание</w:t>
            </w:r>
            <w:r w:rsidRPr="000413CA">
              <w:t xml:space="preserve">  дорог;</w:t>
            </w:r>
          </w:p>
          <w:p w:rsidR="00CB18E4" w:rsidRPr="000413CA" w:rsidRDefault="00CB18E4" w:rsidP="007C7850">
            <w:pPr>
              <w:autoSpaceDE w:val="0"/>
            </w:pPr>
            <w:r w:rsidRPr="000413CA">
              <w:t>4. Строительство новых очистных сооружений</w:t>
            </w:r>
          </w:p>
          <w:p w:rsidR="00CB18E4" w:rsidRPr="000413CA" w:rsidRDefault="00CB18E4" w:rsidP="007C7850">
            <w:pPr>
              <w:ind w:firstLine="11"/>
            </w:pPr>
            <w:r w:rsidRPr="000413CA">
              <w:t>5. Развитие социальной инфраструктуры,  культуры, физкультуры и спорта: повышение роли физкультуры и спорта в деле профилактики правонарушений, преодоления распространения   наркомании  и   алкоголизма;</w:t>
            </w:r>
          </w:p>
          <w:p w:rsidR="00CB18E4" w:rsidRPr="000413CA" w:rsidRDefault="00CB18E4" w:rsidP="007C7850">
            <w:pPr>
              <w:autoSpaceDE w:val="0"/>
            </w:pPr>
            <w:r w:rsidRPr="000413CA">
              <w:t>6. Ремонт объектов культуры и активизация культурной деятельности;</w:t>
            </w:r>
          </w:p>
          <w:p w:rsidR="00CB18E4" w:rsidRPr="000413CA" w:rsidRDefault="00CB18E4" w:rsidP="007C7850">
            <w:pPr>
              <w:autoSpaceDE w:val="0"/>
            </w:pPr>
            <w:r w:rsidRPr="000413CA">
              <w:t>7. Развитие   личных   подсобных   хозяйств;</w:t>
            </w:r>
          </w:p>
          <w:p w:rsidR="00CB18E4" w:rsidRPr="000413CA" w:rsidRDefault="00CB18E4" w:rsidP="007C7850">
            <w:pPr>
              <w:tabs>
                <w:tab w:val="left" w:pos="191"/>
              </w:tabs>
              <w:autoSpaceDE w:val="0"/>
            </w:pPr>
            <w:r w:rsidRPr="000413CA">
              <w:t>8. Создание   условий  для безопасного проживания населения   на  территории  поселения.</w:t>
            </w:r>
          </w:p>
          <w:p w:rsidR="00CB18E4" w:rsidRPr="000413CA" w:rsidRDefault="00CB18E4" w:rsidP="007C7850">
            <w:pPr>
              <w:tabs>
                <w:tab w:val="left" w:pos="191"/>
              </w:tabs>
              <w:autoSpaceDE w:val="0"/>
            </w:pPr>
            <w:r w:rsidRPr="000413CA">
              <w:t>9. Содействие развитию   малого предпринимательства,    организации  новых  рабочих  мест:</w:t>
            </w:r>
          </w:p>
          <w:p w:rsidR="00CB18E4" w:rsidRDefault="00CB18E4" w:rsidP="007C7850">
            <w:pPr>
              <w:ind w:firstLine="11"/>
            </w:pPr>
            <w:r w:rsidRPr="000413CA">
              <w:lastRenderedPageBreak/>
              <w:t>10. Содействие в привлечении молодых с</w:t>
            </w:r>
            <w:r>
              <w:t xml:space="preserve">пециалистов в поселение </w:t>
            </w:r>
          </w:p>
          <w:p w:rsidR="00CB18E4" w:rsidRPr="000413CA" w:rsidRDefault="00CB18E4" w:rsidP="007C7850">
            <w:pPr>
              <w:ind w:firstLine="11"/>
            </w:pPr>
            <w:r>
              <w:t>(</w:t>
            </w:r>
            <w:r w:rsidRPr="000413CA">
              <w:t xml:space="preserve"> учителей, работников культуры, муниципальных служащих);</w:t>
            </w:r>
          </w:p>
          <w:p w:rsidR="00CB18E4" w:rsidRPr="000413CA" w:rsidRDefault="00CB18E4" w:rsidP="007C7850">
            <w:pPr>
              <w:ind w:firstLine="11"/>
            </w:pPr>
            <w:r w:rsidRPr="000413CA">
              <w:t>11. Содействие в обеспечении социальной поддержки слабо</w:t>
            </w:r>
            <w:r>
              <w:t xml:space="preserve"> </w:t>
            </w:r>
            <w:r w:rsidRPr="000413CA">
              <w:t>защищенных   слоев   населения:</w:t>
            </w:r>
          </w:p>
          <w:p w:rsidR="00CB18E4" w:rsidRPr="000413CA" w:rsidRDefault="00CB18E4" w:rsidP="007C7850">
            <w:pPr>
              <w:ind w:firstLine="11"/>
            </w:pPr>
            <w:r w:rsidRPr="000413CA">
              <w:t>12. Привлечение средств из бюджетов различных уровней на укрепление жилищно-коммунальной сферы, н</w:t>
            </w:r>
            <w:r>
              <w:t xml:space="preserve">а строительство и ремонт внутри </w:t>
            </w:r>
            <w:r w:rsidRPr="000413CA">
              <w:t>поселковых дорог, благоустройство поселения,  развитие  физкультуры  и  спорта.</w:t>
            </w:r>
            <w:r w:rsidRPr="000413CA">
              <w:rPr>
                <w:b/>
                <w:bCs/>
              </w:rPr>
              <w:t> </w:t>
            </w:r>
          </w:p>
        </w:tc>
      </w:tr>
      <w:tr w:rsidR="00CB18E4" w:rsidTr="00CB18E4">
        <w:tc>
          <w:tcPr>
            <w:tcW w:w="2606" w:type="dxa"/>
            <w:tcBorders>
              <w:top w:val="double" w:sz="1" w:space="0" w:color="C0C0C0"/>
              <w:left w:val="double" w:sz="1" w:space="0" w:color="C0C0C0"/>
              <w:bottom w:val="double" w:sz="1" w:space="0" w:color="C0C0C0"/>
            </w:tcBorders>
            <w:shd w:val="clear" w:color="auto" w:fill="auto"/>
          </w:tcPr>
          <w:p w:rsidR="00CB18E4" w:rsidRPr="0053754D" w:rsidRDefault="00CB18E4" w:rsidP="007C7850">
            <w:pPr>
              <w:pStyle w:val="a7"/>
              <w:spacing w:before="0" w:after="0"/>
              <w:rPr>
                <w:b/>
                <w:bCs/>
              </w:rPr>
            </w:pPr>
            <w:r w:rsidRPr="000413CA">
              <w:rPr>
                <w:b/>
                <w:bCs/>
              </w:rPr>
              <w:lastRenderedPageBreak/>
              <w:t>Сроки реализации Программы:</w:t>
            </w:r>
          </w:p>
        </w:tc>
        <w:tc>
          <w:tcPr>
            <w:tcW w:w="7455" w:type="dxa"/>
            <w:tcBorders>
              <w:top w:val="double" w:sz="1" w:space="0" w:color="C0C0C0"/>
              <w:left w:val="double" w:sz="1" w:space="0" w:color="C0C0C0"/>
              <w:bottom w:val="double" w:sz="1" w:space="0" w:color="C0C0C0"/>
              <w:right w:val="double" w:sz="1" w:space="0" w:color="C0C0C0"/>
            </w:tcBorders>
            <w:shd w:val="clear" w:color="auto" w:fill="auto"/>
          </w:tcPr>
          <w:p w:rsidR="00CB18E4" w:rsidRPr="000413CA" w:rsidRDefault="00CB18E4" w:rsidP="007C7850">
            <w:pPr>
              <w:pStyle w:val="a7"/>
              <w:spacing w:before="0" w:after="0"/>
            </w:pPr>
            <w:r w:rsidRPr="000413CA">
              <w:t>201</w:t>
            </w:r>
            <w:r>
              <w:t>8</w:t>
            </w:r>
            <w:r w:rsidRPr="000413CA">
              <w:t xml:space="preserve"> </w:t>
            </w:r>
            <w:r>
              <w:t>–</w:t>
            </w:r>
            <w:r w:rsidRPr="000413CA">
              <w:t xml:space="preserve"> 20</w:t>
            </w:r>
            <w:r w:rsidR="00F0110B">
              <w:t>30</w:t>
            </w:r>
            <w:r>
              <w:t xml:space="preserve"> </w:t>
            </w:r>
            <w:r w:rsidRPr="000413CA">
              <w:t>год</w:t>
            </w:r>
            <w:r w:rsidR="00F0110B">
              <w:t>ы</w:t>
            </w:r>
          </w:p>
        </w:tc>
      </w:tr>
      <w:tr w:rsidR="00CB18E4" w:rsidTr="00CB18E4">
        <w:tc>
          <w:tcPr>
            <w:tcW w:w="2606" w:type="dxa"/>
            <w:tcBorders>
              <w:top w:val="double" w:sz="1" w:space="0" w:color="C0C0C0"/>
              <w:left w:val="double" w:sz="1" w:space="0" w:color="C0C0C0"/>
              <w:bottom w:val="double" w:sz="1" w:space="0" w:color="C0C0C0"/>
            </w:tcBorders>
            <w:shd w:val="clear" w:color="auto" w:fill="auto"/>
          </w:tcPr>
          <w:p w:rsidR="00CB18E4" w:rsidRPr="000413CA" w:rsidRDefault="00CB18E4" w:rsidP="007C7850">
            <w:pPr>
              <w:pStyle w:val="a7"/>
              <w:spacing w:before="0" w:after="0"/>
            </w:pPr>
            <w:r w:rsidRPr="000413CA">
              <w:rPr>
                <w:b/>
                <w:bCs/>
              </w:rPr>
              <w:t>Основные исполнители программы:</w:t>
            </w:r>
          </w:p>
        </w:tc>
        <w:tc>
          <w:tcPr>
            <w:tcW w:w="7455" w:type="dxa"/>
            <w:tcBorders>
              <w:top w:val="double" w:sz="1" w:space="0" w:color="C0C0C0"/>
              <w:left w:val="double" w:sz="1" w:space="0" w:color="C0C0C0"/>
              <w:bottom w:val="double" w:sz="1" w:space="0" w:color="C0C0C0"/>
              <w:right w:val="double" w:sz="1" w:space="0" w:color="C0C0C0"/>
            </w:tcBorders>
            <w:shd w:val="clear" w:color="auto" w:fill="auto"/>
          </w:tcPr>
          <w:p w:rsidR="00CB18E4" w:rsidRDefault="00CB18E4" w:rsidP="007C7850">
            <w:pPr>
              <w:pStyle w:val="a7"/>
              <w:spacing w:before="0" w:after="0"/>
              <w:rPr>
                <w:bCs/>
              </w:rPr>
            </w:pPr>
            <w:r w:rsidRPr="000413CA">
              <w:t>- Администрация  </w:t>
            </w:r>
            <w:r w:rsidR="00F0110B">
              <w:t xml:space="preserve"> </w:t>
            </w:r>
            <w:proofErr w:type="spellStart"/>
            <w:r w:rsidR="00F0110B">
              <w:t>Пятин</w:t>
            </w:r>
            <w:r>
              <w:t>ского</w:t>
            </w:r>
            <w:proofErr w:type="spellEnd"/>
            <w:r w:rsidRPr="000413CA">
              <w:rPr>
                <w:bCs/>
              </w:rPr>
              <w:t xml:space="preserve"> сельского поселения </w:t>
            </w:r>
          </w:p>
          <w:p w:rsidR="00CB18E4" w:rsidRPr="000413CA" w:rsidRDefault="00CB18E4" w:rsidP="007C7850">
            <w:pPr>
              <w:pStyle w:val="a7"/>
              <w:spacing w:before="0" w:after="0"/>
            </w:pPr>
            <w:r w:rsidRPr="000413CA">
              <w:t xml:space="preserve">- предприятия,  организации,  предприниматели,  учреждения  </w:t>
            </w:r>
            <w:r w:rsidRPr="000413CA">
              <w:rPr>
                <w:bCs/>
              </w:rPr>
              <w:t>с</w:t>
            </w:r>
            <w:r w:rsidR="00F0110B">
              <w:t xml:space="preserve"> </w:t>
            </w:r>
            <w:proofErr w:type="spellStart"/>
            <w:r w:rsidR="00F0110B">
              <w:t>Пятин</w:t>
            </w:r>
            <w:r>
              <w:t>ского</w:t>
            </w:r>
            <w:proofErr w:type="spellEnd"/>
            <w:r w:rsidRPr="000413CA">
              <w:rPr>
                <w:bCs/>
              </w:rPr>
              <w:t xml:space="preserve"> </w:t>
            </w:r>
            <w:r>
              <w:rPr>
                <w:bCs/>
              </w:rPr>
              <w:t>с</w:t>
            </w:r>
            <w:r w:rsidRPr="000413CA">
              <w:rPr>
                <w:bCs/>
              </w:rPr>
              <w:t xml:space="preserve">ельского поселения </w:t>
            </w:r>
          </w:p>
          <w:p w:rsidR="00CB18E4" w:rsidRPr="000413CA" w:rsidRDefault="00CB18E4" w:rsidP="00F0110B">
            <w:pPr>
              <w:pStyle w:val="a7"/>
              <w:spacing w:before="0" w:after="0"/>
            </w:pPr>
            <w:r w:rsidRPr="000413CA">
              <w:t xml:space="preserve">- население  </w:t>
            </w:r>
            <w:proofErr w:type="spellStart"/>
            <w:r w:rsidR="00F0110B">
              <w:t>Пятин</w:t>
            </w:r>
            <w:r>
              <w:t>ского</w:t>
            </w:r>
            <w:proofErr w:type="spellEnd"/>
            <w:r w:rsidRPr="000413CA">
              <w:t xml:space="preserve"> </w:t>
            </w:r>
            <w:r w:rsidRPr="000413CA">
              <w:rPr>
                <w:bCs/>
              </w:rPr>
              <w:t xml:space="preserve">сельского поселения </w:t>
            </w:r>
          </w:p>
        </w:tc>
      </w:tr>
      <w:tr w:rsidR="00CB18E4" w:rsidTr="00CB18E4">
        <w:tc>
          <w:tcPr>
            <w:tcW w:w="2606" w:type="dxa"/>
            <w:tcBorders>
              <w:top w:val="double" w:sz="1" w:space="0" w:color="C0C0C0"/>
              <w:left w:val="double" w:sz="1" w:space="0" w:color="C0C0C0"/>
              <w:bottom w:val="double" w:sz="1" w:space="0" w:color="C0C0C0"/>
            </w:tcBorders>
            <w:shd w:val="clear" w:color="auto" w:fill="auto"/>
          </w:tcPr>
          <w:p w:rsidR="00CB18E4" w:rsidRPr="000413CA" w:rsidRDefault="00CB18E4" w:rsidP="007C7850">
            <w:pPr>
              <w:pStyle w:val="a7"/>
              <w:spacing w:before="0" w:after="0"/>
            </w:pPr>
            <w:r w:rsidRPr="000413CA">
              <w:rPr>
                <w:b/>
                <w:bCs/>
              </w:rPr>
              <w:t>Источники финансирования Программы (млн. руб.)</w:t>
            </w:r>
          </w:p>
        </w:tc>
        <w:tc>
          <w:tcPr>
            <w:tcW w:w="7455" w:type="dxa"/>
            <w:tcBorders>
              <w:top w:val="double" w:sz="1" w:space="0" w:color="C0C0C0"/>
              <w:left w:val="double" w:sz="1" w:space="0" w:color="C0C0C0"/>
              <w:bottom w:val="double" w:sz="1" w:space="0" w:color="C0C0C0"/>
              <w:right w:val="double" w:sz="1" w:space="0" w:color="C0C0C0"/>
            </w:tcBorders>
            <w:shd w:val="clear" w:color="auto" w:fill="auto"/>
          </w:tcPr>
          <w:p w:rsidR="00CB18E4" w:rsidRDefault="00CB18E4" w:rsidP="007C7850">
            <w:pPr>
              <w:pStyle w:val="a7"/>
              <w:spacing w:before="0" w:after="0"/>
            </w:pPr>
            <w:r w:rsidRPr="000413CA">
              <w:t>Программа фина</w:t>
            </w:r>
            <w:r>
              <w:t>нсируется из местного, республиканского</w:t>
            </w:r>
            <w:r w:rsidRPr="000413CA">
              <w:t xml:space="preserve"> и федерального бюджетов, инвестиционных ресурсов,  предприятий,  организаций,  предпринимателей,  учреждений,  сре</w:t>
            </w:r>
            <w:proofErr w:type="gramStart"/>
            <w:r w:rsidRPr="000413CA">
              <w:t>дств гр</w:t>
            </w:r>
            <w:proofErr w:type="gramEnd"/>
            <w:r w:rsidRPr="000413CA">
              <w:t xml:space="preserve">аждан </w:t>
            </w:r>
          </w:p>
          <w:p w:rsidR="00CB18E4" w:rsidRPr="000413CA" w:rsidRDefault="00CB18E4" w:rsidP="007C7850">
            <w:pPr>
              <w:pStyle w:val="a7"/>
              <w:spacing w:before="0" w:after="0"/>
            </w:pPr>
          </w:p>
        </w:tc>
      </w:tr>
    </w:tbl>
    <w:p w:rsidR="00CB18E4" w:rsidRDefault="00CB18E4" w:rsidP="005E0F61">
      <w:pPr>
        <w:pStyle w:val="a7"/>
        <w:spacing w:before="0" w:after="0"/>
        <w:ind w:firstLine="280"/>
        <w:jc w:val="center"/>
        <w:rPr>
          <w:color w:val="444444"/>
        </w:rPr>
      </w:pPr>
    </w:p>
    <w:p w:rsidR="005E0F61" w:rsidRDefault="005E0F61" w:rsidP="00385241">
      <w:pPr>
        <w:pStyle w:val="a7"/>
        <w:spacing w:before="0" w:after="0"/>
        <w:ind w:firstLine="280"/>
        <w:jc w:val="center"/>
        <w:rPr>
          <w:rStyle w:val="a3"/>
          <w:color w:val="000000"/>
        </w:rPr>
      </w:pPr>
      <w:r>
        <w:rPr>
          <w:color w:val="444444"/>
        </w:rPr>
        <w:t> </w:t>
      </w:r>
    </w:p>
    <w:p w:rsidR="00385241" w:rsidRPr="00385241" w:rsidRDefault="00385241" w:rsidP="00385241">
      <w:pPr>
        <w:pStyle w:val="a7"/>
        <w:spacing w:before="0" w:after="0"/>
        <w:ind w:firstLine="280"/>
        <w:jc w:val="center"/>
        <w:rPr>
          <w:b/>
          <w:bCs/>
          <w:color w:val="000000"/>
        </w:rPr>
      </w:pPr>
    </w:p>
    <w:p w:rsidR="005E0F61" w:rsidRDefault="005E0F61" w:rsidP="005E0F61">
      <w:pPr>
        <w:pStyle w:val="a7"/>
        <w:spacing w:before="0" w:after="0"/>
        <w:ind w:hanging="360"/>
        <w:jc w:val="center"/>
        <w:rPr>
          <w:color w:val="000000"/>
        </w:rPr>
      </w:pPr>
      <w:r>
        <w:rPr>
          <w:color w:val="000000"/>
        </w:rPr>
        <w:t>1.   </w:t>
      </w:r>
      <w:r>
        <w:rPr>
          <w:rStyle w:val="apple-converted-space"/>
          <w:color w:val="000000"/>
        </w:rPr>
        <w:t> </w:t>
      </w:r>
      <w:r>
        <w:rPr>
          <w:rStyle w:val="a3"/>
          <w:color w:val="000000"/>
        </w:rPr>
        <w:t>В</w:t>
      </w:r>
      <w:r w:rsidR="00576634">
        <w:rPr>
          <w:rStyle w:val="a3"/>
          <w:color w:val="000000"/>
        </w:rPr>
        <w:t>ВЕДЕНИЕ</w:t>
      </w:r>
    </w:p>
    <w:p w:rsidR="005E0F61" w:rsidRDefault="005E0F61" w:rsidP="005E0F61">
      <w:pPr>
        <w:pStyle w:val="a7"/>
        <w:spacing w:before="0" w:after="0"/>
        <w:ind w:left="720" w:firstLine="280"/>
        <w:jc w:val="center"/>
        <w:rPr>
          <w:color w:val="000000"/>
        </w:rPr>
      </w:pPr>
      <w:r>
        <w:rPr>
          <w:color w:val="000000"/>
        </w:rPr>
        <w:t> </w:t>
      </w:r>
    </w:p>
    <w:p w:rsidR="005E0F61" w:rsidRDefault="005E0F61" w:rsidP="005E0F61">
      <w:pPr>
        <w:pStyle w:val="a7"/>
        <w:spacing w:before="0" w:after="0"/>
        <w:ind w:firstLine="280"/>
        <w:jc w:val="both"/>
        <w:rPr>
          <w:color w:val="000000"/>
          <w:sz w:val="28"/>
          <w:szCs w:val="28"/>
        </w:rPr>
      </w:pPr>
      <w:r>
        <w:rPr>
          <w:color w:val="000000"/>
        </w:rPr>
        <w:t>      </w:t>
      </w:r>
      <w:r>
        <w:rPr>
          <w:rStyle w:val="apple-converted-space"/>
          <w:color w:val="000000"/>
        </w:rPr>
        <w:t> </w:t>
      </w:r>
      <w:r>
        <w:rPr>
          <w:color w:val="000000"/>
          <w:sz w:val="28"/>
          <w:szCs w:val="28"/>
        </w:rPr>
        <w:t xml:space="preserve">Необходимость реализации  закона № 131-ФЗ от 06.10.2003 «Об общих принципах организации местного самоуправления в Российской Федерации» актуализировала потребность местных властей  в разработке  эффективной  стратегии развития не только на муниципальном уровне, но и на уровне </w:t>
      </w:r>
      <w:r w:rsidR="00F0110B">
        <w:rPr>
          <w:color w:val="000000"/>
          <w:sz w:val="28"/>
          <w:szCs w:val="28"/>
        </w:rPr>
        <w:t>сельского поселения</w:t>
      </w:r>
      <w:r>
        <w:rPr>
          <w:color w:val="000000"/>
          <w:sz w:val="28"/>
          <w:szCs w:val="28"/>
        </w:rPr>
        <w:t>.</w:t>
      </w:r>
    </w:p>
    <w:p w:rsidR="005E0F61" w:rsidRDefault="005E0F61" w:rsidP="005E0F61">
      <w:pPr>
        <w:pStyle w:val="a7"/>
        <w:spacing w:before="0" w:after="0"/>
        <w:ind w:firstLine="280"/>
        <w:jc w:val="both"/>
        <w:rPr>
          <w:color w:val="000000"/>
          <w:sz w:val="28"/>
          <w:szCs w:val="28"/>
        </w:rPr>
      </w:pPr>
      <w:r>
        <w:rPr>
          <w:color w:val="000000"/>
          <w:sz w:val="28"/>
          <w:szCs w:val="28"/>
        </w:rPr>
        <w:t>      </w:t>
      </w:r>
      <w:r>
        <w:rPr>
          <w:rStyle w:val="apple-converted-space"/>
          <w:color w:val="000000"/>
          <w:sz w:val="28"/>
          <w:szCs w:val="28"/>
        </w:rPr>
        <w:t> </w:t>
      </w:r>
      <w:r>
        <w:rPr>
          <w:color w:val="000000"/>
          <w:sz w:val="28"/>
          <w:szCs w:val="28"/>
        </w:rPr>
        <w:t>Стратегический план развития сельского поселения отвечает потребностям  и проживающего на его территории населения, и объективно происходящих на его территории процессов. Программа комплексного развития с</w:t>
      </w:r>
      <w:r w:rsidR="00ED1370">
        <w:rPr>
          <w:color w:val="000000"/>
          <w:sz w:val="28"/>
          <w:szCs w:val="28"/>
        </w:rPr>
        <w:t xml:space="preserve">оциальной инфраструктуры </w:t>
      </w:r>
      <w:proofErr w:type="spellStart"/>
      <w:r w:rsidR="00ED1370">
        <w:rPr>
          <w:color w:val="000000"/>
          <w:sz w:val="28"/>
          <w:szCs w:val="28"/>
        </w:rPr>
        <w:t>Пятин</w:t>
      </w:r>
      <w:r>
        <w:rPr>
          <w:color w:val="000000"/>
          <w:sz w:val="28"/>
          <w:szCs w:val="28"/>
        </w:rPr>
        <w:t>ского</w:t>
      </w:r>
      <w:proofErr w:type="spellEnd"/>
      <w:r>
        <w:rPr>
          <w:color w:val="000000"/>
          <w:sz w:val="28"/>
          <w:szCs w:val="28"/>
        </w:rPr>
        <w:t xml:space="preserve"> сельского поселения  Ромодановского муниципального района Республики Мордовия (далее – Программа) содержит  чёткое представление  о  стратегических целях, ресурсах, потенциале  и об основных направлениях социального развития поселения на среднесрочную перспективу. Кроме того, Программа содержит совокупность  увязанных по ресурсам, исполнителям и срокам реализации мероприятий, направленных на достижение стратегических целей социального развития сельского поселения.</w:t>
      </w:r>
    </w:p>
    <w:p w:rsidR="005E0F61" w:rsidRDefault="005E0F61" w:rsidP="005E0F61">
      <w:pPr>
        <w:pStyle w:val="a7"/>
        <w:spacing w:before="0" w:after="0"/>
        <w:ind w:firstLine="280"/>
        <w:jc w:val="both"/>
        <w:rPr>
          <w:color w:val="000000"/>
          <w:sz w:val="28"/>
          <w:szCs w:val="28"/>
        </w:rPr>
      </w:pPr>
      <w:r>
        <w:rPr>
          <w:color w:val="000000"/>
          <w:sz w:val="28"/>
          <w:szCs w:val="28"/>
        </w:rPr>
        <w:t>     </w:t>
      </w:r>
      <w:r>
        <w:rPr>
          <w:rStyle w:val="apple-converted-space"/>
          <w:color w:val="000000"/>
          <w:sz w:val="28"/>
          <w:szCs w:val="28"/>
        </w:rPr>
        <w:t> </w:t>
      </w:r>
      <w:r>
        <w:rPr>
          <w:color w:val="000000"/>
          <w:sz w:val="28"/>
          <w:szCs w:val="28"/>
        </w:rPr>
        <w:t>Цели развития поселения и программные мероприятия, а также необходимые для их реализации ресурсы, обозначенные в Программе,  могут ежегодно корректироваться и дополняться в зависимости от складывающейся ситуации, изменения внутренних и внешних условий.</w:t>
      </w:r>
    </w:p>
    <w:p w:rsidR="005E0F61" w:rsidRDefault="005E0F61" w:rsidP="005E0F61">
      <w:pPr>
        <w:pStyle w:val="a7"/>
        <w:spacing w:before="0" w:after="0"/>
        <w:ind w:firstLine="280"/>
        <w:jc w:val="both"/>
        <w:rPr>
          <w:color w:val="000000"/>
          <w:sz w:val="28"/>
          <w:szCs w:val="28"/>
        </w:rPr>
      </w:pPr>
      <w:r>
        <w:rPr>
          <w:color w:val="000000"/>
          <w:sz w:val="28"/>
          <w:szCs w:val="28"/>
        </w:rPr>
        <w:t>     </w:t>
      </w:r>
      <w:r>
        <w:rPr>
          <w:rStyle w:val="apple-converted-space"/>
          <w:color w:val="000000"/>
          <w:sz w:val="28"/>
          <w:szCs w:val="28"/>
        </w:rPr>
        <w:t> </w:t>
      </w:r>
      <w:r>
        <w:rPr>
          <w:color w:val="000000"/>
          <w:sz w:val="28"/>
          <w:szCs w:val="28"/>
        </w:rPr>
        <w:t>Разработка настоящей Программы обусловлена необходимостью определить приоритетные по социальной значимости стратегичес</w:t>
      </w:r>
      <w:r w:rsidR="00152872">
        <w:rPr>
          <w:color w:val="000000"/>
          <w:sz w:val="28"/>
          <w:szCs w:val="28"/>
        </w:rPr>
        <w:t xml:space="preserve">кие линии устойчивого развития </w:t>
      </w:r>
      <w:proofErr w:type="spellStart"/>
      <w:r w:rsidR="00152872">
        <w:rPr>
          <w:color w:val="000000"/>
          <w:sz w:val="28"/>
          <w:szCs w:val="28"/>
        </w:rPr>
        <w:t>Пятин</w:t>
      </w:r>
      <w:r>
        <w:rPr>
          <w:color w:val="000000"/>
          <w:sz w:val="28"/>
          <w:szCs w:val="28"/>
        </w:rPr>
        <w:t>ского</w:t>
      </w:r>
      <w:proofErr w:type="spellEnd"/>
      <w:r>
        <w:rPr>
          <w:color w:val="000000"/>
          <w:sz w:val="28"/>
          <w:szCs w:val="28"/>
        </w:rPr>
        <w:t xml:space="preserve"> сельского поселения  - доступные для потенциала территории, адекватные географическому, демогра</w:t>
      </w:r>
      <w:r w:rsidR="00152872">
        <w:rPr>
          <w:color w:val="000000"/>
          <w:sz w:val="28"/>
          <w:szCs w:val="28"/>
        </w:rPr>
        <w:t>фическому, экономическому, социально-</w:t>
      </w:r>
      <w:r>
        <w:rPr>
          <w:color w:val="000000"/>
          <w:sz w:val="28"/>
          <w:szCs w:val="28"/>
        </w:rPr>
        <w:t xml:space="preserve">культурному потенциалу, перспективные и актуальные для социума поселения. Программа устойчивого развития направлена на осуществление комплекса мер, способствующих стабилизации </w:t>
      </w:r>
      <w:r>
        <w:rPr>
          <w:color w:val="000000"/>
          <w:sz w:val="28"/>
          <w:szCs w:val="28"/>
        </w:rPr>
        <w:lastRenderedPageBreak/>
        <w:t xml:space="preserve">и развитию экономики, </w:t>
      </w:r>
      <w:r w:rsidR="00152872">
        <w:rPr>
          <w:color w:val="000000"/>
          <w:sz w:val="28"/>
          <w:szCs w:val="28"/>
        </w:rPr>
        <w:t xml:space="preserve">развитию налоговой базы, </w:t>
      </w:r>
      <w:r>
        <w:rPr>
          <w:color w:val="000000"/>
          <w:sz w:val="28"/>
          <w:szCs w:val="28"/>
        </w:rPr>
        <w:t>повышению уровня занятости населения, решению ос</w:t>
      </w:r>
      <w:r w:rsidR="00152872">
        <w:rPr>
          <w:color w:val="000000"/>
          <w:sz w:val="28"/>
          <w:szCs w:val="28"/>
        </w:rPr>
        <w:t>тро стоящих социальных проблем.</w:t>
      </w:r>
    </w:p>
    <w:p w:rsidR="005E0F61" w:rsidRDefault="005E0F61" w:rsidP="005E0F61">
      <w:pPr>
        <w:pStyle w:val="a7"/>
        <w:spacing w:before="0" w:after="0"/>
        <w:ind w:firstLine="280"/>
        <w:jc w:val="both"/>
        <w:rPr>
          <w:color w:val="000000"/>
          <w:sz w:val="28"/>
          <w:szCs w:val="28"/>
        </w:rPr>
      </w:pPr>
      <w:r>
        <w:rPr>
          <w:color w:val="000000"/>
          <w:sz w:val="28"/>
          <w:szCs w:val="28"/>
        </w:rPr>
        <w:t>      </w:t>
      </w:r>
      <w:r>
        <w:rPr>
          <w:rStyle w:val="apple-converted-space"/>
          <w:color w:val="000000"/>
          <w:sz w:val="28"/>
          <w:szCs w:val="28"/>
        </w:rPr>
        <w:t> </w:t>
      </w:r>
      <w:r>
        <w:rPr>
          <w:color w:val="000000"/>
          <w:sz w:val="28"/>
          <w:szCs w:val="28"/>
        </w:rPr>
        <w:t>Главной целью Программы является повышение качества</w:t>
      </w:r>
      <w:r w:rsidR="00152872">
        <w:rPr>
          <w:color w:val="000000"/>
          <w:sz w:val="28"/>
          <w:szCs w:val="28"/>
        </w:rPr>
        <w:t xml:space="preserve"> жизни населения, его занятости, </w:t>
      </w:r>
      <w:r>
        <w:rPr>
          <w:color w:val="000000"/>
          <w:sz w:val="28"/>
          <w:szCs w:val="28"/>
        </w:rPr>
        <w:t>экономических, социальных и культурных возможностей на основе развития сельхозпроизводства, предпринимательства, личных подсобных хозяйств, торговой инфраструктуры и сферы услуг.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 В первую очередь это налаживание эффективного управления, рационального использования финансов и собственности.</w:t>
      </w:r>
    </w:p>
    <w:p w:rsidR="005E0F61" w:rsidRDefault="005E0F61" w:rsidP="005E0F61">
      <w:pPr>
        <w:pStyle w:val="a7"/>
        <w:spacing w:before="0" w:after="0"/>
        <w:ind w:firstLine="280"/>
        <w:jc w:val="both"/>
        <w:rPr>
          <w:color w:val="444444"/>
          <w:sz w:val="28"/>
          <w:szCs w:val="28"/>
        </w:rPr>
      </w:pPr>
      <w:r>
        <w:rPr>
          <w:color w:val="000000"/>
          <w:sz w:val="28"/>
          <w:szCs w:val="28"/>
        </w:rPr>
        <w:t>      </w:t>
      </w:r>
      <w:r>
        <w:rPr>
          <w:rStyle w:val="apple-converted-space"/>
          <w:color w:val="000000"/>
          <w:sz w:val="28"/>
          <w:szCs w:val="28"/>
        </w:rPr>
        <w:t> </w:t>
      </w:r>
      <w:r>
        <w:rPr>
          <w:color w:val="000000"/>
          <w:sz w:val="28"/>
          <w:szCs w:val="28"/>
        </w:rPr>
        <w:t>Для обеспечения условий  успешного выполнения мероприятий  Программы, необходимо на уровне п</w:t>
      </w:r>
      <w:r w:rsidR="002B35E1">
        <w:rPr>
          <w:color w:val="000000"/>
          <w:sz w:val="28"/>
          <w:szCs w:val="28"/>
        </w:rPr>
        <w:t>оселения разработать механизм, способствующий</w:t>
      </w:r>
      <w:r>
        <w:rPr>
          <w:color w:val="000000"/>
          <w:sz w:val="28"/>
          <w:szCs w:val="28"/>
        </w:rPr>
        <w:t xml:space="preserve"> э</w:t>
      </w:r>
      <w:r w:rsidR="002B35E1">
        <w:rPr>
          <w:color w:val="000000"/>
          <w:sz w:val="28"/>
          <w:szCs w:val="28"/>
        </w:rPr>
        <w:t>ффективному протеканию процесса</w:t>
      </w:r>
      <w:r>
        <w:rPr>
          <w:color w:val="000000"/>
          <w:sz w:val="28"/>
          <w:szCs w:val="28"/>
        </w:rPr>
        <w:t xml:space="preserve"> реализации Программы. К числу таких механизмов относится  совокупность необходимых нормативно-правовых актов, организационных, финансово-экономических,  кадровых и других мероприятий, составляющих условия и предпосылки  успешного выполнения мероприятий Программы и достижения целей социального развития сельского поселения.</w:t>
      </w:r>
    </w:p>
    <w:p w:rsidR="005E0F61" w:rsidRDefault="005E0F61" w:rsidP="005E0F61">
      <w:pPr>
        <w:pStyle w:val="a7"/>
        <w:spacing w:before="0" w:after="0"/>
        <w:ind w:firstLine="280"/>
        <w:jc w:val="center"/>
        <w:rPr>
          <w:color w:val="444444"/>
          <w:sz w:val="28"/>
          <w:szCs w:val="28"/>
        </w:rPr>
      </w:pPr>
    </w:p>
    <w:p w:rsidR="005E0F61" w:rsidRDefault="002B35E1" w:rsidP="005E0F61">
      <w:pPr>
        <w:pStyle w:val="a7"/>
        <w:spacing w:before="0" w:after="0"/>
        <w:ind w:firstLine="280"/>
        <w:jc w:val="center"/>
        <w:rPr>
          <w:rStyle w:val="a3"/>
          <w:caps/>
          <w:color w:val="000000"/>
        </w:rPr>
      </w:pPr>
      <w:r>
        <w:rPr>
          <w:rStyle w:val="a3"/>
          <w:caps/>
          <w:color w:val="000000"/>
        </w:rPr>
        <w:t>2. СОЦИАЛЬНая инфраструктура</w:t>
      </w:r>
      <w:r w:rsidR="005E0F61">
        <w:rPr>
          <w:rStyle w:val="a3"/>
          <w:caps/>
          <w:color w:val="000000"/>
        </w:rPr>
        <w:t>  И ПОТЕНЦИАЛ</w:t>
      </w:r>
    </w:p>
    <w:p w:rsidR="005E0F61" w:rsidRDefault="00ED1370" w:rsidP="005E0F61">
      <w:pPr>
        <w:pStyle w:val="a7"/>
        <w:spacing w:before="0" w:after="0"/>
        <w:ind w:firstLine="280"/>
        <w:jc w:val="center"/>
        <w:rPr>
          <w:rStyle w:val="a3"/>
          <w:caps/>
          <w:color w:val="000000"/>
        </w:rPr>
      </w:pPr>
      <w:r>
        <w:rPr>
          <w:rStyle w:val="a3"/>
          <w:caps/>
          <w:color w:val="000000"/>
        </w:rPr>
        <w:t>РАЗВИТИЯ ПЯТИН</w:t>
      </w:r>
      <w:r w:rsidR="005E0F61">
        <w:rPr>
          <w:rStyle w:val="a3"/>
          <w:caps/>
          <w:color w:val="000000"/>
        </w:rPr>
        <w:t>СКОГО СЕЛЬСКОГО ПОСЕЛЕНИЯ РОМОДАНОВСКОГО МУНИЦИПАЛЬНОГО РАЙОНА РЕСПУБЛИКИ МОРДОВИЯ.</w:t>
      </w:r>
    </w:p>
    <w:p w:rsidR="005E0F61" w:rsidRDefault="005E0F61" w:rsidP="005E0F61">
      <w:pPr>
        <w:pStyle w:val="a7"/>
        <w:spacing w:before="0" w:after="0"/>
        <w:ind w:firstLine="280"/>
        <w:jc w:val="both"/>
        <w:rPr>
          <w:rStyle w:val="a3"/>
          <w:caps/>
          <w:color w:val="000000"/>
        </w:rPr>
      </w:pPr>
      <w:r>
        <w:rPr>
          <w:rStyle w:val="a3"/>
          <w:caps/>
          <w:color w:val="000000"/>
        </w:rPr>
        <w:t> </w:t>
      </w:r>
    </w:p>
    <w:p w:rsidR="005E0F61" w:rsidRDefault="002B35E1" w:rsidP="005E0F61">
      <w:pPr>
        <w:pStyle w:val="a7"/>
        <w:spacing w:before="0" w:after="0"/>
        <w:ind w:firstLine="280"/>
        <w:jc w:val="both"/>
        <w:rPr>
          <w:color w:val="000000"/>
          <w:sz w:val="28"/>
          <w:szCs w:val="28"/>
        </w:rPr>
      </w:pPr>
      <w:r>
        <w:rPr>
          <w:rStyle w:val="a3"/>
          <w:caps/>
          <w:color w:val="000000"/>
        </w:rPr>
        <w:t xml:space="preserve">2.1. АНАЛИЗ </w:t>
      </w:r>
      <w:proofErr w:type="gramStart"/>
      <w:r>
        <w:rPr>
          <w:rStyle w:val="a3"/>
          <w:caps/>
          <w:color w:val="000000"/>
        </w:rPr>
        <w:t>СОЦИАЛЬНой</w:t>
      </w:r>
      <w:proofErr w:type="gramEnd"/>
      <w:r>
        <w:rPr>
          <w:rStyle w:val="a3"/>
          <w:caps/>
          <w:color w:val="000000"/>
        </w:rPr>
        <w:t xml:space="preserve"> инфраструктвры</w:t>
      </w:r>
      <w:r w:rsidR="005E0F61">
        <w:rPr>
          <w:rStyle w:val="a3"/>
          <w:caps/>
          <w:color w:val="000000"/>
        </w:rPr>
        <w:t xml:space="preserve"> СЕЛЬСКОГО ПОСЕЛЕНИЯ</w:t>
      </w:r>
    </w:p>
    <w:p w:rsidR="005E0F61" w:rsidRDefault="005E0F61" w:rsidP="005E0F61">
      <w:pPr>
        <w:pStyle w:val="a7"/>
        <w:spacing w:before="0" w:after="0"/>
        <w:ind w:firstLine="280"/>
        <w:jc w:val="both"/>
        <w:rPr>
          <w:color w:val="000000"/>
          <w:sz w:val="28"/>
          <w:szCs w:val="28"/>
        </w:rPr>
      </w:pPr>
      <w:r>
        <w:rPr>
          <w:color w:val="000000"/>
          <w:sz w:val="28"/>
          <w:szCs w:val="28"/>
        </w:rPr>
        <w:t> </w:t>
      </w:r>
    </w:p>
    <w:p w:rsidR="005E0F61" w:rsidRDefault="00ED1370" w:rsidP="005E0F61">
      <w:pPr>
        <w:pStyle w:val="a7"/>
        <w:spacing w:before="0" w:after="0"/>
        <w:ind w:firstLine="280"/>
        <w:jc w:val="both"/>
        <w:rPr>
          <w:color w:val="000000"/>
          <w:sz w:val="28"/>
          <w:szCs w:val="28"/>
        </w:rPr>
      </w:pPr>
      <w:r>
        <w:rPr>
          <w:color w:val="000000"/>
          <w:sz w:val="28"/>
          <w:szCs w:val="28"/>
        </w:rPr>
        <w:t xml:space="preserve">Общая площадь </w:t>
      </w:r>
      <w:r w:rsidR="002B35E1">
        <w:rPr>
          <w:color w:val="000000"/>
          <w:sz w:val="28"/>
          <w:szCs w:val="28"/>
        </w:rPr>
        <w:t xml:space="preserve">земель </w:t>
      </w:r>
      <w:r w:rsidR="005E0F61">
        <w:rPr>
          <w:color w:val="000000"/>
          <w:sz w:val="28"/>
          <w:szCs w:val="28"/>
        </w:rPr>
        <w:t xml:space="preserve">  сель</w:t>
      </w:r>
      <w:r>
        <w:rPr>
          <w:color w:val="000000"/>
          <w:sz w:val="28"/>
          <w:szCs w:val="28"/>
        </w:rPr>
        <w:t xml:space="preserve">ского поселения составляет  4924 </w:t>
      </w:r>
      <w:r w:rsidR="005E0F61">
        <w:rPr>
          <w:color w:val="000000"/>
          <w:sz w:val="28"/>
          <w:szCs w:val="28"/>
        </w:rPr>
        <w:t>кв.м. Численность населения по данным н</w:t>
      </w:r>
      <w:r w:rsidR="00C06756">
        <w:rPr>
          <w:color w:val="000000"/>
          <w:sz w:val="28"/>
          <w:szCs w:val="28"/>
        </w:rPr>
        <w:t>а 01.01.2017 года составила  671</w:t>
      </w:r>
      <w:r w:rsidR="005E0F61">
        <w:rPr>
          <w:color w:val="000000"/>
          <w:sz w:val="28"/>
          <w:szCs w:val="28"/>
        </w:rPr>
        <w:t xml:space="preserve"> человек. В состав поселения входит </w:t>
      </w:r>
      <w:r w:rsidR="00C06756">
        <w:rPr>
          <w:color w:val="000000"/>
          <w:sz w:val="28"/>
          <w:szCs w:val="28"/>
        </w:rPr>
        <w:t xml:space="preserve">п. Садовский, п. Дмитриевка, </w:t>
      </w:r>
      <w:proofErr w:type="gramStart"/>
      <w:r w:rsidR="00C06756">
        <w:rPr>
          <w:color w:val="000000"/>
          <w:sz w:val="28"/>
          <w:szCs w:val="28"/>
        </w:rPr>
        <w:t>с</w:t>
      </w:r>
      <w:proofErr w:type="gramEnd"/>
      <w:r w:rsidR="00C06756">
        <w:rPr>
          <w:color w:val="000000"/>
          <w:sz w:val="28"/>
          <w:szCs w:val="28"/>
        </w:rPr>
        <w:t xml:space="preserve">. Пятина, д. </w:t>
      </w:r>
      <w:proofErr w:type="spellStart"/>
      <w:r w:rsidR="00C06756">
        <w:rPr>
          <w:color w:val="000000"/>
          <w:sz w:val="28"/>
          <w:szCs w:val="28"/>
        </w:rPr>
        <w:t>Лыковщина</w:t>
      </w:r>
      <w:proofErr w:type="spellEnd"/>
      <w:r w:rsidR="00C06756">
        <w:rPr>
          <w:color w:val="000000"/>
          <w:sz w:val="28"/>
          <w:szCs w:val="28"/>
        </w:rPr>
        <w:t>.</w:t>
      </w:r>
    </w:p>
    <w:p w:rsidR="002B35E1" w:rsidRDefault="002B35E1" w:rsidP="002B35E1">
      <w:pPr>
        <w:jc w:val="both"/>
        <w:rPr>
          <w:b/>
        </w:rPr>
      </w:pPr>
      <w:r>
        <w:rPr>
          <w:b/>
        </w:rPr>
        <w:t xml:space="preserve"> </w:t>
      </w:r>
    </w:p>
    <w:p w:rsidR="002B35E1" w:rsidRDefault="002B35E1" w:rsidP="002B35E1">
      <w:pPr>
        <w:jc w:val="both"/>
        <w:rPr>
          <w:b/>
        </w:rPr>
      </w:pPr>
      <w:r>
        <w:rPr>
          <w:b/>
        </w:rPr>
        <w:t xml:space="preserve">Наличие земельных ресурсов </w:t>
      </w:r>
      <w:proofErr w:type="spellStart"/>
      <w:r>
        <w:rPr>
          <w:b/>
        </w:rPr>
        <w:t>Пятинского</w:t>
      </w:r>
      <w:proofErr w:type="spellEnd"/>
      <w:r>
        <w:rPr>
          <w:b/>
        </w:rPr>
        <w:t xml:space="preserve"> сельского поселения  </w:t>
      </w:r>
    </w:p>
    <w:tbl>
      <w:tblPr>
        <w:tblW w:w="0" w:type="auto"/>
        <w:tblInd w:w="108" w:type="dxa"/>
        <w:tblLayout w:type="fixed"/>
        <w:tblLook w:val="0000"/>
      </w:tblPr>
      <w:tblGrid>
        <w:gridCol w:w="4364"/>
        <w:gridCol w:w="1873"/>
        <w:gridCol w:w="1843"/>
      </w:tblGrid>
      <w:tr w:rsidR="002B35E1" w:rsidTr="007C7850">
        <w:tc>
          <w:tcPr>
            <w:tcW w:w="4364" w:type="dxa"/>
            <w:tcBorders>
              <w:top w:val="single" w:sz="4" w:space="0" w:color="000000"/>
              <w:left w:val="single" w:sz="4" w:space="0" w:color="000000"/>
              <w:bottom w:val="single" w:sz="4" w:space="0" w:color="000000"/>
            </w:tcBorders>
            <w:shd w:val="clear" w:color="auto" w:fill="auto"/>
            <w:vAlign w:val="center"/>
          </w:tcPr>
          <w:p w:rsidR="002B35E1" w:rsidRDefault="002B35E1" w:rsidP="007C7850">
            <w:pPr>
              <w:jc w:val="center"/>
            </w:pPr>
            <w:r>
              <w:t>Показатели</w:t>
            </w:r>
          </w:p>
        </w:tc>
        <w:tc>
          <w:tcPr>
            <w:tcW w:w="1873" w:type="dxa"/>
            <w:tcBorders>
              <w:top w:val="single" w:sz="4" w:space="0" w:color="000000"/>
              <w:left w:val="single" w:sz="4" w:space="0" w:color="000000"/>
              <w:bottom w:val="single" w:sz="4" w:space="0" w:color="000000"/>
            </w:tcBorders>
            <w:shd w:val="clear" w:color="auto" w:fill="auto"/>
            <w:vAlign w:val="center"/>
          </w:tcPr>
          <w:p w:rsidR="002B35E1" w:rsidRDefault="002B35E1" w:rsidP="007C7850">
            <w:pPr>
              <w:jc w:val="center"/>
            </w:pPr>
            <w:r>
              <w:t xml:space="preserve">Единица  измерения, </w:t>
            </w:r>
            <w:proofErr w:type="gramStart"/>
            <w:r>
              <w:t>га</w:t>
            </w:r>
            <w:proofErr w:type="gramEnd"/>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rsidR="002B35E1" w:rsidRDefault="002B35E1" w:rsidP="007C7850">
            <w:pPr>
              <w:jc w:val="center"/>
            </w:pPr>
            <w:r>
              <w:t>Современное  состояние</w:t>
            </w:r>
          </w:p>
        </w:tc>
      </w:tr>
      <w:tr w:rsidR="002B35E1" w:rsidTr="007C7850">
        <w:tc>
          <w:tcPr>
            <w:tcW w:w="4364" w:type="dxa"/>
            <w:tcBorders>
              <w:top w:val="single" w:sz="4" w:space="0" w:color="000000"/>
              <w:left w:val="single" w:sz="4" w:space="0" w:color="000000"/>
              <w:bottom w:val="single" w:sz="4" w:space="0" w:color="000000"/>
            </w:tcBorders>
            <w:shd w:val="clear" w:color="auto" w:fill="auto"/>
          </w:tcPr>
          <w:p w:rsidR="002B35E1" w:rsidRDefault="002B35E1" w:rsidP="007C7850">
            <w:pPr>
              <w:jc w:val="both"/>
            </w:pPr>
            <w:r>
              <w:t>Общая площадь земель  поселения  в  установленных  границах</w:t>
            </w:r>
          </w:p>
        </w:tc>
        <w:tc>
          <w:tcPr>
            <w:tcW w:w="1873" w:type="dxa"/>
            <w:tcBorders>
              <w:top w:val="single" w:sz="4" w:space="0" w:color="000000"/>
              <w:left w:val="single" w:sz="4" w:space="0" w:color="000000"/>
              <w:bottom w:val="single" w:sz="4" w:space="0" w:color="000000"/>
            </w:tcBorders>
            <w:shd w:val="clear" w:color="auto" w:fill="auto"/>
          </w:tcPr>
          <w:p w:rsidR="002B35E1" w:rsidRDefault="002B35E1" w:rsidP="007C7850">
            <w:pPr>
              <w:jc w:val="center"/>
            </w:pPr>
            <w:r>
              <w:t>4924</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rsidR="002B35E1" w:rsidRDefault="002B35E1" w:rsidP="007C7850">
            <w:pPr>
              <w:jc w:val="center"/>
            </w:pPr>
            <w:r>
              <w:t>4924</w:t>
            </w:r>
          </w:p>
        </w:tc>
      </w:tr>
      <w:tr w:rsidR="002B35E1" w:rsidTr="007C7850">
        <w:tc>
          <w:tcPr>
            <w:tcW w:w="4364" w:type="dxa"/>
            <w:tcBorders>
              <w:top w:val="single" w:sz="4" w:space="0" w:color="000000"/>
              <w:left w:val="single" w:sz="4" w:space="0" w:color="000000"/>
              <w:bottom w:val="single" w:sz="4" w:space="0" w:color="000000"/>
            </w:tcBorders>
            <w:shd w:val="clear" w:color="auto" w:fill="auto"/>
          </w:tcPr>
          <w:p w:rsidR="002B35E1" w:rsidRDefault="002B35E1" w:rsidP="007C7850">
            <w:pPr>
              <w:jc w:val="both"/>
            </w:pPr>
            <w:r>
              <w:t>В том  числе:</w:t>
            </w:r>
          </w:p>
        </w:tc>
        <w:tc>
          <w:tcPr>
            <w:tcW w:w="1873" w:type="dxa"/>
            <w:tcBorders>
              <w:top w:val="single" w:sz="4" w:space="0" w:color="000000"/>
              <w:left w:val="single" w:sz="4" w:space="0" w:color="000000"/>
              <w:bottom w:val="single" w:sz="4" w:space="0" w:color="000000"/>
            </w:tcBorders>
            <w:shd w:val="clear" w:color="auto" w:fill="auto"/>
          </w:tcPr>
          <w:p w:rsidR="002B35E1" w:rsidRDefault="002B35E1" w:rsidP="007C7850">
            <w:pPr>
              <w:snapToGrid w:val="0"/>
              <w:jc w:val="center"/>
            </w:pP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rsidR="002B35E1" w:rsidRDefault="002B35E1" w:rsidP="007C7850">
            <w:pPr>
              <w:snapToGrid w:val="0"/>
              <w:jc w:val="center"/>
            </w:pPr>
          </w:p>
        </w:tc>
      </w:tr>
      <w:tr w:rsidR="002B35E1" w:rsidTr="007C7850">
        <w:tc>
          <w:tcPr>
            <w:tcW w:w="4364" w:type="dxa"/>
            <w:tcBorders>
              <w:top w:val="single" w:sz="4" w:space="0" w:color="000000"/>
              <w:left w:val="single" w:sz="4" w:space="0" w:color="000000"/>
              <w:bottom w:val="single" w:sz="4" w:space="0" w:color="000000"/>
            </w:tcBorders>
            <w:shd w:val="clear" w:color="auto" w:fill="auto"/>
          </w:tcPr>
          <w:p w:rsidR="002B35E1" w:rsidRDefault="002B35E1" w:rsidP="007C7850">
            <w:pPr>
              <w:jc w:val="both"/>
            </w:pPr>
            <w:r>
              <w:t xml:space="preserve">Земли  </w:t>
            </w:r>
            <w:proofErr w:type="spellStart"/>
            <w:r>
              <w:t>сельхозназначения</w:t>
            </w:r>
            <w:proofErr w:type="spellEnd"/>
          </w:p>
        </w:tc>
        <w:tc>
          <w:tcPr>
            <w:tcW w:w="1873" w:type="dxa"/>
            <w:tcBorders>
              <w:top w:val="single" w:sz="4" w:space="0" w:color="000000"/>
              <w:left w:val="single" w:sz="4" w:space="0" w:color="000000"/>
              <w:bottom w:val="single" w:sz="4" w:space="0" w:color="000000"/>
            </w:tcBorders>
            <w:shd w:val="clear" w:color="auto" w:fill="auto"/>
          </w:tcPr>
          <w:p w:rsidR="002B35E1" w:rsidRDefault="002B35E1" w:rsidP="007C7850">
            <w:pPr>
              <w:jc w:val="center"/>
            </w:pPr>
            <w:r>
              <w:t>4520</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rsidR="002B35E1" w:rsidRDefault="002B35E1" w:rsidP="007C7850">
            <w:pPr>
              <w:jc w:val="center"/>
            </w:pPr>
            <w:r>
              <w:t>4520</w:t>
            </w:r>
          </w:p>
        </w:tc>
      </w:tr>
      <w:tr w:rsidR="002B35E1" w:rsidTr="007C7850">
        <w:tc>
          <w:tcPr>
            <w:tcW w:w="4364" w:type="dxa"/>
            <w:tcBorders>
              <w:top w:val="single" w:sz="4" w:space="0" w:color="000000"/>
              <w:left w:val="single" w:sz="4" w:space="0" w:color="000000"/>
              <w:bottom w:val="single" w:sz="4" w:space="0" w:color="000000"/>
            </w:tcBorders>
            <w:shd w:val="clear" w:color="auto" w:fill="auto"/>
          </w:tcPr>
          <w:p w:rsidR="002B35E1" w:rsidRDefault="002B35E1" w:rsidP="007C7850">
            <w:pPr>
              <w:jc w:val="both"/>
            </w:pPr>
            <w:r>
              <w:t>Земли населенных  пунктов</w:t>
            </w:r>
          </w:p>
        </w:tc>
        <w:tc>
          <w:tcPr>
            <w:tcW w:w="1873" w:type="dxa"/>
            <w:tcBorders>
              <w:top w:val="single" w:sz="4" w:space="0" w:color="000000"/>
              <w:left w:val="single" w:sz="4" w:space="0" w:color="000000"/>
              <w:bottom w:val="single" w:sz="4" w:space="0" w:color="000000"/>
            </w:tcBorders>
            <w:shd w:val="clear" w:color="auto" w:fill="auto"/>
          </w:tcPr>
          <w:p w:rsidR="002B35E1" w:rsidRDefault="000967A5" w:rsidP="007C7850">
            <w:pPr>
              <w:jc w:val="center"/>
            </w:pPr>
            <w:r>
              <w:t>394</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rsidR="002B35E1" w:rsidRDefault="000967A5" w:rsidP="007C7850">
            <w:pPr>
              <w:jc w:val="center"/>
            </w:pPr>
            <w:r>
              <w:t>394</w:t>
            </w:r>
          </w:p>
        </w:tc>
      </w:tr>
      <w:tr w:rsidR="000967A5" w:rsidTr="007C7850">
        <w:tc>
          <w:tcPr>
            <w:tcW w:w="4364" w:type="dxa"/>
            <w:tcBorders>
              <w:top w:val="single" w:sz="4" w:space="0" w:color="000000"/>
              <w:left w:val="single" w:sz="4" w:space="0" w:color="000000"/>
              <w:bottom w:val="single" w:sz="4" w:space="0" w:color="000000"/>
            </w:tcBorders>
            <w:shd w:val="clear" w:color="auto" w:fill="auto"/>
          </w:tcPr>
          <w:p w:rsidR="000967A5" w:rsidRDefault="000967A5" w:rsidP="007C7850">
            <w:pPr>
              <w:jc w:val="both"/>
            </w:pPr>
            <w:r>
              <w:t>Земли водного фонда</w:t>
            </w:r>
          </w:p>
        </w:tc>
        <w:tc>
          <w:tcPr>
            <w:tcW w:w="1873" w:type="dxa"/>
            <w:tcBorders>
              <w:top w:val="single" w:sz="4" w:space="0" w:color="000000"/>
              <w:left w:val="single" w:sz="4" w:space="0" w:color="000000"/>
              <w:bottom w:val="single" w:sz="4" w:space="0" w:color="000000"/>
            </w:tcBorders>
            <w:shd w:val="clear" w:color="auto" w:fill="auto"/>
          </w:tcPr>
          <w:p w:rsidR="000967A5" w:rsidRDefault="000967A5" w:rsidP="007C7850">
            <w:pPr>
              <w:jc w:val="center"/>
            </w:pPr>
            <w:r>
              <w:t>10</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rsidR="000967A5" w:rsidRDefault="000967A5" w:rsidP="007C7850">
            <w:pPr>
              <w:jc w:val="center"/>
            </w:pPr>
            <w:r>
              <w:t>10</w:t>
            </w:r>
          </w:p>
        </w:tc>
      </w:tr>
    </w:tbl>
    <w:p w:rsidR="000967A5" w:rsidRPr="000967A5" w:rsidRDefault="000967A5" w:rsidP="000967A5">
      <w:pPr>
        <w:ind w:firstLine="540"/>
        <w:jc w:val="both"/>
        <w:rPr>
          <w:sz w:val="28"/>
          <w:szCs w:val="28"/>
        </w:rPr>
      </w:pPr>
      <w:r w:rsidRPr="000967A5">
        <w:rPr>
          <w:sz w:val="28"/>
          <w:szCs w:val="28"/>
        </w:rPr>
        <w:t>Земли сельскохозяйственного назначения являются экономической основой поселения, и одним из основных источников дохода жителей поселения.</w:t>
      </w:r>
    </w:p>
    <w:p w:rsidR="005E0F61" w:rsidRDefault="005E0F61" w:rsidP="006A1FB3">
      <w:pPr>
        <w:pStyle w:val="a7"/>
        <w:spacing w:before="0" w:after="0"/>
        <w:rPr>
          <w:color w:val="444444"/>
          <w:sz w:val="28"/>
          <w:szCs w:val="28"/>
        </w:rPr>
      </w:pPr>
    </w:p>
    <w:p w:rsidR="005E0F61" w:rsidRDefault="006A1FB3" w:rsidP="006A1FB3">
      <w:pPr>
        <w:pStyle w:val="a7"/>
        <w:spacing w:before="0" w:after="0"/>
        <w:ind w:firstLine="280"/>
        <w:rPr>
          <w:rStyle w:val="a3"/>
          <w:color w:val="000000"/>
          <w:sz w:val="28"/>
          <w:szCs w:val="28"/>
        </w:rPr>
      </w:pPr>
      <w:r>
        <w:rPr>
          <w:rStyle w:val="a3"/>
          <w:color w:val="000000"/>
          <w:sz w:val="28"/>
          <w:szCs w:val="28"/>
        </w:rPr>
        <w:t xml:space="preserve">2.1.1. </w:t>
      </w:r>
      <w:r w:rsidR="005E0F61">
        <w:rPr>
          <w:rStyle w:val="a3"/>
          <w:color w:val="000000"/>
          <w:sz w:val="28"/>
          <w:szCs w:val="28"/>
        </w:rPr>
        <w:t> </w:t>
      </w:r>
      <w:r>
        <w:rPr>
          <w:rStyle w:val="a3"/>
          <w:color w:val="000000"/>
          <w:sz w:val="28"/>
          <w:szCs w:val="28"/>
        </w:rPr>
        <w:t>АДМИНИСТРАТИВНОЕ ДЕЛЕНИЕ</w:t>
      </w:r>
    </w:p>
    <w:p w:rsidR="006A1FB3" w:rsidRPr="006A1FB3" w:rsidRDefault="006A1FB3" w:rsidP="0053754D">
      <w:pPr>
        <w:pStyle w:val="aa"/>
        <w:ind w:firstLine="709"/>
        <w:jc w:val="both"/>
        <w:rPr>
          <w:sz w:val="28"/>
          <w:szCs w:val="28"/>
        </w:rPr>
      </w:pPr>
      <w:r w:rsidRPr="006A1FB3">
        <w:rPr>
          <w:sz w:val="28"/>
          <w:szCs w:val="28"/>
        </w:rPr>
        <w:t xml:space="preserve">Сельское поселение включает в себя </w:t>
      </w:r>
      <w:r>
        <w:rPr>
          <w:sz w:val="28"/>
          <w:szCs w:val="28"/>
        </w:rPr>
        <w:t>4</w:t>
      </w:r>
      <w:r w:rsidRPr="006A1FB3">
        <w:rPr>
          <w:sz w:val="28"/>
          <w:szCs w:val="28"/>
        </w:rPr>
        <w:t xml:space="preserve"> населенных пункта, с центром в </w:t>
      </w:r>
      <w:r>
        <w:rPr>
          <w:sz w:val="28"/>
          <w:szCs w:val="28"/>
        </w:rPr>
        <w:t>п. Садовский.</w:t>
      </w:r>
    </w:p>
    <w:tbl>
      <w:tblPr>
        <w:tblW w:w="0" w:type="auto"/>
        <w:tblInd w:w="10" w:type="dxa"/>
        <w:tblLayout w:type="fixed"/>
        <w:tblCellMar>
          <w:left w:w="0" w:type="dxa"/>
          <w:right w:w="0" w:type="dxa"/>
        </w:tblCellMar>
        <w:tblLook w:val="0000"/>
      </w:tblPr>
      <w:tblGrid>
        <w:gridCol w:w="2610"/>
        <w:gridCol w:w="2790"/>
        <w:gridCol w:w="6"/>
        <w:gridCol w:w="1592"/>
        <w:gridCol w:w="7"/>
        <w:gridCol w:w="1964"/>
        <w:gridCol w:w="20"/>
      </w:tblGrid>
      <w:tr w:rsidR="006A1FB3" w:rsidTr="007C7850">
        <w:trPr>
          <w:cantSplit/>
          <w:trHeight w:val="729"/>
        </w:trPr>
        <w:tc>
          <w:tcPr>
            <w:tcW w:w="2610" w:type="dxa"/>
            <w:tcBorders>
              <w:top w:val="single" w:sz="8" w:space="0" w:color="000000"/>
              <w:left w:val="single" w:sz="8" w:space="0" w:color="000000"/>
              <w:bottom w:val="single" w:sz="8" w:space="0" w:color="000000"/>
            </w:tcBorders>
            <w:shd w:val="clear" w:color="auto" w:fill="auto"/>
          </w:tcPr>
          <w:p w:rsidR="006A1FB3" w:rsidRDefault="006A1FB3" w:rsidP="007C7850">
            <w:pPr>
              <w:pStyle w:val="ac"/>
              <w:spacing w:before="0" w:after="0"/>
              <w:jc w:val="center"/>
            </w:pPr>
            <w:r>
              <w:lastRenderedPageBreak/>
              <w:t xml:space="preserve">Наименование поселения,  </w:t>
            </w:r>
          </w:p>
        </w:tc>
        <w:tc>
          <w:tcPr>
            <w:tcW w:w="2796" w:type="dxa"/>
            <w:gridSpan w:val="2"/>
            <w:tcBorders>
              <w:top w:val="single" w:sz="8" w:space="0" w:color="000000"/>
              <w:left w:val="single" w:sz="8" w:space="0" w:color="000000"/>
              <w:bottom w:val="single" w:sz="8" w:space="0" w:color="000000"/>
            </w:tcBorders>
            <w:shd w:val="clear" w:color="auto" w:fill="auto"/>
          </w:tcPr>
          <w:p w:rsidR="006A1FB3" w:rsidRDefault="006A1FB3" w:rsidP="007C7850">
            <w:pPr>
              <w:pStyle w:val="ac"/>
              <w:spacing w:before="0" w:after="0"/>
              <w:jc w:val="center"/>
            </w:pPr>
            <w:r>
              <w:t>Наименование населенных пунктов, входящих в состав поселения</w:t>
            </w:r>
          </w:p>
        </w:tc>
        <w:tc>
          <w:tcPr>
            <w:tcW w:w="1592" w:type="dxa"/>
            <w:tcBorders>
              <w:top w:val="single" w:sz="8" w:space="0" w:color="000000"/>
              <w:left w:val="single" w:sz="8" w:space="0" w:color="000000"/>
              <w:bottom w:val="single" w:sz="8" w:space="0" w:color="000000"/>
            </w:tcBorders>
            <w:shd w:val="clear" w:color="auto" w:fill="auto"/>
          </w:tcPr>
          <w:p w:rsidR="006A1FB3" w:rsidRDefault="006A1FB3" w:rsidP="007C7850">
            <w:pPr>
              <w:pStyle w:val="ac"/>
              <w:spacing w:before="0" w:after="0"/>
              <w:jc w:val="center"/>
            </w:pPr>
            <w:r>
              <w:t>Численность населения населенного пункта, чел.  на    01.01.2017 г.</w:t>
            </w:r>
          </w:p>
        </w:tc>
        <w:tc>
          <w:tcPr>
            <w:tcW w:w="1991" w:type="dxa"/>
            <w:gridSpan w:val="3"/>
            <w:tcBorders>
              <w:top w:val="single" w:sz="8" w:space="0" w:color="000000"/>
              <w:left w:val="single" w:sz="8" w:space="0" w:color="000000"/>
              <w:bottom w:val="single" w:sz="8" w:space="0" w:color="000000"/>
              <w:right w:val="single" w:sz="8" w:space="0" w:color="000000"/>
            </w:tcBorders>
            <w:shd w:val="clear" w:color="auto" w:fill="auto"/>
          </w:tcPr>
          <w:p w:rsidR="006A1FB3" w:rsidRDefault="006A1FB3" w:rsidP="007C7850">
            <w:pPr>
              <w:pStyle w:val="ac"/>
              <w:spacing w:before="0" w:after="0"/>
              <w:jc w:val="center"/>
            </w:pPr>
            <w:r>
              <w:t>Расстояние от населенного пункта до центра</w:t>
            </w:r>
          </w:p>
        </w:tc>
      </w:tr>
      <w:tr w:rsidR="006A1FB3" w:rsidTr="007C7850">
        <w:trPr>
          <w:trHeight w:val="901"/>
        </w:trPr>
        <w:tc>
          <w:tcPr>
            <w:tcW w:w="2610" w:type="dxa"/>
            <w:tcBorders>
              <w:left w:val="single" w:sz="8" w:space="0" w:color="000000"/>
              <w:bottom w:val="single" w:sz="8" w:space="0" w:color="000000"/>
            </w:tcBorders>
            <w:shd w:val="clear" w:color="auto" w:fill="auto"/>
          </w:tcPr>
          <w:p w:rsidR="006A1FB3" w:rsidRDefault="006A1FB3" w:rsidP="006A1FB3">
            <w:pPr>
              <w:pStyle w:val="ac"/>
              <w:spacing w:before="0" w:after="0"/>
            </w:pPr>
            <w:r>
              <w:t xml:space="preserve">Администрация  </w:t>
            </w:r>
            <w:proofErr w:type="spellStart"/>
            <w:r>
              <w:t>Пятинского</w:t>
            </w:r>
            <w:proofErr w:type="spellEnd"/>
            <w:r>
              <w:t xml:space="preserve"> сельского поселения </w:t>
            </w:r>
          </w:p>
        </w:tc>
        <w:tc>
          <w:tcPr>
            <w:tcW w:w="2796" w:type="dxa"/>
            <w:gridSpan w:val="2"/>
            <w:tcBorders>
              <w:left w:val="single" w:sz="4" w:space="0" w:color="000000"/>
              <w:bottom w:val="single" w:sz="8" w:space="0" w:color="000000"/>
            </w:tcBorders>
            <w:shd w:val="clear" w:color="auto" w:fill="auto"/>
          </w:tcPr>
          <w:p w:rsidR="006A1FB3" w:rsidRDefault="006A1FB3" w:rsidP="006A1FB3">
            <w:pPr>
              <w:pStyle w:val="a5"/>
              <w:jc w:val="left"/>
            </w:pPr>
            <w:r>
              <w:t>п. Садовский</w:t>
            </w:r>
          </w:p>
          <w:p w:rsidR="006A1FB3" w:rsidRDefault="006A1FB3" w:rsidP="006A1FB3">
            <w:pPr>
              <w:pStyle w:val="a5"/>
              <w:jc w:val="left"/>
            </w:pPr>
            <w:r>
              <w:t>п. Дмитриевка</w:t>
            </w:r>
          </w:p>
          <w:p w:rsidR="006A1FB3" w:rsidRDefault="006A1FB3" w:rsidP="006A1FB3">
            <w:pPr>
              <w:pStyle w:val="a5"/>
              <w:jc w:val="left"/>
            </w:pPr>
            <w:proofErr w:type="gramStart"/>
            <w:r>
              <w:t>с</w:t>
            </w:r>
            <w:proofErr w:type="gramEnd"/>
            <w:r>
              <w:t>. Пятина</w:t>
            </w:r>
          </w:p>
          <w:p w:rsidR="006A1FB3" w:rsidRPr="00F03D2B" w:rsidRDefault="006A1FB3" w:rsidP="006A1FB3">
            <w:pPr>
              <w:pStyle w:val="a5"/>
              <w:jc w:val="left"/>
            </w:pPr>
            <w:r>
              <w:t xml:space="preserve">д. </w:t>
            </w:r>
            <w:proofErr w:type="spellStart"/>
            <w:r>
              <w:t>Лыковщина</w:t>
            </w:r>
            <w:proofErr w:type="spellEnd"/>
          </w:p>
        </w:tc>
        <w:tc>
          <w:tcPr>
            <w:tcW w:w="1592" w:type="dxa"/>
            <w:tcBorders>
              <w:left w:val="single" w:sz="8" w:space="0" w:color="000000"/>
              <w:bottom w:val="single" w:sz="8" w:space="0" w:color="000000"/>
            </w:tcBorders>
            <w:shd w:val="clear" w:color="auto" w:fill="auto"/>
          </w:tcPr>
          <w:p w:rsidR="006A1FB3" w:rsidRDefault="006A1FB3" w:rsidP="007C7850">
            <w:pPr>
              <w:pStyle w:val="a5"/>
              <w:jc w:val="center"/>
            </w:pPr>
            <w:r>
              <w:t>395</w:t>
            </w:r>
          </w:p>
          <w:p w:rsidR="006A1FB3" w:rsidRDefault="006A1FB3" w:rsidP="007C7850">
            <w:pPr>
              <w:pStyle w:val="a5"/>
              <w:jc w:val="center"/>
            </w:pPr>
            <w:r>
              <w:t>2</w:t>
            </w:r>
          </w:p>
          <w:p w:rsidR="006A1FB3" w:rsidRDefault="006A1FB3" w:rsidP="007C7850">
            <w:pPr>
              <w:pStyle w:val="a5"/>
              <w:jc w:val="center"/>
            </w:pPr>
            <w:r>
              <w:t>209</w:t>
            </w:r>
          </w:p>
          <w:p w:rsidR="006A1FB3" w:rsidRPr="00F03D2B" w:rsidRDefault="006A1FB3" w:rsidP="007C7850">
            <w:pPr>
              <w:pStyle w:val="a5"/>
              <w:jc w:val="center"/>
            </w:pPr>
            <w:r>
              <w:t>65</w:t>
            </w:r>
          </w:p>
        </w:tc>
        <w:tc>
          <w:tcPr>
            <w:tcW w:w="1991" w:type="dxa"/>
            <w:gridSpan w:val="3"/>
            <w:tcBorders>
              <w:left w:val="single" w:sz="8" w:space="0" w:color="000000"/>
              <w:bottom w:val="single" w:sz="8" w:space="0" w:color="000000"/>
              <w:right w:val="single" w:sz="8" w:space="0" w:color="000000"/>
            </w:tcBorders>
            <w:shd w:val="clear" w:color="auto" w:fill="auto"/>
          </w:tcPr>
          <w:p w:rsidR="006A1FB3" w:rsidRDefault="006A1FB3" w:rsidP="007C7850">
            <w:pPr>
              <w:pStyle w:val="a5"/>
              <w:jc w:val="center"/>
            </w:pPr>
          </w:p>
          <w:p w:rsidR="006A1FB3" w:rsidRDefault="006A1FB3" w:rsidP="007C7850">
            <w:pPr>
              <w:pStyle w:val="a5"/>
              <w:jc w:val="center"/>
            </w:pPr>
            <w:r>
              <w:t>3</w:t>
            </w:r>
          </w:p>
          <w:p w:rsidR="006A1FB3" w:rsidRDefault="006A1FB3" w:rsidP="007C7850">
            <w:pPr>
              <w:pStyle w:val="a5"/>
              <w:jc w:val="center"/>
            </w:pPr>
            <w:r>
              <w:t>2</w:t>
            </w:r>
          </w:p>
          <w:p w:rsidR="006A1FB3" w:rsidRPr="00072AEC" w:rsidRDefault="006A1FB3" w:rsidP="007C7850">
            <w:pPr>
              <w:pStyle w:val="a5"/>
              <w:jc w:val="center"/>
            </w:pPr>
            <w:r>
              <w:t>2</w:t>
            </w:r>
          </w:p>
        </w:tc>
      </w:tr>
      <w:tr w:rsidR="006A1FB3" w:rsidTr="0053754D">
        <w:tblPrEx>
          <w:tblCellMar>
            <w:left w:w="108" w:type="dxa"/>
            <w:right w:w="108" w:type="dxa"/>
          </w:tblCellMar>
        </w:tblPrEx>
        <w:trPr>
          <w:gridAfter w:val="1"/>
          <w:wAfter w:w="20" w:type="dxa"/>
          <w:trHeight w:val="293"/>
        </w:trPr>
        <w:tc>
          <w:tcPr>
            <w:tcW w:w="2610" w:type="dxa"/>
            <w:tcBorders>
              <w:top w:val="single" w:sz="4" w:space="0" w:color="000000"/>
              <w:left w:val="single" w:sz="4" w:space="0" w:color="000000"/>
              <w:bottom w:val="single" w:sz="4" w:space="0" w:color="000000"/>
            </w:tcBorders>
            <w:shd w:val="clear" w:color="auto" w:fill="auto"/>
          </w:tcPr>
          <w:p w:rsidR="006A1FB3" w:rsidRPr="006A1FB3" w:rsidRDefault="006A1FB3" w:rsidP="007C7850">
            <w:pPr>
              <w:pStyle w:val="3"/>
              <w:rPr>
                <w:rFonts w:ascii="Times New Roman" w:eastAsia="Times New Roman" w:hAnsi="Times New Roman" w:cs="Times New Roman"/>
                <w:color w:val="auto"/>
              </w:rPr>
            </w:pPr>
            <w:r w:rsidRPr="006A1FB3">
              <w:rPr>
                <w:rFonts w:ascii="Times New Roman" w:eastAsia="Times New Roman" w:hAnsi="Times New Roman" w:cs="Times New Roman"/>
                <w:color w:val="auto"/>
              </w:rPr>
              <w:t>Итого</w:t>
            </w:r>
            <w:r>
              <w:rPr>
                <w:rFonts w:ascii="Times New Roman" w:hAnsi="Times New Roman" w:cs="Times New Roman"/>
                <w:color w:val="auto"/>
              </w:rPr>
              <w:t>:</w:t>
            </w:r>
          </w:p>
        </w:tc>
        <w:tc>
          <w:tcPr>
            <w:tcW w:w="2790" w:type="dxa"/>
            <w:tcBorders>
              <w:top w:val="single" w:sz="4" w:space="0" w:color="000000"/>
              <w:left w:val="single" w:sz="4" w:space="0" w:color="000000"/>
              <w:bottom w:val="single" w:sz="4" w:space="0" w:color="000000"/>
            </w:tcBorders>
            <w:shd w:val="clear" w:color="auto" w:fill="auto"/>
          </w:tcPr>
          <w:p w:rsidR="006A1FB3" w:rsidRPr="006A1FB3" w:rsidRDefault="006A1FB3" w:rsidP="007C7850">
            <w:pPr>
              <w:pStyle w:val="3"/>
              <w:snapToGrid w:val="0"/>
              <w:rPr>
                <w:rFonts w:ascii="Times New Roman" w:eastAsia="Times New Roman" w:hAnsi="Times New Roman" w:cs="Times New Roman"/>
                <w:color w:val="auto"/>
              </w:rPr>
            </w:pPr>
          </w:p>
        </w:tc>
        <w:tc>
          <w:tcPr>
            <w:tcW w:w="1605" w:type="dxa"/>
            <w:gridSpan w:val="3"/>
            <w:tcBorders>
              <w:top w:val="single" w:sz="4" w:space="0" w:color="000000"/>
              <w:left w:val="single" w:sz="4" w:space="0" w:color="000000"/>
              <w:bottom w:val="single" w:sz="4" w:space="0" w:color="000000"/>
            </w:tcBorders>
            <w:shd w:val="clear" w:color="auto" w:fill="auto"/>
          </w:tcPr>
          <w:p w:rsidR="006A1FB3" w:rsidRPr="006A1FB3" w:rsidRDefault="006A1FB3" w:rsidP="007C7850">
            <w:pPr>
              <w:pStyle w:val="3"/>
              <w:rPr>
                <w:rFonts w:ascii="Times New Roman" w:eastAsia="Times New Roman" w:hAnsi="Times New Roman" w:cs="Times New Roman"/>
                <w:color w:val="auto"/>
              </w:rPr>
            </w:pPr>
            <w:r w:rsidRPr="006A1FB3">
              <w:rPr>
                <w:rFonts w:ascii="Times New Roman" w:eastAsia="Times New Roman" w:hAnsi="Times New Roman" w:cs="Times New Roman"/>
                <w:color w:val="auto"/>
              </w:rPr>
              <w:t xml:space="preserve">         </w:t>
            </w:r>
            <w:r>
              <w:rPr>
                <w:rFonts w:ascii="Times New Roman" w:hAnsi="Times New Roman" w:cs="Times New Roman"/>
                <w:color w:val="auto"/>
              </w:rPr>
              <w:t>671</w:t>
            </w:r>
          </w:p>
        </w:tc>
        <w:tc>
          <w:tcPr>
            <w:tcW w:w="1964" w:type="dxa"/>
            <w:tcBorders>
              <w:top w:val="single" w:sz="4" w:space="0" w:color="000000"/>
              <w:left w:val="single" w:sz="4" w:space="0" w:color="000000"/>
              <w:bottom w:val="single" w:sz="4" w:space="0" w:color="000000"/>
              <w:right w:val="single" w:sz="4" w:space="0" w:color="000000"/>
            </w:tcBorders>
            <w:shd w:val="clear" w:color="auto" w:fill="auto"/>
          </w:tcPr>
          <w:p w:rsidR="006A1FB3" w:rsidRDefault="006A1FB3" w:rsidP="007C7850">
            <w:pPr>
              <w:pStyle w:val="3"/>
              <w:snapToGrid w:val="0"/>
              <w:rPr>
                <w:rFonts w:ascii="Times New Roman" w:eastAsia="Times New Roman" w:hAnsi="Times New Roman" w:cs="Times New Roman"/>
                <w:color w:val="4F81BD"/>
              </w:rPr>
            </w:pPr>
          </w:p>
        </w:tc>
      </w:tr>
    </w:tbl>
    <w:p w:rsidR="006A1FB3" w:rsidRDefault="006A1FB3" w:rsidP="006A1FB3">
      <w:pPr>
        <w:pStyle w:val="a7"/>
        <w:spacing w:before="0" w:after="0"/>
        <w:ind w:firstLine="280"/>
        <w:rPr>
          <w:color w:val="000000"/>
          <w:sz w:val="28"/>
          <w:szCs w:val="28"/>
        </w:rPr>
      </w:pPr>
    </w:p>
    <w:p w:rsidR="006A1FB3" w:rsidRPr="0053754D" w:rsidRDefault="006A1FB3" w:rsidP="0053754D">
      <w:pPr>
        <w:pStyle w:val="3"/>
        <w:rPr>
          <w:rFonts w:ascii="Cambria" w:eastAsia="Times New Roman" w:hAnsi="Cambria" w:cs="Times New Roman"/>
          <w:color w:val="auto"/>
          <w:sz w:val="28"/>
          <w:szCs w:val="28"/>
        </w:rPr>
      </w:pPr>
      <w:r>
        <w:rPr>
          <w:rFonts w:ascii="Times New Roman" w:hAnsi="Times New Roman" w:cs="Times New Roman"/>
          <w:color w:val="auto"/>
          <w:sz w:val="28"/>
          <w:szCs w:val="28"/>
        </w:rPr>
        <w:t xml:space="preserve">     </w:t>
      </w:r>
      <w:r w:rsidRPr="006A1FB3">
        <w:rPr>
          <w:rFonts w:ascii="Times New Roman" w:eastAsia="Times New Roman" w:hAnsi="Times New Roman" w:cs="Times New Roman"/>
          <w:color w:val="auto"/>
          <w:sz w:val="28"/>
          <w:szCs w:val="28"/>
        </w:rPr>
        <w:t xml:space="preserve">2.1.2.  </w:t>
      </w:r>
      <w:r>
        <w:rPr>
          <w:rFonts w:ascii="Times New Roman" w:hAnsi="Times New Roman" w:cs="Times New Roman"/>
          <w:color w:val="auto"/>
          <w:sz w:val="28"/>
          <w:szCs w:val="28"/>
        </w:rPr>
        <w:t>ДЕМОГРАФИЧЕСКАЯ СИТУАЦИЯ</w:t>
      </w:r>
    </w:p>
    <w:p w:rsidR="005E0F61" w:rsidRDefault="005E0F61" w:rsidP="0053754D">
      <w:pPr>
        <w:pStyle w:val="a7"/>
        <w:spacing w:before="0" w:after="0"/>
        <w:ind w:firstLine="280"/>
        <w:jc w:val="both"/>
        <w:rPr>
          <w:color w:val="000000"/>
          <w:sz w:val="28"/>
          <w:szCs w:val="28"/>
        </w:rPr>
      </w:pPr>
      <w:r>
        <w:rPr>
          <w:color w:val="000000"/>
          <w:sz w:val="28"/>
          <w:szCs w:val="28"/>
        </w:rPr>
        <w:t> Общая  ч</w:t>
      </w:r>
      <w:r w:rsidR="00BD2BAF">
        <w:rPr>
          <w:color w:val="000000"/>
          <w:sz w:val="28"/>
          <w:szCs w:val="28"/>
        </w:rPr>
        <w:t xml:space="preserve">исленность  населения </w:t>
      </w:r>
      <w:proofErr w:type="spellStart"/>
      <w:r w:rsidR="00BD2BAF">
        <w:rPr>
          <w:color w:val="000000"/>
          <w:sz w:val="28"/>
          <w:szCs w:val="28"/>
        </w:rPr>
        <w:t>Пятин</w:t>
      </w:r>
      <w:r>
        <w:rPr>
          <w:color w:val="000000"/>
          <w:sz w:val="28"/>
          <w:szCs w:val="28"/>
        </w:rPr>
        <w:t>ского</w:t>
      </w:r>
      <w:proofErr w:type="spellEnd"/>
      <w:r>
        <w:rPr>
          <w:color w:val="000000"/>
          <w:sz w:val="28"/>
          <w:szCs w:val="28"/>
        </w:rPr>
        <w:t xml:space="preserve"> сельского поселения Ромодановского района Республики Мордовия н</w:t>
      </w:r>
      <w:r w:rsidR="00BD2BAF">
        <w:rPr>
          <w:color w:val="000000"/>
          <w:sz w:val="28"/>
          <w:szCs w:val="28"/>
        </w:rPr>
        <w:t>а 01.01.2017 года  составила 671</w:t>
      </w:r>
      <w:r>
        <w:rPr>
          <w:color w:val="000000"/>
          <w:sz w:val="28"/>
          <w:szCs w:val="28"/>
        </w:rPr>
        <w:t xml:space="preserve"> человек. Численность  трудоспос</w:t>
      </w:r>
      <w:r w:rsidR="007562C6">
        <w:rPr>
          <w:color w:val="000000"/>
          <w:sz w:val="28"/>
          <w:szCs w:val="28"/>
        </w:rPr>
        <w:t>обного  возраста  составляет 402</w:t>
      </w:r>
      <w:r>
        <w:rPr>
          <w:color w:val="000000"/>
          <w:sz w:val="28"/>
          <w:szCs w:val="28"/>
        </w:rPr>
        <w:t xml:space="preserve"> человек (</w:t>
      </w:r>
      <w:r w:rsidRPr="007562C6">
        <w:rPr>
          <w:sz w:val="28"/>
          <w:szCs w:val="28"/>
        </w:rPr>
        <w:t>6</w:t>
      </w:r>
      <w:r w:rsidR="007562C6" w:rsidRPr="007562C6">
        <w:rPr>
          <w:sz w:val="28"/>
          <w:szCs w:val="28"/>
        </w:rPr>
        <w:t>0</w:t>
      </w:r>
      <w:r>
        <w:rPr>
          <w:color w:val="000000"/>
          <w:sz w:val="28"/>
          <w:szCs w:val="28"/>
        </w:rPr>
        <w:t xml:space="preserve"> % от общей  численности).</w:t>
      </w:r>
    </w:p>
    <w:p w:rsidR="005B55FA" w:rsidRDefault="005B55FA" w:rsidP="005B55FA">
      <w:pPr>
        <w:pStyle w:val="a5"/>
        <w:rPr>
          <w:b/>
          <w:bCs/>
        </w:rPr>
      </w:pPr>
    </w:p>
    <w:p w:rsidR="005B55FA" w:rsidRPr="005B55FA" w:rsidRDefault="005B55FA" w:rsidP="005B55FA">
      <w:pPr>
        <w:pStyle w:val="a5"/>
        <w:jc w:val="center"/>
        <w:rPr>
          <w:sz w:val="28"/>
          <w:szCs w:val="28"/>
        </w:rPr>
      </w:pPr>
      <w:r w:rsidRPr="005B55FA">
        <w:rPr>
          <w:b/>
          <w:bCs/>
          <w:sz w:val="28"/>
          <w:szCs w:val="28"/>
        </w:rPr>
        <w:t>Состав населения сельского  поселения.</w:t>
      </w:r>
    </w:p>
    <w:p w:rsidR="005B55FA" w:rsidRPr="0053754D" w:rsidRDefault="005B55FA" w:rsidP="0053754D">
      <w:pPr>
        <w:jc w:val="center"/>
        <w:rPr>
          <w:sz w:val="28"/>
          <w:szCs w:val="28"/>
        </w:rPr>
      </w:pPr>
      <w:r w:rsidRPr="005B55FA">
        <w:rPr>
          <w:sz w:val="28"/>
          <w:szCs w:val="28"/>
        </w:rPr>
        <w:t xml:space="preserve">            </w:t>
      </w:r>
      <w:r w:rsidRPr="005B55FA">
        <w:rPr>
          <w:b/>
          <w:bCs/>
          <w:sz w:val="28"/>
          <w:szCs w:val="28"/>
        </w:rPr>
        <w:t xml:space="preserve">Демографические изменения в составе населения (на 01.01.2017г.) </w:t>
      </w:r>
      <w:r w:rsidRPr="005B55FA">
        <w:rPr>
          <w:sz w:val="28"/>
          <w:szCs w:val="28"/>
        </w:rPr>
        <w:t>              </w:t>
      </w:r>
    </w:p>
    <w:p w:rsidR="005B55FA" w:rsidRPr="005B55FA" w:rsidRDefault="005B55FA" w:rsidP="005B55FA">
      <w:pPr>
        <w:jc w:val="center"/>
        <w:rPr>
          <w:sz w:val="28"/>
          <w:szCs w:val="28"/>
        </w:rPr>
      </w:pPr>
      <w:r w:rsidRPr="005B55FA">
        <w:rPr>
          <w:b/>
          <w:sz w:val="28"/>
          <w:szCs w:val="28"/>
        </w:rPr>
        <w:t>Данные о  среднегодовом приросте населения и тенденции его изменения</w:t>
      </w:r>
    </w:p>
    <w:p w:rsidR="005B55FA" w:rsidRPr="008344B1" w:rsidRDefault="005B55FA" w:rsidP="005B55FA"/>
    <w:tbl>
      <w:tblPr>
        <w:tblW w:w="0" w:type="auto"/>
        <w:tblInd w:w="-10" w:type="dxa"/>
        <w:tblLayout w:type="fixed"/>
        <w:tblLook w:val="0000"/>
      </w:tblPr>
      <w:tblGrid>
        <w:gridCol w:w="516"/>
        <w:gridCol w:w="2853"/>
        <w:gridCol w:w="1417"/>
        <w:gridCol w:w="1276"/>
        <w:gridCol w:w="1134"/>
        <w:gridCol w:w="1134"/>
        <w:gridCol w:w="1154"/>
      </w:tblGrid>
      <w:tr w:rsidR="005B55FA" w:rsidRPr="008344B1" w:rsidTr="007C7850">
        <w:tc>
          <w:tcPr>
            <w:tcW w:w="516"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rPr>
                <w:b/>
                <w:bCs/>
              </w:rPr>
            </w:pPr>
            <w:r w:rsidRPr="008344B1">
              <w:rPr>
                <w:b/>
                <w:bCs/>
              </w:rPr>
              <w:t>№</w:t>
            </w:r>
          </w:p>
        </w:tc>
        <w:tc>
          <w:tcPr>
            <w:tcW w:w="2853"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pStyle w:val="ae"/>
              <w:jc w:val="center"/>
            </w:pPr>
            <w:r w:rsidRPr="008344B1">
              <w:rPr>
                <w:b/>
                <w:bCs/>
              </w:rPr>
              <w:t>Наименование</w:t>
            </w:r>
          </w:p>
        </w:tc>
        <w:tc>
          <w:tcPr>
            <w:tcW w:w="1417"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ind w:left="-44" w:firstLine="44"/>
              <w:jc w:val="center"/>
            </w:pPr>
            <w:r w:rsidRPr="008344B1">
              <w:t>2013</w:t>
            </w:r>
          </w:p>
        </w:tc>
        <w:tc>
          <w:tcPr>
            <w:tcW w:w="1276"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rsidRPr="008344B1">
              <w:t>2014</w:t>
            </w:r>
          </w:p>
        </w:tc>
        <w:tc>
          <w:tcPr>
            <w:tcW w:w="1134"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rsidRPr="008344B1">
              <w:t>2015</w:t>
            </w:r>
          </w:p>
        </w:tc>
        <w:tc>
          <w:tcPr>
            <w:tcW w:w="1134"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rsidRPr="008344B1">
              <w:t>2016</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5B55FA" w:rsidRPr="008344B1" w:rsidRDefault="005B55FA" w:rsidP="007C7850">
            <w:pPr>
              <w:jc w:val="center"/>
            </w:pPr>
            <w:r w:rsidRPr="008344B1">
              <w:t>2017</w:t>
            </w:r>
          </w:p>
        </w:tc>
      </w:tr>
      <w:tr w:rsidR="005B55FA" w:rsidRPr="008344B1" w:rsidTr="007C7850">
        <w:tc>
          <w:tcPr>
            <w:tcW w:w="516"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rPr>
                <w:b/>
                <w:bCs/>
              </w:rPr>
            </w:pPr>
            <w:r w:rsidRPr="008344B1">
              <w:rPr>
                <w:b/>
                <w:bCs/>
              </w:rPr>
              <w:t>1</w:t>
            </w:r>
          </w:p>
        </w:tc>
        <w:tc>
          <w:tcPr>
            <w:tcW w:w="2853"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pStyle w:val="ae"/>
              <w:jc w:val="center"/>
            </w:pPr>
            <w:r w:rsidRPr="008344B1">
              <w:rPr>
                <w:b/>
                <w:bCs/>
              </w:rPr>
              <w:t>Естественный прирост (убыль)</w:t>
            </w:r>
          </w:p>
        </w:tc>
        <w:tc>
          <w:tcPr>
            <w:tcW w:w="1417"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snapToGrid w:val="0"/>
              <w:jc w:val="center"/>
            </w:pPr>
            <w:r>
              <w:t>-4</w:t>
            </w:r>
          </w:p>
        </w:tc>
        <w:tc>
          <w:tcPr>
            <w:tcW w:w="1276"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snapToGrid w:val="0"/>
              <w:jc w:val="center"/>
            </w:pPr>
            <w:r>
              <w:t>8</w:t>
            </w:r>
          </w:p>
        </w:tc>
        <w:tc>
          <w:tcPr>
            <w:tcW w:w="1134" w:type="dxa"/>
            <w:tcBorders>
              <w:top w:val="single" w:sz="4" w:space="0" w:color="000000"/>
              <w:left w:val="single" w:sz="4" w:space="0" w:color="000000"/>
              <w:bottom w:val="single" w:sz="4" w:space="0" w:color="000000"/>
            </w:tcBorders>
            <w:shd w:val="clear" w:color="auto" w:fill="auto"/>
          </w:tcPr>
          <w:p w:rsidR="005B55FA" w:rsidRPr="008344B1" w:rsidRDefault="001D0435" w:rsidP="007C7850">
            <w:pPr>
              <w:snapToGrid w:val="0"/>
              <w:jc w:val="center"/>
            </w:pPr>
            <w:r>
              <w:t>-3</w:t>
            </w:r>
          </w:p>
        </w:tc>
        <w:tc>
          <w:tcPr>
            <w:tcW w:w="1134"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snapToGrid w:val="0"/>
              <w:jc w:val="center"/>
            </w:pPr>
            <w:r>
              <w:t>-</w:t>
            </w:r>
            <w:r w:rsidR="001D0435">
              <w:t>1</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5B55FA" w:rsidRPr="008344B1" w:rsidRDefault="005B55FA" w:rsidP="007C7850">
            <w:pPr>
              <w:snapToGrid w:val="0"/>
              <w:jc w:val="center"/>
            </w:pPr>
            <w:r w:rsidRPr="008344B1">
              <w:t>-</w:t>
            </w:r>
            <w:r w:rsidR="001D0435">
              <w:t>7</w:t>
            </w:r>
          </w:p>
        </w:tc>
      </w:tr>
      <w:tr w:rsidR="005B55FA" w:rsidRPr="008344B1" w:rsidTr="007C7850">
        <w:tc>
          <w:tcPr>
            <w:tcW w:w="516"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rsidRPr="008344B1">
              <w:rPr>
                <w:bCs/>
              </w:rPr>
              <w:t>1.1</w:t>
            </w:r>
          </w:p>
        </w:tc>
        <w:tc>
          <w:tcPr>
            <w:tcW w:w="2853"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rsidRPr="008344B1">
              <w:t>Рождаемость, чел.</w:t>
            </w:r>
          </w:p>
        </w:tc>
        <w:tc>
          <w:tcPr>
            <w:tcW w:w="1417"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t>5</w:t>
            </w:r>
          </w:p>
        </w:tc>
        <w:tc>
          <w:tcPr>
            <w:tcW w:w="1276"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t>6</w:t>
            </w:r>
          </w:p>
        </w:tc>
        <w:tc>
          <w:tcPr>
            <w:tcW w:w="1134"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t>14</w:t>
            </w:r>
          </w:p>
        </w:tc>
        <w:tc>
          <w:tcPr>
            <w:tcW w:w="1134"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t>7</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5B55FA" w:rsidRPr="008344B1" w:rsidRDefault="005B55FA" w:rsidP="007C7850">
            <w:pPr>
              <w:jc w:val="center"/>
            </w:pPr>
            <w:r>
              <w:t>4</w:t>
            </w:r>
          </w:p>
        </w:tc>
      </w:tr>
      <w:tr w:rsidR="005B55FA" w:rsidRPr="008344B1" w:rsidTr="007C7850">
        <w:tc>
          <w:tcPr>
            <w:tcW w:w="516"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rsidRPr="008344B1">
              <w:rPr>
                <w:bCs/>
              </w:rPr>
              <w:t>1.2</w:t>
            </w:r>
          </w:p>
        </w:tc>
        <w:tc>
          <w:tcPr>
            <w:tcW w:w="2853"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rsidRPr="008344B1">
              <w:t>Смерть, чел</w:t>
            </w:r>
          </w:p>
        </w:tc>
        <w:tc>
          <w:tcPr>
            <w:tcW w:w="1417"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t>9</w:t>
            </w:r>
          </w:p>
        </w:tc>
        <w:tc>
          <w:tcPr>
            <w:tcW w:w="1276"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t>14</w:t>
            </w:r>
          </w:p>
        </w:tc>
        <w:tc>
          <w:tcPr>
            <w:tcW w:w="1134"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t>17</w:t>
            </w:r>
          </w:p>
        </w:tc>
        <w:tc>
          <w:tcPr>
            <w:tcW w:w="1134"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t>8</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5B55FA" w:rsidRPr="008344B1" w:rsidRDefault="005B55FA" w:rsidP="007C7850">
            <w:pPr>
              <w:jc w:val="center"/>
            </w:pPr>
            <w:r>
              <w:t>11</w:t>
            </w:r>
          </w:p>
        </w:tc>
      </w:tr>
      <w:tr w:rsidR="005B55FA" w:rsidRPr="008344B1" w:rsidTr="007C7850">
        <w:tc>
          <w:tcPr>
            <w:tcW w:w="516"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rPr>
                <w:b/>
              </w:rPr>
            </w:pPr>
            <w:r>
              <w:rPr>
                <w:b/>
              </w:rPr>
              <w:t>2</w:t>
            </w:r>
          </w:p>
        </w:tc>
        <w:tc>
          <w:tcPr>
            <w:tcW w:w="2853"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rsidRPr="008344B1">
              <w:rPr>
                <w:b/>
              </w:rPr>
              <w:t>Общая численность населения</w:t>
            </w:r>
          </w:p>
        </w:tc>
        <w:tc>
          <w:tcPr>
            <w:tcW w:w="1417"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t>674</w:t>
            </w:r>
          </w:p>
        </w:tc>
        <w:tc>
          <w:tcPr>
            <w:tcW w:w="1276"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t>680</w:t>
            </w:r>
          </w:p>
        </w:tc>
        <w:tc>
          <w:tcPr>
            <w:tcW w:w="1134" w:type="dxa"/>
            <w:tcBorders>
              <w:top w:val="single" w:sz="4" w:space="0" w:color="000000"/>
              <w:left w:val="single" w:sz="4" w:space="0" w:color="000000"/>
              <w:bottom w:val="single" w:sz="4" w:space="0" w:color="000000"/>
            </w:tcBorders>
            <w:shd w:val="clear" w:color="auto" w:fill="auto"/>
          </w:tcPr>
          <w:p w:rsidR="005B55FA" w:rsidRPr="008344B1" w:rsidRDefault="005B55FA" w:rsidP="007C7850">
            <w:pPr>
              <w:jc w:val="center"/>
            </w:pPr>
            <w:r>
              <w:t>680</w:t>
            </w:r>
          </w:p>
        </w:tc>
        <w:tc>
          <w:tcPr>
            <w:tcW w:w="1134" w:type="dxa"/>
            <w:tcBorders>
              <w:top w:val="single" w:sz="4" w:space="0" w:color="000000"/>
              <w:left w:val="single" w:sz="4" w:space="0" w:color="000000"/>
              <w:bottom w:val="single" w:sz="4" w:space="0" w:color="000000"/>
            </w:tcBorders>
            <w:shd w:val="clear" w:color="auto" w:fill="auto"/>
          </w:tcPr>
          <w:p w:rsidR="005B55FA" w:rsidRPr="008344B1" w:rsidRDefault="005B55FA" w:rsidP="005B55FA">
            <w:pPr>
              <w:jc w:val="center"/>
            </w:pPr>
            <w:r>
              <w:t>675</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5B55FA" w:rsidRPr="008344B1" w:rsidRDefault="005B55FA" w:rsidP="007C7850">
            <w:pPr>
              <w:jc w:val="center"/>
            </w:pPr>
            <w:r>
              <w:t>671</w:t>
            </w:r>
          </w:p>
        </w:tc>
      </w:tr>
    </w:tbl>
    <w:p w:rsidR="005B55FA" w:rsidRPr="008344B1" w:rsidRDefault="005B55FA" w:rsidP="005B55FA">
      <w:pPr>
        <w:autoSpaceDE w:val="0"/>
        <w:ind w:firstLine="720"/>
        <w:jc w:val="both"/>
      </w:pPr>
    </w:p>
    <w:p w:rsidR="005E0F61" w:rsidRDefault="005B55FA" w:rsidP="005B55FA">
      <w:pPr>
        <w:pStyle w:val="a7"/>
        <w:spacing w:before="0" w:after="0"/>
        <w:jc w:val="both"/>
        <w:rPr>
          <w:color w:val="000000"/>
          <w:sz w:val="28"/>
          <w:szCs w:val="28"/>
        </w:rPr>
      </w:pPr>
      <w:r>
        <w:rPr>
          <w:rStyle w:val="a3"/>
          <w:color w:val="000000"/>
          <w:sz w:val="28"/>
          <w:szCs w:val="28"/>
        </w:rPr>
        <w:t xml:space="preserve">    </w:t>
      </w:r>
      <w:r w:rsidR="005E0F61">
        <w:rPr>
          <w:color w:val="000000"/>
          <w:sz w:val="28"/>
          <w:szCs w:val="28"/>
        </w:rPr>
        <w:t>    </w:t>
      </w:r>
      <w:r w:rsidR="005E0F61">
        <w:rPr>
          <w:rStyle w:val="apple-converted-space"/>
          <w:color w:val="000000"/>
          <w:sz w:val="28"/>
          <w:szCs w:val="28"/>
        </w:rPr>
        <w:t> </w:t>
      </w:r>
      <w:r w:rsidR="005E0F61">
        <w:rPr>
          <w:color w:val="000000"/>
          <w:sz w:val="28"/>
          <w:szCs w:val="28"/>
        </w:rPr>
        <w:t>Де</w:t>
      </w:r>
      <w:r w:rsidR="00A31283">
        <w:rPr>
          <w:color w:val="000000"/>
          <w:sz w:val="28"/>
          <w:szCs w:val="28"/>
        </w:rPr>
        <w:t xml:space="preserve">мографическая ситуация в </w:t>
      </w:r>
      <w:proofErr w:type="spellStart"/>
      <w:r w:rsidR="00A31283">
        <w:rPr>
          <w:color w:val="000000"/>
          <w:sz w:val="28"/>
          <w:szCs w:val="28"/>
        </w:rPr>
        <w:t>Пятин</w:t>
      </w:r>
      <w:r w:rsidR="005E0F61">
        <w:rPr>
          <w:color w:val="000000"/>
          <w:sz w:val="28"/>
          <w:szCs w:val="28"/>
        </w:rPr>
        <w:t>ском</w:t>
      </w:r>
      <w:proofErr w:type="spellEnd"/>
      <w:r w:rsidR="005E0F61">
        <w:rPr>
          <w:color w:val="000000"/>
          <w:sz w:val="28"/>
          <w:szCs w:val="28"/>
        </w:rPr>
        <w:t xml:space="preserve"> сельском поселении Ромодановского муниципального района Республики Мордовия за 2016 год  ухудшилась по сравнению с предыдущими </w:t>
      </w:r>
      <w:r w:rsidR="007562C6">
        <w:rPr>
          <w:color w:val="000000"/>
          <w:sz w:val="28"/>
          <w:szCs w:val="28"/>
        </w:rPr>
        <w:t>периодами,  число родившихся  (7), число умерших (8</w:t>
      </w:r>
      <w:r w:rsidR="005E0F61">
        <w:rPr>
          <w:color w:val="000000"/>
          <w:sz w:val="28"/>
          <w:szCs w:val="28"/>
        </w:rPr>
        <w:t xml:space="preserve"> человек). Баланс  населения  также не  улучшается, из-за превышения числа </w:t>
      </w:r>
      <w:proofErr w:type="gramStart"/>
      <w:r w:rsidR="005E0F61">
        <w:rPr>
          <w:color w:val="000000"/>
          <w:sz w:val="28"/>
          <w:szCs w:val="28"/>
        </w:rPr>
        <w:t>убывших</w:t>
      </w:r>
      <w:proofErr w:type="gramEnd"/>
      <w:r w:rsidR="005E0F61">
        <w:rPr>
          <w:color w:val="000000"/>
          <w:sz w:val="28"/>
          <w:szCs w:val="28"/>
        </w:rPr>
        <w:t xml:space="preserve"> над числом прибывших на территорию поселения. </w:t>
      </w:r>
    </w:p>
    <w:p w:rsidR="005E0F61" w:rsidRDefault="005E0F61" w:rsidP="005E0F61">
      <w:pPr>
        <w:pStyle w:val="a7"/>
        <w:spacing w:before="0" w:after="0"/>
        <w:ind w:firstLine="280"/>
        <w:jc w:val="both"/>
        <w:rPr>
          <w:color w:val="000000"/>
          <w:sz w:val="28"/>
          <w:szCs w:val="28"/>
        </w:rPr>
      </w:pPr>
      <w:r>
        <w:rPr>
          <w:color w:val="000000"/>
          <w:sz w:val="28"/>
          <w:szCs w:val="28"/>
        </w:rPr>
        <w:t>    </w:t>
      </w:r>
      <w:r>
        <w:rPr>
          <w:rStyle w:val="apple-converted-space"/>
          <w:color w:val="000000"/>
          <w:sz w:val="28"/>
          <w:szCs w:val="28"/>
        </w:rPr>
        <w:t> </w:t>
      </w:r>
      <w:r>
        <w:rPr>
          <w:color w:val="000000"/>
          <w:sz w:val="28"/>
          <w:szCs w:val="28"/>
        </w:rPr>
        <w:t xml:space="preserve">Короткая продолжительность жизни, невысокая рождаемость, объясняется следующими факторами: многократным повышением стоимости </w:t>
      </w:r>
      <w:proofErr w:type="spellStart"/>
      <w:r>
        <w:rPr>
          <w:color w:val="000000"/>
          <w:sz w:val="28"/>
          <w:szCs w:val="28"/>
        </w:rPr>
        <w:t>самообеспечения</w:t>
      </w:r>
      <w:proofErr w:type="spellEnd"/>
      <w:r>
        <w:rPr>
          <w:color w:val="000000"/>
          <w:sz w:val="28"/>
          <w:szCs w:val="28"/>
        </w:rPr>
        <w:t xml:space="preserve"> (питание, лечение, лекарства, одежда),  увеличилась безработица, снизились доходы населения. Ситуация в настоящее время начала улучшаться.   Деструктивные изменения в системе медицинского обслуживания также оказывают влияние на рост смертности от </w:t>
      </w:r>
      <w:proofErr w:type="spellStart"/>
      <w:proofErr w:type="gramStart"/>
      <w:r>
        <w:rPr>
          <w:color w:val="000000"/>
          <w:sz w:val="28"/>
          <w:szCs w:val="28"/>
        </w:rPr>
        <w:t>сердечно-сосудистых</w:t>
      </w:r>
      <w:proofErr w:type="spellEnd"/>
      <w:proofErr w:type="gramEnd"/>
      <w:r>
        <w:rPr>
          <w:color w:val="000000"/>
          <w:sz w:val="28"/>
          <w:szCs w:val="28"/>
        </w:rPr>
        <w:t xml:space="preserve"> заболеваний, онкологии. На показатели рождаемости влияют следующие моменты:</w:t>
      </w:r>
    </w:p>
    <w:p w:rsidR="005E0F61" w:rsidRDefault="005E0F61" w:rsidP="005E0F61">
      <w:pPr>
        <w:pStyle w:val="a7"/>
        <w:spacing w:before="0" w:after="0"/>
        <w:ind w:firstLine="280"/>
        <w:jc w:val="both"/>
        <w:rPr>
          <w:color w:val="000000"/>
          <w:sz w:val="28"/>
          <w:szCs w:val="28"/>
        </w:rPr>
      </w:pPr>
      <w:r>
        <w:rPr>
          <w:color w:val="000000"/>
          <w:sz w:val="28"/>
          <w:szCs w:val="28"/>
        </w:rPr>
        <w:t>- материальное благополучие;</w:t>
      </w:r>
    </w:p>
    <w:p w:rsidR="005E0F61" w:rsidRDefault="005E0F61" w:rsidP="005E0F61">
      <w:pPr>
        <w:pStyle w:val="a7"/>
        <w:spacing w:before="0" w:after="0"/>
        <w:ind w:firstLine="280"/>
        <w:jc w:val="both"/>
        <w:rPr>
          <w:color w:val="000000"/>
          <w:sz w:val="28"/>
          <w:szCs w:val="28"/>
        </w:rPr>
      </w:pPr>
      <w:r>
        <w:rPr>
          <w:color w:val="000000"/>
          <w:sz w:val="28"/>
          <w:szCs w:val="28"/>
        </w:rPr>
        <w:t>-  возраст населения;</w:t>
      </w:r>
    </w:p>
    <w:p w:rsidR="00BB0EB8" w:rsidRDefault="004E6CBD" w:rsidP="0053754D">
      <w:pPr>
        <w:pStyle w:val="a7"/>
        <w:spacing w:before="0" w:after="0"/>
        <w:ind w:firstLine="280"/>
        <w:jc w:val="both"/>
        <w:rPr>
          <w:color w:val="000000"/>
          <w:sz w:val="28"/>
          <w:szCs w:val="28"/>
        </w:rPr>
      </w:pPr>
      <w:r>
        <w:rPr>
          <w:color w:val="000000"/>
          <w:sz w:val="28"/>
          <w:szCs w:val="28"/>
        </w:rPr>
        <w:t>- наличие собственного жилья.</w:t>
      </w:r>
    </w:p>
    <w:p w:rsidR="00BB0EB8" w:rsidRPr="00BB0EB8" w:rsidRDefault="00BB0EB8" w:rsidP="00BB0EB8">
      <w:pPr>
        <w:pStyle w:val="a7"/>
        <w:spacing w:before="0" w:after="0"/>
        <w:ind w:firstLine="280"/>
        <w:jc w:val="both"/>
        <w:rPr>
          <w:b/>
          <w:bCs/>
          <w:color w:val="000000"/>
          <w:sz w:val="28"/>
          <w:szCs w:val="28"/>
        </w:rPr>
      </w:pPr>
      <w:r>
        <w:rPr>
          <w:rStyle w:val="a3"/>
          <w:color w:val="000000"/>
          <w:sz w:val="28"/>
          <w:szCs w:val="28"/>
        </w:rPr>
        <w:lastRenderedPageBreak/>
        <w:t xml:space="preserve">  </w:t>
      </w:r>
      <w:r w:rsidR="005E0F61">
        <w:rPr>
          <w:rStyle w:val="a3"/>
          <w:color w:val="000000"/>
          <w:sz w:val="28"/>
          <w:szCs w:val="28"/>
        </w:rPr>
        <w:t>2.</w:t>
      </w:r>
      <w:r>
        <w:rPr>
          <w:rStyle w:val="a3"/>
          <w:color w:val="000000"/>
          <w:sz w:val="28"/>
          <w:szCs w:val="28"/>
        </w:rPr>
        <w:t>1.</w:t>
      </w:r>
      <w:r w:rsidR="005E0F61">
        <w:rPr>
          <w:rStyle w:val="a3"/>
          <w:color w:val="000000"/>
          <w:sz w:val="28"/>
          <w:szCs w:val="28"/>
        </w:rPr>
        <w:t>3</w:t>
      </w:r>
      <w:r>
        <w:rPr>
          <w:rStyle w:val="a3"/>
          <w:color w:val="000000"/>
          <w:sz w:val="28"/>
          <w:szCs w:val="28"/>
        </w:rPr>
        <w:t>.</w:t>
      </w:r>
      <w:r w:rsidRPr="00BB0EB8">
        <w:rPr>
          <w:b/>
        </w:rPr>
        <w:t xml:space="preserve"> </w:t>
      </w:r>
      <w:r w:rsidRPr="00BB0EB8">
        <w:rPr>
          <w:b/>
          <w:sz w:val="28"/>
          <w:szCs w:val="28"/>
        </w:rPr>
        <w:t>З</w:t>
      </w:r>
      <w:r w:rsidR="00576634">
        <w:rPr>
          <w:b/>
          <w:sz w:val="28"/>
          <w:szCs w:val="28"/>
        </w:rPr>
        <w:t>АНЯТОСТЬ НАСЕЛЕНИЯ</w:t>
      </w:r>
    </w:p>
    <w:p w:rsidR="00BB0EB8" w:rsidRPr="00BB0EB8" w:rsidRDefault="00BB0EB8" w:rsidP="00BB0EB8">
      <w:pPr>
        <w:jc w:val="both"/>
        <w:rPr>
          <w:sz w:val="28"/>
          <w:szCs w:val="28"/>
        </w:rPr>
      </w:pPr>
      <w:r w:rsidRPr="00BB0EB8">
        <w:rPr>
          <w:sz w:val="28"/>
          <w:szCs w:val="28"/>
        </w:rPr>
        <w:t xml:space="preserve">       Трудовые ресурсы формируются из населения </w:t>
      </w:r>
      <w:proofErr w:type="gramStart"/>
      <w:r w:rsidRPr="00BB0EB8">
        <w:rPr>
          <w:sz w:val="28"/>
          <w:szCs w:val="28"/>
        </w:rPr>
        <w:t>в</w:t>
      </w:r>
      <w:proofErr w:type="gramEnd"/>
      <w:r w:rsidRPr="00BB0EB8">
        <w:rPr>
          <w:sz w:val="28"/>
          <w:szCs w:val="28"/>
        </w:rPr>
        <w:t xml:space="preserve"> трудоспособного возраста.  </w:t>
      </w:r>
    </w:p>
    <w:p w:rsidR="00BB0EB8" w:rsidRDefault="005E0F61" w:rsidP="00EF21E9">
      <w:pPr>
        <w:pStyle w:val="a7"/>
        <w:spacing w:before="0" w:after="0"/>
        <w:rPr>
          <w:color w:val="000000"/>
          <w:sz w:val="28"/>
          <w:szCs w:val="28"/>
        </w:rPr>
      </w:pPr>
      <w:r>
        <w:rPr>
          <w:rStyle w:val="apple-converted-space"/>
          <w:b/>
          <w:bCs/>
          <w:color w:val="000000"/>
          <w:sz w:val="28"/>
          <w:szCs w:val="28"/>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99"/>
        <w:gridCol w:w="4672"/>
      </w:tblGrid>
      <w:tr w:rsidR="00BB0EB8" w:rsidRPr="00142458" w:rsidTr="007C7850">
        <w:tc>
          <w:tcPr>
            <w:tcW w:w="5148" w:type="dxa"/>
          </w:tcPr>
          <w:p w:rsidR="00BB0EB8" w:rsidRPr="00BB0EB8" w:rsidRDefault="00BB0EB8" w:rsidP="007C7850">
            <w:pPr>
              <w:jc w:val="both"/>
              <w:rPr>
                <w:rFonts w:ascii="Arial" w:hAnsi="Arial" w:cs="Arial"/>
              </w:rPr>
            </w:pPr>
            <w:r>
              <w:rPr>
                <w:rFonts w:ascii="Arial" w:hAnsi="Arial" w:cs="Arial"/>
              </w:rPr>
              <w:t>в</w:t>
            </w:r>
            <w:r w:rsidRPr="00BB0EB8">
              <w:rPr>
                <w:rFonts w:ascii="Arial" w:hAnsi="Arial" w:cs="Arial"/>
              </w:rPr>
              <w:t xml:space="preserve"> сельскохозяйственном производстве</w:t>
            </w:r>
          </w:p>
        </w:tc>
        <w:tc>
          <w:tcPr>
            <w:tcW w:w="5148" w:type="dxa"/>
          </w:tcPr>
          <w:p w:rsidR="00BB0EB8" w:rsidRPr="00BB0EB8" w:rsidRDefault="00BB0EB8" w:rsidP="007C7850">
            <w:pPr>
              <w:jc w:val="center"/>
              <w:rPr>
                <w:rFonts w:ascii="Arial" w:hAnsi="Arial" w:cs="Arial"/>
              </w:rPr>
            </w:pPr>
            <w:r>
              <w:rPr>
                <w:rFonts w:ascii="Arial" w:hAnsi="Arial" w:cs="Arial"/>
              </w:rPr>
              <w:t>120</w:t>
            </w:r>
          </w:p>
        </w:tc>
      </w:tr>
      <w:tr w:rsidR="00BB0EB8" w:rsidRPr="00142458" w:rsidTr="007C7850">
        <w:tc>
          <w:tcPr>
            <w:tcW w:w="5148" w:type="dxa"/>
          </w:tcPr>
          <w:p w:rsidR="00BB0EB8" w:rsidRPr="00BB0EB8" w:rsidRDefault="00BB0EB8" w:rsidP="007C7850">
            <w:pPr>
              <w:jc w:val="both"/>
              <w:rPr>
                <w:rFonts w:ascii="Arial" w:hAnsi="Arial" w:cs="Arial"/>
              </w:rPr>
            </w:pPr>
            <w:r>
              <w:rPr>
                <w:rFonts w:ascii="Arial" w:hAnsi="Arial" w:cs="Arial"/>
              </w:rPr>
              <w:t>в</w:t>
            </w:r>
            <w:r w:rsidRPr="00BB0EB8">
              <w:rPr>
                <w:rFonts w:ascii="Arial" w:hAnsi="Arial" w:cs="Arial"/>
              </w:rPr>
              <w:t xml:space="preserve"> промышленном производстве</w:t>
            </w:r>
          </w:p>
        </w:tc>
        <w:tc>
          <w:tcPr>
            <w:tcW w:w="5148" w:type="dxa"/>
          </w:tcPr>
          <w:p w:rsidR="00BB0EB8" w:rsidRPr="00BB0EB8" w:rsidRDefault="00BB0EB8" w:rsidP="007C7850">
            <w:pPr>
              <w:jc w:val="center"/>
              <w:rPr>
                <w:rFonts w:ascii="Arial" w:hAnsi="Arial" w:cs="Arial"/>
              </w:rPr>
            </w:pPr>
            <w:r>
              <w:rPr>
                <w:rFonts w:ascii="Arial" w:hAnsi="Arial" w:cs="Arial"/>
              </w:rPr>
              <w:t>-</w:t>
            </w:r>
          </w:p>
        </w:tc>
      </w:tr>
      <w:tr w:rsidR="00BB0EB8" w:rsidRPr="00142458" w:rsidTr="007C7850">
        <w:tc>
          <w:tcPr>
            <w:tcW w:w="5148" w:type="dxa"/>
          </w:tcPr>
          <w:p w:rsidR="00BB0EB8" w:rsidRPr="00BB0EB8" w:rsidRDefault="00BB0EB8" w:rsidP="007C7850">
            <w:pPr>
              <w:jc w:val="both"/>
              <w:rPr>
                <w:rFonts w:ascii="Arial" w:hAnsi="Arial" w:cs="Arial"/>
              </w:rPr>
            </w:pPr>
            <w:r>
              <w:rPr>
                <w:rFonts w:ascii="Arial" w:hAnsi="Arial" w:cs="Arial"/>
              </w:rPr>
              <w:t>в</w:t>
            </w:r>
            <w:r w:rsidRPr="00BB0EB8">
              <w:rPr>
                <w:rFonts w:ascii="Arial" w:hAnsi="Arial" w:cs="Arial"/>
              </w:rPr>
              <w:t xml:space="preserve"> отраслях социальной сферы</w:t>
            </w:r>
          </w:p>
        </w:tc>
        <w:tc>
          <w:tcPr>
            <w:tcW w:w="5148" w:type="dxa"/>
          </w:tcPr>
          <w:p w:rsidR="00BB0EB8" w:rsidRPr="00BB0EB8" w:rsidRDefault="00BB0EB8" w:rsidP="007C7850">
            <w:pPr>
              <w:jc w:val="center"/>
              <w:rPr>
                <w:rFonts w:ascii="Arial" w:hAnsi="Arial" w:cs="Arial"/>
              </w:rPr>
            </w:pPr>
            <w:r>
              <w:rPr>
                <w:rFonts w:ascii="Arial" w:hAnsi="Arial" w:cs="Arial"/>
              </w:rPr>
              <w:t>55</w:t>
            </w:r>
          </w:p>
        </w:tc>
      </w:tr>
      <w:tr w:rsidR="00BB0EB8" w:rsidRPr="00142458" w:rsidTr="007C7850">
        <w:tc>
          <w:tcPr>
            <w:tcW w:w="5148" w:type="dxa"/>
          </w:tcPr>
          <w:p w:rsidR="00BB0EB8" w:rsidRPr="00BB0EB8" w:rsidRDefault="00BB0EB8" w:rsidP="007C7850">
            <w:pPr>
              <w:jc w:val="both"/>
              <w:rPr>
                <w:rFonts w:ascii="Arial" w:hAnsi="Arial" w:cs="Arial"/>
              </w:rPr>
            </w:pPr>
            <w:r>
              <w:rPr>
                <w:rFonts w:ascii="Arial" w:hAnsi="Arial" w:cs="Arial"/>
              </w:rPr>
              <w:t>в</w:t>
            </w:r>
            <w:r w:rsidRPr="00BB0EB8">
              <w:rPr>
                <w:rFonts w:ascii="Arial" w:hAnsi="Arial" w:cs="Arial"/>
              </w:rPr>
              <w:t xml:space="preserve"> других отраслях</w:t>
            </w:r>
          </w:p>
        </w:tc>
        <w:tc>
          <w:tcPr>
            <w:tcW w:w="5148" w:type="dxa"/>
          </w:tcPr>
          <w:p w:rsidR="00BB0EB8" w:rsidRPr="00BB0EB8" w:rsidRDefault="00BB0EB8" w:rsidP="007C7850">
            <w:pPr>
              <w:jc w:val="center"/>
              <w:rPr>
                <w:rFonts w:ascii="Arial" w:hAnsi="Arial" w:cs="Arial"/>
              </w:rPr>
            </w:pPr>
            <w:r>
              <w:rPr>
                <w:rFonts w:ascii="Arial" w:hAnsi="Arial" w:cs="Arial"/>
              </w:rPr>
              <w:t>101</w:t>
            </w:r>
          </w:p>
        </w:tc>
      </w:tr>
      <w:tr w:rsidR="00BB0EB8" w:rsidRPr="00142458" w:rsidTr="007C7850">
        <w:tc>
          <w:tcPr>
            <w:tcW w:w="5148" w:type="dxa"/>
          </w:tcPr>
          <w:p w:rsidR="00BB0EB8" w:rsidRPr="00BB0EB8" w:rsidRDefault="00BB0EB8" w:rsidP="007C7850">
            <w:pPr>
              <w:jc w:val="both"/>
              <w:rPr>
                <w:rFonts w:ascii="Arial" w:hAnsi="Arial" w:cs="Arial"/>
              </w:rPr>
            </w:pPr>
            <w:r>
              <w:rPr>
                <w:rFonts w:ascii="Arial" w:hAnsi="Arial" w:cs="Arial"/>
              </w:rPr>
              <w:t>н</w:t>
            </w:r>
            <w:r w:rsidRPr="00BB0EB8">
              <w:rPr>
                <w:rFonts w:ascii="Arial" w:hAnsi="Arial" w:cs="Arial"/>
              </w:rPr>
              <w:t>а сезонных работах за пределами района</w:t>
            </w:r>
          </w:p>
        </w:tc>
        <w:tc>
          <w:tcPr>
            <w:tcW w:w="5148" w:type="dxa"/>
          </w:tcPr>
          <w:p w:rsidR="00BB0EB8" w:rsidRPr="00BB0EB8" w:rsidRDefault="00BB0EB8" w:rsidP="007C7850">
            <w:pPr>
              <w:jc w:val="center"/>
              <w:rPr>
                <w:rFonts w:ascii="Arial" w:hAnsi="Arial" w:cs="Arial"/>
              </w:rPr>
            </w:pPr>
            <w:r>
              <w:rPr>
                <w:rFonts w:ascii="Arial" w:hAnsi="Arial" w:cs="Arial"/>
              </w:rPr>
              <w:t>90</w:t>
            </w:r>
          </w:p>
        </w:tc>
      </w:tr>
      <w:tr w:rsidR="00BB0EB8" w:rsidRPr="00142458" w:rsidTr="007C7850">
        <w:tc>
          <w:tcPr>
            <w:tcW w:w="5148" w:type="dxa"/>
          </w:tcPr>
          <w:p w:rsidR="00BB0EB8" w:rsidRPr="00BB0EB8" w:rsidRDefault="00BB0EB8" w:rsidP="007C7850">
            <w:pPr>
              <w:jc w:val="both"/>
              <w:rPr>
                <w:rFonts w:ascii="Arial" w:hAnsi="Arial" w:cs="Arial"/>
              </w:rPr>
            </w:pPr>
            <w:r>
              <w:rPr>
                <w:rFonts w:ascii="Arial" w:hAnsi="Arial" w:cs="Arial"/>
              </w:rPr>
              <w:t>н</w:t>
            </w:r>
            <w:r w:rsidRPr="00BB0EB8">
              <w:rPr>
                <w:rFonts w:ascii="Arial" w:hAnsi="Arial" w:cs="Arial"/>
              </w:rPr>
              <w:t>а сезонных работах за пределами республики</w:t>
            </w:r>
          </w:p>
        </w:tc>
        <w:tc>
          <w:tcPr>
            <w:tcW w:w="5148" w:type="dxa"/>
          </w:tcPr>
          <w:p w:rsidR="00BB0EB8" w:rsidRPr="00BB0EB8" w:rsidRDefault="00BB0EB8" w:rsidP="007C7850">
            <w:pPr>
              <w:jc w:val="center"/>
              <w:rPr>
                <w:rFonts w:ascii="Arial" w:hAnsi="Arial" w:cs="Arial"/>
              </w:rPr>
            </w:pPr>
            <w:r>
              <w:rPr>
                <w:rFonts w:ascii="Arial" w:hAnsi="Arial" w:cs="Arial"/>
              </w:rPr>
              <w:t>35</w:t>
            </w:r>
          </w:p>
        </w:tc>
      </w:tr>
    </w:tbl>
    <w:p w:rsidR="004E6CBD" w:rsidRDefault="00EF21E9" w:rsidP="00EF21E9">
      <w:pPr>
        <w:jc w:val="both"/>
        <w:rPr>
          <w:color w:val="FF0000"/>
          <w:sz w:val="28"/>
          <w:szCs w:val="28"/>
        </w:rPr>
      </w:pPr>
      <w:r w:rsidRPr="00EF21E9">
        <w:rPr>
          <w:color w:val="FF0000"/>
          <w:sz w:val="28"/>
          <w:szCs w:val="28"/>
        </w:rPr>
        <w:t xml:space="preserve">  </w:t>
      </w:r>
    </w:p>
    <w:p w:rsidR="00EF21E9" w:rsidRPr="00EF21E9" w:rsidRDefault="004E6CBD" w:rsidP="00EF21E9">
      <w:pPr>
        <w:jc w:val="both"/>
        <w:rPr>
          <w:color w:val="FF0000"/>
          <w:sz w:val="28"/>
          <w:szCs w:val="28"/>
        </w:rPr>
      </w:pPr>
      <w:r>
        <w:rPr>
          <w:color w:val="FF0000"/>
          <w:sz w:val="28"/>
          <w:szCs w:val="28"/>
        </w:rPr>
        <w:t xml:space="preserve">     </w:t>
      </w:r>
      <w:r w:rsidR="00EF21E9" w:rsidRPr="00EF21E9">
        <w:rPr>
          <w:color w:val="FF0000"/>
          <w:sz w:val="28"/>
          <w:szCs w:val="28"/>
        </w:rPr>
        <w:t xml:space="preserve"> </w:t>
      </w:r>
      <w:r w:rsidR="00EF21E9" w:rsidRPr="00EF21E9">
        <w:rPr>
          <w:b/>
          <w:sz w:val="28"/>
          <w:szCs w:val="28"/>
        </w:rPr>
        <w:t xml:space="preserve">2.1.4. </w:t>
      </w:r>
      <w:r w:rsidR="00E41B32" w:rsidRPr="00EF21E9">
        <w:rPr>
          <w:b/>
          <w:sz w:val="28"/>
          <w:szCs w:val="28"/>
        </w:rPr>
        <w:t>РАЗВИТИЕ ОТРАСЛЕЙ СОЦИАЛЬНОЙ СФЕРЫ</w:t>
      </w:r>
    </w:p>
    <w:p w:rsidR="00EF21E9" w:rsidRPr="00EF21E9" w:rsidRDefault="00EF21E9" w:rsidP="00EF21E9">
      <w:pPr>
        <w:pStyle w:val="a5"/>
        <w:ind w:firstLine="709"/>
        <w:jc w:val="both"/>
        <w:rPr>
          <w:sz w:val="28"/>
          <w:szCs w:val="28"/>
        </w:rPr>
      </w:pPr>
      <w:r w:rsidRPr="00EF21E9">
        <w:rPr>
          <w:sz w:val="28"/>
          <w:szCs w:val="28"/>
        </w:rPr>
        <w:t>В  связи  с  прогнозными  показателями  динамики  численности  населения,  изменившимися  условиями  экономического  развития,  предусматриваются  изменения  в  социальной  инфраструктуре.</w:t>
      </w:r>
    </w:p>
    <w:p w:rsidR="00EF21E9" w:rsidRPr="00EF21E9" w:rsidRDefault="00EF21E9" w:rsidP="00EF21E9">
      <w:pPr>
        <w:pStyle w:val="a5"/>
        <w:ind w:firstLine="709"/>
        <w:jc w:val="both"/>
        <w:rPr>
          <w:sz w:val="28"/>
          <w:szCs w:val="28"/>
        </w:rPr>
      </w:pPr>
      <w:r w:rsidRPr="00EF21E9">
        <w:rPr>
          <w:sz w:val="28"/>
          <w:szCs w:val="28"/>
        </w:rPr>
        <w:t xml:space="preserve">Прогнозом на 2018 год </w:t>
      </w:r>
      <w:r w:rsidR="004E6CBD">
        <w:rPr>
          <w:sz w:val="28"/>
          <w:szCs w:val="28"/>
        </w:rPr>
        <w:t>и на период до 2030</w:t>
      </w:r>
      <w:r w:rsidRPr="00EF21E9">
        <w:rPr>
          <w:sz w:val="28"/>
          <w:szCs w:val="28"/>
        </w:rPr>
        <w:t xml:space="preserve"> года  определены следующие приоритеты социальной</w:t>
      </w:r>
      <w:r w:rsidR="004E6CBD">
        <w:rPr>
          <w:sz w:val="28"/>
          <w:szCs w:val="28"/>
        </w:rPr>
        <w:t xml:space="preserve">  инфраструктуры развития сельс</w:t>
      </w:r>
      <w:r w:rsidRPr="00EF21E9">
        <w:rPr>
          <w:sz w:val="28"/>
          <w:szCs w:val="28"/>
        </w:rPr>
        <w:t>кого поселения:</w:t>
      </w:r>
    </w:p>
    <w:p w:rsidR="00EF21E9" w:rsidRPr="00EF21E9" w:rsidRDefault="00EF21E9" w:rsidP="00EF21E9">
      <w:pPr>
        <w:pStyle w:val="a5"/>
        <w:ind w:firstLine="709"/>
        <w:jc w:val="both"/>
        <w:rPr>
          <w:sz w:val="28"/>
          <w:szCs w:val="28"/>
        </w:rPr>
      </w:pPr>
      <w:r w:rsidRPr="00EF21E9">
        <w:rPr>
          <w:sz w:val="28"/>
          <w:szCs w:val="28"/>
        </w:rPr>
        <w:t>-повышение уровня жизни сельского населения, в т.ч. на основе развития социальной инфраструктуры;</w:t>
      </w:r>
    </w:p>
    <w:p w:rsidR="00EF21E9" w:rsidRPr="00EF21E9" w:rsidRDefault="00EF21E9" w:rsidP="00EF21E9">
      <w:pPr>
        <w:pStyle w:val="a5"/>
        <w:ind w:firstLine="709"/>
        <w:jc w:val="both"/>
        <w:rPr>
          <w:sz w:val="28"/>
          <w:szCs w:val="28"/>
        </w:rPr>
      </w:pPr>
      <w:r w:rsidRPr="00EF21E9">
        <w:rPr>
          <w:sz w:val="28"/>
          <w:szCs w:val="28"/>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EF21E9" w:rsidRPr="00EF21E9" w:rsidRDefault="00EF21E9" w:rsidP="00EF21E9">
      <w:pPr>
        <w:pStyle w:val="a5"/>
        <w:ind w:firstLine="709"/>
        <w:jc w:val="both"/>
        <w:rPr>
          <w:sz w:val="28"/>
          <w:szCs w:val="28"/>
        </w:rPr>
      </w:pPr>
      <w:r w:rsidRPr="00EF21E9">
        <w:rPr>
          <w:sz w:val="28"/>
          <w:szCs w:val="28"/>
        </w:rPr>
        <w:t>-развитие жилищной сферы в поселении;</w:t>
      </w:r>
    </w:p>
    <w:p w:rsidR="00EF21E9" w:rsidRPr="00EF21E9" w:rsidRDefault="00EF21E9" w:rsidP="00EF21E9">
      <w:pPr>
        <w:pStyle w:val="a5"/>
        <w:ind w:firstLine="709"/>
        <w:jc w:val="both"/>
        <w:rPr>
          <w:sz w:val="28"/>
          <w:szCs w:val="28"/>
        </w:rPr>
      </w:pPr>
      <w:r w:rsidRPr="00EF21E9">
        <w:rPr>
          <w:sz w:val="28"/>
          <w:szCs w:val="28"/>
        </w:rPr>
        <w:t>-создание условий для гармоничного развития подрастающего поколения в поселении;</w:t>
      </w:r>
    </w:p>
    <w:p w:rsidR="00EF21E9" w:rsidRPr="0053754D" w:rsidRDefault="00EF21E9" w:rsidP="0053754D">
      <w:pPr>
        <w:pStyle w:val="a5"/>
        <w:ind w:firstLine="709"/>
        <w:jc w:val="both"/>
        <w:rPr>
          <w:sz w:val="28"/>
          <w:szCs w:val="28"/>
        </w:rPr>
      </w:pPr>
      <w:r w:rsidRPr="00EF21E9">
        <w:rPr>
          <w:sz w:val="28"/>
          <w:szCs w:val="28"/>
        </w:rPr>
        <w:t>-сохранение культурного наследия.</w:t>
      </w:r>
    </w:p>
    <w:p w:rsidR="004E6CBD" w:rsidRPr="00EF21E9" w:rsidRDefault="004E6CBD" w:rsidP="00EF21E9">
      <w:pPr>
        <w:pStyle w:val="a5"/>
        <w:ind w:firstLine="709"/>
        <w:jc w:val="both"/>
        <w:rPr>
          <w:b/>
          <w:sz w:val="28"/>
          <w:szCs w:val="28"/>
        </w:rPr>
      </w:pPr>
    </w:p>
    <w:p w:rsidR="00EF21E9" w:rsidRPr="00EF21E9" w:rsidRDefault="004E6CBD" w:rsidP="004E6CBD">
      <w:pPr>
        <w:pStyle w:val="aa"/>
        <w:ind w:left="0"/>
        <w:rPr>
          <w:sz w:val="28"/>
          <w:szCs w:val="28"/>
        </w:rPr>
      </w:pPr>
      <w:r>
        <w:rPr>
          <w:b/>
          <w:sz w:val="28"/>
          <w:szCs w:val="28"/>
        </w:rPr>
        <w:t xml:space="preserve">          </w:t>
      </w:r>
      <w:r w:rsidR="00EF21E9" w:rsidRPr="00EF21E9">
        <w:rPr>
          <w:b/>
          <w:sz w:val="28"/>
          <w:szCs w:val="28"/>
        </w:rPr>
        <w:t>2.1.4.1. К</w:t>
      </w:r>
      <w:r w:rsidR="00E41B32">
        <w:rPr>
          <w:b/>
          <w:sz w:val="28"/>
          <w:szCs w:val="28"/>
        </w:rPr>
        <w:t>УЛЬТУРА</w:t>
      </w:r>
    </w:p>
    <w:p w:rsidR="00EF21E9" w:rsidRPr="00EF21E9" w:rsidRDefault="004E6CBD" w:rsidP="00EF21E9">
      <w:pPr>
        <w:jc w:val="both"/>
        <w:rPr>
          <w:i/>
          <w:iCs/>
          <w:sz w:val="28"/>
          <w:szCs w:val="28"/>
        </w:rPr>
      </w:pPr>
      <w:r>
        <w:rPr>
          <w:sz w:val="28"/>
          <w:szCs w:val="28"/>
        </w:rPr>
        <w:t xml:space="preserve">На территории </w:t>
      </w:r>
      <w:proofErr w:type="spellStart"/>
      <w:r>
        <w:rPr>
          <w:sz w:val="28"/>
          <w:szCs w:val="28"/>
        </w:rPr>
        <w:t>Пятин</w:t>
      </w:r>
      <w:r w:rsidR="00EF21E9" w:rsidRPr="00EF21E9">
        <w:rPr>
          <w:sz w:val="28"/>
          <w:szCs w:val="28"/>
        </w:rPr>
        <w:t>ского</w:t>
      </w:r>
      <w:proofErr w:type="spellEnd"/>
      <w:r w:rsidR="00EF21E9" w:rsidRPr="00EF21E9">
        <w:rPr>
          <w:sz w:val="28"/>
          <w:szCs w:val="28"/>
        </w:rPr>
        <w:t xml:space="preserve"> сельского поселения, в настоящее время, сеть культурно-просветительных учреждений представлена следующими организациями: </w:t>
      </w:r>
    </w:p>
    <w:tbl>
      <w:tblPr>
        <w:tblW w:w="9781" w:type="dxa"/>
        <w:tblInd w:w="250" w:type="dxa"/>
        <w:tblLayout w:type="fixed"/>
        <w:tblLook w:val="0000"/>
      </w:tblPr>
      <w:tblGrid>
        <w:gridCol w:w="1701"/>
        <w:gridCol w:w="2268"/>
        <w:gridCol w:w="2268"/>
        <w:gridCol w:w="1985"/>
        <w:gridCol w:w="1559"/>
      </w:tblGrid>
      <w:tr w:rsidR="00EF21E9" w:rsidRPr="00EF21E9" w:rsidTr="0053754D">
        <w:tc>
          <w:tcPr>
            <w:tcW w:w="1701" w:type="dxa"/>
            <w:vMerge w:val="restart"/>
            <w:tcBorders>
              <w:top w:val="single" w:sz="4" w:space="0" w:color="000000"/>
              <w:left w:val="single" w:sz="4" w:space="0" w:color="000000"/>
              <w:bottom w:val="single" w:sz="4" w:space="0" w:color="000000"/>
            </w:tcBorders>
            <w:shd w:val="clear" w:color="auto" w:fill="auto"/>
            <w:vAlign w:val="center"/>
          </w:tcPr>
          <w:p w:rsidR="00EF21E9" w:rsidRPr="00EF21E9" w:rsidRDefault="00EF21E9" w:rsidP="007C7850">
            <w:pPr>
              <w:jc w:val="both"/>
              <w:rPr>
                <w:b/>
                <w:sz w:val="28"/>
                <w:szCs w:val="28"/>
              </w:rPr>
            </w:pPr>
            <w:r w:rsidRPr="00EF21E9">
              <w:rPr>
                <w:b/>
                <w:sz w:val="28"/>
                <w:szCs w:val="28"/>
              </w:rPr>
              <w:t>Наименование учреждения</w:t>
            </w:r>
          </w:p>
        </w:tc>
        <w:tc>
          <w:tcPr>
            <w:tcW w:w="2268" w:type="dxa"/>
            <w:vMerge w:val="restart"/>
            <w:tcBorders>
              <w:top w:val="single" w:sz="4" w:space="0" w:color="000000"/>
              <w:left w:val="single" w:sz="4" w:space="0" w:color="000000"/>
              <w:bottom w:val="single" w:sz="4" w:space="0" w:color="000000"/>
            </w:tcBorders>
            <w:shd w:val="clear" w:color="auto" w:fill="auto"/>
            <w:vAlign w:val="center"/>
          </w:tcPr>
          <w:p w:rsidR="00EF21E9" w:rsidRPr="00EF21E9" w:rsidRDefault="00EF21E9" w:rsidP="007C7850">
            <w:pPr>
              <w:jc w:val="both"/>
              <w:rPr>
                <w:b/>
                <w:sz w:val="28"/>
                <w:szCs w:val="28"/>
              </w:rPr>
            </w:pPr>
            <w:r w:rsidRPr="00EF21E9">
              <w:rPr>
                <w:b/>
                <w:sz w:val="28"/>
                <w:szCs w:val="28"/>
              </w:rPr>
              <w:t>Адрес</w:t>
            </w:r>
          </w:p>
        </w:tc>
        <w:tc>
          <w:tcPr>
            <w:tcW w:w="2268" w:type="dxa"/>
            <w:vMerge w:val="restart"/>
            <w:tcBorders>
              <w:top w:val="single" w:sz="4" w:space="0" w:color="000000"/>
              <w:left w:val="single" w:sz="4" w:space="0" w:color="000000"/>
              <w:bottom w:val="single" w:sz="4" w:space="0" w:color="000000"/>
            </w:tcBorders>
            <w:shd w:val="clear" w:color="auto" w:fill="auto"/>
            <w:vAlign w:val="center"/>
          </w:tcPr>
          <w:p w:rsidR="00EF21E9" w:rsidRPr="00EF21E9" w:rsidRDefault="00EF21E9" w:rsidP="007C7850">
            <w:pPr>
              <w:jc w:val="both"/>
              <w:rPr>
                <w:b/>
                <w:sz w:val="28"/>
                <w:szCs w:val="28"/>
              </w:rPr>
            </w:pPr>
            <w:r w:rsidRPr="00EF21E9">
              <w:rPr>
                <w:b/>
                <w:sz w:val="28"/>
                <w:szCs w:val="28"/>
              </w:rPr>
              <w:t xml:space="preserve">Вместимость учреждений (кол-во мест, книжный фонд в тыс. томов и </w:t>
            </w:r>
            <w:proofErr w:type="spellStart"/>
            <w:r w:rsidRPr="00EF21E9">
              <w:rPr>
                <w:b/>
                <w:sz w:val="28"/>
                <w:szCs w:val="28"/>
              </w:rPr>
              <w:t>т</w:t>
            </w:r>
            <w:proofErr w:type="gramStart"/>
            <w:r w:rsidRPr="00EF21E9">
              <w:rPr>
                <w:b/>
                <w:sz w:val="28"/>
                <w:szCs w:val="28"/>
              </w:rPr>
              <w:t>.д</w:t>
            </w:r>
            <w:proofErr w:type="spellEnd"/>
            <w:proofErr w:type="gramEnd"/>
            <w:r w:rsidRPr="00EF21E9">
              <w:rPr>
                <w:b/>
                <w:sz w:val="28"/>
                <w:szCs w:val="28"/>
              </w:rPr>
              <w:t>)</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1E9" w:rsidRPr="00EF21E9" w:rsidRDefault="00EF21E9" w:rsidP="007C7850">
            <w:pPr>
              <w:jc w:val="both"/>
              <w:rPr>
                <w:sz w:val="28"/>
                <w:szCs w:val="28"/>
              </w:rPr>
            </w:pPr>
            <w:r w:rsidRPr="00EF21E9">
              <w:rPr>
                <w:b/>
                <w:sz w:val="28"/>
                <w:szCs w:val="28"/>
              </w:rPr>
              <w:t>Характеристика строения учреждения</w:t>
            </w:r>
          </w:p>
        </w:tc>
      </w:tr>
      <w:tr w:rsidR="00EF21E9" w:rsidRPr="00EF21E9" w:rsidTr="0053754D">
        <w:tc>
          <w:tcPr>
            <w:tcW w:w="1701" w:type="dxa"/>
            <w:vMerge/>
            <w:tcBorders>
              <w:top w:val="single" w:sz="4" w:space="0" w:color="000000"/>
              <w:left w:val="single" w:sz="4" w:space="0" w:color="000000"/>
              <w:bottom w:val="single" w:sz="4" w:space="0" w:color="000000"/>
            </w:tcBorders>
            <w:shd w:val="clear" w:color="auto" w:fill="auto"/>
            <w:vAlign w:val="center"/>
          </w:tcPr>
          <w:p w:rsidR="00EF21E9" w:rsidRPr="00EF21E9" w:rsidRDefault="00EF21E9" w:rsidP="007C7850">
            <w:pPr>
              <w:jc w:val="both"/>
              <w:rPr>
                <w:sz w:val="28"/>
                <w:szCs w:val="28"/>
              </w:rPr>
            </w:pPr>
          </w:p>
        </w:tc>
        <w:tc>
          <w:tcPr>
            <w:tcW w:w="2268" w:type="dxa"/>
            <w:vMerge/>
            <w:tcBorders>
              <w:top w:val="single" w:sz="4" w:space="0" w:color="000000"/>
              <w:left w:val="single" w:sz="4" w:space="0" w:color="000000"/>
              <w:bottom w:val="single" w:sz="4" w:space="0" w:color="000000"/>
            </w:tcBorders>
            <w:shd w:val="clear" w:color="auto" w:fill="auto"/>
            <w:vAlign w:val="center"/>
          </w:tcPr>
          <w:p w:rsidR="00EF21E9" w:rsidRPr="00EF21E9" w:rsidRDefault="00EF21E9" w:rsidP="007C7850">
            <w:pPr>
              <w:jc w:val="both"/>
              <w:rPr>
                <w:sz w:val="28"/>
                <w:szCs w:val="28"/>
              </w:rPr>
            </w:pPr>
          </w:p>
        </w:tc>
        <w:tc>
          <w:tcPr>
            <w:tcW w:w="2268" w:type="dxa"/>
            <w:vMerge/>
            <w:tcBorders>
              <w:top w:val="single" w:sz="4" w:space="0" w:color="000000"/>
              <w:left w:val="single" w:sz="4" w:space="0" w:color="000000"/>
              <w:bottom w:val="single" w:sz="4" w:space="0" w:color="000000"/>
            </w:tcBorders>
            <w:shd w:val="clear" w:color="auto" w:fill="auto"/>
            <w:vAlign w:val="center"/>
          </w:tcPr>
          <w:p w:rsidR="00EF21E9" w:rsidRPr="00EF21E9" w:rsidRDefault="00EF21E9" w:rsidP="007C7850">
            <w:pPr>
              <w:jc w:val="both"/>
              <w:rPr>
                <w:sz w:val="28"/>
                <w:szCs w:val="28"/>
              </w:rPr>
            </w:pPr>
          </w:p>
        </w:tc>
        <w:tc>
          <w:tcPr>
            <w:tcW w:w="1985" w:type="dxa"/>
            <w:tcBorders>
              <w:top w:val="single" w:sz="4" w:space="0" w:color="000000"/>
              <w:left w:val="single" w:sz="4" w:space="0" w:color="000000"/>
              <w:bottom w:val="single" w:sz="4" w:space="0" w:color="000000"/>
            </w:tcBorders>
            <w:shd w:val="clear" w:color="auto" w:fill="auto"/>
            <w:vAlign w:val="center"/>
          </w:tcPr>
          <w:p w:rsidR="00EF21E9" w:rsidRPr="00EF21E9" w:rsidRDefault="00EF21E9" w:rsidP="007C7850">
            <w:pPr>
              <w:jc w:val="both"/>
              <w:rPr>
                <w:b/>
                <w:sz w:val="28"/>
                <w:szCs w:val="28"/>
              </w:rPr>
            </w:pPr>
            <w:r w:rsidRPr="00EF21E9">
              <w:rPr>
                <w:b/>
                <w:sz w:val="28"/>
                <w:szCs w:val="28"/>
              </w:rPr>
              <w:t>Здание:  специальное, приспособленное</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1E9" w:rsidRPr="00E41B32" w:rsidRDefault="00E41B32" w:rsidP="007C7850">
            <w:pPr>
              <w:jc w:val="both"/>
              <w:rPr>
                <w:b/>
                <w:sz w:val="28"/>
                <w:szCs w:val="28"/>
              </w:rPr>
            </w:pPr>
            <w:r>
              <w:rPr>
                <w:b/>
                <w:sz w:val="28"/>
                <w:szCs w:val="28"/>
              </w:rPr>
              <w:t>С</w:t>
            </w:r>
            <w:r w:rsidRPr="00E41B32">
              <w:rPr>
                <w:b/>
                <w:sz w:val="28"/>
                <w:szCs w:val="28"/>
              </w:rPr>
              <w:t>остояние</w:t>
            </w:r>
          </w:p>
        </w:tc>
      </w:tr>
      <w:tr w:rsidR="00EF21E9" w:rsidRPr="00EF21E9" w:rsidTr="0053754D">
        <w:tc>
          <w:tcPr>
            <w:tcW w:w="1701" w:type="dxa"/>
            <w:tcBorders>
              <w:top w:val="single" w:sz="4" w:space="0" w:color="000000"/>
              <w:left w:val="single" w:sz="4" w:space="0" w:color="000000"/>
              <w:bottom w:val="single" w:sz="4" w:space="0" w:color="000000"/>
            </w:tcBorders>
            <w:shd w:val="clear" w:color="auto" w:fill="auto"/>
          </w:tcPr>
          <w:p w:rsidR="00EF21E9" w:rsidRPr="00EF21E9" w:rsidRDefault="004E6CBD" w:rsidP="00E41B32">
            <w:pPr>
              <w:jc w:val="both"/>
              <w:rPr>
                <w:sz w:val="28"/>
                <w:szCs w:val="28"/>
              </w:rPr>
            </w:pPr>
            <w:proofErr w:type="spellStart"/>
            <w:r>
              <w:rPr>
                <w:sz w:val="28"/>
                <w:szCs w:val="28"/>
              </w:rPr>
              <w:t>Пятин</w:t>
            </w:r>
            <w:r w:rsidR="00EF21E9" w:rsidRPr="00EF21E9">
              <w:rPr>
                <w:sz w:val="28"/>
                <w:szCs w:val="28"/>
              </w:rPr>
              <w:t>ский</w:t>
            </w:r>
            <w:proofErr w:type="spellEnd"/>
            <w:r w:rsidR="00EF21E9" w:rsidRPr="00EF21E9">
              <w:rPr>
                <w:sz w:val="28"/>
                <w:szCs w:val="28"/>
              </w:rPr>
              <w:t xml:space="preserve"> сельский клуб</w:t>
            </w:r>
          </w:p>
        </w:tc>
        <w:tc>
          <w:tcPr>
            <w:tcW w:w="2268" w:type="dxa"/>
            <w:tcBorders>
              <w:top w:val="single" w:sz="4" w:space="0" w:color="000000"/>
              <w:left w:val="single" w:sz="4" w:space="0" w:color="000000"/>
              <w:bottom w:val="single" w:sz="4" w:space="0" w:color="000000"/>
            </w:tcBorders>
            <w:shd w:val="clear" w:color="auto" w:fill="auto"/>
          </w:tcPr>
          <w:p w:rsidR="00EF21E9" w:rsidRPr="00EF21E9" w:rsidRDefault="004E6CBD" w:rsidP="007C7850">
            <w:pPr>
              <w:jc w:val="both"/>
              <w:rPr>
                <w:sz w:val="28"/>
                <w:szCs w:val="28"/>
              </w:rPr>
            </w:pPr>
            <w:r>
              <w:rPr>
                <w:sz w:val="28"/>
                <w:szCs w:val="28"/>
              </w:rPr>
              <w:t>п. Садовский</w:t>
            </w:r>
            <w:r w:rsidR="00E41B32">
              <w:rPr>
                <w:sz w:val="28"/>
                <w:szCs w:val="28"/>
              </w:rPr>
              <w:t xml:space="preserve">, ул. </w:t>
            </w:r>
            <w:proofErr w:type="gramStart"/>
            <w:r w:rsidR="00E41B32">
              <w:rPr>
                <w:sz w:val="28"/>
                <w:szCs w:val="28"/>
              </w:rPr>
              <w:t>Центральная</w:t>
            </w:r>
            <w:proofErr w:type="gramEnd"/>
            <w:r w:rsidR="00E41B32">
              <w:rPr>
                <w:sz w:val="28"/>
                <w:szCs w:val="28"/>
              </w:rPr>
              <w:t>, 96</w:t>
            </w:r>
          </w:p>
        </w:tc>
        <w:tc>
          <w:tcPr>
            <w:tcW w:w="2268" w:type="dxa"/>
            <w:tcBorders>
              <w:top w:val="single" w:sz="4" w:space="0" w:color="000000"/>
              <w:left w:val="single" w:sz="4" w:space="0" w:color="000000"/>
              <w:bottom w:val="single" w:sz="4" w:space="0" w:color="000000"/>
            </w:tcBorders>
            <w:shd w:val="clear" w:color="auto" w:fill="auto"/>
          </w:tcPr>
          <w:p w:rsidR="00EF21E9" w:rsidRPr="00EF21E9" w:rsidRDefault="00E41B32" w:rsidP="007C7850">
            <w:pPr>
              <w:jc w:val="both"/>
              <w:rPr>
                <w:sz w:val="28"/>
                <w:szCs w:val="28"/>
              </w:rPr>
            </w:pPr>
            <w:r>
              <w:rPr>
                <w:sz w:val="28"/>
                <w:szCs w:val="28"/>
              </w:rPr>
              <w:t>22</w:t>
            </w:r>
            <w:r w:rsidR="00EF21E9" w:rsidRPr="00EF21E9">
              <w:rPr>
                <w:sz w:val="28"/>
                <w:szCs w:val="28"/>
              </w:rPr>
              <w:t xml:space="preserve">0 мест </w:t>
            </w:r>
          </w:p>
        </w:tc>
        <w:tc>
          <w:tcPr>
            <w:tcW w:w="1985"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both"/>
              <w:rPr>
                <w:sz w:val="28"/>
                <w:szCs w:val="28"/>
              </w:rPr>
            </w:pPr>
            <w:r w:rsidRPr="00EF21E9">
              <w:rPr>
                <w:sz w:val="28"/>
                <w:szCs w:val="28"/>
              </w:rPr>
              <w:t>специальное</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EF21E9" w:rsidRPr="00EF21E9" w:rsidRDefault="00E41B32" w:rsidP="007C7850">
            <w:pPr>
              <w:jc w:val="center"/>
              <w:rPr>
                <w:sz w:val="28"/>
                <w:szCs w:val="28"/>
              </w:rPr>
            </w:pPr>
            <w:r>
              <w:rPr>
                <w:sz w:val="28"/>
                <w:szCs w:val="28"/>
              </w:rPr>
              <w:t>удовлетворительное</w:t>
            </w:r>
          </w:p>
        </w:tc>
      </w:tr>
      <w:tr w:rsidR="00EF21E9" w:rsidRPr="00EF21E9" w:rsidTr="0053754D">
        <w:tc>
          <w:tcPr>
            <w:tcW w:w="1701" w:type="dxa"/>
            <w:tcBorders>
              <w:left w:val="single" w:sz="4" w:space="0" w:color="000000"/>
              <w:bottom w:val="single" w:sz="4" w:space="0" w:color="000000"/>
            </w:tcBorders>
            <w:shd w:val="clear" w:color="auto" w:fill="auto"/>
          </w:tcPr>
          <w:p w:rsidR="00EF21E9" w:rsidRPr="00EF21E9" w:rsidRDefault="00E41B32" w:rsidP="007C7850">
            <w:pPr>
              <w:jc w:val="both"/>
              <w:rPr>
                <w:sz w:val="28"/>
                <w:szCs w:val="28"/>
              </w:rPr>
            </w:pPr>
            <w:r>
              <w:rPr>
                <w:sz w:val="28"/>
                <w:szCs w:val="28"/>
              </w:rPr>
              <w:t>библиотека</w:t>
            </w:r>
          </w:p>
        </w:tc>
        <w:tc>
          <w:tcPr>
            <w:tcW w:w="2268" w:type="dxa"/>
            <w:tcBorders>
              <w:left w:val="single" w:sz="4" w:space="0" w:color="000000"/>
              <w:bottom w:val="single" w:sz="4" w:space="0" w:color="000000"/>
            </w:tcBorders>
            <w:shd w:val="clear" w:color="auto" w:fill="auto"/>
          </w:tcPr>
          <w:p w:rsidR="00EF21E9" w:rsidRPr="00EF21E9" w:rsidRDefault="00E41B32" w:rsidP="007C7850">
            <w:pPr>
              <w:jc w:val="both"/>
              <w:rPr>
                <w:sz w:val="28"/>
                <w:szCs w:val="28"/>
              </w:rPr>
            </w:pPr>
            <w:r>
              <w:rPr>
                <w:sz w:val="28"/>
                <w:szCs w:val="28"/>
              </w:rPr>
              <w:t xml:space="preserve">п. Садовский, ул. </w:t>
            </w:r>
            <w:proofErr w:type="gramStart"/>
            <w:r>
              <w:rPr>
                <w:sz w:val="28"/>
                <w:szCs w:val="28"/>
              </w:rPr>
              <w:t>Центральная</w:t>
            </w:r>
            <w:proofErr w:type="gramEnd"/>
            <w:r>
              <w:rPr>
                <w:sz w:val="28"/>
                <w:szCs w:val="28"/>
              </w:rPr>
              <w:t>, 96</w:t>
            </w:r>
          </w:p>
        </w:tc>
        <w:tc>
          <w:tcPr>
            <w:tcW w:w="2268" w:type="dxa"/>
            <w:tcBorders>
              <w:left w:val="single" w:sz="4" w:space="0" w:color="000000"/>
              <w:bottom w:val="single" w:sz="4" w:space="0" w:color="000000"/>
            </w:tcBorders>
            <w:shd w:val="clear" w:color="auto" w:fill="auto"/>
          </w:tcPr>
          <w:p w:rsidR="00EF21E9" w:rsidRPr="00EF21E9" w:rsidRDefault="00E41B32" w:rsidP="007C7850">
            <w:pPr>
              <w:jc w:val="both"/>
              <w:rPr>
                <w:sz w:val="28"/>
                <w:szCs w:val="28"/>
              </w:rPr>
            </w:pPr>
            <w:r>
              <w:rPr>
                <w:sz w:val="28"/>
                <w:szCs w:val="28"/>
              </w:rPr>
              <w:t>11000 томов</w:t>
            </w:r>
          </w:p>
        </w:tc>
        <w:tc>
          <w:tcPr>
            <w:tcW w:w="1985" w:type="dxa"/>
            <w:tcBorders>
              <w:left w:val="single" w:sz="4" w:space="0" w:color="000000"/>
              <w:bottom w:val="single" w:sz="4" w:space="0" w:color="000000"/>
            </w:tcBorders>
            <w:shd w:val="clear" w:color="auto" w:fill="auto"/>
          </w:tcPr>
          <w:p w:rsidR="00EF21E9" w:rsidRPr="00EF21E9" w:rsidRDefault="00E41B32" w:rsidP="007C7850">
            <w:pPr>
              <w:jc w:val="both"/>
              <w:rPr>
                <w:sz w:val="28"/>
                <w:szCs w:val="28"/>
              </w:rPr>
            </w:pPr>
            <w:r>
              <w:rPr>
                <w:sz w:val="28"/>
                <w:szCs w:val="28"/>
              </w:rPr>
              <w:t>приспособленное</w:t>
            </w:r>
          </w:p>
        </w:tc>
        <w:tc>
          <w:tcPr>
            <w:tcW w:w="1559" w:type="dxa"/>
            <w:tcBorders>
              <w:left w:val="single" w:sz="4" w:space="0" w:color="000000"/>
              <w:bottom w:val="single" w:sz="4" w:space="0" w:color="000000"/>
              <w:right w:val="single" w:sz="4" w:space="0" w:color="000000"/>
            </w:tcBorders>
            <w:shd w:val="clear" w:color="auto" w:fill="auto"/>
          </w:tcPr>
          <w:p w:rsidR="00EF21E9" w:rsidRPr="00EF21E9" w:rsidRDefault="00E41B32" w:rsidP="007C7850">
            <w:pPr>
              <w:jc w:val="center"/>
              <w:rPr>
                <w:sz w:val="28"/>
                <w:szCs w:val="28"/>
              </w:rPr>
            </w:pPr>
            <w:r>
              <w:rPr>
                <w:sz w:val="28"/>
                <w:szCs w:val="28"/>
              </w:rPr>
              <w:t>удовлетворительное</w:t>
            </w:r>
          </w:p>
        </w:tc>
      </w:tr>
    </w:tbl>
    <w:p w:rsidR="00EF21E9" w:rsidRPr="00EF21E9" w:rsidRDefault="00EF21E9" w:rsidP="00EF21E9">
      <w:pPr>
        <w:autoSpaceDE w:val="0"/>
        <w:ind w:firstLine="540"/>
        <w:jc w:val="both"/>
        <w:rPr>
          <w:sz w:val="28"/>
          <w:szCs w:val="28"/>
        </w:rPr>
      </w:pPr>
    </w:p>
    <w:p w:rsidR="00EF21E9" w:rsidRPr="00EF21E9" w:rsidRDefault="00EF21E9" w:rsidP="00EF21E9">
      <w:pPr>
        <w:autoSpaceDE w:val="0"/>
        <w:ind w:firstLine="540"/>
        <w:jc w:val="both"/>
        <w:rPr>
          <w:sz w:val="28"/>
          <w:szCs w:val="28"/>
        </w:rPr>
      </w:pPr>
      <w:r w:rsidRPr="00EF21E9">
        <w:rPr>
          <w:sz w:val="28"/>
          <w:szCs w:val="28"/>
        </w:rPr>
        <w:lastRenderedPageBreak/>
        <w:t xml:space="preserve">В сельском клубе поселения созданы взрослые и детские коллективы, работают кружки для взрослых и детей различных направлений: танцевальные, музыкальные и т.д. </w:t>
      </w:r>
    </w:p>
    <w:p w:rsidR="00EF21E9" w:rsidRPr="00EF21E9" w:rsidRDefault="00EF21E9" w:rsidP="00EF21E9">
      <w:pPr>
        <w:autoSpaceDE w:val="0"/>
        <w:ind w:firstLine="540"/>
        <w:jc w:val="both"/>
        <w:rPr>
          <w:sz w:val="28"/>
          <w:szCs w:val="28"/>
        </w:rPr>
      </w:pPr>
      <w:r w:rsidRPr="00EF21E9">
        <w:rPr>
          <w:sz w:val="28"/>
          <w:szCs w:val="28"/>
        </w:rPr>
        <w:t>Одним из основных направлений работы  является работа по организации досуга детей и подростков, это: проведение интеллектуальных игр, дней молодежи, уличных и настольных игр, дискотек, проведение единых социальных действий.</w:t>
      </w:r>
    </w:p>
    <w:p w:rsidR="00EF21E9" w:rsidRPr="00EF21E9" w:rsidRDefault="00EF21E9" w:rsidP="00EF21E9">
      <w:pPr>
        <w:pStyle w:val="a5"/>
        <w:ind w:firstLine="709"/>
        <w:jc w:val="both"/>
        <w:rPr>
          <w:sz w:val="28"/>
          <w:szCs w:val="28"/>
        </w:rPr>
      </w:pPr>
      <w:r w:rsidRPr="00EF21E9">
        <w:rPr>
          <w:sz w:val="28"/>
          <w:szCs w:val="28"/>
        </w:rPr>
        <w:t xml:space="preserve">Задача в </w:t>
      </w:r>
      <w:proofErr w:type="spellStart"/>
      <w:r w:rsidRPr="00EF21E9">
        <w:rPr>
          <w:sz w:val="28"/>
          <w:szCs w:val="28"/>
        </w:rPr>
        <w:t>культурно-досуговых</w:t>
      </w:r>
      <w:proofErr w:type="spellEnd"/>
      <w:r w:rsidRPr="00EF21E9">
        <w:rPr>
          <w:sz w:val="28"/>
          <w:szCs w:val="28"/>
        </w:rPr>
        <w:t xml:space="preserve"> учреждениях - вводить инновационные формы организации досуга населения и  увеличить процент охвата населения. </w:t>
      </w:r>
    </w:p>
    <w:p w:rsidR="00EF21E9" w:rsidRDefault="00EF21E9" w:rsidP="00EF21E9">
      <w:pPr>
        <w:pStyle w:val="a5"/>
        <w:ind w:firstLine="709"/>
        <w:jc w:val="both"/>
        <w:rPr>
          <w:sz w:val="28"/>
          <w:szCs w:val="28"/>
        </w:rPr>
      </w:pPr>
      <w:r w:rsidRPr="00EF21E9">
        <w:rPr>
          <w:sz w:val="28"/>
          <w:szCs w:val="28"/>
        </w:rPr>
        <w:t xml:space="preserve">Проведение этих мероприятий позволит увеличить обеспеченность населения сельского  поселения   </w:t>
      </w:r>
      <w:proofErr w:type="spellStart"/>
      <w:r w:rsidRPr="00EF21E9">
        <w:rPr>
          <w:sz w:val="28"/>
          <w:szCs w:val="28"/>
        </w:rPr>
        <w:t>культурно-досуговыми</w:t>
      </w:r>
      <w:proofErr w:type="spellEnd"/>
      <w:r w:rsidRPr="00EF21E9">
        <w:rPr>
          <w:sz w:val="28"/>
          <w:szCs w:val="28"/>
        </w:rPr>
        <w:t xml:space="preserve">  услугами.</w:t>
      </w:r>
    </w:p>
    <w:p w:rsidR="00E41B32" w:rsidRDefault="00E41B32" w:rsidP="00E41B32">
      <w:pPr>
        <w:pStyle w:val="a5"/>
        <w:jc w:val="left"/>
        <w:rPr>
          <w:b/>
          <w:sz w:val="28"/>
          <w:szCs w:val="28"/>
        </w:rPr>
      </w:pPr>
    </w:p>
    <w:p w:rsidR="00EF21E9" w:rsidRPr="00EF21E9" w:rsidRDefault="00E41B32" w:rsidP="00E41B32">
      <w:pPr>
        <w:pStyle w:val="a5"/>
        <w:jc w:val="left"/>
        <w:rPr>
          <w:sz w:val="28"/>
          <w:szCs w:val="28"/>
        </w:rPr>
      </w:pPr>
      <w:r>
        <w:rPr>
          <w:b/>
          <w:sz w:val="28"/>
          <w:szCs w:val="28"/>
        </w:rPr>
        <w:t xml:space="preserve">          </w:t>
      </w:r>
      <w:r w:rsidR="00EF21E9" w:rsidRPr="00EF21E9">
        <w:rPr>
          <w:b/>
          <w:sz w:val="28"/>
          <w:szCs w:val="28"/>
        </w:rPr>
        <w:t>2.1.4.2.Ф</w:t>
      </w:r>
      <w:r>
        <w:rPr>
          <w:b/>
          <w:sz w:val="28"/>
          <w:szCs w:val="28"/>
        </w:rPr>
        <w:t>ИЗИЧЕСКАЯ КУЛЬТУРА И СПОРТ</w:t>
      </w:r>
    </w:p>
    <w:tbl>
      <w:tblPr>
        <w:tblW w:w="0" w:type="auto"/>
        <w:tblInd w:w="250" w:type="dxa"/>
        <w:tblLayout w:type="fixed"/>
        <w:tblLook w:val="0000"/>
      </w:tblPr>
      <w:tblGrid>
        <w:gridCol w:w="567"/>
        <w:gridCol w:w="2626"/>
        <w:gridCol w:w="2081"/>
        <w:gridCol w:w="859"/>
        <w:gridCol w:w="3175"/>
      </w:tblGrid>
      <w:tr w:rsidR="00EF21E9" w:rsidRPr="00EF21E9" w:rsidTr="00E41B32">
        <w:tc>
          <w:tcPr>
            <w:tcW w:w="567"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sz w:val="28"/>
                <w:szCs w:val="28"/>
              </w:rPr>
            </w:pPr>
            <w:r w:rsidRPr="00EF21E9">
              <w:rPr>
                <w:sz w:val="28"/>
                <w:szCs w:val="28"/>
              </w:rPr>
              <w:t>№</w:t>
            </w:r>
          </w:p>
        </w:tc>
        <w:tc>
          <w:tcPr>
            <w:tcW w:w="2626"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sz w:val="28"/>
                <w:szCs w:val="28"/>
              </w:rPr>
            </w:pPr>
            <w:r w:rsidRPr="00EF21E9">
              <w:rPr>
                <w:sz w:val="28"/>
                <w:szCs w:val="28"/>
              </w:rPr>
              <w:t>Наименование</w:t>
            </w:r>
          </w:p>
        </w:tc>
        <w:tc>
          <w:tcPr>
            <w:tcW w:w="2081"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sz w:val="28"/>
                <w:szCs w:val="28"/>
              </w:rPr>
            </w:pPr>
            <w:r w:rsidRPr="00EF21E9">
              <w:rPr>
                <w:sz w:val="28"/>
                <w:szCs w:val="28"/>
              </w:rPr>
              <w:t>Улица</w:t>
            </w:r>
          </w:p>
        </w:tc>
        <w:tc>
          <w:tcPr>
            <w:tcW w:w="859"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sz w:val="28"/>
                <w:szCs w:val="28"/>
              </w:rPr>
            </w:pPr>
            <w:r w:rsidRPr="00EF21E9">
              <w:rPr>
                <w:sz w:val="28"/>
                <w:szCs w:val="28"/>
              </w:rPr>
              <w:t>№ дома</w:t>
            </w:r>
          </w:p>
        </w:tc>
        <w:tc>
          <w:tcPr>
            <w:tcW w:w="3175" w:type="dxa"/>
            <w:tcBorders>
              <w:top w:val="single" w:sz="4" w:space="0" w:color="000000"/>
              <w:left w:val="single" w:sz="4" w:space="0" w:color="000000"/>
              <w:bottom w:val="single" w:sz="4" w:space="0" w:color="000000"/>
              <w:right w:val="single" w:sz="4" w:space="0" w:color="000000"/>
            </w:tcBorders>
            <w:shd w:val="clear" w:color="auto" w:fill="auto"/>
          </w:tcPr>
          <w:p w:rsidR="00EF21E9" w:rsidRPr="00EF21E9" w:rsidRDefault="00EF21E9" w:rsidP="007C7850">
            <w:pPr>
              <w:jc w:val="center"/>
              <w:rPr>
                <w:sz w:val="28"/>
                <w:szCs w:val="28"/>
              </w:rPr>
            </w:pPr>
            <w:r w:rsidRPr="00EF21E9">
              <w:rPr>
                <w:sz w:val="28"/>
                <w:szCs w:val="28"/>
              </w:rPr>
              <w:t>Состояние</w:t>
            </w:r>
          </w:p>
        </w:tc>
      </w:tr>
      <w:tr w:rsidR="00EF21E9" w:rsidRPr="00EF21E9" w:rsidTr="00E41B32">
        <w:trPr>
          <w:trHeight w:val="295"/>
        </w:trPr>
        <w:tc>
          <w:tcPr>
            <w:tcW w:w="567"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b/>
                <w:sz w:val="28"/>
                <w:szCs w:val="28"/>
              </w:rPr>
            </w:pPr>
            <w:r w:rsidRPr="00EF21E9">
              <w:rPr>
                <w:b/>
                <w:sz w:val="28"/>
                <w:szCs w:val="28"/>
              </w:rPr>
              <w:t>1</w:t>
            </w:r>
          </w:p>
        </w:tc>
        <w:tc>
          <w:tcPr>
            <w:tcW w:w="2626"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b/>
                <w:sz w:val="28"/>
                <w:szCs w:val="28"/>
              </w:rPr>
            </w:pPr>
            <w:r w:rsidRPr="00EF21E9">
              <w:rPr>
                <w:b/>
                <w:sz w:val="28"/>
                <w:szCs w:val="28"/>
              </w:rPr>
              <w:t>2</w:t>
            </w:r>
          </w:p>
        </w:tc>
        <w:tc>
          <w:tcPr>
            <w:tcW w:w="2081"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b/>
                <w:sz w:val="28"/>
                <w:szCs w:val="28"/>
              </w:rPr>
            </w:pPr>
            <w:r w:rsidRPr="00EF21E9">
              <w:rPr>
                <w:b/>
                <w:sz w:val="28"/>
                <w:szCs w:val="28"/>
              </w:rPr>
              <w:t>3</w:t>
            </w:r>
          </w:p>
        </w:tc>
        <w:tc>
          <w:tcPr>
            <w:tcW w:w="859"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b/>
                <w:sz w:val="28"/>
                <w:szCs w:val="28"/>
              </w:rPr>
            </w:pPr>
            <w:r w:rsidRPr="00EF21E9">
              <w:rPr>
                <w:b/>
                <w:sz w:val="28"/>
                <w:szCs w:val="28"/>
              </w:rPr>
              <w:t>4</w:t>
            </w:r>
          </w:p>
        </w:tc>
        <w:tc>
          <w:tcPr>
            <w:tcW w:w="3175" w:type="dxa"/>
            <w:tcBorders>
              <w:top w:val="single" w:sz="4" w:space="0" w:color="000000"/>
              <w:left w:val="single" w:sz="4" w:space="0" w:color="000000"/>
              <w:bottom w:val="single" w:sz="4" w:space="0" w:color="000000"/>
              <w:right w:val="single" w:sz="4" w:space="0" w:color="000000"/>
            </w:tcBorders>
            <w:shd w:val="clear" w:color="auto" w:fill="auto"/>
          </w:tcPr>
          <w:p w:rsidR="00EF21E9" w:rsidRPr="00EF21E9" w:rsidRDefault="00EF21E9" w:rsidP="007C7850">
            <w:pPr>
              <w:jc w:val="center"/>
              <w:rPr>
                <w:sz w:val="28"/>
                <w:szCs w:val="28"/>
              </w:rPr>
            </w:pPr>
            <w:r w:rsidRPr="00EF21E9">
              <w:rPr>
                <w:b/>
                <w:sz w:val="28"/>
                <w:szCs w:val="28"/>
              </w:rPr>
              <w:t>7</w:t>
            </w:r>
          </w:p>
        </w:tc>
      </w:tr>
      <w:tr w:rsidR="00EF21E9" w:rsidRPr="00EF21E9" w:rsidTr="00E41B32">
        <w:tc>
          <w:tcPr>
            <w:tcW w:w="567" w:type="dxa"/>
            <w:tcBorders>
              <w:top w:val="single" w:sz="4" w:space="0" w:color="000000"/>
              <w:left w:val="single" w:sz="4" w:space="0" w:color="000000"/>
              <w:bottom w:val="single" w:sz="4" w:space="0" w:color="000000"/>
            </w:tcBorders>
            <w:shd w:val="clear" w:color="auto" w:fill="auto"/>
          </w:tcPr>
          <w:p w:rsidR="00EF21E9" w:rsidRPr="00EF21E9" w:rsidRDefault="00E41B32" w:rsidP="007C7850">
            <w:pPr>
              <w:snapToGrid w:val="0"/>
              <w:jc w:val="center"/>
              <w:rPr>
                <w:sz w:val="28"/>
                <w:szCs w:val="28"/>
              </w:rPr>
            </w:pPr>
            <w:r>
              <w:rPr>
                <w:sz w:val="28"/>
                <w:szCs w:val="28"/>
              </w:rPr>
              <w:t>1</w:t>
            </w:r>
          </w:p>
        </w:tc>
        <w:tc>
          <w:tcPr>
            <w:tcW w:w="2626" w:type="dxa"/>
            <w:tcBorders>
              <w:top w:val="single" w:sz="4" w:space="0" w:color="000000"/>
              <w:left w:val="single" w:sz="4" w:space="0" w:color="000000"/>
              <w:bottom w:val="single" w:sz="4" w:space="0" w:color="000000"/>
            </w:tcBorders>
            <w:shd w:val="clear" w:color="auto" w:fill="auto"/>
          </w:tcPr>
          <w:p w:rsidR="00EF21E9" w:rsidRPr="00EF21E9" w:rsidRDefault="00E41B32" w:rsidP="007C7850">
            <w:pPr>
              <w:rPr>
                <w:sz w:val="28"/>
                <w:szCs w:val="28"/>
              </w:rPr>
            </w:pPr>
            <w:r>
              <w:rPr>
                <w:sz w:val="28"/>
                <w:szCs w:val="28"/>
                <w:shd w:val="clear" w:color="auto" w:fill="FFFFFF"/>
              </w:rPr>
              <w:t>Спортивный зал С</w:t>
            </w:r>
            <w:r w:rsidR="00EF21E9" w:rsidRPr="00EF21E9">
              <w:rPr>
                <w:sz w:val="28"/>
                <w:szCs w:val="28"/>
                <w:shd w:val="clear" w:color="auto" w:fill="FFFFFF"/>
              </w:rPr>
              <w:t xml:space="preserve">ОШ  </w:t>
            </w:r>
          </w:p>
        </w:tc>
        <w:tc>
          <w:tcPr>
            <w:tcW w:w="2081" w:type="dxa"/>
            <w:tcBorders>
              <w:top w:val="single" w:sz="4" w:space="0" w:color="000000"/>
              <w:left w:val="single" w:sz="4" w:space="0" w:color="000000"/>
              <w:bottom w:val="single" w:sz="4" w:space="0" w:color="000000"/>
            </w:tcBorders>
            <w:shd w:val="clear" w:color="auto" w:fill="auto"/>
          </w:tcPr>
          <w:p w:rsidR="00EF21E9" w:rsidRPr="00EF21E9" w:rsidRDefault="00E41B32" w:rsidP="00E41B32">
            <w:pPr>
              <w:rPr>
                <w:sz w:val="28"/>
                <w:szCs w:val="28"/>
              </w:rPr>
            </w:pPr>
            <w:r>
              <w:rPr>
                <w:sz w:val="28"/>
                <w:szCs w:val="28"/>
              </w:rPr>
              <w:t>ул. Централь</w:t>
            </w:r>
            <w:r w:rsidR="00EF21E9" w:rsidRPr="00EF21E9">
              <w:rPr>
                <w:sz w:val="28"/>
                <w:szCs w:val="28"/>
              </w:rPr>
              <w:t>ная</w:t>
            </w:r>
          </w:p>
        </w:tc>
        <w:tc>
          <w:tcPr>
            <w:tcW w:w="859" w:type="dxa"/>
            <w:tcBorders>
              <w:top w:val="single" w:sz="4" w:space="0" w:color="000000"/>
              <w:left w:val="single" w:sz="4" w:space="0" w:color="000000"/>
              <w:bottom w:val="single" w:sz="4" w:space="0" w:color="000000"/>
            </w:tcBorders>
            <w:shd w:val="clear" w:color="auto" w:fill="auto"/>
          </w:tcPr>
          <w:p w:rsidR="00EF21E9" w:rsidRPr="00EF21E9" w:rsidRDefault="00E41B32" w:rsidP="007C7850">
            <w:pPr>
              <w:jc w:val="center"/>
              <w:rPr>
                <w:sz w:val="28"/>
                <w:szCs w:val="28"/>
              </w:rPr>
            </w:pPr>
            <w:r>
              <w:rPr>
                <w:sz w:val="28"/>
                <w:szCs w:val="28"/>
              </w:rPr>
              <w:t>97</w:t>
            </w:r>
          </w:p>
        </w:tc>
        <w:tc>
          <w:tcPr>
            <w:tcW w:w="3175" w:type="dxa"/>
            <w:tcBorders>
              <w:top w:val="single" w:sz="4" w:space="0" w:color="000000"/>
              <w:left w:val="single" w:sz="4" w:space="0" w:color="000000"/>
              <w:bottom w:val="single" w:sz="4" w:space="0" w:color="000000"/>
              <w:right w:val="single" w:sz="4" w:space="0" w:color="000000"/>
            </w:tcBorders>
            <w:shd w:val="clear" w:color="auto" w:fill="auto"/>
          </w:tcPr>
          <w:p w:rsidR="00EF21E9" w:rsidRPr="00EF21E9" w:rsidRDefault="00EF21E9" w:rsidP="007C7850">
            <w:pPr>
              <w:rPr>
                <w:sz w:val="28"/>
                <w:szCs w:val="28"/>
              </w:rPr>
            </w:pPr>
            <w:r w:rsidRPr="00EF21E9">
              <w:rPr>
                <w:sz w:val="28"/>
                <w:szCs w:val="28"/>
              </w:rPr>
              <w:t>Удовлетворительное</w:t>
            </w:r>
          </w:p>
        </w:tc>
      </w:tr>
      <w:tr w:rsidR="00E41B32" w:rsidRPr="00EF21E9" w:rsidTr="00E41B32">
        <w:tc>
          <w:tcPr>
            <w:tcW w:w="567" w:type="dxa"/>
            <w:tcBorders>
              <w:top w:val="single" w:sz="4" w:space="0" w:color="000000"/>
              <w:left w:val="single" w:sz="4" w:space="0" w:color="000000"/>
              <w:bottom w:val="single" w:sz="4" w:space="0" w:color="000000"/>
            </w:tcBorders>
            <w:shd w:val="clear" w:color="auto" w:fill="auto"/>
          </w:tcPr>
          <w:p w:rsidR="00E41B32" w:rsidRPr="00EF21E9" w:rsidRDefault="00E41B32" w:rsidP="007C7850">
            <w:pPr>
              <w:snapToGrid w:val="0"/>
              <w:jc w:val="center"/>
              <w:rPr>
                <w:sz w:val="28"/>
                <w:szCs w:val="28"/>
              </w:rPr>
            </w:pPr>
            <w:r>
              <w:rPr>
                <w:sz w:val="28"/>
                <w:szCs w:val="28"/>
              </w:rPr>
              <w:t>2</w:t>
            </w:r>
          </w:p>
        </w:tc>
        <w:tc>
          <w:tcPr>
            <w:tcW w:w="2626" w:type="dxa"/>
            <w:tcBorders>
              <w:top w:val="single" w:sz="4" w:space="0" w:color="000000"/>
              <w:left w:val="single" w:sz="4" w:space="0" w:color="000000"/>
              <w:bottom w:val="single" w:sz="4" w:space="0" w:color="000000"/>
            </w:tcBorders>
            <w:shd w:val="clear" w:color="auto" w:fill="auto"/>
          </w:tcPr>
          <w:p w:rsidR="00E41B32" w:rsidRDefault="00E41B32" w:rsidP="007C7850">
            <w:pPr>
              <w:rPr>
                <w:sz w:val="28"/>
                <w:szCs w:val="28"/>
                <w:shd w:val="clear" w:color="auto" w:fill="FFFFFF"/>
              </w:rPr>
            </w:pPr>
            <w:r>
              <w:rPr>
                <w:sz w:val="28"/>
                <w:szCs w:val="28"/>
                <w:shd w:val="clear" w:color="auto" w:fill="FFFFFF"/>
              </w:rPr>
              <w:t>Спортивный зал ДК</w:t>
            </w:r>
          </w:p>
        </w:tc>
        <w:tc>
          <w:tcPr>
            <w:tcW w:w="2081" w:type="dxa"/>
            <w:tcBorders>
              <w:top w:val="single" w:sz="4" w:space="0" w:color="000000"/>
              <w:left w:val="single" w:sz="4" w:space="0" w:color="000000"/>
              <w:bottom w:val="single" w:sz="4" w:space="0" w:color="000000"/>
            </w:tcBorders>
            <w:shd w:val="clear" w:color="auto" w:fill="auto"/>
          </w:tcPr>
          <w:p w:rsidR="00E41B32" w:rsidRDefault="00E41B32" w:rsidP="00E41B32">
            <w:pPr>
              <w:rPr>
                <w:sz w:val="28"/>
                <w:szCs w:val="28"/>
              </w:rPr>
            </w:pPr>
            <w:r>
              <w:rPr>
                <w:sz w:val="28"/>
                <w:szCs w:val="28"/>
              </w:rPr>
              <w:t>ул. Централь</w:t>
            </w:r>
            <w:r w:rsidRPr="00EF21E9">
              <w:rPr>
                <w:sz w:val="28"/>
                <w:szCs w:val="28"/>
              </w:rPr>
              <w:t>ная</w:t>
            </w:r>
          </w:p>
        </w:tc>
        <w:tc>
          <w:tcPr>
            <w:tcW w:w="859" w:type="dxa"/>
            <w:tcBorders>
              <w:top w:val="single" w:sz="4" w:space="0" w:color="000000"/>
              <w:left w:val="single" w:sz="4" w:space="0" w:color="000000"/>
              <w:bottom w:val="single" w:sz="4" w:space="0" w:color="000000"/>
            </w:tcBorders>
            <w:shd w:val="clear" w:color="auto" w:fill="auto"/>
          </w:tcPr>
          <w:p w:rsidR="00E41B32" w:rsidRPr="00EF21E9" w:rsidRDefault="00E41B32" w:rsidP="007C7850">
            <w:pPr>
              <w:jc w:val="center"/>
              <w:rPr>
                <w:sz w:val="28"/>
                <w:szCs w:val="28"/>
              </w:rPr>
            </w:pPr>
            <w:r>
              <w:rPr>
                <w:sz w:val="28"/>
                <w:szCs w:val="28"/>
              </w:rPr>
              <w:t>96</w:t>
            </w:r>
          </w:p>
        </w:tc>
        <w:tc>
          <w:tcPr>
            <w:tcW w:w="3175" w:type="dxa"/>
            <w:tcBorders>
              <w:top w:val="single" w:sz="4" w:space="0" w:color="000000"/>
              <w:left w:val="single" w:sz="4" w:space="0" w:color="000000"/>
              <w:bottom w:val="single" w:sz="4" w:space="0" w:color="000000"/>
              <w:right w:val="single" w:sz="4" w:space="0" w:color="000000"/>
            </w:tcBorders>
            <w:shd w:val="clear" w:color="auto" w:fill="auto"/>
          </w:tcPr>
          <w:p w:rsidR="00E41B32" w:rsidRPr="00EF21E9" w:rsidRDefault="00E41B32" w:rsidP="007C7850">
            <w:pPr>
              <w:rPr>
                <w:sz w:val="28"/>
                <w:szCs w:val="28"/>
              </w:rPr>
            </w:pPr>
            <w:r w:rsidRPr="00EF21E9">
              <w:rPr>
                <w:sz w:val="28"/>
                <w:szCs w:val="28"/>
              </w:rPr>
              <w:t>Удовлетворительное</w:t>
            </w:r>
          </w:p>
        </w:tc>
      </w:tr>
    </w:tbl>
    <w:p w:rsidR="00EF21E9" w:rsidRPr="00EF21E9" w:rsidRDefault="00EF21E9" w:rsidP="00EF21E9">
      <w:pPr>
        <w:autoSpaceDE w:val="0"/>
        <w:ind w:firstLine="540"/>
        <w:jc w:val="both"/>
        <w:rPr>
          <w:sz w:val="28"/>
          <w:szCs w:val="28"/>
        </w:rPr>
      </w:pPr>
    </w:p>
    <w:p w:rsidR="00E41B32" w:rsidRDefault="00E41B32" w:rsidP="00EF21E9">
      <w:pPr>
        <w:autoSpaceDE w:val="0"/>
        <w:ind w:left="-900" w:firstLine="540"/>
        <w:jc w:val="both"/>
        <w:rPr>
          <w:sz w:val="28"/>
          <w:szCs w:val="28"/>
        </w:rPr>
      </w:pPr>
      <w:r>
        <w:rPr>
          <w:sz w:val="28"/>
          <w:szCs w:val="28"/>
        </w:rPr>
        <w:t xml:space="preserve">             </w:t>
      </w:r>
      <w:r w:rsidR="00EF21E9" w:rsidRPr="00EF21E9">
        <w:rPr>
          <w:sz w:val="28"/>
          <w:szCs w:val="28"/>
        </w:rPr>
        <w:t xml:space="preserve">В поселении  ведется спортивная работа по </w:t>
      </w:r>
      <w:proofErr w:type="gramStart"/>
      <w:r w:rsidR="00EF21E9" w:rsidRPr="00EF21E9">
        <w:rPr>
          <w:sz w:val="28"/>
          <w:szCs w:val="28"/>
        </w:rPr>
        <w:t>многочисленным</w:t>
      </w:r>
      <w:proofErr w:type="gramEnd"/>
      <w:r w:rsidR="00EF21E9" w:rsidRPr="00EF21E9">
        <w:rPr>
          <w:sz w:val="28"/>
          <w:szCs w:val="28"/>
        </w:rPr>
        <w:t xml:space="preserve"> </w:t>
      </w:r>
      <w:r>
        <w:rPr>
          <w:sz w:val="28"/>
          <w:szCs w:val="28"/>
        </w:rPr>
        <w:t xml:space="preserve">   </w:t>
      </w:r>
    </w:p>
    <w:p w:rsidR="00EF21E9" w:rsidRPr="00EF21E9" w:rsidRDefault="00E41B32" w:rsidP="00EF21E9">
      <w:pPr>
        <w:autoSpaceDE w:val="0"/>
        <w:ind w:left="-900" w:firstLine="540"/>
        <w:jc w:val="both"/>
        <w:rPr>
          <w:sz w:val="28"/>
          <w:szCs w:val="28"/>
        </w:rPr>
      </w:pPr>
      <w:r>
        <w:rPr>
          <w:sz w:val="28"/>
          <w:szCs w:val="28"/>
        </w:rPr>
        <w:t xml:space="preserve">    </w:t>
      </w:r>
      <w:r w:rsidR="00EF21E9" w:rsidRPr="00EF21E9">
        <w:rPr>
          <w:sz w:val="28"/>
          <w:szCs w:val="28"/>
        </w:rPr>
        <w:t>направлениям</w:t>
      </w:r>
      <w:r>
        <w:rPr>
          <w:sz w:val="28"/>
          <w:szCs w:val="28"/>
        </w:rPr>
        <w:t>.</w:t>
      </w:r>
    </w:p>
    <w:p w:rsidR="00E41B32" w:rsidRDefault="00E41B32" w:rsidP="00EF21E9">
      <w:pPr>
        <w:autoSpaceDE w:val="0"/>
        <w:ind w:left="-900" w:firstLine="540"/>
        <w:jc w:val="both"/>
        <w:rPr>
          <w:sz w:val="28"/>
          <w:szCs w:val="28"/>
        </w:rPr>
      </w:pPr>
      <w:r>
        <w:rPr>
          <w:sz w:val="28"/>
          <w:szCs w:val="28"/>
        </w:rPr>
        <w:t xml:space="preserve">             </w:t>
      </w:r>
      <w:r w:rsidR="00EF21E9" w:rsidRPr="00EF21E9">
        <w:rPr>
          <w:sz w:val="28"/>
          <w:szCs w:val="28"/>
        </w:rPr>
        <w:t xml:space="preserve">На  территории сельского поселения имеется  спортивная  площадка,  </w:t>
      </w:r>
      <w:r>
        <w:rPr>
          <w:sz w:val="28"/>
          <w:szCs w:val="28"/>
        </w:rPr>
        <w:t xml:space="preserve"> </w:t>
      </w:r>
    </w:p>
    <w:p w:rsidR="00EF21E9" w:rsidRPr="00EF21E9" w:rsidRDefault="00E41B32" w:rsidP="00EF21E9">
      <w:pPr>
        <w:autoSpaceDE w:val="0"/>
        <w:ind w:left="-900" w:firstLine="540"/>
        <w:jc w:val="both"/>
        <w:rPr>
          <w:sz w:val="28"/>
          <w:szCs w:val="28"/>
        </w:rPr>
      </w:pPr>
      <w:r>
        <w:rPr>
          <w:sz w:val="28"/>
          <w:szCs w:val="28"/>
        </w:rPr>
        <w:t xml:space="preserve">    </w:t>
      </w:r>
      <w:r w:rsidR="00EF21E9" w:rsidRPr="00EF21E9">
        <w:rPr>
          <w:sz w:val="28"/>
          <w:szCs w:val="28"/>
        </w:rPr>
        <w:t>где проводятся игры и соревнования, военно-спортивные соревнования и т.д.</w:t>
      </w:r>
    </w:p>
    <w:p w:rsidR="00E41B32" w:rsidRDefault="00E41B32" w:rsidP="00EF21E9">
      <w:pPr>
        <w:autoSpaceDE w:val="0"/>
        <w:ind w:left="-900" w:firstLine="540"/>
        <w:jc w:val="both"/>
        <w:rPr>
          <w:sz w:val="28"/>
          <w:szCs w:val="28"/>
        </w:rPr>
      </w:pPr>
      <w:r>
        <w:rPr>
          <w:sz w:val="28"/>
          <w:szCs w:val="28"/>
        </w:rPr>
        <w:t xml:space="preserve">    </w:t>
      </w:r>
      <w:r w:rsidR="00EF21E9" w:rsidRPr="00EF21E9">
        <w:rPr>
          <w:sz w:val="28"/>
          <w:szCs w:val="28"/>
        </w:rPr>
        <w:t xml:space="preserve">В зимний период любимыми видами спорта среди населения является катание </w:t>
      </w:r>
    </w:p>
    <w:p w:rsidR="00EF21E9" w:rsidRPr="00EF21E9" w:rsidRDefault="00E41B32" w:rsidP="00EF21E9">
      <w:pPr>
        <w:autoSpaceDE w:val="0"/>
        <w:ind w:left="-900" w:firstLine="540"/>
        <w:jc w:val="both"/>
        <w:rPr>
          <w:sz w:val="28"/>
          <w:szCs w:val="28"/>
        </w:rPr>
      </w:pPr>
      <w:r>
        <w:rPr>
          <w:sz w:val="28"/>
          <w:szCs w:val="28"/>
        </w:rPr>
        <w:t xml:space="preserve">   </w:t>
      </w:r>
      <w:r w:rsidR="00EF21E9" w:rsidRPr="00EF21E9">
        <w:rPr>
          <w:sz w:val="28"/>
          <w:szCs w:val="28"/>
        </w:rPr>
        <w:t xml:space="preserve">на коньках, на лыжах. </w:t>
      </w:r>
    </w:p>
    <w:p w:rsidR="00EF21E9" w:rsidRPr="00EF21E9" w:rsidRDefault="00EF21E9" w:rsidP="00EF21E9">
      <w:pPr>
        <w:autoSpaceDE w:val="0"/>
        <w:ind w:left="-900" w:firstLine="540"/>
        <w:jc w:val="both"/>
        <w:rPr>
          <w:sz w:val="28"/>
          <w:szCs w:val="28"/>
        </w:rPr>
      </w:pPr>
    </w:p>
    <w:p w:rsidR="00EF21E9" w:rsidRPr="0053754D" w:rsidRDefault="00E41B32" w:rsidP="0053754D">
      <w:pPr>
        <w:pStyle w:val="3"/>
        <w:keepLines w:val="0"/>
        <w:numPr>
          <w:ilvl w:val="2"/>
          <w:numId w:val="0"/>
        </w:numPr>
        <w:tabs>
          <w:tab w:val="num" w:pos="0"/>
        </w:tabs>
        <w:spacing w:before="240"/>
        <w:ind w:left="720" w:hanging="720"/>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      </w:t>
      </w:r>
      <w:r w:rsidRPr="00E41B32">
        <w:rPr>
          <w:rFonts w:ascii="Times New Roman" w:eastAsia="Times New Roman" w:hAnsi="Times New Roman" w:cs="Times New Roman"/>
          <w:color w:val="auto"/>
          <w:sz w:val="28"/>
          <w:szCs w:val="28"/>
        </w:rPr>
        <w:t>2.1.4.3.  ОБРАЗОВАНИЕ</w:t>
      </w:r>
    </w:p>
    <w:p w:rsidR="00EF21E9" w:rsidRPr="00EF21E9" w:rsidRDefault="00EF21E9" w:rsidP="00EF21E9">
      <w:pPr>
        <w:pStyle w:val="aa"/>
        <w:jc w:val="both"/>
        <w:rPr>
          <w:color w:val="000000"/>
          <w:sz w:val="28"/>
          <w:szCs w:val="28"/>
        </w:rPr>
      </w:pPr>
      <w:r w:rsidRPr="00EF21E9">
        <w:rPr>
          <w:color w:val="000000"/>
          <w:sz w:val="28"/>
          <w:szCs w:val="28"/>
        </w:rPr>
        <w:t xml:space="preserve">Образовательная система </w:t>
      </w:r>
      <w:proofErr w:type="spellStart"/>
      <w:r w:rsidR="00E41B32">
        <w:rPr>
          <w:color w:val="000000"/>
          <w:sz w:val="28"/>
          <w:szCs w:val="28"/>
        </w:rPr>
        <w:t>Пятин</w:t>
      </w:r>
      <w:r w:rsidRPr="00EF21E9">
        <w:rPr>
          <w:color w:val="000000"/>
          <w:sz w:val="28"/>
          <w:szCs w:val="28"/>
        </w:rPr>
        <w:t>ского</w:t>
      </w:r>
      <w:proofErr w:type="spellEnd"/>
      <w:r w:rsidRPr="00EF21E9">
        <w:rPr>
          <w:color w:val="000000"/>
          <w:sz w:val="28"/>
          <w:szCs w:val="28"/>
        </w:rPr>
        <w:t xml:space="preserve"> сельского поселения - совокупность воспитательных и образовательных учреждений, призванных удовлетворить запросы людей и хозяйственного комплекса поселения в образовательных услугах и качественно специальном образовании.</w:t>
      </w:r>
    </w:p>
    <w:p w:rsidR="00EF21E9" w:rsidRPr="00EF21E9" w:rsidRDefault="00EF21E9" w:rsidP="00EF21E9">
      <w:pPr>
        <w:pStyle w:val="aa"/>
        <w:jc w:val="both"/>
        <w:rPr>
          <w:color w:val="000000"/>
          <w:sz w:val="28"/>
          <w:szCs w:val="28"/>
        </w:rPr>
      </w:pPr>
      <w:r w:rsidRPr="00EF21E9">
        <w:rPr>
          <w:b/>
          <w:bCs/>
          <w:iCs/>
          <w:color w:val="000000"/>
          <w:sz w:val="28"/>
          <w:szCs w:val="28"/>
        </w:rPr>
        <w:t>Характеристика учреждений образования приводится в таблице</w:t>
      </w:r>
      <w:r w:rsidRPr="00EF21E9">
        <w:rPr>
          <w:b/>
          <w:bCs/>
          <w:i/>
          <w:iCs/>
          <w:color w:val="000000"/>
          <w:sz w:val="28"/>
          <w:szCs w:val="28"/>
        </w:rPr>
        <w:t>.</w:t>
      </w:r>
    </w:p>
    <w:tbl>
      <w:tblPr>
        <w:tblW w:w="10851" w:type="dxa"/>
        <w:tblInd w:w="-796" w:type="dxa"/>
        <w:tblLayout w:type="fixed"/>
        <w:tblCellMar>
          <w:top w:w="55" w:type="dxa"/>
          <w:left w:w="55" w:type="dxa"/>
          <w:bottom w:w="55" w:type="dxa"/>
          <w:right w:w="55" w:type="dxa"/>
        </w:tblCellMar>
        <w:tblLook w:val="0000"/>
      </w:tblPr>
      <w:tblGrid>
        <w:gridCol w:w="1418"/>
        <w:gridCol w:w="1639"/>
        <w:gridCol w:w="915"/>
        <w:gridCol w:w="1140"/>
        <w:gridCol w:w="1320"/>
        <w:gridCol w:w="1275"/>
        <w:gridCol w:w="1508"/>
        <w:gridCol w:w="1636"/>
      </w:tblGrid>
      <w:tr w:rsidR="00EF21E9" w:rsidRPr="00EF21E9" w:rsidTr="007C7850">
        <w:tc>
          <w:tcPr>
            <w:tcW w:w="1418" w:type="dxa"/>
            <w:vMerge w:val="restart"/>
            <w:tcBorders>
              <w:top w:val="single" w:sz="1" w:space="0" w:color="000000"/>
              <w:left w:val="single" w:sz="1" w:space="0" w:color="000000"/>
              <w:bottom w:val="single" w:sz="1" w:space="0" w:color="000000"/>
            </w:tcBorders>
            <w:shd w:val="clear" w:color="auto" w:fill="auto"/>
          </w:tcPr>
          <w:p w:rsidR="00EF21E9" w:rsidRPr="00EF21E9" w:rsidRDefault="00EF21E9" w:rsidP="007C7850">
            <w:pPr>
              <w:snapToGrid w:val="0"/>
              <w:jc w:val="center"/>
              <w:rPr>
                <w:b/>
                <w:color w:val="000000"/>
                <w:sz w:val="28"/>
                <w:szCs w:val="28"/>
              </w:rPr>
            </w:pPr>
          </w:p>
          <w:p w:rsidR="00EF21E9" w:rsidRPr="00EF21E9" w:rsidRDefault="00EF21E9" w:rsidP="007C7850">
            <w:pPr>
              <w:snapToGrid w:val="0"/>
              <w:jc w:val="center"/>
              <w:rPr>
                <w:b/>
                <w:color w:val="000000"/>
                <w:sz w:val="28"/>
                <w:szCs w:val="28"/>
              </w:rPr>
            </w:pPr>
            <w:r w:rsidRPr="00EF21E9">
              <w:rPr>
                <w:b/>
                <w:color w:val="000000"/>
                <w:sz w:val="28"/>
                <w:szCs w:val="28"/>
              </w:rPr>
              <w:t xml:space="preserve">Наименование </w:t>
            </w:r>
          </w:p>
          <w:p w:rsidR="00EF21E9" w:rsidRPr="00EF21E9" w:rsidRDefault="00EF21E9" w:rsidP="007C7850">
            <w:pPr>
              <w:snapToGrid w:val="0"/>
              <w:jc w:val="center"/>
              <w:rPr>
                <w:b/>
                <w:color w:val="000000"/>
                <w:sz w:val="28"/>
                <w:szCs w:val="28"/>
              </w:rPr>
            </w:pPr>
            <w:r w:rsidRPr="00EF21E9">
              <w:rPr>
                <w:b/>
                <w:color w:val="000000"/>
                <w:sz w:val="28"/>
                <w:szCs w:val="28"/>
              </w:rPr>
              <w:t>учреждения</w:t>
            </w:r>
          </w:p>
        </w:tc>
        <w:tc>
          <w:tcPr>
            <w:tcW w:w="1639" w:type="dxa"/>
            <w:vMerge w:val="restart"/>
            <w:tcBorders>
              <w:top w:val="single" w:sz="1" w:space="0" w:color="000000"/>
              <w:left w:val="single" w:sz="1" w:space="0" w:color="000000"/>
              <w:bottom w:val="single" w:sz="1" w:space="0" w:color="000000"/>
            </w:tcBorders>
            <w:shd w:val="clear" w:color="auto" w:fill="auto"/>
          </w:tcPr>
          <w:p w:rsidR="00EF21E9" w:rsidRPr="00EF21E9" w:rsidRDefault="00EF21E9" w:rsidP="007C7850">
            <w:pPr>
              <w:snapToGrid w:val="0"/>
              <w:jc w:val="center"/>
              <w:rPr>
                <w:b/>
                <w:color w:val="000000"/>
                <w:sz w:val="28"/>
                <w:szCs w:val="28"/>
              </w:rPr>
            </w:pPr>
          </w:p>
          <w:p w:rsidR="00EF21E9" w:rsidRPr="00EF21E9" w:rsidRDefault="00EF21E9" w:rsidP="007C7850">
            <w:pPr>
              <w:snapToGrid w:val="0"/>
              <w:jc w:val="center"/>
              <w:rPr>
                <w:b/>
                <w:color w:val="000000"/>
                <w:sz w:val="28"/>
                <w:szCs w:val="28"/>
              </w:rPr>
            </w:pPr>
            <w:r w:rsidRPr="00EF21E9">
              <w:rPr>
                <w:b/>
                <w:color w:val="000000"/>
                <w:sz w:val="28"/>
                <w:szCs w:val="28"/>
              </w:rPr>
              <w:t>Адрес</w:t>
            </w:r>
          </w:p>
        </w:tc>
        <w:tc>
          <w:tcPr>
            <w:tcW w:w="915" w:type="dxa"/>
            <w:vMerge w:val="restart"/>
            <w:tcBorders>
              <w:top w:val="single" w:sz="1" w:space="0" w:color="000000"/>
              <w:left w:val="single" w:sz="1" w:space="0" w:color="000000"/>
              <w:bottom w:val="single" w:sz="1" w:space="0" w:color="000000"/>
            </w:tcBorders>
            <w:shd w:val="clear" w:color="auto" w:fill="auto"/>
          </w:tcPr>
          <w:p w:rsidR="00EF21E9" w:rsidRPr="00EF21E9" w:rsidRDefault="00EF21E9" w:rsidP="007C7850">
            <w:pPr>
              <w:snapToGrid w:val="0"/>
              <w:jc w:val="center"/>
              <w:rPr>
                <w:b/>
                <w:color w:val="000000"/>
                <w:sz w:val="28"/>
                <w:szCs w:val="28"/>
              </w:rPr>
            </w:pPr>
            <w:r w:rsidRPr="00EF21E9">
              <w:rPr>
                <w:b/>
                <w:color w:val="000000"/>
                <w:sz w:val="28"/>
                <w:szCs w:val="28"/>
              </w:rPr>
              <w:t>Кол-во мест по проекту</w:t>
            </w:r>
          </w:p>
        </w:tc>
        <w:tc>
          <w:tcPr>
            <w:tcW w:w="1140" w:type="dxa"/>
            <w:vMerge w:val="restart"/>
            <w:tcBorders>
              <w:top w:val="single" w:sz="1" w:space="0" w:color="000000"/>
              <w:left w:val="single" w:sz="1" w:space="0" w:color="000000"/>
              <w:bottom w:val="single" w:sz="1" w:space="0" w:color="000000"/>
            </w:tcBorders>
            <w:shd w:val="clear" w:color="auto" w:fill="auto"/>
          </w:tcPr>
          <w:p w:rsidR="00EF21E9" w:rsidRPr="00EF21E9" w:rsidRDefault="00EF21E9" w:rsidP="007C7850">
            <w:pPr>
              <w:snapToGrid w:val="0"/>
              <w:jc w:val="center"/>
              <w:rPr>
                <w:b/>
                <w:color w:val="000000"/>
                <w:sz w:val="28"/>
                <w:szCs w:val="28"/>
              </w:rPr>
            </w:pPr>
            <w:proofErr w:type="spellStart"/>
            <w:r w:rsidRPr="00EF21E9">
              <w:rPr>
                <w:b/>
                <w:color w:val="000000"/>
                <w:sz w:val="28"/>
                <w:szCs w:val="28"/>
              </w:rPr>
              <w:t>Фактич</w:t>
            </w:r>
            <w:proofErr w:type="spellEnd"/>
            <w:r w:rsidRPr="00EF21E9">
              <w:rPr>
                <w:b/>
                <w:color w:val="000000"/>
                <w:sz w:val="28"/>
                <w:szCs w:val="28"/>
              </w:rPr>
              <w:t>. кол-во  (воспитанников</w:t>
            </w:r>
            <w:proofErr w:type="gramStart"/>
            <w:r w:rsidRPr="00EF21E9">
              <w:rPr>
                <w:b/>
                <w:color w:val="000000"/>
                <w:sz w:val="28"/>
                <w:szCs w:val="28"/>
              </w:rPr>
              <w:t>)у</w:t>
            </w:r>
            <w:proofErr w:type="gramEnd"/>
            <w:r w:rsidRPr="00EF21E9">
              <w:rPr>
                <w:b/>
                <w:color w:val="000000"/>
                <w:sz w:val="28"/>
                <w:szCs w:val="28"/>
              </w:rPr>
              <w:t>чащихся</w:t>
            </w:r>
          </w:p>
        </w:tc>
        <w:tc>
          <w:tcPr>
            <w:tcW w:w="1320" w:type="dxa"/>
            <w:vMerge w:val="restart"/>
            <w:tcBorders>
              <w:top w:val="single" w:sz="1" w:space="0" w:color="000000"/>
              <w:left w:val="single" w:sz="1" w:space="0" w:color="000000"/>
              <w:bottom w:val="single" w:sz="1" w:space="0" w:color="000000"/>
            </w:tcBorders>
            <w:shd w:val="clear" w:color="auto" w:fill="auto"/>
          </w:tcPr>
          <w:p w:rsidR="00EF21E9" w:rsidRPr="00EF21E9" w:rsidRDefault="00EF21E9" w:rsidP="007C7850">
            <w:pPr>
              <w:snapToGrid w:val="0"/>
              <w:jc w:val="center"/>
              <w:rPr>
                <w:b/>
                <w:color w:val="000000"/>
                <w:sz w:val="28"/>
                <w:szCs w:val="28"/>
              </w:rPr>
            </w:pPr>
            <w:r w:rsidRPr="00EF21E9">
              <w:rPr>
                <w:b/>
                <w:color w:val="000000"/>
                <w:sz w:val="28"/>
                <w:szCs w:val="28"/>
              </w:rPr>
              <w:t>Кол-во смен</w:t>
            </w:r>
            <w:proofErr w:type="gramStart"/>
            <w:r w:rsidRPr="00EF21E9">
              <w:rPr>
                <w:b/>
                <w:color w:val="000000"/>
                <w:sz w:val="28"/>
                <w:szCs w:val="28"/>
              </w:rPr>
              <w:t xml:space="preserve"> ,</w:t>
            </w:r>
            <w:proofErr w:type="gramEnd"/>
            <w:r w:rsidRPr="00EF21E9">
              <w:rPr>
                <w:b/>
                <w:color w:val="000000"/>
                <w:sz w:val="28"/>
                <w:szCs w:val="28"/>
              </w:rPr>
              <w:t xml:space="preserve"> дневных или </w:t>
            </w:r>
            <w:proofErr w:type="spellStart"/>
            <w:r w:rsidRPr="00EF21E9">
              <w:rPr>
                <w:b/>
                <w:color w:val="000000"/>
                <w:sz w:val="28"/>
                <w:szCs w:val="28"/>
              </w:rPr>
              <w:t>круглосу-точных</w:t>
            </w:r>
            <w:proofErr w:type="spellEnd"/>
          </w:p>
        </w:tc>
        <w:tc>
          <w:tcPr>
            <w:tcW w:w="1275" w:type="dxa"/>
            <w:vMerge w:val="restart"/>
            <w:tcBorders>
              <w:top w:val="single" w:sz="1" w:space="0" w:color="000000"/>
              <w:left w:val="single" w:sz="1" w:space="0" w:color="000000"/>
              <w:bottom w:val="single" w:sz="1" w:space="0" w:color="000000"/>
            </w:tcBorders>
            <w:shd w:val="clear" w:color="auto" w:fill="auto"/>
          </w:tcPr>
          <w:p w:rsidR="00EF21E9" w:rsidRPr="00EF21E9" w:rsidRDefault="00EF21E9" w:rsidP="007C7850">
            <w:pPr>
              <w:snapToGrid w:val="0"/>
              <w:rPr>
                <w:b/>
                <w:color w:val="000000"/>
                <w:sz w:val="28"/>
                <w:szCs w:val="28"/>
              </w:rPr>
            </w:pPr>
            <w:r w:rsidRPr="00EF21E9">
              <w:rPr>
                <w:b/>
                <w:color w:val="000000"/>
                <w:sz w:val="28"/>
                <w:szCs w:val="28"/>
              </w:rPr>
              <w:t xml:space="preserve">Форма </w:t>
            </w:r>
            <w:proofErr w:type="spellStart"/>
            <w:proofErr w:type="gramStart"/>
            <w:r w:rsidRPr="00EF21E9">
              <w:rPr>
                <w:b/>
                <w:color w:val="000000"/>
                <w:sz w:val="28"/>
                <w:szCs w:val="28"/>
              </w:rPr>
              <w:t>собствен-ности</w:t>
            </w:r>
            <w:proofErr w:type="spellEnd"/>
            <w:proofErr w:type="gramEnd"/>
          </w:p>
        </w:tc>
        <w:tc>
          <w:tcPr>
            <w:tcW w:w="3144" w:type="dxa"/>
            <w:gridSpan w:val="2"/>
            <w:tcBorders>
              <w:top w:val="single" w:sz="1" w:space="0" w:color="000000"/>
              <w:left w:val="single" w:sz="1" w:space="0" w:color="000000"/>
              <w:bottom w:val="single" w:sz="1" w:space="0" w:color="000000"/>
              <w:right w:val="single" w:sz="1" w:space="0" w:color="000000"/>
            </w:tcBorders>
            <w:shd w:val="clear" w:color="auto" w:fill="auto"/>
          </w:tcPr>
          <w:p w:rsidR="00EF21E9" w:rsidRPr="00EF21E9" w:rsidRDefault="00EF21E9" w:rsidP="007C7850">
            <w:pPr>
              <w:snapToGrid w:val="0"/>
              <w:rPr>
                <w:b/>
                <w:color w:val="000000"/>
                <w:sz w:val="28"/>
                <w:szCs w:val="28"/>
              </w:rPr>
            </w:pPr>
            <w:r w:rsidRPr="00EF21E9">
              <w:rPr>
                <w:b/>
                <w:color w:val="000000"/>
                <w:sz w:val="28"/>
                <w:szCs w:val="28"/>
              </w:rPr>
              <w:t>Характеристика строения учреждения</w:t>
            </w:r>
          </w:p>
        </w:tc>
      </w:tr>
      <w:tr w:rsidR="00EF21E9" w:rsidRPr="00EF21E9" w:rsidTr="007C7850">
        <w:tc>
          <w:tcPr>
            <w:tcW w:w="1418" w:type="dxa"/>
            <w:vMerge/>
            <w:tcBorders>
              <w:left w:val="single" w:sz="1" w:space="0" w:color="000000"/>
              <w:bottom w:val="single" w:sz="1" w:space="0" w:color="000000"/>
            </w:tcBorders>
            <w:shd w:val="clear" w:color="auto" w:fill="auto"/>
          </w:tcPr>
          <w:p w:rsidR="00EF21E9" w:rsidRPr="00EF21E9" w:rsidRDefault="00EF21E9" w:rsidP="007C7850">
            <w:pPr>
              <w:snapToGrid w:val="0"/>
              <w:jc w:val="center"/>
              <w:rPr>
                <w:b/>
                <w:color w:val="000000"/>
                <w:sz w:val="28"/>
                <w:szCs w:val="28"/>
              </w:rPr>
            </w:pPr>
          </w:p>
        </w:tc>
        <w:tc>
          <w:tcPr>
            <w:tcW w:w="1639" w:type="dxa"/>
            <w:vMerge/>
            <w:tcBorders>
              <w:left w:val="single" w:sz="1" w:space="0" w:color="000000"/>
              <w:bottom w:val="single" w:sz="1" w:space="0" w:color="000000"/>
            </w:tcBorders>
            <w:shd w:val="clear" w:color="auto" w:fill="auto"/>
          </w:tcPr>
          <w:p w:rsidR="00EF21E9" w:rsidRPr="00EF21E9" w:rsidRDefault="00EF21E9" w:rsidP="007C7850">
            <w:pPr>
              <w:snapToGrid w:val="0"/>
              <w:jc w:val="center"/>
              <w:rPr>
                <w:b/>
                <w:color w:val="000000"/>
                <w:sz w:val="28"/>
                <w:szCs w:val="28"/>
              </w:rPr>
            </w:pPr>
          </w:p>
        </w:tc>
        <w:tc>
          <w:tcPr>
            <w:tcW w:w="915" w:type="dxa"/>
            <w:vMerge/>
            <w:tcBorders>
              <w:left w:val="single" w:sz="1" w:space="0" w:color="000000"/>
              <w:bottom w:val="single" w:sz="1" w:space="0" w:color="000000"/>
            </w:tcBorders>
            <w:shd w:val="clear" w:color="auto" w:fill="auto"/>
          </w:tcPr>
          <w:p w:rsidR="00EF21E9" w:rsidRPr="00EF21E9" w:rsidRDefault="00EF21E9" w:rsidP="007C7850">
            <w:pPr>
              <w:snapToGrid w:val="0"/>
              <w:jc w:val="center"/>
              <w:rPr>
                <w:b/>
                <w:color w:val="000000"/>
                <w:sz w:val="28"/>
                <w:szCs w:val="28"/>
              </w:rPr>
            </w:pPr>
          </w:p>
        </w:tc>
        <w:tc>
          <w:tcPr>
            <w:tcW w:w="1140" w:type="dxa"/>
            <w:vMerge/>
            <w:tcBorders>
              <w:left w:val="single" w:sz="1" w:space="0" w:color="000000"/>
              <w:bottom w:val="single" w:sz="1" w:space="0" w:color="000000"/>
            </w:tcBorders>
            <w:shd w:val="clear" w:color="auto" w:fill="auto"/>
          </w:tcPr>
          <w:p w:rsidR="00EF21E9" w:rsidRPr="00EF21E9" w:rsidRDefault="00EF21E9" w:rsidP="007C7850">
            <w:pPr>
              <w:snapToGrid w:val="0"/>
              <w:jc w:val="center"/>
              <w:rPr>
                <w:b/>
                <w:color w:val="000000"/>
                <w:sz w:val="28"/>
                <w:szCs w:val="28"/>
              </w:rPr>
            </w:pPr>
          </w:p>
        </w:tc>
        <w:tc>
          <w:tcPr>
            <w:tcW w:w="1320" w:type="dxa"/>
            <w:vMerge/>
            <w:tcBorders>
              <w:left w:val="single" w:sz="1" w:space="0" w:color="000000"/>
              <w:bottom w:val="single" w:sz="1" w:space="0" w:color="000000"/>
            </w:tcBorders>
            <w:shd w:val="clear" w:color="auto" w:fill="auto"/>
          </w:tcPr>
          <w:p w:rsidR="00EF21E9" w:rsidRPr="00EF21E9" w:rsidRDefault="00EF21E9" w:rsidP="007C7850">
            <w:pPr>
              <w:snapToGrid w:val="0"/>
              <w:jc w:val="center"/>
              <w:rPr>
                <w:b/>
                <w:color w:val="000000"/>
                <w:sz w:val="28"/>
                <w:szCs w:val="28"/>
              </w:rPr>
            </w:pPr>
          </w:p>
        </w:tc>
        <w:tc>
          <w:tcPr>
            <w:tcW w:w="1275" w:type="dxa"/>
            <w:vMerge/>
            <w:tcBorders>
              <w:left w:val="single" w:sz="1" w:space="0" w:color="000000"/>
              <w:bottom w:val="single" w:sz="1" w:space="0" w:color="000000"/>
            </w:tcBorders>
            <w:shd w:val="clear" w:color="auto" w:fill="auto"/>
          </w:tcPr>
          <w:p w:rsidR="00EF21E9" w:rsidRPr="00EF21E9" w:rsidRDefault="00EF21E9" w:rsidP="007C7850">
            <w:pPr>
              <w:snapToGrid w:val="0"/>
              <w:jc w:val="center"/>
              <w:rPr>
                <w:b/>
                <w:color w:val="000000"/>
                <w:sz w:val="28"/>
                <w:szCs w:val="28"/>
              </w:rPr>
            </w:pPr>
          </w:p>
        </w:tc>
        <w:tc>
          <w:tcPr>
            <w:tcW w:w="1508" w:type="dxa"/>
            <w:tcBorders>
              <w:left w:val="single" w:sz="1" w:space="0" w:color="000000"/>
              <w:bottom w:val="single" w:sz="1" w:space="0" w:color="000000"/>
            </w:tcBorders>
            <w:shd w:val="clear" w:color="auto" w:fill="auto"/>
          </w:tcPr>
          <w:p w:rsidR="00EF21E9" w:rsidRPr="00EF21E9" w:rsidRDefault="00EF21E9" w:rsidP="007C7850">
            <w:pPr>
              <w:snapToGrid w:val="0"/>
              <w:rPr>
                <w:b/>
                <w:color w:val="000000"/>
                <w:sz w:val="28"/>
                <w:szCs w:val="28"/>
              </w:rPr>
            </w:pPr>
            <w:r w:rsidRPr="00EF21E9">
              <w:rPr>
                <w:b/>
                <w:color w:val="000000"/>
                <w:sz w:val="28"/>
                <w:szCs w:val="28"/>
              </w:rPr>
              <w:t>Здание: типовое, специальное,</w:t>
            </w:r>
          </w:p>
          <w:p w:rsidR="00EF21E9" w:rsidRPr="00EF21E9" w:rsidRDefault="00EF21E9" w:rsidP="007C7850">
            <w:pPr>
              <w:snapToGrid w:val="0"/>
              <w:rPr>
                <w:b/>
                <w:color w:val="000000"/>
                <w:sz w:val="28"/>
                <w:szCs w:val="28"/>
              </w:rPr>
            </w:pPr>
            <w:proofErr w:type="spellStart"/>
            <w:proofErr w:type="gramStart"/>
            <w:r w:rsidRPr="00EF21E9">
              <w:rPr>
                <w:b/>
                <w:color w:val="000000"/>
                <w:sz w:val="28"/>
                <w:szCs w:val="28"/>
              </w:rPr>
              <w:t>приспособлен-ное</w:t>
            </w:r>
            <w:proofErr w:type="spellEnd"/>
            <w:proofErr w:type="gramEnd"/>
          </w:p>
        </w:tc>
        <w:tc>
          <w:tcPr>
            <w:tcW w:w="1636" w:type="dxa"/>
            <w:tcBorders>
              <w:left w:val="single" w:sz="1" w:space="0" w:color="000000"/>
              <w:bottom w:val="single" w:sz="1" w:space="0" w:color="000000"/>
              <w:right w:val="single" w:sz="1" w:space="0" w:color="000000"/>
            </w:tcBorders>
            <w:shd w:val="clear" w:color="auto" w:fill="auto"/>
          </w:tcPr>
          <w:p w:rsidR="00EF21E9" w:rsidRPr="00EF21E9" w:rsidRDefault="00EF21E9" w:rsidP="007C7850">
            <w:pPr>
              <w:snapToGrid w:val="0"/>
              <w:rPr>
                <w:b/>
                <w:color w:val="000000"/>
                <w:sz w:val="28"/>
                <w:szCs w:val="28"/>
              </w:rPr>
            </w:pPr>
            <w:r w:rsidRPr="00EF21E9">
              <w:rPr>
                <w:b/>
                <w:color w:val="000000"/>
                <w:sz w:val="28"/>
                <w:szCs w:val="28"/>
              </w:rPr>
              <w:t xml:space="preserve">Год </w:t>
            </w:r>
          </w:p>
          <w:p w:rsidR="00EF21E9" w:rsidRPr="00EF21E9" w:rsidRDefault="00EF21E9" w:rsidP="007C7850">
            <w:pPr>
              <w:snapToGrid w:val="0"/>
              <w:rPr>
                <w:sz w:val="28"/>
                <w:szCs w:val="28"/>
              </w:rPr>
            </w:pPr>
            <w:r w:rsidRPr="00EF21E9">
              <w:rPr>
                <w:b/>
                <w:color w:val="000000"/>
                <w:sz w:val="28"/>
                <w:szCs w:val="28"/>
              </w:rPr>
              <w:t>постройки</w:t>
            </w:r>
          </w:p>
        </w:tc>
      </w:tr>
      <w:tr w:rsidR="00EF21E9" w:rsidRPr="00EF21E9" w:rsidTr="007C7850">
        <w:tc>
          <w:tcPr>
            <w:tcW w:w="1418" w:type="dxa"/>
            <w:tcBorders>
              <w:top w:val="single" w:sz="4" w:space="0" w:color="auto"/>
              <w:left w:val="single" w:sz="4" w:space="0" w:color="auto"/>
              <w:bottom w:val="single" w:sz="4" w:space="0" w:color="auto"/>
              <w:right w:val="single" w:sz="2" w:space="0" w:color="000000"/>
            </w:tcBorders>
            <w:shd w:val="clear" w:color="auto" w:fill="auto"/>
          </w:tcPr>
          <w:p w:rsidR="00EF21E9" w:rsidRPr="00EF21E9" w:rsidRDefault="00EF21E9" w:rsidP="00E41B32">
            <w:pPr>
              <w:pStyle w:val="af"/>
              <w:snapToGrid w:val="0"/>
              <w:rPr>
                <w:sz w:val="28"/>
                <w:szCs w:val="28"/>
              </w:rPr>
            </w:pPr>
            <w:r w:rsidRPr="00EF21E9">
              <w:rPr>
                <w:sz w:val="28"/>
                <w:szCs w:val="28"/>
              </w:rPr>
              <w:t xml:space="preserve">МБОУ </w:t>
            </w:r>
            <w:proofErr w:type="spellStart"/>
            <w:r w:rsidR="00E41B32">
              <w:rPr>
                <w:sz w:val="28"/>
                <w:szCs w:val="28"/>
              </w:rPr>
              <w:lastRenderedPageBreak/>
              <w:t>Пятин</w:t>
            </w:r>
            <w:r w:rsidRPr="00EF21E9">
              <w:rPr>
                <w:sz w:val="28"/>
                <w:szCs w:val="28"/>
              </w:rPr>
              <w:t>ская</w:t>
            </w:r>
            <w:proofErr w:type="spellEnd"/>
            <w:r w:rsidRPr="00EF21E9">
              <w:rPr>
                <w:sz w:val="28"/>
                <w:szCs w:val="28"/>
              </w:rPr>
              <w:t xml:space="preserve"> </w:t>
            </w:r>
            <w:r w:rsidR="00E41B32">
              <w:rPr>
                <w:sz w:val="28"/>
                <w:szCs w:val="28"/>
              </w:rPr>
              <w:t xml:space="preserve">средняя </w:t>
            </w:r>
            <w:r w:rsidRPr="00EF21E9">
              <w:rPr>
                <w:sz w:val="28"/>
                <w:szCs w:val="28"/>
              </w:rPr>
              <w:t xml:space="preserve">школа </w:t>
            </w:r>
          </w:p>
        </w:tc>
        <w:tc>
          <w:tcPr>
            <w:tcW w:w="1639" w:type="dxa"/>
            <w:tcBorders>
              <w:top w:val="single" w:sz="4" w:space="0" w:color="auto"/>
              <w:left w:val="single" w:sz="2" w:space="0" w:color="000000"/>
              <w:bottom w:val="single" w:sz="4" w:space="0" w:color="auto"/>
              <w:right w:val="single" w:sz="2" w:space="0" w:color="000000"/>
            </w:tcBorders>
            <w:shd w:val="clear" w:color="auto" w:fill="auto"/>
          </w:tcPr>
          <w:p w:rsidR="00EF21E9" w:rsidRPr="00EF21E9" w:rsidRDefault="00E41B32" w:rsidP="007C7850">
            <w:pPr>
              <w:pStyle w:val="af"/>
              <w:snapToGrid w:val="0"/>
              <w:rPr>
                <w:sz w:val="28"/>
                <w:szCs w:val="28"/>
              </w:rPr>
            </w:pPr>
            <w:r>
              <w:rPr>
                <w:sz w:val="28"/>
                <w:szCs w:val="28"/>
              </w:rPr>
              <w:lastRenderedPageBreak/>
              <w:t xml:space="preserve">п. </w:t>
            </w:r>
            <w:r>
              <w:rPr>
                <w:sz w:val="28"/>
                <w:szCs w:val="28"/>
              </w:rPr>
              <w:lastRenderedPageBreak/>
              <w:t xml:space="preserve">Садовский, ул. </w:t>
            </w:r>
            <w:proofErr w:type="gramStart"/>
            <w:r>
              <w:rPr>
                <w:sz w:val="28"/>
                <w:szCs w:val="28"/>
              </w:rPr>
              <w:t>Центральная</w:t>
            </w:r>
            <w:proofErr w:type="gramEnd"/>
            <w:r>
              <w:rPr>
                <w:sz w:val="28"/>
                <w:szCs w:val="28"/>
              </w:rPr>
              <w:t>, 97</w:t>
            </w:r>
          </w:p>
        </w:tc>
        <w:tc>
          <w:tcPr>
            <w:tcW w:w="915" w:type="dxa"/>
            <w:tcBorders>
              <w:top w:val="single" w:sz="4" w:space="0" w:color="auto"/>
              <w:left w:val="single" w:sz="2" w:space="0" w:color="000000"/>
              <w:bottom w:val="single" w:sz="4" w:space="0" w:color="auto"/>
              <w:right w:val="single" w:sz="2" w:space="0" w:color="000000"/>
            </w:tcBorders>
            <w:shd w:val="clear" w:color="auto" w:fill="auto"/>
          </w:tcPr>
          <w:p w:rsidR="00EF21E9" w:rsidRPr="00EF21E9" w:rsidRDefault="007C7850" w:rsidP="007C7850">
            <w:pPr>
              <w:pStyle w:val="af"/>
              <w:snapToGrid w:val="0"/>
              <w:rPr>
                <w:sz w:val="28"/>
                <w:szCs w:val="28"/>
              </w:rPr>
            </w:pPr>
            <w:r>
              <w:rPr>
                <w:sz w:val="28"/>
                <w:szCs w:val="28"/>
              </w:rPr>
              <w:lastRenderedPageBreak/>
              <w:t>196</w:t>
            </w:r>
          </w:p>
        </w:tc>
        <w:tc>
          <w:tcPr>
            <w:tcW w:w="1140" w:type="dxa"/>
            <w:tcBorders>
              <w:top w:val="single" w:sz="4" w:space="0" w:color="auto"/>
              <w:left w:val="single" w:sz="2" w:space="0" w:color="000000"/>
              <w:bottom w:val="single" w:sz="4" w:space="0" w:color="auto"/>
              <w:right w:val="single" w:sz="2" w:space="0" w:color="000000"/>
            </w:tcBorders>
            <w:shd w:val="clear" w:color="auto" w:fill="auto"/>
          </w:tcPr>
          <w:p w:rsidR="00EF21E9" w:rsidRPr="00EF21E9" w:rsidRDefault="007C7850" w:rsidP="007C7850">
            <w:pPr>
              <w:pStyle w:val="af"/>
              <w:snapToGrid w:val="0"/>
              <w:jc w:val="center"/>
              <w:rPr>
                <w:sz w:val="28"/>
                <w:szCs w:val="28"/>
              </w:rPr>
            </w:pPr>
            <w:r>
              <w:rPr>
                <w:sz w:val="28"/>
                <w:szCs w:val="28"/>
              </w:rPr>
              <w:t>58</w:t>
            </w:r>
          </w:p>
        </w:tc>
        <w:tc>
          <w:tcPr>
            <w:tcW w:w="1320" w:type="dxa"/>
            <w:tcBorders>
              <w:top w:val="single" w:sz="4" w:space="0" w:color="auto"/>
              <w:left w:val="single" w:sz="2" w:space="0" w:color="000000"/>
              <w:bottom w:val="single" w:sz="4" w:space="0" w:color="auto"/>
              <w:right w:val="single" w:sz="2" w:space="0" w:color="000000"/>
            </w:tcBorders>
            <w:shd w:val="clear" w:color="auto" w:fill="auto"/>
          </w:tcPr>
          <w:p w:rsidR="00EF21E9" w:rsidRPr="00EF21E9" w:rsidRDefault="00EF21E9" w:rsidP="007C7850">
            <w:pPr>
              <w:snapToGrid w:val="0"/>
              <w:spacing w:line="360" w:lineRule="auto"/>
              <w:jc w:val="center"/>
              <w:rPr>
                <w:color w:val="000000"/>
                <w:sz w:val="28"/>
                <w:szCs w:val="28"/>
              </w:rPr>
            </w:pPr>
            <w:r w:rsidRPr="00EF21E9">
              <w:rPr>
                <w:color w:val="000000"/>
                <w:sz w:val="28"/>
                <w:szCs w:val="28"/>
              </w:rPr>
              <w:t>1 смена</w:t>
            </w:r>
          </w:p>
        </w:tc>
        <w:tc>
          <w:tcPr>
            <w:tcW w:w="1275" w:type="dxa"/>
            <w:tcBorders>
              <w:top w:val="single" w:sz="4" w:space="0" w:color="auto"/>
              <w:left w:val="single" w:sz="2" w:space="0" w:color="000000"/>
              <w:bottom w:val="single" w:sz="4" w:space="0" w:color="auto"/>
              <w:right w:val="single" w:sz="2" w:space="0" w:color="000000"/>
            </w:tcBorders>
            <w:shd w:val="clear" w:color="auto" w:fill="auto"/>
          </w:tcPr>
          <w:p w:rsidR="00EF21E9" w:rsidRPr="00EF21E9" w:rsidRDefault="00EF21E9" w:rsidP="007C7850">
            <w:pPr>
              <w:snapToGrid w:val="0"/>
              <w:spacing w:line="360" w:lineRule="auto"/>
              <w:jc w:val="center"/>
              <w:rPr>
                <w:color w:val="000000"/>
                <w:sz w:val="28"/>
                <w:szCs w:val="28"/>
              </w:rPr>
            </w:pPr>
            <w:proofErr w:type="spellStart"/>
            <w:r w:rsidRPr="00EF21E9">
              <w:rPr>
                <w:sz w:val="28"/>
                <w:szCs w:val="28"/>
              </w:rPr>
              <w:t>муницип</w:t>
            </w:r>
            <w:proofErr w:type="spellEnd"/>
            <w:r w:rsidRPr="00EF21E9">
              <w:rPr>
                <w:sz w:val="28"/>
                <w:szCs w:val="28"/>
              </w:rPr>
              <w:t>.</w:t>
            </w:r>
          </w:p>
        </w:tc>
        <w:tc>
          <w:tcPr>
            <w:tcW w:w="1508" w:type="dxa"/>
            <w:tcBorders>
              <w:top w:val="single" w:sz="4" w:space="0" w:color="auto"/>
              <w:left w:val="single" w:sz="2" w:space="0" w:color="000000"/>
              <w:bottom w:val="single" w:sz="4" w:space="0" w:color="auto"/>
              <w:right w:val="single" w:sz="2" w:space="0" w:color="000000"/>
            </w:tcBorders>
            <w:shd w:val="clear" w:color="auto" w:fill="auto"/>
          </w:tcPr>
          <w:p w:rsidR="00EF21E9" w:rsidRPr="00EF21E9" w:rsidRDefault="00EF21E9" w:rsidP="007C7850">
            <w:pPr>
              <w:pStyle w:val="af"/>
              <w:snapToGrid w:val="0"/>
              <w:jc w:val="center"/>
              <w:rPr>
                <w:sz w:val="28"/>
                <w:szCs w:val="28"/>
              </w:rPr>
            </w:pPr>
            <w:r w:rsidRPr="00EF21E9">
              <w:rPr>
                <w:sz w:val="28"/>
                <w:szCs w:val="28"/>
              </w:rPr>
              <w:t>типовое</w:t>
            </w:r>
          </w:p>
        </w:tc>
        <w:tc>
          <w:tcPr>
            <w:tcW w:w="1636" w:type="dxa"/>
            <w:tcBorders>
              <w:top w:val="single" w:sz="4" w:space="0" w:color="auto"/>
              <w:left w:val="single" w:sz="2" w:space="0" w:color="000000"/>
              <w:bottom w:val="single" w:sz="4" w:space="0" w:color="auto"/>
              <w:right w:val="single" w:sz="4" w:space="0" w:color="auto"/>
            </w:tcBorders>
            <w:shd w:val="clear" w:color="auto" w:fill="auto"/>
          </w:tcPr>
          <w:p w:rsidR="00EF21E9" w:rsidRPr="00EF21E9" w:rsidRDefault="007C7850" w:rsidP="007C7850">
            <w:pPr>
              <w:pStyle w:val="af"/>
              <w:snapToGrid w:val="0"/>
              <w:jc w:val="center"/>
              <w:rPr>
                <w:sz w:val="28"/>
                <w:szCs w:val="28"/>
              </w:rPr>
            </w:pPr>
            <w:r>
              <w:rPr>
                <w:sz w:val="28"/>
                <w:szCs w:val="28"/>
              </w:rPr>
              <w:t>1987</w:t>
            </w:r>
          </w:p>
        </w:tc>
      </w:tr>
    </w:tbl>
    <w:p w:rsidR="00EF21E9" w:rsidRPr="00EF21E9" w:rsidRDefault="00EF21E9" w:rsidP="00EF21E9">
      <w:pPr>
        <w:pStyle w:val="3"/>
        <w:keepLines w:val="0"/>
        <w:numPr>
          <w:ilvl w:val="2"/>
          <w:numId w:val="0"/>
        </w:numPr>
        <w:tabs>
          <w:tab w:val="num" w:pos="0"/>
        </w:tabs>
        <w:spacing w:before="0"/>
        <w:ind w:left="720" w:hanging="720"/>
        <w:jc w:val="center"/>
        <w:rPr>
          <w:rFonts w:ascii="Times New Roman" w:eastAsia="Times New Roman" w:hAnsi="Times New Roman" w:cs="Times New Roman"/>
          <w:color w:val="4F81BD"/>
          <w:sz w:val="28"/>
          <w:szCs w:val="28"/>
        </w:rPr>
      </w:pPr>
    </w:p>
    <w:p w:rsidR="00EF21E9" w:rsidRPr="007C7850" w:rsidRDefault="007C7850" w:rsidP="007C7850">
      <w:pPr>
        <w:pStyle w:val="3"/>
        <w:keepLines w:val="0"/>
        <w:numPr>
          <w:ilvl w:val="2"/>
          <w:numId w:val="0"/>
        </w:numPr>
        <w:tabs>
          <w:tab w:val="num" w:pos="0"/>
        </w:tabs>
        <w:spacing w:before="0"/>
        <w:ind w:left="720" w:hanging="720"/>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        </w:t>
      </w:r>
      <w:r w:rsidRPr="007C7850">
        <w:rPr>
          <w:rFonts w:ascii="Times New Roman" w:eastAsia="Times New Roman" w:hAnsi="Times New Roman" w:cs="Times New Roman"/>
          <w:color w:val="auto"/>
          <w:sz w:val="28"/>
          <w:szCs w:val="28"/>
        </w:rPr>
        <w:t>2.1.5. ЭКОНОМИКА  ПОСЕЛЕНИЯ</w:t>
      </w:r>
    </w:p>
    <w:p w:rsidR="00EF21E9" w:rsidRPr="00EF21E9" w:rsidRDefault="00EF21E9" w:rsidP="00EF21E9">
      <w:pPr>
        <w:pStyle w:val="a5"/>
        <w:rPr>
          <w:sz w:val="28"/>
          <w:szCs w:val="28"/>
        </w:rPr>
      </w:pPr>
    </w:p>
    <w:p w:rsidR="00EF21E9" w:rsidRPr="00EF21E9" w:rsidRDefault="00EF21E9" w:rsidP="00EF21E9">
      <w:pPr>
        <w:jc w:val="both"/>
        <w:rPr>
          <w:sz w:val="28"/>
          <w:szCs w:val="28"/>
        </w:rPr>
      </w:pPr>
      <w:r w:rsidRPr="00EF21E9">
        <w:rPr>
          <w:sz w:val="28"/>
          <w:szCs w:val="28"/>
        </w:rPr>
        <w:t xml:space="preserve">        Экономическая база сельского поселения представлена различными предприятиями, учреждениями. По отраслевому и функциональному виду деятельности предприятия сельского поселения  сельскохозяйственные, торговые и прочие.</w:t>
      </w:r>
    </w:p>
    <w:p w:rsidR="00EF21E9" w:rsidRPr="00EF21E9" w:rsidRDefault="00EF21E9" w:rsidP="00EF21E9">
      <w:pPr>
        <w:jc w:val="both"/>
        <w:rPr>
          <w:sz w:val="28"/>
          <w:szCs w:val="28"/>
        </w:rPr>
      </w:pPr>
      <w:r w:rsidRPr="00EF21E9">
        <w:rPr>
          <w:sz w:val="28"/>
          <w:szCs w:val="28"/>
        </w:rPr>
        <w:t xml:space="preserve">        Ниже представлен перечень предприятий и организаций, расположенных и осуществляющих с</w:t>
      </w:r>
      <w:r w:rsidR="007C7850">
        <w:rPr>
          <w:sz w:val="28"/>
          <w:szCs w:val="28"/>
        </w:rPr>
        <w:t xml:space="preserve">вою деятельность на территории </w:t>
      </w:r>
      <w:proofErr w:type="spellStart"/>
      <w:r w:rsidR="007C7850">
        <w:rPr>
          <w:sz w:val="28"/>
          <w:szCs w:val="28"/>
        </w:rPr>
        <w:t>Пятин</w:t>
      </w:r>
      <w:r w:rsidRPr="00EF21E9">
        <w:rPr>
          <w:sz w:val="28"/>
          <w:szCs w:val="28"/>
        </w:rPr>
        <w:t>ского</w:t>
      </w:r>
      <w:proofErr w:type="spellEnd"/>
      <w:r w:rsidRPr="00EF21E9">
        <w:rPr>
          <w:sz w:val="28"/>
          <w:szCs w:val="28"/>
        </w:rPr>
        <w:t xml:space="preserve"> сельского поселения.</w:t>
      </w:r>
    </w:p>
    <w:p w:rsidR="00EF21E9" w:rsidRPr="00EF21E9" w:rsidRDefault="00EF21E9" w:rsidP="00EF21E9">
      <w:pPr>
        <w:numPr>
          <w:ilvl w:val="0"/>
          <w:numId w:val="3"/>
        </w:numPr>
        <w:ind w:left="644"/>
        <w:jc w:val="both"/>
        <w:rPr>
          <w:sz w:val="28"/>
          <w:szCs w:val="28"/>
        </w:rPr>
      </w:pPr>
      <w:r w:rsidRPr="00EF21E9">
        <w:rPr>
          <w:sz w:val="28"/>
          <w:szCs w:val="28"/>
        </w:rPr>
        <w:t>– ТНВ ООО МАПО и</w:t>
      </w:r>
      <w:proofErr w:type="gramStart"/>
      <w:r w:rsidRPr="00EF21E9">
        <w:rPr>
          <w:sz w:val="28"/>
          <w:szCs w:val="28"/>
        </w:rPr>
        <w:t xml:space="preserve"> К</w:t>
      </w:r>
      <w:proofErr w:type="gramEnd"/>
      <w:r w:rsidRPr="00EF21E9">
        <w:rPr>
          <w:sz w:val="28"/>
          <w:szCs w:val="28"/>
        </w:rPr>
        <w:t xml:space="preserve"> </w:t>
      </w:r>
    </w:p>
    <w:p w:rsidR="00EF21E9" w:rsidRDefault="00EF21E9" w:rsidP="00EF21E9">
      <w:pPr>
        <w:numPr>
          <w:ilvl w:val="0"/>
          <w:numId w:val="3"/>
        </w:numPr>
        <w:ind w:left="644"/>
        <w:jc w:val="both"/>
        <w:rPr>
          <w:sz w:val="28"/>
          <w:szCs w:val="28"/>
        </w:rPr>
      </w:pPr>
      <w:r w:rsidRPr="00EF21E9">
        <w:rPr>
          <w:sz w:val="28"/>
          <w:szCs w:val="28"/>
        </w:rPr>
        <w:t xml:space="preserve"> - ООО Салют </w:t>
      </w:r>
    </w:p>
    <w:p w:rsidR="007C7850" w:rsidRDefault="007C7850" w:rsidP="00EF21E9">
      <w:pPr>
        <w:numPr>
          <w:ilvl w:val="0"/>
          <w:numId w:val="3"/>
        </w:numPr>
        <w:ind w:left="644"/>
        <w:jc w:val="both"/>
        <w:rPr>
          <w:sz w:val="28"/>
          <w:szCs w:val="28"/>
        </w:rPr>
      </w:pPr>
      <w:r>
        <w:rPr>
          <w:sz w:val="28"/>
          <w:szCs w:val="28"/>
        </w:rPr>
        <w:t xml:space="preserve">– ИП </w:t>
      </w:r>
      <w:proofErr w:type="spellStart"/>
      <w:r>
        <w:rPr>
          <w:sz w:val="28"/>
          <w:szCs w:val="28"/>
        </w:rPr>
        <w:t>Жучкова</w:t>
      </w:r>
      <w:proofErr w:type="spellEnd"/>
    </w:p>
    <w:p w:rsidR="007C7850" w:rsidRPr="00EF21E9" w:rsidRDefault="007C7850" w:rsidP="00EF21E9">
      <w:pPr>
        <w:numPr>
          <w:ilvl w:val="0"/>
          <w:numId w:val="3"/>
        </w:numPr>
        <w:ind w:left="644"/>
        <w:jc w:val="both"/>
        <w:rPr>
          <w:sz w:val="28"/>
          <w:szCs w:val="28"/>
        </w:rPr>
      </w:pPr>
      <w:r>
        <w:rPr>
          <w:sz w:val="28"/>
          <w:szCs w:val="28"/>
        </w:rPr>
        <w:t>– ИП Шубин</w:t>
      </w:r>
    </w:p>
    <w:p w:rsidR="00EF21E9" w:rsidRPr="00EF21E9" w:rsidRDefault="00EF21E9" w:rsidP="00EF21E9">
      <w:pPr>
        <w:numPr>
          <w:ilvl w:val="0"/>
          <w:numId w:val="3"/>
        </w:numPr>
        <w:ind w:left="644"/>
        <w:jc w:val="both"/>
        <w:rPr>
          <w:sz w:val="28"/>
          <w:szCs w:val="28"/>
        </w:rPr>
      </w:pPr>
      <w:r w:rsidRPr="00EF21E9">
        <w:rPr>
          <w:sz w:val="28"/>
          <w:szCs w:val="28"/>
        </w:rPr>
        <w:t xml:space="preserve"> - Администрация </w:t>
      </w:r>
      <w:proofErr w:type="spellStart"/>
      <w:r w:rsidR="007C7850">
        <w:rPr>
          <w:sz w:val="28"/>
          <w:szCs w:val="28"/>
        </w:rPr>
        <w:t>Пятин</w:t>
      </w:r>
      <w:r w:rsidRPr="00EF21E9">
        <w:rPr>
          <w:sz w:val="28"/>
          <w:szCs w:val="28"/>
        </w:rPr>
        <w:t>ского</w:t>
      </w:r>
      <w:proofErr w:type="spellEnd"/>
      <w:r w:rsidRPr="00EF21E9">
        <w:rPr>
          <w:sz w:val="28"/>
          <w:szCs w:val="28"/>
        </w:rPr>
        <w:t xml:space="preserve"> сельского поселения</w:t>
      </w:r>
    </w:p>
    <w:p w:rsidR="00EF21E9" w:rsidRPr="00EF21E9" w:rsidRDefault="00EF21E9" w:rsidP="00EF21E9">
      <w:pPr>
        <w:numPr>
          <w:ilvl w:val="0"/>
          <w:numId w:val="3"/>
        </w:numPr>
        <w:ind w:left="644"/>
        <w:jc w:val="both"/>
        <w:rPr>
          <w:sz w:val="28"/>
          <w:szCs w:val="28"/>
        </w:rPr>
      </w:pPr>
      <w:r w:rsidRPr="00EF21E9">
        <w:rPr>
          <w:sz w:val="28"/>
          <w:szCs w:val="28"/>
        </w:rPr>
        <w:t xml:space="preserve"> - </w:t>
      </w:r>
      <w:r w:rsidR="007C7850">
        <w:rPr>
          <w:sz w:val="28"/>
          <w:szCs w:val="28"/>
        </w:rPr>
        <w:t xml:space="preserve">МБУК «КДЦ </w:t>
      </w:r>
      <w:proofErr w:type="spellStart"/>
      <w:r w:rsidR="007C7850">
        <w:rPr>
          <w:sz w:val="28"/>
          <w:szCs w:val="28"/>
        </w:rPr>
        <w:t>Пятинского</w:t>
      </w:r>
      <w:proofErr w:type="spellEnd"/>
      <w:r w:rsidR="007C7850">
        <w:rPr>
          <w:sz w:val="28"/>
          <w:szCs w:val="28"/>
        </w:rPr>
        <w:t xml:space="preserve"> сельского поселения»</w:t>
      </w:r>
    </w:p>
    <w:p w:rsidR="00EF21E9" w:rsidRPr="00EF21E9" w:rsidRDefault="00EF21E9" w:rsidP="00EF21E9">
      <w:pPr>
        <w:numPr>
          <w:ilvl w:val="0"/>
          <w:numId w:val="3"/>
        </w:numPr>
        <w:ind w:left="644"/>
        <w:jc w:val="both"/>
        <w:rPr>
          <w:sz w:val="28"/>
          <w:szCs w:val="28"/>
        </w:rPr>
      </w:pPr>
      <w:r w:rsidRPr="00EF21E9">
        <w:rPr>
          <w:sz w:val="28"/>
          <w:szCs w:val="28"/>
        </w:rPr>
        <w:t xml:space="preserve"> - </w:t>
      </w:r>
      <w:proofErr w:type="spellStart"/>
      <w:r w:rsidR="007C7850">
        <w:rPr>
          <w:sz w:val="28"/>
          <w:szCs w:val="28"/>
        </w:rPr>
        <w:t>Пятинская</w:t>
      </w:r>
      <w:proofErr w:type="spellEnd"/>
      <w:r w:rsidR="007C7850">
        <w:rPr>
          <w:sz w:val="28"/>
          <w:szCs w:val="28"/>
        </w:rPr>
        <w:t xml:space="preserve"> сельская библиотека</w:t>
      </w:r>
    </w:p>
    <w:p w:rsidR="00EF21E9" w:rsidRDefault="00EF21E9" w:rsidP="00EF21E9">
      <w:pPr>
        <w:numPr>
          <w:ilvl w:val="0"/>
          <w:numId w:val="3"/>
        </w:numPr>
        <w:ind w:left="644"/>
        <w:jc w:val="both"/>
        <w:rPr>
          <w:sz w:val="28"/>
          <w:szCs w:val="28"/>
        </w:rPr>
      </w:pPr>
      <w:r w:rsidRPr="00EF21E9">
        <w:rPr>
          <w:sz w:val="28"/>
          <w:szCs w:val="28"/>
        </w:rPr>
        <w:t xml:space="preserve"> - МБОУ </w:t>
      </w:r>
      <w:r w:rsidR="007C7850">
        <w:rPr>
          <w:sz w:val="28"/>
          <w:szCs w:val="28"/>
        </w:rPr>
        <w:t>«</w:t>
      </w:r>
      <w:proofErr w:type="spellStart"/>
      <w:r w:rsidR="007C7850">
        <w:rPr>
          <w:sz w:val="28"/>
          <w:szCs w:val="28"/>
        </w:rPr>
        <w:t>Пятинская</w:t>
      </w:r>
      <w:proofErr w:type="spellEnd"/>
      <w:r w:rsidR="007C7850">
        <w:rPr>
          <w:sz w:val="28"/>
          <w:szCs w:val="28"/>
        </w:rPr>
        <w:t xml:space="preserve"> СОШ»</w:t>
      </w:r>
      <w:r w:rsidRPr="00EF21E9">
        <w:rPr>
          <w:sz w:val="28"/>
          <w:szCs w:val="28"/>
        </w:rPr>
        <w:t xml:space="preserve"> </w:t>
      </w:r>
    </w:p>
    <w:p w:rsidR="007C7850" w:rsidRPr="00EF21E9" w:rsidRDefault="007C7850" w:rsidP="00EF21E9">
      <w:pPr>
        <w:numPr>
          <w:ilvl w:val="0"/>
          <w:numId w:val="3"/>
        </w:numPr>
        <w:ind w:left="644"/>
        <w:jc w:val="both"/>
        <w:rPr>
          <w:sz w:val="28"/>
          <w:szCs w:val="28"/>
        </w:rPr>
      </w:pPr>
      <w:r>
        <w:rPr>
          <w:sz w:val="28"/>
          <w:szCs w:val="28"/>
        </w:rPr>
        <w:t>– МБДОУ «</w:t>
      </w:r>
      <w:proofErr w:type="spellStart"/>
      <w:r>
        <w:rPr>
          <w:sz w:val="28"/>
          <w:szCs w:val="28"/>
        </w:rPr>
        <w:t>Пятинский</w:t>
      </w:r>
      <w:proofErr w:type="spellEnd"/>
      <w:r>
        <w:rPr>
          <w:sz w:val="28"/>
          <w:szCs w:val="28"/>
        </w:rPr>
        <w:t xml:space="preserve"> детский сад»</w:t>
      </w:r>
    </w:p>
    <w:p w:rsidR="00EF21E9" w:rsidRPr="00EF21E9" w:rsidRDefault="007C7850" w:rsidP="00EF21E9">
      <w:pPr>
        <w:numPr>
          <w:ilvl w:val="0"/>
          <w:numId w:val="3"/>
        </w:numPr>
        <w:ind w:left="644"/>
        <w:jc w:val="both"/>
        <w:rPr>
          <w:sz w:val="28"/>
          <w:szCs w:val="28"/>
        </w:rPr>
      </w:pPr>
      <w:r>
        <w:rPr>
          <w:sz w:val="28"/>
          <w:szCs w:val="28"/>
        </w:rPr>
        <w:t>- О</w:t>
      </w:r>
      <w:r w:rsidR="00EF21E9" w:rsidRPr="00EF21E9">
        <w:rPr>
          <w:sz w:val="28"/>
          <w:szCs w:val="28"/>
        </w:rPr>
        <w:t xml:space="preserve">тделение </w:t>
      </w:r>
      <w:r>
        <w:rPr>
          <w:sz w:val="28"/>
          <w:szCs w:val="28"/>
        </w:rPr>
        <w:t>Почты России</w:t>
      </w:r>
    </w:p>
    <w:p w:rsidR="00EF21E9" w:rsidRPr="00EF21E9" w:rsidRDefault="00EF21E9" w:rsidP="00EF21E9">
      <w:pPr>
        <w:numPr>
          <w:ilvl w:val="0"/>
          <w:numId w:val="3"/>
        </w:numPr>
        <w:ind w:left="644"/>
        <w:jc w:val="both"/>
        <w:rPr>
          <w:sz w:val="28"/>
          <w:szCs w:val="28"/>
        </w:rPr>
      </w:pPr>
      <w:r w:rsidRPr="00EF21E9">
        <w:rPr>
          <w:sz w:val="28"/>
          <w:szCs w:val="28"/>
        </w:rPr>
        <w:t>-  ФАП</w:t>
      </w:r>
    </w:p>
    <w:p w:rsidR="00EF21E9" w:rsidRPr="00EF21E9" w:rsidRDefault="00EF21E9" w:rsidP="00EF21E9">
      <w:pPr>
        <w:rPr>
          <w:sz w:val="28"/>
          <w:szCs w:val="28"/>
        </w:rPr>
      </w:pPr>
    </w:p>
    <w:p w:rsidR="00EF21E9" w:rsidRPr="007C7850" w:rsidRDefault="007C7850" w:rsidP="00EF21E9">
      <w:pPr>
        <w:pStyle w:val="3"/>
        <w:keepLines w:val="0"/>
        <w:numPr>
          <w:ilvl w:val="2"/>
          <w:numId w:val="0"/>
        </w:numPr>
        <w:tabs>
          <w:tab w:val="num" w:pos="0"/>
        </w:tabs>
        <w:spacing w:before="0"/>
        <w:ind w:left="720" w:hanging="720"/>
        <w:jc w:val="center"/>
        <w:rPr>
          <w:rFonts w:ascii="Times New Roman" w:eastAsia="Times New Roman" w:hAnsi="Times New Roman" w:cs="Times New Roman"/>
          <w:color w:val="auto"/>
          <w:sz w:val="28"/>
          <w:szCs w:val="28"/>
        </w:rPr>
      </w:pPr>
      <w:r w:rsidRPr="007C7850">
        <w:rPr>
          <w:rFonts w:ascii="Times New Roman" w:eastAsia="Times New Roman" w:hAnsi="Times New Roman" w:cs="Times New Roman"/>
          <w:color w:val="auto"/>
          <w:sz w:val="28"/>
          <w:szCs w:val="28"/>
        </w:rPr>
        <w:t>2.1.5.2.СЕЛЬХОЗПРЕДПРИЯТИЯ, ФЕРМЕРСКИЕ ХОЗЯЙСТВА, ПРЕДПРИНИМАТЕЛИ</w:t>
      </w:r>
    </w:p>
    <w:p w:rsidR="00EF21E9" w:rsidRPr="00EF21E9" w:rsidRDefault="00EF21E9" w:rsidP="00EF21E9">
      <w:pPr>
        <w:pStyle w:val="3"/>
        <w:keepLines w:val="0"/>
        <w:numPr>
          <w:ilvl w:val="2"/>
          <w:numId w:val="0"/>
        </w:numPr>
        <w:tabs>
          <w:tab w:val="num" w:pos="0"/>
        </w:tabs>
        <w:spacing w:before="0"/>
        <w:ind w:left="720" w:hanging="720"/>
        <w:jc w:val="center"/>
        <w:rPr>
          <w:rFonts w:ascii="Times New Roman" w:eastAsia="Times New Roman" w:hAnsi="Times New Roman" w:cs="Times New Roman"/>
          <w:color w:val="4F81BD"/>
          <w:sz w:val="28"/>
          <w:szCs w:val="28"/>
        </w:rPr>
      </w:pPr>
    </w:p>
    <w:p w:rsidR="00EF21E9" w:rsidRPr="00EF21E9" w:rsidRDefault="00EF21E9" w:rsidP="00EF21E9">
      <w:pPr>
        <w:shd w:val="clear" w:color="auto" w:fill="FFFFFF"/>
        <w:ind w:left="11" w:right="17" w:firstLine="709"/>
        <w:jc w:val="both"/>
        <w:rPr>
          <w:sz w:val="28"/>
          <w:szCs w:val="28"/>
        </w:rPr>
      </w:pPr>
      <w:r w:rsidRPr="00EF21E9">
        <w:rPr>
          <w:sz w:val="28"/>
          <w:szCs w:val="28"/>
        </w:rPr>
        <w:t xml:space="preserve">Сельское хозяйство поселения представлено 1 сельскохозяйственным предприятием   и    личными </w:t>
      </w:r>
      <w:r w:rsidR="007C7850">
        <w:rPr>
          <w:sz w:val="28"/>
          <w:szCs w:val="28"/>
        </w:rPr>
        <w:t xml:space="preserve">подсобными </w:t>
      </w:r>
      <w:r w:rsidRPr="00EF21E9">
        <w:rPr>
          <w:sz w:val="28"/>
          <w:szCs w:val="28"/>
        </w:rPr>
        <w:t>хозяйствами населения.</w:t>
      </w:r>
    </w:p>
    <w:p w:rsidR="00EF21E9" w:rsidRPr="00EF21E9" w:rsidRDefault="00EF21E9" w:rsidP="00EF21E9">
      <w:pPr>
        <w:shd w:val="clear" w:color="auto" w:fill="FFFFFF"/>
        <w:ind w:right="19" w:firstLine="725"/>
        <w:jc w:val="both"/>
        <w:rPr>
          <w:sz w:val="28"/>
          <w:szCs w:val="28"/>
        </w:rPr>
      </w:pPr>
      <w:r w:rsidRPr="00EF21E9">
        <w:rPr>
          <w:sz w:val="28"/>
          <w:szCs w:val="28"/>
        </w:rPr>
        <w:t>Прогноз развития сельского хозяйства</w:t>
      </w:r>
      <w:r w:rsidR="007C7850">
        <w:rPr>
          <w:sz w:val="28"/>
          <w:szCs w:val="28"/>
        </w:rPr>
        <w:t xml:space="preserve"> на 2017 год и на период до 2030</w:t>
      </w:r>
      <w:r w:rsidRPr="00EF21E9">
        <w:rPr>
          <w:sz w:val="28"/>
          <w:szCs w:val="28"/>
        </w:rPr>
        <w:t xml:space="preserve"> года </w:t>
      </w:r>
      <w:r w:rsidRPr="00EF21E9">
        <w:rPr>
          <w:spacing w:val="-1"/>
          <w:sz w:val="28"/>
          <w:szCs w:val="28"/>
        </w:rPr>
        <w:t xml:space="preserve">разработан с учетом имеющегося в поселении  производственного потенциала, </w:t>
      </w:r>
      <w:r w:rsidRPr="00EF21E9">
        <w:rPr>
          <w:sz w:val="28"/>
          <w:szCs w:val="28"/>
        </w:rPr>
        <w:t xml:space="preserve">сложившихся тенденций развития сельскохозяйственных организаций и личных подсобных хозяйств населения. </w:t>
      </w:r>
    </w:p>
    <w:p w:rsidR="00EF21E9" w:rsidRPr="00EF21E9" w:rsidRDefault="00EF21E9" w:rsidP="007C7850">
      <w:pPr>
        <w:shd w:val="clear" w:color="auto" w:fill="FFFFFF"/>
        <w:ind w:left="14" w:right="29"/>
        <w:jc w:val="both"/>
        <w:rPr>
          <w:sz w:val="28"/>
          <w:szCs w:val="28"/>
        </w:rPr>
      </w:pPr>
      <w:r w:rsidRPr="00EF21E9">
        <w:rPr>
          <w:sz w:val="28"/>
          <w:szCs w:val="28"/>
        </w:rPr>
        <w:t xml:space="preserve">           Агроклиматические  условия  поселения  благоприятны  для получения устойчивых  урожаев  районированных  сельскохозяйственных  культур  и  развития  животноводства.</w:t>
      </w:r>
    </w:p>
    <w:p w:rsidR="00EF21E9" w:rsidRPr="00EF21E9" w:rsidRDefault="00EF21E9" w:rsidP="00EF21E9">
      <w:pPr>
        <w:shd w:val="clear" w:color="auto" w:fill="FFFFFF"/>
        <w:ind w:left="14" w:right="240" w:firstLine="538"/>
        <w:jc w:val="both"/>
        <w:rPr>
          <w:sz w:val="28"/>
          <w:szCs w:val="28"/>
        </w:rPr>
      </w:pPr>
      <w:r w:rsidRPr="00EF21E9">
        <w:rPr>
          <w:spacing w:val="-1"/>
          <w:sz w:val="28"/>
          <w:szCs w:val="28"/>
        </w:rPr>
        <w:t xml:space="preserve">  Производством овощей в поселении занимаются, в основном  </w:t>
      </w:r>
      <w:r w:rsidRPr="00EF21E9">
        <w:rPr>
          <w:sz w:val="28"/>
          <w:szCs w:val="28"/>
        </w:rPr>
        <w:t xml:space="preserve"> личные подсобные хозяйства.</w:t>
      </w:r>
    </w:p>
    <w:p w:rsidR="00EF21E9" w:rsidRPr="00EF21E9" w:rsidRDefault="00EF21E9" w:rsidP="00EF21E9">
      <w:pPr>
        <w:shd w:val="clear" w:color="auto" w:fill="FFFFFF"/>
        <w:ind w:firstLine="715"/>
        <w:jc w:val="both"/>
        <w:rPr>
          <w:sz w:val="28"/>
          <w:szCs w:val="28"/>
        </w:rPr>
      </w:pPr>
      <w:r w:rsidRPr="00EF21E9">
        <w:rPr>
          <w:sz w:val="28"/>
          <w:szCs w:val="28"/>
        </w:rPr>
        <w:t>Личные подсобные хозяйства населения в основном занимаются посевами сельскохозяйстве</w:t>
      </w:r>
      <w:r w:rsidR="007C7850">
        <w:rPr>
          <w:sz w:val="28"/>
          <w:szCs w:val="28"/>
        </w:rPr>
        <w:t xml:space="preserve">нных культур (картофель, овощи </w:t>
      </w:r>
      <w:r w:rsidRPr="00EF21E9">
        <w:rPr>
          <w:sz w:val="28"/>
          <w:szCs w:val="28"/>
        </w:rPr>
        <w:t>открытого и закрытого грунта). Отведенная площадь под  сады и огороды используется в полном объеме по назначению.</w:t>
      </w:r>
    </w:p>
    <w:p w:rsidR="00EF21E9" w:rsidRPr="007C7850" w:rsidRDefault="00EF21E9" w:rsidP="00EF21E9">
      <w:pPr>
        <w:jc w:val="both"/>
        <w:rPr>
          <w:sz w:val="28"/>
          <w:szCs w:val="28"/>
        </w:rPr>
      </w:pPr>
      <w:r w:rsidRPr="00EF21E9">
        <w:rPr>
          <w:sz w:val="28"/>
          <w:szCs w:val="28"/>
        </w:rPr>
        <w:t xml:space="preserve">            Одной из значимых экономических составляющих для поселения, являются личные подсобные хозяйства и от их развития  во многом, зависит сегодня благосостояние населения. </w:t>
      </w:r>
    </w:p>
    <w:p w:rsidR="00EF21E9" w:rsidRPr="007C7850" w:rsidRDefault="007C7850" w:rsidP="007C7850">
      <w:pPr>
        <w:pStyle w:val="3"/>
        <w:keepLines w:val="0"/>
        <w:numPr>
          <w:ilvl w:val="2"/>
          <w:numId w:val="0"/>
        </w:numPr>
        <w:tabs>
          <w:tab w:val="num" w:pos="0"/>
        </w:tabs>
        <w:spacing w:before="0"/>
        <w:ind w:left="720" w:hanging="720"/>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lastRenderedPageBreak/>
        <w:t xml:space="preserve">            </w:t>
      </w:r>
      <w:r w:rsidRPr="007C7850">
        <w:rPr>
          <w:rFonts w:ascii="Times New Roman" w:eastAsia="Times New Roman" w:hAnsi="Times New Roman" w:cs="Times New Roman"/>
          <w:color w:val="auto"/>
          <w:sz w:val="28"/>
          <w:szCs w:val="28"/>
        </w:rPr>
        <w:t>2.1.5.3.   ЛИЧНЫЕ ПОДСОБНЫЕ ХОЗЯЙСТВА</w:t>
      </w:r>
    </w:p>
    <w:p w:rsidR="00EF21E9" w:rsidRPr="00EF21E9" w:rsidRDefault="00EF21E9" w:rsidP="00EF21E9">
      <w:pPr>
        <w:jc w:val="center"/>
        <w:rPr>
          <w:sz w:val="28"/>
          <w:szCs w:val="28"/>
        </w:rPr>
      </w:pPr>
      <w:r w:rsidRPr="00EF21E9">
        <w:rPr>
          <w:b/>
          <w:bCs/>
          <w:sz w:val="28"/>
          <w:szCs w:val="28"/>
        </w:rPr>
        <w:t>Личные подсобные хозяйства</w:t>
      </w:r>
    </w:p>
    <w:p w:rsidR="00EF21E9" w:rsidRPr="00EF21E9" w:rsidRDefault="00EF21E9" w:rsidP="00EF21E9">
      <w:pPr>
        <w:jc w:val="center"/>
        <w:rPr>
          <w:sz w:val="28"/>
          <w:szCs w:val="28"/>
        </w:rPr>
      </w:pPr>
    </w:p>
    <w:tbl>
      <w:tblPr>
        <w:tblW w:w="0" w:type="auto"/>
        <w:tblInd w:w="10" w:type="dxa"/>
        <w:tblLayout w:type="fixed"/>
        <w:tblCellMar>
          <w:left w:w="0" w:type="dxa"/>
          <w:right w:w="0" w:type="dxa"/>
        </w:tblCellMar>
        <w:tblLook w:val="0000"/>
      </w:tblPr>
      <w:tblGrid>
        <w:gridCol w:w="4929"/>
        <w:gridCol w:w="1450"/>
        <w:gridCol w:w="1418"/>
        <w:gridCol w:w="1417"/>
      </w:tblGrid>
      <w:tr w:rsidR="00EF21E9" w:rsidRPr="00EF21E9" w:rsidTr="007C7850">
        <w:trPr>
          <w:trHeight w:val="551"/>
        </w:trPr>
        <w:tc>
          <w:tcPr>
            <w:tcW w:w="4929" w:type="dxa"/>
            <w:tcBorders>
              <w:top w:val="single" w:sz="8" w:space="0" w:color="000000"/>
              <w:left w:val="single" w:sz="8" w:space="0" w:color="000000"/>
              <w:bottom w:val="single" w:sz="4" w:space="0" w:color="auto"/>
            </w:tcBorders>
            <w:shd w:val="clear" w:color="auto" w:fill="FFFFFF"/>
          </w:tcPr>
          <w:p w:rsidR="00EF21E9" w:rsidRPr="00EF21E9" w:rsidRDefault="00EF21E9" w:rsidP="007C7850">
            <w:pPr>
              <w:shd w:val="clear" w:color="auto" w:fill="FFFFFF"/>
              <w:rPr>
                <w:sz w:val="28"/>
                <w:szCs w:val="28"/>
              </w:rPr>
            </w:pPr>
            <w:r w:rsidRPr="00EF21E9">
              <w:rPr>
                <w:sz w:val="28"/>
                <w:szCs w:val="28"/>
              </w:rPr>
              <w:t>кол-во ЛПХ на территории поселения</w:t>
            </w:r>
          </w:p>
          <w:p w:rsidR="00EF21E9" w:rsidRPr="00EF21E9" w:rsidRDefault="00EF21E9" w:rsidP="007C7850">
            <w:pPr>
              <w:shd w:val="clear" w:color="auto" w:fill="FFFFFF"/>
              <w:rPr>
                <w:sz w:val="28"/>
                <w:szCs w:val="28"/>
              </w:rPr>
            </w:pPr>
          </w:p>
        </w:tc>
        <w:tc>
          <w:tcPr>
            <w:tcW w:w="1450" w:type="dxa"/>
            <w:tcBorders>
              <w:top w:val="single" w:sz="8" w:space="0" w:color="000000"/>
              <w:left w:val="single" w:sz="8" w:space="0" w:color="000000"/>
              <w:bottom w:val="single" w:sz="4" w:space="0" w:color="auto"/>
            </w:tcBorders>
            <w:shd w:val="clear" w:color="auto" w:fill="FFFFFF"/>
          </w:tcPr>
          <w:p w:rsidR="00EF21E9" w:rsidRPr="00EF21E9" w:rsidRDefault="00EF21E9" w:rsidP="007C7850">
            <w:pPr>
              <w:shd w:val="clear" w:color="auto" w:fill="FFFFFF"/>
              <w:jc w:val="center"/>
              <w:rPr>
                <w:sz w:val="28"/>
                <w:szCs w:val="28"/>
                <w:shd w:val="clear" w:color="auto" w:fill="FFFFFF"/>
              </w:rPr>
            </w:pPr>
            <w:r w:rsidRPr="00EF21E9">
              <w:rPr>
                <w:sz w:val="28"/>
                <w:szCs w:val="28"/>
              </w:rPr>
              <w:t>01.01.2015</w:t>
            </w:r>
          </w:p>
        </w:tc>
        <w:tc>
          <w:tcPr>
            <w:tcW w:w="1418" w:type="dxa"/>
            <w:tcBorders>
              <w:top w:val="single" w:sz="8" w:space="0" w:color="000000"/>
              <w:left w:val="single" w:sz="8" w:space="0" w:color="000000"/>
              <w:bottom w:val="single" w:sz="4" w:space="0" w:color="auto"/>
            </w:tcBorders>
            <w:shd w:val="clear" w:color="auto" w:fill="FFFFFF"/>
          </w:tcPr>
          <w:p w:rsidR="00EF21E9" w:rsidRPr="00EF21E9" w:rsidRDefault="00EF21E9" w:rsidP="007C7850">
            <w:pPr>
              <w:shd w:val="clear" w:color="auto" w:fill="FFFFFF"/>
              <w:jc w:val="center"/>
              <w:rPr>
                <w:sz w:val="28"/>
                <w:szCs w:val="28"/>
                <w:shd w:val="clear" w:color="auto" w:fill="FFFFFF"/>
              </w:rPr>
            </w:pPr>
            <w:r w:rsidRPr="00EF21E9">
              <w:rPr>
                <w:sz w:val="28"/>
                <w:szCs w:val="28"/>
                <w:shd w:val="clear" w:color="auto" w:fill="FFFFFF"/>
              </w:rPr>
              <w:t>01.01.2016</w:t>
            </w:r>
          </w:p>
        </w:tc>
        <w:tc>
          <w:tcPr>
            <w:tcW w:w="1417" w:type="dxa"/>
            <w:tcBorders>
              <w:top w:val="single" w:sz="8" w:space="0" w:color="000000"/>
              <w:left w:val="single" w:sz="8" w:space="0" w:color="000000"/>
              <w:bottom w:val="single" w:sz="4" w:space="0" w:color="auto"/>
              <w:right w:val="single" w:sz="8" w:space="0" w:color="000000"/>
            </w:tcBorders>
            <w:shd w:val="clear" w:color="auto" w:fill="FFFFFF"/>
          </w:tcPr>
          <w:p w:rsidR="00EF21E9" w:rsidRPr="00EF21E9" w:rsidRDefault="00EF21E9" w:rsidP="007C7850">
            <w:pPr>
              <w:shd w:val="clear" w:color="auto" w:fill="FFFFFF"/>
              <w:jc w:val="center"/>
              <w:rPr>
                <w:sz w:val="28"/>
                <w:szCs w:val="28"/>
              </w:rPr>
            </w:pPr>
            <w:r w:rsidRPr="00EF21E9">
              <w:rPr>
                <w:sz w:val="28"/>
                <w:szCs w:val="28"/>
                <w:shd w:val="clear" w:color="auto" w:fill="FFFFFF"/>
              </w:rPr>
              <w:t>01.01.2017</w:t>
            </w:r>
          </w:p>
        </w:tc>
      </w:tr>
      <w:tr w:rsidR="00EF21E9" w:rsidRPr="00EF21E9" w:rsidTr="007C7850">
        <w:trPr>
          <w:trHeight w:val="283"/>
        </w:trPr>
        <w:tc>
          <w:tcPr>
            <w:tcW w:w="4929"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EF21E9" w:rsidP="007C7850">
            <w:pPr>
              <w:jc w:val="both"/>
              <w:rPr>
                <w:sz w:val="28"/>
                <w:szCs w:val="28"/>
              </w:rPr>
            </w:pP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8B2042" w:rsidP="007C7850">
            <w:pPr>
              <w:jc w:val="center"/>
              <w:rPr>
                <w:sz w:val="28"/>
                <w:szCs w:val="28"/>
              </w:rPr>
            </w:pPr>
            <w:r>
              <w:rPr>
                <w:sz w:val="28"/>
                <w:szCs w:val="28"/>
              </w:rPr>
              <w:t>101</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8B2042" w:rsidP="007C7850">
            <w:pPr>
              <w:jc w:val="center"/>
              <w:rPr>
                <w:sz w:val="28"/>
                <w:szCs w:val="28"/>
              </w:rPr>
            </w:pPr>
            <w:r>
              <w:rPr>
                <w:sz w:val="28"/>
                <w:szCs w:val="28"/>
              </w:rPr>
              <w:t>109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bottom"/>
          </w:tcPr>
          <w:p w:rsidR="00EF21E9" w:rsidRPr="00EF21E9" w:rsidRDefault="008B2042" w:rsidP="007C7850">
            <w:pPr>
              <w:jc w:val="center"/>
              <w:rPr>
                <w:sz w:val="28"/>
                <w:szCs w:val="28"/>
              </w:rPr>
            </w:pPr>
            <w:r>
              <w:rPr>
                <w:sz w:val="28"/>
                <w:szCs w:val="28"/>
              </w:rPr>
              <w:t>113</w:t>
            </w:r>
          </w:p>
        </w:tc>
      </w:tr>
    </w:tbl>
    <w:p w:rsidR="00EF21E9" w:rsidRPr="00EF21E9" w:rsidRDefault="00EF21E9" w:rsidP="0053754D">
      <w:pPr>
        <w:rPr>
          <w:b/>
          <w:bCs/>
          <w:sz w:val="28"/>
          <w:szCs w:val="28"/>
        </w:rPr>
      </w:pPr>
    </w:p>
    <w:p w:rsidR="00EF21E9" w:rsidRPr="00EF21E9" w:rsidRDefault="00EF21E9" w:rsidP="00EF21E9">
      <w:pPr>
        <w:ind w:firstLine="720"/>
        <w:jc w:val="center"/>
        <w:rPr>
          <w:b/>
          <w:bCs/>
          <w:sz w:val="28"/>
          <w:szCs w:val="28"/>
        </w:rPr>
      </w:pPr>
    </w:p>
    <w:p w:rsidR="00EF21E9" w:rsidRPr="00EF21E9" w:rsidRDefault="00EF21E9" w:rsidP="00EF21E9">
      <w:pPr>
        <w:ind w:firstLine="720"/>
        <w:jc w:val="center"/>
        <w:rPr>
          <w:sz w:val="28"/>
          <w:szCs w:val="28"/>
        </w:rPr>
      </w:pPr>
      <w:r w:rsidRPr="00EF21E9">
        <w:rPr>
          <w:b/>
          <w:bCs/>
          <w:sz w:val="28"/>
          <w:szCs w:val="28"/>
        </w:rPr>
        <w:t>Наличие животных на территории сельского поселения:</w:t>
      </w:r>
    </w:p>
    <w:p w:rsidR="00EF21E9" w:rsidRPr="00EF21E9" w:rsidRDefault="00EF21E9" w:rsidP="00EF21E9">
      <w:pPr>
        <w:ind w:firstLine="720"/>
        <w:jc w:val="center"/>
        <w:rPr>
          <w:sz w:val="28"/>
          <w:szCs w:val="28"/>
        </w:rPr>
      </w:pPr>
    </w:p>
    <w:tbl>
      <w:tblPr>
        <w:tblW w:w="0" w:type="auto"/>
        <w:tblInd w:w="10" w:type="dxa"/>
        <w:tblLayout w:type="fixed"/>
        <w:tblCellMar>
          <w:left w:w="0" w:type="dxa"/>
          <w:right w:w="0" w:type="dxa"/>
        </w:tblCellMar>
        <w:tblLook w:val="0000"/>
      </w:tblPr>
      <w:tblGrid>
        <w:gridCol w:w="4962"/>
        <w:gridCol w:w="1417"/>
        <w:gridCol w:w="1418"/>
        <w:gridCol w:w="1417"/>
      </w:tblGrid>
      <w:tr w:rsidR="00EF21E9" w:rsidRPr="00EF21E9" w:rsidTr="008B2042">
        <w:trPr>
          <w:trHeight w:val="305"/>
        </w:trPr>
        <w:tc>
          <w:tcPr>
            <w:tcW w:w="4962" w:type="dxa"/>
            <w:tcBorders>
              <w:top w:val="single" w:sz="8" w:space="0" w:color="000000"/>
              <w:left w:val="single" w:sz="8" w:space="0" w:color="000000"/>
              <w:bottom w:val="single" w:sz="8" w:space="0" w:color="000000"/>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Вид животных (гол.)</w:t>
            </w:r>
          </w:p>
        </w:tc>
        <w:tc>
          <w:tcPr>
            <w:tcW w:w="1417" w:type="dxa"/>
            <w:tcBorders>
              <w:top w:val="single" w:sz="8" w:space="0" w:color="000000"/>
              <w:left w:val="single" w:sz="8" w:space="0" w:color="000000"/>
              <w:bottom w:val="single" w:sz="8" w:space="0" w:color="000000"/>
            </w:tcBorders>
            <w:shd w:val="clear" w:color="auto" w:fill="FFFFFF"/>
          </w:tcPr>
          <w:p w:rsidR="00EF21E9" w:rsidRPr="00EF21E9" w:rsidRDefault="00EF21E9" w:rsidP="007C7850">
            <w:pPr>
              <w:shd w:val="clear" w:color="auto" w:fill="FFFFFF"/>
              <w:jc w:val="center"/>
              <w:rPr>
                <w:color w:val="000000"/>
                <w:sz w:val="28"/>
                <w:szCs w:val="28"/>
                <w:shd w:val="clear" w:color="auto" w:fill="FFFFFF"/>
              </w:rPr>
            </w:pPr>
            <w:r w:rsidRPr="00EF21E9">
              <w:rPr>
                <w:color w:val="000000"/>
                <w:sz w:val="28"/>
                <w:szCs w:val="28"/>
                <w:shd w:val="clear" w:color="auto" w:fill="FFFFFF"/>
              </w:rPr>
              <w:t>01.01.2015</w:t>
            </w:r>
          </w:p>
        </w:tc>
        <w:tc>
          <w:tcPr>
            <w:tcW w:w="1418" w:type="dxa"/>
            <w:tcBorders>
              <w:top w:val="single" w:sz="8" w:space="0" w:color="000000"/>
              <w:left w:val="single" w:sz="8" w:space="0" w:color="000000"/>
              <w:bottom w:val="single" w:sz="8" w:space="0" w:color="000000"/>
            </w:tcBorders>
            <w:shd w:val="clear" w:color="auto" w:fill="FFFFFF"/>
          </w:tcPr>
          <w:p w:rsidR="00EF21E9" w:rsidRPr="00EF21E9" w:rsidRDefault="00EF21E9" w:rsidP="007C7850">
            <w:pPr>
              <w:shd w:val="clear" w:color="auto" w:fill="FFFFFF"/>
              <w:jc w:val="center"/>
              <w:rPr>
                <w:color w:val="000000"/>
                <w:sz w:val="28"/>
                <w:szCs w:val="28"/>
                <w:shd w:val="clear" w:color="auto" w:fill="FFFFFF"/>
              </w:rPr>
            </w:pPr>
            <w:r w:rsidRPr="00EF21E9">
              <w:rPr>
                <w:color w:val="000000"/>
                <w:sz w:val="28"/>
                <w:szCs w:val="28"/>
                <w:shd w:val="clear" w:color="auto" w:fill="FFFFFF"/>
              </w:rPr>
              <w:t>01.10.2016</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Pr>
          <w:p w:rsidR="00EF21E9" w:rsidRPr="00EF21E9" w:rsidRDefault="00EF21E9" w:rsidP="007C7850">
            <w:pPr>
              <w:shd w:val="clear" w:color="auto" w:fill="FFFFFF"/>
              <w:jc w:val="center"/>
              <w:rPr>
                <w:sz w:val="28"/>
                <w:szCs w:val="28"/>
              </w:rPr>
            </w:pPr>
            <w:r w:rsidRPr="00EF21E9">
              <w:rPr>
                <w:color w:val="000000"/>
                <w:sz w:val="28"/>
                <w:szCs w:val="28"/>
                <w:shd w:val="clear" w:color="auto" w:fill="FFFFFF"/>
              </w:rPr>
              <w:t>01.01.2017</w:t>
            </w:r>
          </w:p>
        </w:tc>
      </w:tr>
      <w:tr w:rsidR="00EF21E9" w:rsidRPr="00EF21E9" w:rsidTr="008B2042">
        <w:trPr>
          <w:trHeight w:val="276"/>
        </w:trPr>
        <w:tc>
          <w:tcPr>
            <w:tcW w:w="4962"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КРС всего</w:t>
            </w:r>
          </w:p>
        </w:tc>
        <w:tc>
          <w:tcPr>
            <w:tcW w:w="1417"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jc w:val="center"/>
              <w:rPr>
                <w:color w:val="000000"/>
                <w:sz w:val="28"/>
                <w:szCs w:val="28"/>
                <w:shd w:val="clear" w:color="auto" w:fill="FFFFFF"/>
              </w:rPr>
            </w:pPr>
            <w:r>
              <w:rPr>
                <w:color w:val="000000"/>
                <w:sz w:val="28"/>
                <w:szCs w:val="28"/>
                <w:shd w:val="clear" w:color="auto" w:fill="FFFFFF"/>
              </w:rPr>
              <w:t>1177</w:t>
            </w:r>
          </w:p>
        </w:tc>
        <w:tc>
          <w:tcPr>
            <w:tcW w:w="1418"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jc w:val="center"/>
              <w:rPr>
                <w:color w:val="000000"/>
                <w:sz w:val="28"/>
                <w:szCs w:val="28"/>
                <w:shd w:val="clear" w:color="auto" w:fill="FFFFFF"/>
              </w:rPr>
            </w:pPr>
            <w:r>
              <w:rPr>
                <w:color w:val="000000"/>
                <w:sz w:val="28"/>
                <w:szCs w:val="28"/>
                <w:shd w:val="clear" w:color="auto" w:fill="FFFFFF"/>
              </w:rPr>
              <w:t>1443</w:t>
            </w:r>
          </w:p>
        </w:tc>
        <w:tc>
          <w:tcPr>
            <w:tcW w:w="1417" w:type="dxa"/>
            <w:tcBorders>
              <w:left w:val="single" w:sz="8" w:space="0" w:color="000000"/>
              <w:bottom w:val="single" w:sz="8" w:space="0" w:color="000000"/>
              <w:right w:val="single" w:sz="8" w:space="0" w:color="000000"/>
            </w:tcBorders>
            <w:shd w:val="clear" w:color="auto" w:fill="FFFFFF"/>
          </w:tcPr>
          <w:p w:rsidR="00EF21E9" w:rsidRPr="00EF21E9" w:rsidRDefault="008B2042" w:rsidP="007C7850">
            <w:pPr>
              <w:shd w:val="clear" w:color="auto" w:fill="FFFFFF"/>
              <w:jc w:val="center"/>
              <w:rPr>
                <w:sz w:val="28"/>
                <w:szCs w:val="28"/>
              </w:rPr>
            </w:pPr>
            <w:r>
              <w:rPr>
                <w:sz w:val="28"/>
                <w:szCs w:val="28"/>
              </w:rPr>
              <w:t>1330</w:t>
            </w:r>
          </w:p>
        </w:tc>
      </w:tr>
      <w:tr w:rsidR="00EF21E9" w:rsidRPr="00EF21E9" w:rsidTr="008B2042">
        <w:trPr>
          <w:trHeight w:val="268"/>
        </w:trPr>
        <w:tc>
          <w:tcPr>
            <w:tcW w:w="4962"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В т.ч. С/Х</w:t>
            </w:r>
          </w:p>
        </w:tc>
        <w:tc>
          <w:tcPr>
            <w:tcW w:w="1417"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1100</w:t>
            </w:r>
          </w:p>
        </w:tc>
        <w:tc>
          <w:tcPr>
            <w:tcW w:w="1418"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1400</w:t>
            </w:r>
          </w:p>
        </w:tc>
        <w:tc>
          <w:tcPr>
            <w:tcW w:w="1417" w:type="dxa"/>
            <w:tcBorders>
              <w:left w:val="single" w:sz="8" w:space="0" w:color="000000"/>
              <w:bottom w:val="single" w:sz="8" w:space="0" w:color="000000"/>
              <w:right w:val="single" w:sz="8" w:space="0" w:color="000000"/>
            </w:tcBorders>
            <w:shd w:val="clear" w:color="auto" w:fill="FFFFFF"/>
          </w:tcPr>
          <w:p w:rsidR="00EF21E9" w:rsidRPr="00EF21E9" w:rsidRDefault="008B2042"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1287</w:t>
            </w:r>
          </w:p>
        </w:tc>
      </w:tr>
      <w:tr w:rsidR="00EF21E9" w:rsidRPr="00EF21E9" w:rsidTr="008B2042">
        <w:trPr>
          <w:trHeight w:val="276"/>
        </w:trPr>
        <w:tc>
          <w:tcPr>
            <w:tcW w:w="4962"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 xml:space="preserve">ЛПХ </w:t>
            </w:r>
          </w:p>
        </w:tc>
        <w:tc>
          <w:tcPr>
            <w:tcW w:w="1417"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77</w:t>
            </w:r>
          </w:p>
        </w:tc>
        <w:tc>
          <w:tcPr>
            <w:tcW w:w="1418"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43</w:t>
            </w:r>
          </w:p>
        </w:tc>
        <w:tc>
          <w:tcPr>
            <w:tcW w:w="1417" w:type="dxa"/>
            <w:tcBorders>
              <w:left w:val="single" w:sz="8" w:space="0" w:color="000000"/>
              <w:bottom w:val="single" w:sz="8" w:space="0" w:color="000000"/>
              <w:right w:val="single" w:sz="8" w:space="0" w:color="000000"/>
            </w:tcBorders>
            <w:shd w:val="clear" w:color="auto" w:fill="FFFFFF"/>
          </w:tcPr>
          <w:p w:rsidR="00EF21E9" w:rsidRPr="00EF21E9" w:rsidRDefault="008B2042"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43</w:t>
            </w:r>
          </w:p>
        </w:tc>
      </w:tr>
      <w:tr w:rsidR="00EF21E9" w:rsidRPr="00EF21E9" w:rsidTr="008B2042">
        <w:trPr>
          <w:trHeight w:val="276"/>
        </w:trPr>
        <w:tc>
          <w:tcPr>
            <w:tcW w:w="4962" w:type="dxa"/>
            <w:tcBorders>
              <w:left w:val="single" w:sz="8" w:space="0" w:color="000000"/>
              <w:bottom w:val="single" w:sz="8" w:space="0" w:color="000000"/>
            </w:tcBorders>
            <w:shd w:val="clear" w:color="auto" w:fill="FFFFFF"/>
          </w:tcPr>
          <w:p w:rsidR="00EF21E9" w:rsidRPr="00EF21E9" w:rsidRDefault="009D251C" w:rsidP="007C7850">
            <w:pPr>
              <w:shd w:val="clear" w:color="auto" w:fill="FFFFFF"/>
              <w:rPr>
                <w:color w:val="000000"/>
                <w:sz w:val="28"/>
                <w:szCs w:val="28"/>
                <w:shd w:val="clear" w:color="auto" w:fill="FFFFFF"/>
              </w:rPr>
            </w:pPr>
            <w:r>
              <w:rPr>
                <w:color w:val="000000"/>
                <w:sz w:val="28"/>
                <w:szCs w:val="28"/>
                <w:shd w:val="clear" w:color="auto" w:fill="FFFFFF"/>
              </w:rPr>
              <w:t xml:space="preserve">из них </w:t>
            </w:r>
            <w:r w:rsidR="00EF21E9" w:rsidRPr="00EF21E9">
              <w:rPr>
                <w:color w:val="000000"/>
                <w:sz w:val="28"/>
                <w:szCs w:val="28"/>
                <w:shd w:val="clear" w:color="auto" w:fill="FFFFFF"/>
              </w:rPr>
              <w:t xml:space="preserve">коров </w:t>
            </w:r>
            <w:r>
              <w:rPr>
                <w:color w:val="000000"/>
                <w:sz w:val="28"/>
                <w:szCs w:val="28"/>
                <w:shd w:val="clear" w:color="auto" w:fill="FFFFFF"/>
              </w:rPr>
              <w:t>всего</w:t>
            </w:r>
          </w:p>
        </w:tc>
        <w:tc>
          <w:tcPr>
            <w:tcW w:w="1417"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jc w:val="center"/>
              <w:rPr>
                <w:color w:val="000000"/>
                <w:sz w:val="28"/>
                <w:szCs w:val="28"/>
                <w:shd w:val="clear" w:color="auto" w:fill="FFFFFF"/>
              </w:rPr>
            </w:pPr>
            <w:r>
              <w:rPr>
                <w:color w:val="000000"/>
                <w:sz w:val="28"/>
                <w:szCs w:val="28"/>
                <w:shd w:val="clear" w:color="auto" w:fill="FFFFFF"/>
              </w:rPr>
              <w:t>409</w:t>
            </w:r>
          </w:p>
        </w:tc>
        <w:tc>
          <w:tcPr>
            <w:tcW w:w="1418"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jc w:val="center"/>
              <w:rPr>
                <w:color w:val="000000"/>
                <w:sz w:val="28"/>
                <w:szCs w:val="28"/>
                <w:shd w:val="clear" w:color="auto" w:fill="FFFFFF"/>
              </w:rPr>
            </w:pPr>
            <w:r>
              <w:rPr>
                <w:color w:val="000000"/>
                <w:sz w:val="28"/>
                <w:szCs w:val="28"/>
                <w:shd w:val="clear" w:color="auto" w:fill="FFFFFF"/>
              </w:rPr>
              <w:t>446</w:t>
            </w:r>
          </w:p>
        </w:tc>
        <w:tc>
          <w:tcPr>
            <w:tcW w:w="1417" w:type="dxa"/>
            <w:tcBorders>
              <w:left w:val="single" w:sz="8" w:space="0" w:color="000000"/>
              <w:bottom w:val="single" w:sz="8" w:space="0" w:color="000000"/>
              <w:right w:val="single" w:sz="8" w:space="0" w:color="000000"/>
            </w:tcBorders>
            <w:shd w:val="clear" w:color="auto" w:fill="FFFFFF"/>
          </w:tcPr>
          <w:p w:rsidR="00EF21E9" w:rsidRPr="00EF21E9" w:rsidRDefault="009D251C" w:rsidP="007C7850">
            <w:pPr>
              <w:shd w:val="clear" w:color="auto" w:fill="FFFFFF"/>
              <w:jc w:val="center"/>
              <w:rPr>
                <w:sz w:val="28"/>
                <w:szCs w:val="28"/>
              </w:rPr>
            </w:pPr>
            <w:r>
              <w:rPr>
                <w:sz w:val="28"/>
                <w:szCs w:val="28"/>
              </w:rPr>
              <w:t>426</w:t>
            </w:r>
          </w:p>
        </w:tc>
      </w:tr>
      <w:tr w:rsidR="00EF21E9" w:rsidRPr="00EF21E9" w:rsidTr="008B2042">
        <w:trPr>
          <w:trHeight w:val="268"/>
        </w:trPr>
        <w:tc>
          <w:tcPr>
            <w:tcW w:w="4962"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С/Х</w:t>
            </w:r>
          </w:p>
        </w:tc>
        <w:tc>
          <w:tcPr>
            <w:tcW w:w="1417"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400</w:t>
            </w:r>
          </w:p>
        </w:tc>
        <w:tc>
          <w:tcPr>
            <w:tcW w:w="1418"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440</w:t>
            </w:r>
          </w:p>
        </w:tc>
        <w:tc>
          <w:tcPr>
            <w:tcW w:w="1417" w:type="dxa"/>
            <w:tcBorders>
              <w:left w:val="single" w:sz="8" w:space="0" w:color="000000"/>
              <w:bottom w:val="single" w:sz="8" w:space="0" w:color="000000"/>
              <w:right w:val="single" w:sz="8" w:space="0" w:color="000000"/>
            </w:tcBorders>
            <w:shd w:val="clear" w:color="auto" w:fill="FFFFFF"/>
          </w:tcPr>
          <w:p w:rsidR="00EF21E9" w:rsidRPr="00EF21E9" w:rsidRDefault="009D251C"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420</w:t>
            </w:r>
          </w:p>
        </w:tc>
      </w:tr>
      <w:tr w:rsidR="00EF21E9" w:rsidRPr="00EF21E9" w:rsidTr="008B2042">
        <w:trPr>
          <w:trHeight w:val="268"/>
        </w:trPr>
        <w:tc>
          <w:tcPr>
            <w:tcW w:w="4962"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ЛПХ</w:t>
            </w:r>
          </w:p>
        </w:tc>
        <w:tc>
          <w:tcPr>
            <w:tcW w:w="1417"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9</w:t>
            </w:r>
          </w:p>
        </w:tc>
        <w:tc>
          <w:tcPr>
            <w:tcW w:w="1418"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6</w:t>
            </w:r>
          </w:p>
        </w:tc>
        <w:tc>
          <w:tcPr>
            <w:tcW w:w="1417" w:type="dxa"/>
            <w:tcBorders>
              <w:left w:val="single" w:sz="8" w:space="0" w:color="000000"/>
              <w:bottom w:val="single" w:sz="8" w:space="0" w:color="000000"/>
              <w:right w:val="single" w:sz="8" w:space="0" w:color="000000"/>
            </w:tcBorders>
            <w:shd w:val="clear" w:color="auto" w:fill="FFFFFF"/>
          </w:tcPr>
          <w:p w:rsidR="00EF21E9" w:rsidRPr="00EF21E9" w:rsidRDefault="009D251C"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6</w:t>
            </w:r>
          </w:p>
        </w:tc>
      </w:tr>
      <w:tr w:rsidR="00EF21E9" w:rsidRPr="00EF21E9" w:rsidTr="008B2042">
        <w:trPr>
          <w:trHeight w:val="276"/>
        </w:trPr>
        <w:tc>
          <w:tcPr>
            <w:tcW w:w="4962"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 xml:space="preserve">свиней </w:t>
            </w:r>
            <w:r w:rsidR="00D168A8">
              <w:rPr>
                <w:color w:val="000000"/>
                <w:sz w:val="28"/>
                <w:szCs w:val="28"/>
                <w:shd w:val="clear" w:color="auto" w:fill="FFFFFF"/>
              </w:rPr>
              <w:t>всего</w:t>
            </w:r>
          </w:p>
        </w:tc>
        <w:tc>
          <w:tcPr>
            <w:tcW w:w="1417"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jc w:val="center"/>
              <w:rPr>
                <w:color w:val="000000"/>
                <w:sz w:val="28"/>
                <w:szCs w:val="28"/>
                <w:shd w:val="clear" w:color="auto" w:fill="FFFFFF"/>
              </w:rPr>
            </w:pPr>
            <w:r>
              <w:rPr>
                <w:color w:val="000000"/>
                <w:sz w:val="28"/>
                <w:szCs w:val="28"/>
                <w:shd w:val="clear" w:color="auto" w:fill="FFFFFF"/>
              </w:rPr>
              <w:t>90</w:t>
            </w:r>
          </w:p>
        </w:tc>
        <w:tc>
          <w:tcPr>
            <w:tcW w:w="1418"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jc w:val="center"/>
              <w:rPr>
                <w:color w:val="000000"/>
                <w:sz w:val="28"/>
                <w:szCs w:val="28"/>
                <w:shd w:val="clear" w:color="auto" w:fill="FFFFFF"/>
              </w:rPr>
            </w:pPr>
            <w:r>
              <w:rPr>
                <w:color w:val="000000"/>
                <w:sz w:val="28"/>
                <w:szCs w:val="28"/>
                <w:shd w:val="clear" w:color="auto" w:fill="FFFFFF"/>
              </w:rPr>
              <w:t>-</w:t>
            </w:r>
          </w:p>
        </w:tc>
        <w:tc>
          <w:tcPr>
            <w:tcW w:w="1417" w:type="dxa"/>
            <w:tcBorders>
              <w:left w:val="single" w:sz="8" w:space="0" w:color="000000"/>
              <w:bottom w:val="single" w:sz="8" w:space="0" w:color="000000"/>
              <w:right w:val="single" w:sz="8" w:space="0" w:color="000000"/>
            </w:tcBorders>
            <w:shd w:val="clear" w:color="auto" w:fill="FFFFFF"/>
          </w:tcPr>
          <w:p w:rsidR="00EF21E9" w:rsidRPr="00EF21E9" w:rsidRDefault="008B2042" w:rsidP="007C7850">
            <w:pPr>
              <w:shd w:val="clear" w:color="auto" w:fill="FFFFFF"/>
              <w:jc w:val="center"/>
              <w:rPr>
                <w:sz w:val="28"/>
                <w:szCs w:val="28"/>
              </w:rPr>
            </w:pPr>
            <w:r>
              <w:rPr>
                <w:sz w:val="28"/>
                <w:szCs w:val="28"/>
              </w:rPr>
              <w:t>-</w:t>
            </w:r>
          </w:p>
        </w:tc>
      </w:tr>
      <w:tr w:rsidR="00EF21E9" w:rsidRPr="00EF21E9" w:rsidTr="008B2042">
        <w:trPr>
          <w:trHeight w:val="276"/>
        </w:trPr>
        <w:tc>
          <w:tcPr>
            <w:tcW w:w="4962"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С/Х</w:t>
            </w:r>
          </w:p>
        </w:tc>
        <w:tc>
          <w:tcPr>
            <w:tcW w:w="1417"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snapToGrid w:val="0"/>
              <w:jc w:val="center"/>
              <w:rPr>
                <w:color w:val="000000"/>
                <w:sz w:val="28"/>
                <w:szCs w:val="28"/>
                <w:shd w:val="clear" w:color="auto" w:fill="FFFFFF"/>
              </w:rPr>
            </w:pPr>
            <w:r w:rsidRPr="00EF21E9">
              <w:rPr>
                <w:color w:val="000000"/>
                <w:sz w:val="28"/>
                <w:szCs w:val="28"/>
                <w:shd w:val="clear" w:color="auto" w:fill="FFFFFF"/>
              </w:rPr>
              <w:t>-</w:t>
            </w:r>
          </w:p>
        </w:tc>
        <w:tc>
          <w:tcPr>
            <w:tcW w:w="1418"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snapToGrid w:val="0"/>
              <w:jc w:val="center"/>
              <w:rPr>
                <w:color w:val="000000"/>
                <w:sz w:val="28"/>
                <w:szCs w:val="28"/>
                <w:shd w:val="clear" w:color="auto" w:fill="FFFFFF"/>
              </w:rPr>
            </w:pPr>
            <w:r w:rsidRPr="00EF21E9">
              <w:rPr>
                <w:color w:val="000000"/>
                <w:sz w:val="28"/>
                <w:szCs w:val="28"/>
                <w:shd w:val="clear" w:color="auto" w:fill="FFFFFF"/>
              </w:rPr>
              <w:t>-</w:t>
            </w:r>
          </w:p>
        </w:tc>
        <w:tc>
          <w:tcPr>
            <w:tcW w:w="1417" w:type="dxa"/>
            <w:tcBorders>
              <w:left w:val="single" w:sz="8" w:space="0" w:color="000000"/>
              <w:bottom w:val="single" w:sz="8" w:space="0" w:color="000000"/>
              <w:right w:val="single" w:sz="8" w:space="0" w:color="000000"/>
            </w:tcBorders>
            <w:shd w:val="clear" w:color="auto" w:fill="FFFFFF"/>
          </w:tcPr>
          <w:p w:rsidR="00EF21E9" w:rsidRPr="00EF21E9" w:rsidRDefault="00EF21E9" w:rsidP="007C7850">
            <w:pPr>
              <w:shd w:val="clear" w:color="auto" w:fill="FFFFFF"/>
              <w:snapToGrid w:val="0"/>
              <w:jc w:val="center"/>
              <w:rPr>
                <w:color w:val="000000"/>
                <w:sz w:val="28"/>
                <w:szCs w:val="28"/>
                <w:shd w:val="clear" w:color="auto" w:fill="FFFFFF"/>
              </w:rPr>
            </w:pPr>
            <w:r w:rsidRPr="00EF21E9">
              <w:rPr>
                <w:color w:val="000000"/>
                <w:sz w:val="28"/>
                <w:szCs w:val="28"/>
                <w:shd w:val="clear" w:color="auto" w:fill="FFFFFF"/>
              </w:rPr>
              <w:t>-</w:t>
            </w:r>
          </w:p>
        </w:tc>
      </w:tr>
      <w:tr w:rsidR="00EF21E9" w:rsidRPr="00EF21E9" w:rsidTr="008B2042">
        <w:trPr>
          <w:trHeight w:val="276"/>
        </w:trPr>
        <w:tc>
          <w:tcPr>
            <w:tcW w:w="4962"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 xml:space="preserve">ЛПХ </w:t>
            </w:r>
          </w:p>
        </w:tc>
        <w:tc>
          <w:tcPr>
            <w:tcW w:w="1417"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90</w:t>
            </w:r>
          </w:p>
        </w:tc>
        <w:tc>
          <w:tcPr>
            <w:tcW w:w="1418"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w:t>
            </w:r>
          </w:p>
        </w:tc>
        <w:tc>
          <w:tcPr>
            <w:tcW w:w="1417" w:type="dxa"/>
            <w:tcBorders>
              <w:left w:val="single" w:sz="8" w:space="0" w:color="000000"/>
              <w:bottom w:val="single" w:sz="8" w:space="0" w:color="000000"/>
              <w:right w:val="single" w:sz="8" w:space="0" w:color="000000"/>
            </w:tcBorders>
            <w:shd w:val="clear" w:color="auto" w:fill="FFFFFF"/>
          </w:tcPr>
          <w:p w:rsidR="00EF21E9" w:rsidRPr="00EF21E9" w:rsidRDefault="008B2042"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w:t>
            </w:r>
          </w:p>
        </w:tc>
      </w:tr>
      <w:tr w:rsidR="00EF21E9" w:rsidRPr="00EF21E9" w:rsidTr="008B2042">
        <w:trPr>
          <w:trHeight w:val="276"/>
        </w:trPr>
        <w:tc>
          <w:tcPr>
            <w:tcW w:w="4962"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 xml:space="preserve">Лошадей </w:t>
            </w:r>
          </w:p>
        </w:tc>
        <w:tc>
          <w:tcPr>
            <w:tcW w:w="1417"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jc w:val="center"/>
              <w:rPr>
                <w:color w:val="000000"/>
                <w:sz w:val="28"/>
                <w:szCs w:val="28"/>
                <w:shd w:val="clear" w:color="auto" w:fill="FFFFFF"/>
              </w:rPr>
            </w:pPr>
            <w:r>
              <w:rPr>
                <w:color w:val="000000"/>
                <w:sz w:val="28"/>
                <w:szCs w:val="28"/>
                <w:shd w:val="clear" w:color="auto" w:fill="FFFFFF"/>
              </w:rPr>
              <w:t>-</w:t>
            </w:r>
          </w:p>
        </w:tc>
        <w:tc>
          <w:tcPr>
            <w:tcW w:w="1418"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jc w:val="center"/>
              <w:rPr>
                <w:color w:val="000000"/>
                <w:sz w:val="28"/>
                <w:szCs w:val="28"/>
                <w:shd w:val="clear" w:color="auto" w:fill="FFFFFF"/>
              </w:rPr>
            </w:pPr>
            <w:r w:rsidRPr="00EF21E9">
              <w:rPr>
                <w:color w:val="000000"/>
                <w:sz w:val="28"/>
                <w:szCs w:val="28"/>
                <w:shd w:val="clear" w:color="auto" w:fill="FFFFFF"/>
              </w:rPr>
              <w:t>-</w:t>
            </w:r>
          </w:p>
        </w:tc>
        <w:tc>
          <w:tcPr>
            <w:tcW w:w="1417" w:type="dxa"/>
            <w:tcBorders>
              <w:left w:val="single" w:sz="8" w:space="0" w:color="000000"/>
              <w:bottom w:val="single" w:sz="8" w:space="0" w:color="000000"/>
              <w:right w:val="single" w:sz="8" w:space="0" w:color="000000"/>
            </w:tcBorders>
            <w:shd w:val="clear" w:color="auto" w:fill="FFFFFF"/>
          </w:tcPr>
          <w:p w:rsidR="00EF21E9" w:rsidRPr="00EF21E9" w:rsidRDefault="00EF21E9" w:rsidP="007C7850">
            <w:pPr>
              <w:shd w:val="clear" w:color="auto" w:fill="FFFFFF"/>
              <w:jc w:val="center"/>
              <w:rPr>
                <w:sz w:val="28"/>
                <w:szCs w:val="28"/>
              </w:rPr>
            </w:pPr>
            <w:r w:rsidRPr="00EF21E9">
              <w:rPr>
                <w:sz w:val="28"/>
                <w:szCs w:val="28"/>
              </w:rPr>
              <w:t>-</w:t>
            </w:r>
          </w:p>
        </w:tc>
      </w:tr>
      <w:tr w:rsidR="00EF21E9" w:rsidRPr="00EF21E9" w:rsidTr="008B2042">
        <w:trPr>
          <w:trHeight w:val="276"/>
        </w:trPr>
        <w:tc>
          <w:tcPr>
            <w:tcW w:w="4962"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С/Х</w:t>
            </w:r>
          </w:p>
        </w:tc>
        <w:tc>
          <w:tcPr>
            <w:tcW w:w="1417" w:type="dxa"/>
            <w:tcBorders>
              <w:left w:val="single" w:sz="8" w:space="0" w:color="000000"/>
              <w:bottom w:val="single" w:sz="8" w:space="0" w:color="000000"/>
            </w:tcBorders>
            <w:shd w:val="clear" w:color="auto" w:fill="FFFFFF"/>
          </w:tcPr>
          <w:p w:rsidR="00EF21E9" w:rsidRPr="00EF21E9" w:rsidRDefault="00D168A8"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w:t>
            </w:r>
          </w:p>
        </w:tc>
        <w:tc>
          <w:tcPr>
            <w:tcW w:w="1418" w:type="dxa"/>
            <w:tcBorders>
              <w:left w:val="single" w:sz="8" w:space="0" w:color="000000"/>
              <w:bottom w:val="single" w:sz="8" w:space="0" w:color="000000"/>
            </w:tcBorders>
            <w:shd w:val="clear" w:color="auto" w:fill="FFFFFF"/>
          </w:tcPr>
          <w:p w:rsidR="00EF21E9" w:rsidRPr="00EF21E9" w:rsidRDefault="00EF21E9" w:rsidP="007C7850">
            <w:pPr>
              <w:shd w:val="clear" w:color="auto" w:fill="FFFFFF"/>
              <w:snapToGrid w:val="0"/>
              <w:jc w:val="center"/>
              <w:rPr>
                <w:color w:val="000000"/>
                <w:sz w:val="28"/>
                <w:szCs w:val="28"/>
                <w:shd w:val="clear" w:color="auto" w:fill="FFFFFF"/>
              </w:rPr>
            </w:pPr>
            <w:r w:rsidRPr="00EF21E9">
              <w:rPr>
                <w:color w:val="000000"/>
                <w:sz w:val="28"/>
                <w:szCs w:val="28"/>
                <w:shd w:val="clear" w:color="auto" w:fill="FFFFFF"/>
              </w:rPr>
              <w:t>-</w:t>
            </w:r>
          </w:p>
        </w:tc>
        <w:tc>
          <w:tcPr>
            <w:tcW w:w="1417" w:type="dxa"/>
            <w:tcBorders>
              <w:left w:val="single" w:sz="8" w:space="0" w:color="000000"/>
              <w:bottom w:val="single" w:sz="8" w:space="0" w:color="000000"/>
              <w:right w:val="single" w:sz="8" w:space="0" w:color="000000"/>
            </w:tcBorders>
            <w:shd w:val="clear" w:color="auto" w:fill="FFFFFF"/>
          </w:tcPr>
          <w:p w:rsidR="00EF21E9" w:rsidRPr="00EF21E9" w:rsidRDefault="00EF21E9" w:rsidP="007C7850">
            <w:pPr>
              <w:shd w:val="clear" w:color="auto" w:fill="FFFFFF"/>
              <w:snapToGrid w:val="0"/>
              <w:jc w:val="center"/>
              <w:rPr>
                <w:color w:val="000000"/>
                <w:sz w:val="28"/>
                <w:szCs w:val="28"/>
                <w:shd w:val="clear" w:color="auto" w:fill="FFFFFF"/>
              </w:rPr>
            </w:pPr>
            <w:r w:rsidRPr="00EF21E9">
              <w:rPr>
                <w:color w:val="000000"/>
                <w:sz w:val="28"/>
                <w:szCs w:val="28"/>
                <w:shd w:val="clear" w:color="auto" w:fill="FFFFFF"/>
              </w:rPr>
              <w:t>-</w:t>
            </w:r>
          </w:p>
        </w:tc>
      </w:tr>
      <w:tr w:rsidR="00EF21E9" w:rsidRPr="00EF21E9" w:rsidTr="008B2042">
        <w:trPr>
          <w:trHeight w:val="276"/>
        </w:trPr>
        <w:tc>
          <w:tcPr>
            <w:tcW w:w="4962" w:type="dxa"/>
            <w:tcBorders>
              <w:left w:val="single" w:sz="8" w:space="0" w:color="000000"/>
              <w:bottom w:val="single" w:sz="4" w:space="0" w:color="auto"/>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ЛПХ</w:t>
            </w:r>
          </w:p>
        </w:tc>
        <w:tc>
          <w:tcPr>
            <w:tcW w:w="1417" w:type="dxa"/>
            <w:tcBorders>
              <w:left w:val="single" w:sz="8" w:space="0" w:color="000000"/>
              <w:bottom w:val="single" w:sz="4" w:space="0" w:color="auto"/>
            </w:tcBorders>
            <w:shd w:val="clear" w:color="auto" w:fill="FFFFFF"/>
          </w:tcPr>
          <w:p w:rsidR="00EF21E9" w:rsidRPr="00EF21E9" w:rsidRDefault="00D168A8" w:rsidP="007C7850">
            <w:pPr>
              <w:shd w:val="clear" w:color="auto" w:fill="FFFFFF"/>
              <w:snapToGrid w:val="0"/>
              <w:jc w:val="center"/>
              <w:rPr>
                <w:color w:val="000000"/>
                <w:sz w:val="28"/>
                <w:szCs w:val="28"/>
                <w:shd w:val="clear" w:color="auto" w:fill="FFFFFF"/>
              </w:rPr>
            </w:pPr>
            <w:r>
              <w:rPr>
                <w:color w:val="000000"/>
                <w:sz w:val="28"/>
                <w:szCs w:val="28"/>
                <w:shd w:val="clear" w:color="auto" w:fill="FFFFFF"/>
              </w:rPr>
              <w:t>-</w:t>
            </w:r>
          </w:p>
        </w:tc>
        <w:tc>
          <w:tcPr>
            <w:tcW w:w="1418" w:type="dxa"/>
            <w:tcBorders>
              <w:left w:val="single" w:sz="8" w:space="0" w:color="000000"/>
              <w:bottom w:val="single" w:sz="4" w:space="0" w:color="auto"/>
            </w:tcBorders>
            <w:shd w:val="clear" w:color="auto" w:fill="FFFFFF"/>
          </w:tcPr>
          <w:p w:rsidR="00EF21E9" w:rsidRPr="00EF21E9" w:rsidRDefault="00EF21E9" w:rsidP="007C7850">
            <w:pPr>
              <w:shd w:val="clear" w:color="auto" w:fill="FFFFFF"/>
              <w:snapToGrid w:val="0"/>
              <w:jc w:val="center"/>
              <w:rPr>
                <w:color w:val="000000"/>
                <w:sz w:val="28"/>
                <w:szCs w:val="28"/>
                <w:shd w:val="clear" w:color="auto" w:fill="FFFFFF"/>
              </w:rPr>
            </w:pPr>
            <w:r w:rsidRPr="00EF21E9">
              <w:rPr>
                <w:color w:val="000000"/>
                <w:sz w:val="28"/>
                <w:szCs w:val="28"/>
                <w:shd w:val="clear" w:color="auto" w:fill="FFFFFF"/>
              </w:rPr>
              <w:t>-</w:t>
            </w:r>
          </w:p>
        </w:tc>
        <w:tc>
          <w:tcPr>
            <w:tcW w:w="1417" w:type="dxa"/>
            <w:tcBorders>
              <w:left w:val="single" w:sz="8" w:space="0" w:color="000000"/>
              <w:bottom w:val="single" w:sz="4" w:space="0" w:color="auto"/>
              <w:right w:val="single" w:sz="8" w:space="0" w:color="000000"/>
            </w:tcBorders>
            <w:shd w:val="clear" w:color="auto" w:fill="FFFFFF"/>
          </w:tcPr>
          <w:p w:rsidR="00EF21E9" w:rsidRPr="00EF21E9" w:rsidRDefault="00EF21E9" w:rsidP="007C7850">
            <w:pPr>
              <w:shd w:val="clear" w:color="auto" w:fill="FFFFFF"/>
              <w:snapToGrid w:val="0"/>
              <w:jc w:val="center"/>
              <w:rPr>
                <w:color w:val="000000"/>
                <w:sz w:val="28"/>
                <w:szCs w:val="28"/>
                <w:shd w:val="clear" w:color="auto" w:fill="FFFFFF"/>
              </w:rPr>
            </w:pPr>
            <w:r w:rsidRPr="00EF21E9">
              <w:rPr>
                <w:color w:val="000000"/>
                <w:sz w:val="28"/>
                <w:szCs w:val="28"/>
                <w:shd w:val="clear" w:color="auto" w:fill="FFFFFF"/>
              </w:rPr>
              <w:t>-</w:t>
            </w:r>
          </w:p>
        </w:tc>
      </w:tr>
      <w:tr w:rsidR="00EF21E9" w:rsidRPr="00EF21E9" w:rsidTr="008B2042">
        <w:trPr>
          <w:trHeight w:val="295"/>
        </w:trPr>
        <w:tc>
          <w:tcPr>
            <w:tcW w:w="4962"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Овец,  коз  всего:</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D168A8" w:rsidP="007C7850">
            <w:pPr>
              <w:shd w:val="clear" w:color="auto" w:fill="FFFFFF"/>
              <w:jc w:val="center"/>
              <w:rPr>
                <w:color w:val="000000"/>
                <w:sz w:val="28"/>
                <w:szCs w:val="28"/>
                <w:shd w:val="clear" w:color="auto" w:fill="FFFFFF"/>
              </w:rPr>
            </w:pPr>
            <w:r>
              <w:rPr>
                <w:color w:val="000000"/>
                <w:sz w:val="28"/>
                <w:szCs w:val="28"/>
                <w:shd w:val="clear" w:color="auto" w:fill="FFFFFF"/>
              </w:rPr>
              <w:t>68</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D168A8" w:rsidP="007C7850">
            <w:pPr>
              <w:shd w:val="clear" w:color="auto" w:fill="FFFFFF"/>
              <w:jc w:val="center"/>
              <w:rPr>
                <w:color w:val="000000"/>
                <w:sz w:val="28"/>
                <w:szCs w:val="28"/>
                <w:shd w:val="clear" w:color="auto" w:fill="FFFFFF"/>
              </w:rPr>
            </w:pPr>
            <w:r>
              <w:rPr>
                <w:color w:val="000000"/>
                <w:sz w:val="28"/>
                <w:szCs w:val="28"/>
                <w:shd w:val="clear" w:color="auto" w:fill="FFFFFF"/>
              </w:rPr>
              <w:t>77</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8B2042" w:rsidP="007C7850">
            <w:pPr>
              <w:shd w:val="clear" w:color="auto" w:fill="FFFFFF"/>
              <w:jc w:val="center"/>
              <w:rPr>
                <w:sz w:val="28"/>
                <w:szCs w:val="28"/>
              </w:rPr>
            </w:pPr>
            <w:r>
              <w:rPr>
                <w:sz w:val="28"/>
                <w:szCs w:val="28"/>
              </w:rPr>
              <w:t>64</w:t>
            </w:r>
          </w:p>
        </w:tc>
      </w:tr>
      <w:tr w:rsidR="00EF21E9" w:rsidRPr="00EF21E9" w:rsidTr="008B2042">
        <w:trPr>
          <w:trHeight w:val="295"/>
        </w:trPr>
        <w:tc>
          <w:tcPr>
            <w:tcW w:w="4962"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С/Х</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D168A8" w:rsidP="007C7850">
            <w:pPr>
              <w:shd w:val="clear" w:color="auto" w:fill="FFFFFF"/>
              <w:jc w:val="center"/>
              <w:rPr>
                <w:color w:val="000000"/>
                <w:sz w:val="28"/>
                <w:szCs w:val="28"/>
                <w:shd w:val="clear" w:color="auto" w:fill="FFFFFF"/>
              </w:rPr>
            </w:pPr>
            <w:r>
              <w:rPr>
                <w:color w:val="000000"/>
                <w:sz w:val="28"/>
                <w:szCs w:val="28"/>
                <w:shd w:val="clear" w:color="auto" w:fill="FFFFFF"/>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D168A8" w:rsidP="007C7850">
            <w:pPr>
              <w:shd w:val="clear" w:color="auto" w:fill="FFFFFF"/>
              <w:jc w:val="center"/>
              <w:rPr>
                <w:color w:val="000000"/>
                <w:sz w:val="28"/>
                <w:szCs w:val="28"/>
                <w:shd w:val="clear" w:color="auto" w:fill="FFFFFF"/>
              </w:rPr>
            </w:pPr>
            <w:r>
              <w:rPr>
                <w:color w:val="000000"/>
                <w:sz w:val="28"/>
                <w:szCs w:val="28"/>
                <w:shd w:val="clear" w:color="auto" w:fill="FFFFFF"/>
              </w:rPr>
              <w:t>-</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8B2042" w:rsidP="007C7850">
            <w:pPr>
              <w:shd w:val="clear" w:color="auto" w:fill="FFFFFF"/>
              <w:jc w:val="center"/>
              <w:rPr>
                <w:sz w:val="28"/>
                <w:szCs w:val="28"/>
              </w:rPr>
            </w:pPr>
            <w:r>
              <w:rPr>
                <w:sz w:val="28"/>
                <w:szCs w:val="28"/>
              </w:rPr>
              <w:t>-</w:t>
            </w:r>
          </w:p>
        </w:tc>
      </w:tr>
      <w:tr w:rsidR="00EF21E9" w:rsidRPr="00EF21E9" w:rsidTr="008B2042">
        <w:trPr>
          <w:trHeight w:val="295"/>
        </w:trPr>
        <w:tc>
          <w:tcPr>
            <w:tcW w:w="4962"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EF21E9" w:rsidP="007C7850">
            <w:pPr>
              <w:shd w:val="clear" w:color="auto" w:fill="FFFFFF"/>
              <w:rPr>
                <w:color w:val="000000"/>
                <w:sz w:val="28"/>
                <w:szCs w:val="28"/>
                <w:shd w:val="clear" w:color="auto" w:fill="FFFFFF"/>
              </w:rPr>
            </w:pPr>
            <w:r w:rsidRPr="00EF21E9">
              <w:rPr>
                <w:color w:val="000000"/>
                <w:sz w:val="28"/>
                <w:szCs w:val="28"/>
                <w:shd w:val="clear" w:color="auto" w:fill="FFFFFF"/>
              </w:rPr>
              <w:t>ЛПХ</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D168A8" w:rsidP="007C7850">
            <w:pPr>
              <w:shd w:val="clear" w:color="auto" w:fill="FFFFFF"/>
              <w:jc w:val="center"/>
              <w:rPr>
                <w:color w:val="000000"/>
                <w:sz w:val="28"/>
                <w:szCs w:val="28"/>
                <w:shd w:val="clear" w:color="auto" w:fill="FFFFFF"/>
              </w:rPr>
            </w:pPr>
            <w:r>
              <w:rPr>
                <w:color w:val="000000"/>
                <w:sz w:val="28"/>
                <w:szCs w:val="28"/>
                <w:shd w:val="clear" w:color="auto" w:fill="FFFFFF"/>
              </w:rPr>
              <w:t>68</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D168A8" w:rsidP="007C7850">
            <w:pPr>
              <w:shd w:val="clear" w:color="auto" w:fill="FFFFFF"/>
              <w:jc w:val="center"/>
              <w:rPr>
                <w:color w:val="000000"/>
                <w:sz w:val="28"/>
                <w:szCs w:val="28"/>
                <w:shd w:val="clear" w:color="auto" w:fill="FFFFFF"/>
              </w:rPr>
            </w:pPr>
            <w:r>
              <w:rPr>
                <w:color w:val="000000"/>
                <w:sz w:val="28"/>
                <w:szCs w:val="28"/>
                <w:shd w:val="clear" w:color="auto" w:fill="FFFFFF"/>
              </w:rPr>
              <w:t>77</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F21E9" w:rsidRPr="00EF21E9" w:rsidRDefault="008B2042" w:rsidP="007C7850">
            <w:pPr>
              <w:shd w:val="clear" w:color="auto" w:fill="FFFFFF"/>
              <w:jc w:val="center"/>
              <w:rPr>
                <w:sz w:val="28"/>
                <w:szCs w:val="28"/>
              </w:rPr>
            </w:pPr>
            <w:r>
              <w:rPr>
                <w:sz w:val="28"/>
                <w:szCs w:val="28"/>
              </w:rPr>
              <w:t>64</w:t>
            </w:r>
          </w:p>
        </w:tc>
      </w:tr>
    </w:tbl>
    <w:p w:rsidR="00EF21E9" w:rsidRPr="00EF21E9" w:rsidRDefault="00EF21E9" w:rsidP="00EF21E9">
      <w:pPr>
        <w:ind w:firstLine="284"/>
        <w:jc w:val="both"/>
        <w:rPr>
          <w:sz w:val="28"/>
          <w:szCs w:val="28"/>
        </w:rPr>
      </w:pPr>
    </w:p>
    <w:p w:rsidR="00EF21E9" w:rsidRPr="00EF21E9" w:rsidRDefault="00EF21E9" w:rsidP="00EF21E9">
      <w:pPr>
        <w:ind w:firstLine="720"/>
        <w:jc w:val="both"/>
        <w:rPr>
          <w:sz w:val="28"/>
          <w:szCs w:val="28"/>
        </w:rPr>
      </w:pPr>
      <w:r w:rsidRPr="00EF21E9">
        <w:rPr>
          <w:sz w:val="28"/>
          <w:szCs w:val="28"/>
        </w:rPr>
        <w:t>В последние годы  наблюдается тенденции снижения поголовья животных в частном секторе.</w:t>
      </w:r>
    </w:p>
    <w:p w:rsidR="00EF21E9" w:rsidRPr="00EF21E9" w:rsidRDefault="00EF21E9" w:rsidP="00EF21E9">
      <w:pPr>
        <w:ind w:firstLine="284"/>
        <w:jc w:val="both"/>
        <w:rPr>
          <w:sz w:val="28"/>
          <w:szCs w:val="28"/>
        </w:rPr>
      </w:pPr>
      <w:r w:rsidRPr="00EF21E9">
        <w:rPr>
          <w:sz w:val="28"/>
          <w:szCs w:val="28"/>
        </w:rPr>
        <w:t xml:space="preserve">Причины, сдерживающие развитие личных подсобных хозяйств, следующие: </w:t>
      </w:r>
    </w:p>
    <w:p w:rsidR="00EF21E9" w:rsidRPr="00EF21E9" w:rsidRDefault="00EF21E9" w:rsidP="00EF21E9">
      <w:pPr>
        <w:ind w:firstLine="284"/>
        <w:jc w:val="both"/>
        <w:rPr>
          <w:sz w:val="28"/>
          <w:szCs w:val="28"/>
          <w:u w:val="single"/>
        </w:rPr>
      </w:pPr>
      <w:r w:rsidRPr="00EF21E9">
        <w:rPr>
          <w:sz w:val="28"/>
          <w:szCs w:val="28"/>
        </w:rPr>
        <w:t>- Высокая себестоимость с/</w:t>
      </w:r>
      <w:proofErr w:type="spellStart"/>
      <w:r w:rsidRPr="00EF21E9">
        <w:rPr>
          <w:sz w:val="28"/>
          <w:szCs w:val="28"/>
        </w:rPr>
        <w:t>х</w:t>
      </w:r>
      <w:proofErr w:type="spellEnd"/>
      <w:r w:rsidRPr="00EF21E9">
        <w:rPr>
          <w:sz w:val="28"/>
          <w:szCs w:val="28"/>
        </w:rPr>
        <w:t xml:space="preserve"> продукции, и ее низкая закупочная цена, высокие цены на корма и доставку. </w:t>
      </w:r>
    </w:p>
    <w:p w:rsidR="00EF21E9" w:rsidRPr="00EF21E9" w:rsidRDefault="00EF21E9" w:rsidP="00EF21E9">
      <w:pPr>
        <w:ind w:firstLine="284"/>
        <w:jc w:val="both"/>
        <w:rPr>
          <w:sz w:val="28"/>
          <w:szCs w:val="28"/>
        </w:rPr>
      </w:pPr>
      <w:r w:rsidRPr="00EF21E9">
        <w:rPr>
          <w:sz w:val="28"/>
          <w:szCs w:val="28"/>
          <w:u w:val="single"/>
        </w:rPr>
        <w:t xml:space="preserve">Проблемы: </w:t>
      </w:r>
    </w:p>
    <w:p w:rsidR="00EF21E9" w:rsidRPr="00EF21E9" w:rsidRDefault="00EF21E9" w:rsidP="00EF21E9">
      <w:pPr>
        <w:autoSpaceDE w:val="0"/>
        <w:ind w:firstLine="540"/>
        <w:jc w:val="both"/>
        <w:rPr>
          <w:sz w:val="28"/>
          <w:szCs w:val="28"/>
        </w:rPr>
      </w:pPr>
      <w:r w:rsidRPr="00EF21E9">
        <w:rPr>
          <w:sz w:val="28"/>
          <w:szCs w:val="28"/>
        </w:rPr>
        <w:t>1) не налажена эффективная система сбыта продукции, материально-технического обслуживания ЛПХ. В поселении и районе не производятся централизованные муниципальные закупки в хозяйствах молока, картофеля, овощей и других сельскохозяйственных продуктов. Владельцы ЛПХ  реализовывают продукцию самостоятельно.  Отсутствие кооперативов по закупке продукции тормозит  увеличение земельных площадей под картофель и овощи;</w:t>
      </w:r>
    </w:p>
    <w:p w:rsidR="00EF21E9" w:rsidRPr="00EF21E9" w:rsidRDefault="00EF21E9" w:rsidP="00EF21E9">
      <w:pPr>
        <w:autoSpaceDE w:val="0"/>
        <w:ind w:firstLine="540"/>
        <w:jc w:val="both"/>
        <w:rPr>
          <w:sz w:val="28"/>
          <w:szCs w:val="28"/>
        </w:rPr>
      </w:pPr>
      <w:r w:rsidRPr="00EF21E9">
        <w:rPr>
          <w:sz w:val="28"/>
          <w:szCs w:val="28"/>
        </w:rPr>
        <w:t>2) нехватка времени на занятия ЛПХ из-за отсутствия достаточного количество рабочих мест в поселении, и, как следствие, отток работающих в другие отрасли производства и в социальную сферу других населенных пунктов;</w:t>
      </w:r>
    </w:p>
    <w:p w:rsidR="00EF21E9" w:rsidRPr="00EF21E9" w:rsidRDefault="00EF21E9" w:rsidP="00EF21E9">
      <w:pPr>
        <w:autoSpaceDE w:val="0"/>
        <w:ind w:firstLine="540"/>
        <w:jc w:val="both"/>
        <w:rPr>
          <w:sz w:val="28"/>
          <w:szCs w:val="28"/>
        </w:rPr>
      </w:pPr>
      <w:r w:rsidRPr="00EF21E9">
        <w:rPr>
          <w:sz w:val="28"/>
          <w:szCs w:val="28"/>
        </w:rPr>
        <w:t>3) Высокая стоимость кормов;</w:t>
      </w:r>
    </w:p>
    <w:p w:rsidR="00EF21E9" w:rsidRPr="00EF21E9" w:rsidRDefault="00EF21E9" w:rsidP="00EF21E9">
      <w:pPr>
        <w:autoSpaceDE w:val="0"/>
        <w:ind w:firstLine="540"/>
        <w:jc w:val="both"/>
        <w:rPr>
          <w:sz w:val="28"/>
          <w:szCs w:val="28"/>
        </w:rPr>
      </w:pPr>
      <w:r w:rsidRPr="00EF21E9">
        <w:rPr>
          <w:sz w:val="28"/>
          <w:szCs w:val="28"/>
        </w:rPr>
        <w:lastRenderedPageBreak/>
        <w:t xml:space="preserve">Самостоятельно решить проблемы, с которыми сталкиваются </w:t>
      </w:r>
      <w:r w:rsidRPr="00EF21E9">
        <w:rPr>
          <w:sz w:val="28"/>
          <w:szCs w:val="28"/>
          <w:shd w:val="clear" w:color="auto" w:fill="FFFFFF"/>
        </w:rPr>
        <w:t xml:space="preserve">жители сельского поселения  </w:t>
      </w:r>
      <w:r w:rsidRPr="00EF21E9">
        <w:rPr>
          <w:sz w:val="28"/>
          <w:szCs w:val="28"/>
        </w:rPr>
        <w:t xml:space="preserve"> при ведении личных подсобных хозяйств достаточно трудно.         </w:t>
      </w:r>
    </w:p>
    <w:p w:rsidR="00EF21E9" w:rsidRPr="00EF21E9" w:rsidRDefault="00EF21E9" w:rsidP="00EF21E9">
      <w:pPr>
        <w:jc w:val="both"/>
        <w:rPr>
          <w:sz w:val="28"/>
          <w:szCs w:val="28"/>
        </w:rPr>
      </w:pPr>
      <w:r w:rsidRPr="00EF21E9">
        <w:rPr>
          <w:sz w:val="28"/>
          <w:szCs w:val="28"/>
        </w:rPr>
        <w:t xml:space="preserve">         4).  </w:t>
      </w:r>
      <w:proofErr w:type="gramStart"/>
      <w:r w:rsidRPr="00EF21E9">
        <w:rPr>
          <w:sz w:val="28"/>
          <w:szCs w:val="28"/>
        </w:rPr>
        <w:t>Старение  населения  из - за ухудшающейся демографической ситуации.</w:t>
      </w:r>
      <w:proofErr w:type="gramEnd"/>
    </w:p>
    <w:p w:rsidR="00EF21E9" w:rsidRPr="00EF21E9" w:rsidRDefault="00EF21E9" w:rsidP="00EF21E9">
      <w:pPr>
        <w:ind w:firstLine="720"/>
        <w:jc w:val="both"/>
        <w:rPr>
          <w:sz w:val="28"/>
          <w:szCs w:val="28"/>
        </w:rPr>
      </w:pPr>
      <w:r w:rsidRPr="00EF21E9">
        <w:rPr>
          <w:sz w:val="28"/>
          <w:szCs w:val="28"/>
        </w:rPr>
        <w:t>Способствуя и регулируя процесс развития ЛПХ в поселении можно решать эту проблему.</w:t>
      </w:r>
    </w:p>
    <w:p w:rsidR="00EF21E9" w:rsidRPr="00EF21E9" w:rsidRDefault="00EF21E9" w:rsidP="00EF21E9">
      <w:pPr>
        <w:ind w:firstLine="720"/>
        <w:jc w:val="both"/>
        <w:rPr>
          <w:sz w:val="28"/>
          <w:szCs w:val="28"/>
        </w:rPr>
      </w:pPr>
      <w:r w:rsidRPr="00EF21E9">
        <w:rPr>
          <w:sz w:val="28"/>
          <w:szCs w:val="28"/>
        </w:rPr>
        <w:t>Развитие животноводства и огородничества, как одно из  направлений развития ЛПХ.</w:t>
      </w:r>
    </w:p>
    <w:p w:rsidR="00EF21E9" w:rsidRPr="00EF21E9" w:rsidRDefault="00EF21E9" w:rsidP="00EF21E9">
      <w:pPr>
        <w:ind w:firstLine="720"/>
        <w:jc w:val="both"/>
        <w:rPr>
          <w:sz w:val="28"/>
          <w:szCs w:val="28"/>
        </w:rPr>
      </w:pPr>
      <w:r w:rsidRPr="00EF21E9">
        <w:rPr>
          <w:sz w:val="28"/>
          <w:szCs w:val="28"/>
        </w:rPr>
        <w:t xml:space="preserve">Производство продукции  животноводства  в  личных подсобных хозяйствах является приоритетным направлением в решении главного вопроса - </w:t>
      </w:r>
      <w:proofErr w:type="spellStart"/>
      <w:r w:rsidRPr="00EF21E9">
        <w:rPr>
          <w:sz w:val="28"/>
          <w:szCs w:val="28"/>
        </w:rPr>
        <w:t>самозанятость</w:t>
      </w:r>
      <w:proofErr w:type="spellEnd"/>
      <w:r w:rsidRPr="00EF21E9">
        <w:rPr>
          <w:sz w:val="28"/>
          <w:szCs w:val="28"/>
        </w:rPr>
        <w:t xml:space="preserve"> населения.</w:t>
      </w:r>
    </w:p>
    <w:p w:rsidR="00EF21E9" w:rsidRPr="00EF21E9" w:rsidRDefault="00EF21E9" w:rsidP="00EF21E9">
      <w:pPr>
        <w:ind w:firstLine="720"/>
        <w:jc w:val="both"/>
        <w:rPr>
          <w:sz w:val="28"/>
          <w:szCs w:val="28"/>
        </w:rPr>
      </w:pPr>
      <w:r w:rsidRPr="00EF21E9">
        <w:rPr>
          <w:sz w:val="28"/>
          <w:szCs w:val="28"/>
        </w:rPr>
        <w:t xml:space="preserve">Эту проблему,  возможно,  решить следующим путем: </w:t>
      </w:r>
    </w:p>
    <w:p w:rsidR="00EF21E9" w:rsidRPr="00EF21E9" w:rsidRDefault="00EF21E9" w:rsidP="00EF21E9">
      <w:pPr>
        <w:jc w:val="both"/>
        <w:rPr>
          <w:sz w:val="28"/>
          <w:szCs w:val="28"/>
        </w:rPr>
      </w:pPr>
      <w:r w:rsidRPr="00EF21E9">
        <w:rPr>
          <w:sz w:val="28"/>
          <w:szCs w:val="28"/>
        </w:rPr>
        <w:t>          - обеспечить  высокий уровень ветеринарного   обслуживания   в  личных подсобных    хозяйствах;</w:t>
      </w:r>
    </w:p>
    <w:p w:rsidR="00EF21E9" w:rsidRPr="00EF21E9" w:rsidRDefault="00EF21E9" w:rsidP="00EF21E9">
      <w:pPr>
        <w:jc w:val="both"/>
        <w:rPr>
          <w:sz w:val="28"/>
          <w:szCs w:val="28"/>
        </w:rPr>
      </w:pPr>
      <w:r w:rsidRPr="00EF21E9">
        <w:rPr>
          <w:sz w:val="28"/>
          <w:szCs w:val="28"/>
        </w:rPr>
        <w:t>        -  необходимо  всячески поддерживать инициативу граждан,  которые сегодня оказывают услуги по заготовке кормов, вспашке огородов, сбору молока</w:t>
      </w:r>
      <w:r w:rsidR="00BE3468">
        <w:rPr>
          <w:sz w:val="28"/>
          <w:szCs w:val="28"/>
        </w:rPr>
        <w:t>.</w:t>
      </w:r>
    </w:p>
    <w:p w:rsidR="00EF21E9" w:rsidRPr="00BE3468" w:rsidRDefault="00EF21E9" w:rsidP="00BE3468">
      <w:pPr>
        <w:jc w:val="both"/>
        <w:rPr>
          <w:sz w:val="28"/>
          <w:szCs w:val="28"/>
        </w:rPr>
      </w:pPr>
      <w:r w:rsidRPr="00EF21E9">
        <w:rPr>
          <w:sz w:val="28"/>
          <w:szCs w:val="28"/>
        </w:rPr>
        <w:t>      </w:t>
      </w:r>
    </w:p>
    <w:p w:rsidR="00EF21E9" w:rsidRPr="00BE3468" w:rsidRDefault="00BE3468" w:rsidP="00BE3468">
      <w:pPr>
        <w:pStyle w:val="3"/>
        <w:keepLines w:val="0"/>
        <w:numPr>
          <w:ilvl w:val="2"/>
          <w:numId w:val="0"/>
        </w:numPr>
        <w:tabs>
          <w:tab w:val="num" w:pos="0"/>
        </w:tabs>
        <w:spacing w:before="0"/>
        <w:ind w:left="720" w:hanging="720"/>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          </w:t>
      </w:r>
      <w:r w:rsidRPr="00BE3468">
        <w:rPr>
          <w:rFonts w:ascii="Times New Roman" w:eastAsia="Times New Roman" w:hAnsi="Times New Roman" w:cs="Times New Roman"/>
          <w:color w:val="auto"/>
          <w:sz w:val="28"/>
          <w:szCs w:val="28"/>
        </w:rPr>
        <w:t>2.1.6.  ЖИЛИЩНЫЙ ФОНД</w:t>
      </w:r>
    </w:p>
    <w:p w:rsidR="00EF21E9" w:rsidRPr="00EF21E9" w:rsidRDefault="00EF21E9" w:rsidP="00EF21E9">
      <w:pPr>
        <w:shd w:val="clear" w:color="auto" w:fill="FFFFFF"/>
        <w:jc w:val="center"/>
        <w:rPr>
          <w:b/>
          <w:sz w:val="28"/>
          <w:szCs w:val="28"/>
        </w:rPr>
      </w:pPr>
      <w:r w:rsidRPr="00EF21E9">
        <w:rPr>
          <w:b/>
          <w:bCs/>
          <w:sz w:val="28"/>
          <w:szCs w:val="28"/>
        </w:rPr>
        <w:t xml:space="preserve">Состояние </w:t>
      </w:r>
      <w:proofErr w:type="spellStart"/>
      <w:proofErr w:type="gramStart"/>
      <w:r w:rsidRPr="00EF21E9">
        <w:rPr>
          <w:b/>
          <w:bCs/>
          <w:sz w:val="28"/>
          <w:szCs w:val="28"/>
        </w:rPr>
        <w:t>жилищно</w:t>
      </w:r>
      <w:proofErr w:type="spellEnd"/>
      <w:r w:rsidRPr="00EF21E9">
        <w:rPr>
          <w:b/>
          <w:bCs/>
          <w:sz w:val="28"/>
          <w:szCs w:val="28"/>
        </w:rPr>
        <w:t xml:space="preserve"> - коммунальной</w:t>
      </w:r>
      <w:proofErr w:type="gramEnd"/>
      <w:r w:rsidRPr="00EF21E9">
        <w:rPr>
          <w:b/>
          <w:bCs/>
          <w:sz w:val="28"/>
          <w:szCs w:val="28"/>
        </w:rPr>
        <w:t xml:space="preserve"> сферы </w:t>
      </w:r>
      <w:proofErr w:type="spellStart"/>
      <w:r w:rsidR="00BE3468">
        <w:rPr>
          <w:b/>
          <w:bCs/>
          <w:sz w:val="28"/>
          <w:szCs w:val="28"/>
        </w:rPr>
        <w:t>Пятин</w:t>
      </w:r>
      <w:r w:rsidRPr="00EF21E9">
        <w:rPr>
          <w:b/>
          <w:bCs/>
          <w:sz w:val="28"/>
          <w:szCs w:val="28"/>
        </w:rPr>
        <w:t>ского</w:t>
      </w:r>
      <w:proofErr w:type="spellEnd"/>
      <w:r w:rsidRPr="00EF21E9">
        <w:rPr>
          <w:b/>
          <w:bCs/>
          <w:sz w:val="28"/>
          <w:szCs w:val="28"/>
        </w:rPr>
        <w:t xml:space="preserve"> сельского поселения </w:t>
      </w:r>
    </w:p>
    <w:p w:rsidR="00EF21E9" w:rsidRPr="00BE3468" w:rsidRDefault="00EF21E9" w:rsidP="00EF21E9">
      <w:pPr>
        <w:pStyle w:val="9"/>
        <w:keepNext w:val="0"/>
        <w:keepLines w:val="0"/>
        <w:numPr>
          <w:ilvl w:val="8"/>
          <w:numId w:val="0"/>
        </w:numPr>
        <w:tabs>
          <w:tab w:val="num" w:pos="0"/>
        </w:tabs>
        <w:spacing w:before="240" w:after="60"/>
        <w:ind w:left="1584" w:hanging="1584"/>
        <w:jc w:val="center"/>
        <w:rPr>
          <w:rFonts w:ascii="Times New Roman" w:eastAsia="Times New Roman" w:hAnsi="Times New Roman" w:cs="Times New Roman"/>
          <w:color w:val="auto"/>
          <w:sz w:val="28"/>
          <w:szCs w:val="28"/>
        </w:rPr>
      </w:pPr>
      <w:r w:rsidRPr="00BE3468">
        <w:rPr>
          <w:rFonts w:ascii="Times New Roman" w:eastAsia="Times New Roman" w:hAnsi="Times New Roman" w:cs="Times New Roman"/>
          <w:b/>
          <w:color w:val="auto"/>
          <w:sz w:val="28"/>
          <w:szCs w:val="28"/>
        </w:rPr>
        <w:t xml:space="preserve">Данные </w:t>
      </w:r>
      <w:r w:rsidRPr="00BE3468">
        <w:rPr>
          <w:rFonts w:ascii="Times New Roman" w:eastAsia="Times New Roman" w:hAnsi="Times New Roman" w:cs="Times New Roman"/>
          <w:b/>
          <w:bCs/>
          <w:color w:val="auto"/>
          <w:sz w:val="28"/>
          <w:szCs w:val="28"/>
        </w:rPr>
        <w:t>о</w:t>
      </w:r>
      <w:r w:rsidRPr="00BE3468">
        <w:rPr>
          <w:rFonts w:ascii="Times New Roman" w:eastAsia="Times New Roman" w:hAnsi="Times New Roman" w:cs="Times New Roman"/>
          <w:b/>
          <w:color w:val="auto"/>
          <w:sz w:val="28"/>
          <w:szCs w:val="28"/>
        </w:rPr>
        <w:t xml:space="preserve"> существующем жилищном фонде </w:t>
      </w:r>
    </w:p>
    <w:p w:rsidR="00EF21E9" w:rsidRPr="00EF21E9" w:rsidRDefault="00EF21E9" w:rsidP="00EF21E9">
      <w:pPr>
        <w:rPr>
          <w:sz w:val="28"/>
          <w:szCs w:val="28"/>
        </w:rPr>
      </w:pPr>
    </w:p>
    <w:tbl>
      <w:tblPr>
        <w:tblW w:w="0" w:type="auto"/>
        <w:tblInd w:w="108" w:type="dxa"/>
        <w:tblLayout w:type="fixed"/>
        <w:tblLook w:val="0000"/>
      </w:tblPr>
      <w:tblGrid>
        <w:gridCol w:w="695"/>
        <w:gridCol w:w="3672"/>
        <w:gridCol w:w="3004"/>
      </w:tblGrid>
      <w:tr w:rsidR="00EF21E9" w:rsidRPr="00EF21E9" w:rsidTr="007C7850">
        <w:tc>
          <w:tcPr>
            <w:tcW w:w="695"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pStyle w:val="ae"/>
              <w:rPr>
                <w:sz w:val="28"/>
                <w:szCs w:val="28"/>
              </w:rPr>
            </w:pPr>
            <w:r w:rsidRPr="00EF21E9">
              <w:rPr>
                <w:sz w:val="28"/>
                <w:szCs w:val="28"/>
              </w:rPr>
              <w:t xml:space="preserve">№ </w:t>
            </w:r>
            <w:proofErr w:type="spellStart"/>
            <w:r w:rsidRPr="00EF21E9">
              <w:rPr>
                <w:sz w:val="28"/>
                <w:szCs w:val="28"/>
              </w:rPr>
              <w:t>пп</w:t>
            </w:r>
            <w:proofErr w:type="spellEnd"/>
          </w:p>
        </w:tc>
        <w:tc>
          <w:tcPr>
            <w:tcW w:w="3672"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sz w:val="28"/>
                <w:szCs w:val="28"/>
              </w:rPr>
            </w:pPr>
            <w:r w:rsidRPr="00EF21E9">
              <w:rPr>
                <w:sz w:val="28"/>
                <w:szCs w:val="28"/>
              </w:rPr>
              <w:t>Наименование</w:t>
            </w:r>
          </w:p>
        </w:tc>
        <w:tc>
          <w:tcPr>
            <w:tcW w:w="3004" w:type="dxa"/>
            <w:tcBorders>
              <w:top w:val="single" w:sz="4" w:space="0" w:color="000000"/>
              <w:left w:val="single" w:sz="4" w:space="0" w:color="000000"/>
              <w:bottom w:val="single" w:sz="4" w:space="0" w:color="000000"/>
              <w:right w:val="single" w:sz="4" w:space="0" w:color="auto"/>
            </w:tcBorders>
            <w:shd w:val="clear" w:color="auto" w:fill="auto"/>
          </w:tcPr>
          <w:p w:rsidR="00EF21E9" w:rsidRPr="00EF21E9" w:rsidRDefault="00EF21E9" w:rsidP="007C7850">
            <w:pPr>
              <w:jc w:val="center"/>
              <w:rPr>
                <w:sz w:val="28"/>
                <w:szCs w:val="28"/>
              </w:rPr>
            </w:pPr>
            <w:r w:rsidRPr="00EF21E9">
              <w:rPr>
                <w:sz w:val="28"/>
                <w:szCs w:val="28"/>
              </w:rPr>
              <w:t>На 01.01. 2017 г.</w:t>
            </w:r>
          </w:p>
        </w:tc>
      </w:tr>
      <w:tr w:rsidR="00EF21E9" w:rsidRPr="00EF21E9" w:rsidTr="007C7850">
        <w:tc>
          <w:tcPr>
            <w:tcW w:w="695"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b/>
                <w:sz w:val="28"/>
                <w:szCs w:val="28"/>
              </w:rPr>
            </w:pPr>
            <w:r w:rsidRPr="00EF21E9">
              <w:rPr>
                <w:b/>
                <w:sz w:val="28"/>
                <w:szCs w:val="28"/>
              </w:rPr>
              <w:t>1</w:t>
            </w:r>
          </w:p>
        </w:tc>
        <w:tc>
          <w:tcPr>
            <w:tcW w:w="3672"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b/>
                <w:sz w:val="28"/>
                <w:szCs w:val="28"/>
              </w:rPr>
            </w:pPr>
            <w:r w:rsidRPr="00EF21E9">
              <w:rPr>
                <w:b/>
                <w:sz w:val="28"/>
                <w:szCs w:val="28"/>
              </w:rPr>
              <w:t>2</w:t>
            </w:r>
          </w:p>
        </w:tc>
        <w:tc>
          <w:tcPr>
            <w:tcW w:w="3004" w:type="dxa"/>
            <w:tcBorders>
              <w:top w:val="single" w:sz="4" w:space="0" w:color="000000"/>
              <w:left w:val="single" w:sz="4" w:space="0" w:color="000000"/>
              <w:bottom w:val="single" w:sz="4" w:space="0" w:color="000000"/>
              <w:right w:val="single" w:sz="4" w:space="0" w:color="auto"/>
            </w:tcBorders>
            <w:shd w:val="clear" w:color="auto" w:fill="auto"/>
          </w:tcPr>
          <w:p w:rsidR="00EF21E9" w:rsidRPr="00EF21E9" w:rsidRDefault="00EF21E9" w:rsidP="007C7850">
            <w:pPr>
              <w:pStyle w:val="ae"/>
              <w:jc w:val="center"/>
              <w:rPr>
                <w:b/>
                <w:sz w:val="28"/>
                <w:szCs w:val="28"/>
              </w:rPr>
            </w:pPr>
            <w:r w:rsidRPr="00EF21E9">
              <w:rPr>
                <w:b/>
                <w:sz w:val="28"/>
                <w:szCs w:val="28"/>
              </w:rPr>
              <w:t>3</w:t>
            </w:r>
          </w:p>
        </w:tc>
      </w:tr>
      <w:tr w:rsidR="00EF21E9" w:rsidRPr="00EF21E9" w:rsidTr="007C7850">
        <w:tc>
          <w:tcPr>
            <w:tcW w:w="695"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sz w:val="28"/>
                <w:szCs w:val="28"/>
              </w:rPr>
            </w:pPr>
            <w:r w:rsidRPr="00EF21E9">
              <w:rPr>
                <w:sz w:val="28"/>
                <w:szCs w:val="28"/>
              </w:rPr>
              <w:t>1</w:t>
            </w:r>
          </w:p>
        </w:tc>
        <w:tc>
          <w:tcPr>
            <w:tcW w:w="3672"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rPr>
                <w:sz w:val="28"/>
                <w:szCs w:val="28"/>
              </w:rPr>
            </w:pPr>
            <w:r w:rsidRPr="00EF21E9">
              <w:rPr>
                <w:sz w:val="28"/>
                <w:szCs w:val="28"/>
              </w:rPr>
              <w:t>Общий жилой фонд, тыс</w:t>
            </w:r>
            <w:proofErr w:type="gramStart"/>
            <w:r w:rsidRPr="00EF21E9">
              <w:rPr>
                <w:sz w:val="28"/>
                <w:szCs w:val="28"/>
              </w:rPr>
              <w:t>.м</w:t>
            </w:r>
            <w:proofErr w:type="gramEnd"/>
            <w:r w:rsidRPr="00EF21E9">
              <w:rPr>
                <w:sz w:val="28"/>
                <w:szCs w:val="28"/>
                <w:vertAlign w:val="superscript"/>
              </w:rPr>
              <w:t>2</w:t>
            </w:r>
            <w:r w:rsidRPr="00EF21E9">
              <w:rPr>
                <w:sz w:val="28"/>
                <w:szCs w:val="28"/>
              </w:rPr>
              <w:t xml:space="preserve"> общ. площади,  в т.ч.</w:t>
            </w:r>
          </w:p>
        </w:tc>
        <w:tc>
          <w:tcPr>
            <w:tcW w:w="3004" w:type="dxa"/>
            <w:tcBorders>
              <w:top w:val="single" w:sz="4" w:space="0" w:color="000000"/>
              <w:left w:val="single" w:sz="4" w:space="0" w:color="000000"/>
              <w:bottom w:val="single" w:sz="4" w:space="0" w:color="000000"/>
              <w:right w:val="single" w:sz="4" w:space="0" w:color="auto"/>
            </w:tcBorders>
            <w:shd w:val="clear" w:color="auto" w:fill="auto"/>
          </w:tcPr>
          <w:p w:rsidR="00EF21E9" w:rsidRPr="00EF21E9" w:rsidRDefault="00BE3468" w:rsidP="007C7850">
            <w:pPr>
              <w:jc w:val="center"/>
              <w:rPr>
                <w:sz w:val="28"/>
                <w:szCs w:val="28"/>
              </w:rPr>
            </w:pPr>
            <w:r>
              <w:rPr>
                <w:sz w:val="28"/>
                <w:szCs w:val="28"/>
              </w:rPr>
              <w:t>29,2</w:t>
            </w:r>
          </w:p>
        </w:tc>
      </w:tr>
      <w:tr w:rsidR="00EF21E9" w:rsidRPr="00EF21E9" w:rsidTr="007C7850">
        <w:tc>
          <w:tcPr>
            <w:tcW w:w="695"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sz w:val="28"/>
                <w:szCs w:val="28"/>
              </w:rPr>
            </w:pPr>
          </w:p>
        </w:tc>
        <w:tc>
          <w:tcPr>
            <w:tcW w:w="3672"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rPr>
                <w:sz w:val="28"/>
                <w:szCs w:val="28"/>
              </w:rPr>
            </w:pPr>
            <w:r w:rsidRPr="00EF21E9">
              <w:rPr>
                <w:sz w:val="28"/>
                <w:szCs w:val="28"/>
              </w:rPr>
              <w:t xml:space="preserve"> в муниципальной собственности</w:t>
            </w:r>
          </w:p>
        </w:tc>
        <w:tc>
          <w:tcPr>
            <w:tcW w:w="3004" w:type="dxa"/>
            <w:tcBorders>
              <w:top w:val="single" w:sz="4" w:space="0" w:color="000000"/>
              <w:left w:val="single" w:sz="4" w:space="0" w:color="000000"/>
              <w:bottom w:val="single" w:sz="4" w:space="0" w:color="000000"/>
              <w:right w:val="single" w:sz="4" w:space="0" w:color="auto"/>
            </w:tcBorders>
            <w:shd w:val="clear" w:color="auto" w:fill="auto"/>
          </w:tcPr>
          <w:p w:rsidR="00EF21E9" w:rsidRPr="00EF21E9" w:rsidRDefault="00EF21E9" w:rsidP="007C7850">
            <w:pPr>
              <w:jc w:val="center"/>
              <w:rPr>
                <w:sz w:val="28"/>
                <w:szCs w:val="28"/>
              </w:rPr>
            </w:pPr>
            <w:r w:rsidRPr="00EF21E9">
              <w:rPr>
                <w:sz w:val="28"/>
                <w:szCs w:val="28"/>
              </w:rPr>
              <w:t>0,1</w:t>
            </w:r>
            <w:r w:rsidR="00BE3468">
              <w:rPr>
                <w:sz w:val="28"/>
                <w:szCs w:val="28"/>
              </w:rPr>
              <w:t>2</w:t>
            </w:r>
          </w:p>
        </w:tc>
      </w:tr>
      <w:tr w:rsidR="00EF21E9" w:rsidRPr="00EF21E9" w:rsidTr="007C7850">
        <w:tc>
          <w:tcPr>
            <w:tcW w:w="695"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sz w:val="28"/>
                <w:szCs w:val="28"/>
              </w:rPr>
            </w:pPr>
          </w:p>
        </w:tc>
        <w:tc>
          <w:tcPr>
            <w:tcW w:w="3672"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rPr>
                <w:sz w:val="28"/>
                <w:szCs w:val="28"/>
              </w:rPr>
            </w:pPr>
            <w:r w:rsidRPr="00EF21E9">
              <w:rPr>
                <w:sz w:val="28"/>
                <w:szCs w:val="28"/>
              </w:rPr>
              <w:t xml:space="preserve"> в частной собственности</w:t>
            </w:r>
          </w:p>
        </w:tc>
        <w:tc>
          <w:tcPr>
            <w:tcW w:w="3004" w:type="dxa"/>
            <w:tcBorders>
              <w:top w:val="single" w:sz="4" w:space="0" w:color="000000"/>
              <w:left w:val="single" w:sz="4" w:space="0" w:color="000000"/>
              <w:bottom w:val="single" w:sz="4" w:space="0" w:color="000000"/>
              <w:right w:val="single" w:sz="4" w:space="0" w:color="auto"/>
            </w:tcBorders>
            <w:shd w:val="clear" w:color="auto" w:fill="auto"/>
          </w:tcPr>
          <w:p w:rsidR="00EF21E9" w:rsidRPr="00EF21E9" w:rsidRDefault="00BE3468" w:rsidP="007C7850">
            <w:pPr>
              <w:jc w:val="center"/>
              <w:rPr>
                <w:sz w:val="28"/>
                <w:szCs w:val="28"/>
              </w:rPr>
            </w:pPr>
            <w:r>
              <w:rPr>
                <w:sz w:val="28"/>
                <w:szCs w:val="28"/>
              </w:rPr>
              <w:t>29,08</w:t>
            </w:r>
          </w:p>
        </w:tc>
      </w:tr>
      <w:tr w:rsidR="00EF21E9" w:rsidRPr="00EF21E9" w:rsidTr="007C7850">
        <w:tc>
          <w:tcPr>
            <w:tcW w:w="695"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jc w:val="center"/>
              <w:rPr>
                <w:sz w:val="28"/>
                <w:szCs w:val="28"/>
              </w:rPr>
            </w:pPr>
            <w:r w:rsidRPr="00EF21E9">
              <w:rPr>
                <w:sz w:val="28"/>
                <w:szCs w:val="28"/>
              </w:rPr>
              <w:t>2</w:t>
            </w:r>
          </w:p>
        </w:tc>
        <w:tc>
          <w:tcPr>
            <w:tcW w:w="3672" w:type="dxa"/>
            <w:tcBorders>
              <w:top w:val="single" w:sz="4" w:space="0" w:color="000000"/>
              <w:left w:val="single" w:sz="4" w:space="0" w:color="000000"/>
              <w:bottom w:val="single" w:sz="4" w:space="0" w:color="000000"/>
            </w:tcBorders>
            <w:shd w:val="clear" w:color="auto" w:fill="auto"/>
          </w:tcPr>
          <w:p w:rsidR="00EF21E9" w:rsidRPr="00EF21E9" w:rsidRDefault="00EF21E9" w:rsidP="007C7850">
            <w:pPr>
              <w:rPr>
                <w:sz w:val="28"/>
                <w:szCs w:val="28"/>
              </w:rPr>
            </w:pPr>
            <w:r w:rsidRPr="00EF21E9">
              <w:rPr>
                <w:sz w:val="28"/>
                <w:szCs w:val="28"/>
              </w:rPr>
              <w:t xml:space="preserve">Общий жилой фонд на 1 жителя, </w:t>
            </w:r>
          </w:p>
          <w:p w:rsidR="00EF21E9" w:rsidRPr="00EF21E9" w:rsidRDefault="00EF21E9" w:rsidP="007C7850">
            <w:pPr>
              <w:rPr>
                <w:sz w:val="28"/>
                <w:szCs w:val="28"/>
              </w:rPr>
            </w:pPr>
            <w:r w:rsidRPr="00EF21E9">
              <w:rPr>
                <w:sz w:val="28"/>
                <w:szCs w:val="28"/>
              </w:rPr>
              <w:t>м</w:t>
            </w:r>
            <w:r w:rsidRPr="00EF21E9">
              <w:rPr>
                <w:sz w:val="28"/>
                <w:szCs w:val="28"/>
                <w:vertAlign w:val="superscript"/>
              </w:rPr>
              <w:t>2</w:t>
            </w:r>
            <w:r w:rsidRPr="00EF21E9">
              <w:rPr>
                <w:sz w:val="28"/>
                <w:szCs w:val="28"/>
              </w:rPr>
              <w:t xml:space="preserve"> общ</w:t>
            </w:r>
            <w:proofErr w:type="gramStart"/>
            <w:r w:rsidRPr="00EF21E9">
              <w:rPr>
                <w:sz w:val="28"/>
                <w:szCs w:val="28"/>
              </w:rPr>
              <w:t>.</w:t>
            </w:r>
            <w:proofErr w:type="gramEnd"/>
            <w:r w:rsidRPr="00EF21E9">
              <w:rPr>
                <w:sz w:val="28"/>
                <w:szCs w:val="28"/>
              </w:rPr>
              <w:t xml:space="preserve"> </w:t>
            </w:r>
            <w:proofErr w:type="gramStart"/>
            <w:r w:rsidRPr="00EF21E9">
              <w:rPr>
                <w:sz w:val="28"/>
                <w:szCs w:val="28"/>
              </w:rPr>
              <w:t>п</w:t>
            </w:r>
            <w:proofErr w:type="gramEnd"/>
            <w:r w:rsidRPr="00EF21E9">
              <w:rPr>
                <w:sz w:val="28"/>
                <w:szCs w:val="28"/>
              </w:rPr>
              <w:t xml:space="preserve">лощади     </w:t>
            </w:r>
          </w:p>
        </w:tc>
        <w:tc>
          <w:tcPr>
            <w:tcW w:w="3004" w:type="dxa"/>
            <w:tcBorders>
              <w:top w:val="single" w:sz="4" w:space="0" w:color="000000"/>
              <w:left w:val="single" w:sz="4" w:space="0" w:color="000000"/>
              <w:bottom w:val="single" w:sz="4" w:space="0" w:color="000000"/>
              <w:right w:val="single" w:sz="4" w:space="0" w:color="auto"/>
            </w:tcBorders>
            <w:shd w:val="clear" w:color="auto" w:fill="auto"/>
          </w:tcPr>
          <w:p w:rsidR="00EF21E9" w:rsidRPr="00EF21E9" w:rsidRDefault="00BE3468" w:rsidP="007C7850">
            <w:pPr>
              <w:jc w:val="center"/>
              <w:rPr>
                <w:sz w:val="28"/>
                <w:szCs w:val="28"/>
              </w:rPr>
            </w:pPr>
            <w:r>
              <w:rPr>
                <w:sz w:val="28"/>
                <w:szCs w:val="28"/>
              </w:rPr>
              <w:t>43,5</w:t>
            </w:r>
          </w:p>
        </w:tc>
      </w:tr>
    </w:tbl>
    <w:p w:rsidR="00EF21E9" w:rsidRDefault="00EF21E9" w:rsidP="00BE3468">
      <w:pPr>
        <w:pStyle w:val="11"/>
        <w:ind w:left="0" w:firstLine="0"/>
        <w:rPr>
          <w:sz w:val="28"/>
          <w:szCs w:val="28"/>
          <w:lang w:eastAsia="ar-SA"/>
        </w:rPr>
      </w:pPr>
    </w:p>
    <w:p w:rsidR="00BE3468" w:rsidRPr="00BE3468" w:rsidRDefault="00BE3468" w:rsidP="00BE3468">
      <w:pPr>
        <w:rPr>
          <w:lang w:eastAsia="ar-SA"/>
        </w:rPr>
      </w:pPr>
    </w:p>
    <w:tbl>
      <w:tblPr>
        <w:tblW w:w="0" w:type="auto"/>
        <w:tblInd w:w="10" w:type="dxa"/>
        <w:tblLayout w:type="fixed"/>
        <w:tblCellMar>
          <w:left w:w="0" w:type="dxa"/>
          <w:right w:w="0" w:type="dxa"/>
        </w:tblCellMar>
        <w:tblLook w:val="0000"/>
      </w:tblPr>
      <w:tblGrid>
        <w:gridCol w:w="4548"/>
        <w:gridCol w:w="1418"/>
        <w:gridCol w:w="1457"/>
      </w:tblGrid>
      <w:tr w:rsidR="00EF21E9" w:rsidRPr="00EF21E9" w:rsidTr="007C7850">
        <w:trPr>
          <w:trHeight w:val="465"/>
        </w:trPr>
        <w:tc>
          <w:tcPr>
            <w:tcW w:w="4548" w:type="dxa"/>
            <w:tcBorders>
              <w:top w:val="single" w:sz="8" w:space="0" w:color="000000"/>
              <w:left w:val="single" w:sz="8" w:space="0" w:color="000000"/>
              <w:bottom w:val="single" w:sz="8" w:space="0" w:color="000000"/>
            </w:tcBorders>
            <w:shd w:val="clear" w:color="auto" w:fill="auto"/>
            <w:vAlign w:val="center"/>
          </w:tcPr>
          <w:p w:rsidR="00EF21E9" w:rsidRPr="00EF21E9" w:rsidRDefault="00EF21E9" w:rsidP="007C7850">
            <w:pPr>
              <w:autoSpaceDE w:val="0"/>
              <w:jc w:val="center"/>
              <w:rPr>
                <w:sz w:val="28"/>
                <w:szCs w:val="28"/>
              </w:rPr>
            </w:pPr>
            <w:r w:rsidRPr="00EF21E9">
              <w:rPr>
                <w:sz w:val="28"/>
                <w:szCs w:val="28"/>
              </w:rPr>
              <w:t> </w:t>
            </w:r>
          </w:p>
        </w:tc>
        <w:tc>
          <w:tcPr>
            <w:tcW w:w="1418" w:type="dxa"/>
            <w:tcBorders>
              <w:top w:val="single" w:sz="8" w:space="0" w:color="000000"/>
              <w:left w:val="single" w:sz="8" w:space="0" w:color="000000"/>
              <w:bottom w:val="single" w:sz="8" w:space="0" w:color="000000"/>
            </w:tcBorders>
            <w:shd w:val="clear" w:color="auto" w:fill="auto"/>
            <w:vAlign w:val="center"/>
          </w:tcPr>
          <w:p w:rsidR="00EF21E9" w:rsidRPr="00EF21E9" w:rsidRDefault="00EF21E9" w:rsidP="007C7850">
            <w:pPr>
              <w:autoSpaceDE w:val="0"/>
              <w:jc w:val="center"/>
              <w:rPr>
                <w:sz w:val="28"/>
                <w:szCs w:val="28"/>
              </w:rPr>
            </w:pPr>
            <w:r w:rsidRPr="00EF21E9">
              <w:rPr>
                <w:sz w:val="28"/>
                <w:szCs w:val="28"/>
              </w:rPr>
              <w:t>Единица измерения</w:t>
            </w:r>
          </w:p>
        </w:tc>
        <w:tc>
          <w:tcPr>
            <w:tcW w:w="1457" w:type="dxa"/>
            <w:tcBorders>
              <w:top w:val="single" w:sz="8" w:space="0" w:color="000000"/>
              <w:left w:val="single" w:sz="8" w:space="0" w:color="000000"/>
              <w:bottom w:val="single" w:sz="8" w:space="0" w:color="000000"/>
              <w:right w:val="single" w:sz="8" w:space="0" w:color="000000"/>
            </w:tcBorders>
            <w:shd w:val="clear" w:color="auto" w:fill="auto"/>
            <w:vAlign w:val="center"/>
          </w:tcPr>
          <w:p w:rsidR="00EF21E9" w:rsidRPr="00EF21E9" w:rsidRDefault="00EF21E9" w:rsidP="007C7850">
            <w:pPr>
              <w:autoSpaceDE w:val="0"/>
              <w:jc w:val="center"/>
              <w:rPr>
                <w:sz w:val="28"/>
                <w:szCs w:val="28"/>
              </w:rPr>
            </w:pPr>
            <w:r w:rsidRPr="00EF21E9">
              <w:rPr>
                <w:sz w:val="28"/>
                <w:szCs w:val="28"/>
              </w:rPr>
              <w:t>На 01.01.2017</w:t>
            </w:r>
          </w:p>
        </w:tc>
      </w:tr>
      <w:tr w:rsidR="00EF21E9" w:rsidRPr="00EF21E9" w:rsidTr="007C7850">
        <w:trPr>
          <w:trHeight w:val="264"/>
        </w:trPr>
        <w:tc>
          <w:tcPr>
            <w:tcW w:w="4548" w:type="dxa"/>
            <w:tcBorders>
              <w:left w:val="single" w:sz="8" w:space="0" w:color="000000"/>
              <w:bottom w:val="single" w:sz="8" w:space="0" w:color="000000"/>
            </w:tcBorders>
            <w:shd w:val="clear" w:color="auto" w:fill="auto"/>
            <w:vAlign w:val="center"/>
          </w:tcPr>
          <w:p w:rsidR="00EF21E9" w:rsidRPr="00EF21E9" w:rsidRDefault="00EF21E9" w:rsidP="007C7850">
            <w:pPr>
              <w:autoSpaceDE w:val="0"/>
              <w:rPr>
                <w:sz w:val="28"/>
                <w:szCs w:val="28"/>
              </w:rPr>
            </w:pPr>
            <w:r w:rsidRPr="00EF21E9">
              <w:rPr>
                <w:sz w:val="28"/>
                <w:szCs w:val="28"/>
              </w:rPr>
              <w:t xml:space="preserve">Жилищный фонд - всего                                </w:t>
            </w:r>
          </w:p>
        </w:tc>
        <w:tc>
          <w:tcPr>
            <w:tcW w:w="1418" w:type="dxa"/>
            <w:tcBorders>
              <w:left w:val="single" w:sz="8" w:space="0" w:color="000000"/>
              <w:bottom w:val="single" w:sz="8" w:space="0" w:color="000000"/>
            </w:tcBorders>
            <w:shd w:val="clear" w:color="auto" w:fill="auto"/>
            <w:vAlign w:val="bottom"/>
          </w:tcPr>
          <w:p w:rsidR="00EF21E9" w:rsidRPr="00EF21E9" w:rsidRDefault="00EF21E9" w:rsidP="007C7850">
            <w:pPr>
              <w:autoSpaceDE w:val="0"/>
              <w:jc w:val="center"/>
              <w:rPr>
                <w:sz w:val="28"/>
                <w:szCs w:val="28"/>
              </w:rPr>
            </w:pPr>
            <w:r w:rsidRPr="00EF21E9">
              <w:rPr>
                <w:sz w:val="28"/>
                <w:szCs w:val="28"/>
              </w:rPr>
              <w:t>тыс.кв.м.</w:t>
            </w:r>
          </w:p>
        </w:tc>
        <w:tc>
          <w:tcPr>
            <w:tcW w:w="1457" w:type="dxa"/>
            <w:tcBorders>
              <w:left w:val="single" w:sz="8" w:space="0" w:color="000000"/>
              <w:bottom w:val="single" w:sz="8" w:space="0" w:color="000000"/>
              <w:right w:val="single" w:sz="8" w:space="0" w:color="000000"/>
            </w:tcBorders>
            <w:shd w:val="clear" w:color="auto" w:fill="auto"/>
          </w:tcPr>
          <w:p w:rsidR="00EF21E9" w:rsidRPr="00EF21E9" w:rsidRDefault="00BE3468" w:rsidP="007C7850">
            <w:pPr>
              <w:autoSpaceDE w:val="0"/>
              <w:jc w:val="center"/>
              <w:rPr>
                <w:sz w:val="28"/>
                <w:szCs w:val="28"/>
              </w:rPr>
            </w:pPr>
            <w:r>
              <w:rPr>
                <w:sz w:val="28"/>
                <w:szCs w:val="28"/>
              </w:rPr>
              <w:t>29,2</w:t>
            </w:r>
          </w:p>
        </w:tc>
      </w:tr>
      <w:tr w:rsidR="00EF21E9" w:rsidRPr="00EF21E9" w:rsidTr="007C7850">
        <w:trPr>
          <w:trHeight w:val="264"/>
        </w:trPr>
        <w:tc>
          <w:tcPr>
            <w:tcW w:w="4548" w:type="dxa"/>
            <w:tcBorders>
              <w:left w:val="single" w:sz="8" w:space="0" w:color="000000"/>
              <w:bottom w:val="single" w:sz="8" w:space="0" w:color="000000"/>
            </w:tcBorders>
            <w:shd w:val="clear" w:color="auto" w:fill="auto"/>
          </w:tcPr>
          <w:p w:rsidR="00EF21E9" w:rsidRPr="00EF21E9" w:rsidRDefault="00EF21E9" w:rsidP="007C7850">
            <w:pPr>
              <w:shd w:val="clear" w:color="auto" w:fill="FFFFFF"/>
              <w:rPr>
                <w:sz w:val="28"/>
                <w:szCs w:val="28"/>
              </w:rPr>
            </w:pPr>
            <w:r w:rsidRPr="00EF21E9">
              <w:rPr>
                <w:sz w:val="28"/>
                <w:szCs w:val="28"/>
              </w:rPr>
              <w:t xml:space="preserve"> </w:t>
            </w:r>
            <w:r w:rsidRPr="00EF21E9">
              <w:rPr>
                <w:b/>
                <w:sz w:val="28"/>
                <w:szCs w:val="28"/>
              </w:rPr>
              <w:t xml:space="preserve"> </w:t>
            </w:r>
            <w:r w:rsidRPr="00EF21E9">
              <w:rPr>
                <w:sz w:val="28"/>
                <w:szCs w:val="28"/>
              </w:rPr>
              <w:t>Централизованное холодное водоснабжение</w:t>
            </w:r>
          </w:p>
        </w:tc>
        <w:tc>
          <w:tcPr>
            <w:tcW w:w="1418" w:type="dxa"/>
            <w:tcBorders>
              <w:left w:val="single" w:sz="8" w:space="0" w:color="000000"/>
              <w:bottom w:val="single" w:sz="8" w:space="0" w:color="000000"/>
            </w:tcBorders>
            <w:shd w:val="clear" w:color="auto" w:fill="auto"/>
          </w:tcPr>
          <w:p w:rsidR="00EF21E9" w:rsidRPr="00EF21E9" w:rsidRDefault="00EF21E9" w:rsidP="007C7850">
            <w:pPr>
              <w:jc w:val="center"/>
              <w:rPr>
                <w:sz w:val="28"/>
                <w:szCs w:val="28"/>
              </w:rPr>
            </w:pPr>
            <w:r w:rsidRPr="00EF21E9">
              <w:rPr>
                <w:sz w:val="28"/>
                <w:szCs w:val="28"/>
              </w:rPr>
              <w:t>тыс.кв.м.</w:t>
            </w:r>
          </w:p>
        </w:tc>
        <w:tc>
          <w:tcPr>
            <w:tcW w:w="1457" w:type="dxa"/>
            <w:tcBorders>
              <w:left w:val="single" w:sz="8" w:space="0" w:color="000000"/>
              <w:bottom w:val="single" w:sz="8" w:space="0" w:color="000000"/>
              <w:right w:val="single" w:sz="8" w:space="0" w:color="000000"/>
            </w:tcBorders>
            <w:shd w:val="clear" w:color="auto" w:fill="auto"/>
          </w:tcPr>
          <w:p w:rsidR="00EF21E9" w:rsidRPr="00EF21E9" w:rsidRDefault="00BE3468" w:rsidP="007C7850">
            <w:pPr>
              <w:shd w:val="clear" w:color="auto" w:fill="FFFFFF"/>
              <w:jc w:val="center"/>
              <w:rPr>
                <w:sz w:val="28"/>
                <w:szCs w:val="28"/>
              </w:rPr>
            </w:pPr>
            <w:r>
              <w:rPr>
                <w:sz w:val="28"/>
                <w:szCs w:val="28"/>
              </w:rPr>
              <w:t>7,0</w:t>
            </w:r>
          </w:p>
        </w:tc>
      </w:tr>
      <w:tr w:rsidR="00EF21E9" w:rsidRPr="00EF21E9" w:rsidTr="007C7850">
        <w:trPr>
          <w:trHeight w:val="264"/>
        </w:trPr>
        <w:tc>
          <w:tcPr>
            <w:tcW w:w="4548" w:type="dxa"/>
            <w:tcBorders>
              <w:left w:val="single" w:sz="8" w:space="0" w:color="000000"/>
              <w:bottom w:val="single" w:sz="4" w:space="0" w:color="auto"/>
            </w:tcBorders>
            <w:shd w:val="clear" w:color="auto" w:fill="auto"/>
          </w:tcPr>
          <w:p w:rsidR="00EF21E9" w:rsidRPr="00EF21E9" w:rsidRDefault="00EF21E9" w:rsidP="007C7850">
            <w:pPr>
              <w:shd w:val="clear" w:color="auto" w:fill="FFFFFF"/>
              <w:rPr>
                <w:sz w:val="28"/>
                <w:szCs w:val="28"/>
              </w:rPr>
            </w:pPr>
            <w:r w:rsidRPr="00EF21E9">
              <w:rPr>
                <w:sz w:val="28"/>
                <w:szCs w:val="28"/>
              </w:rPr>
              <w:t xml:space="preserve">  Централизованная канализация (выгребные ямы)</w:t>
            </w:r>
          </w:p>
        </w:tc>
        <w:tc>
          <w:tcPr>
            <w:tcW w:w="1418" w:type="dxa"/>
            <w:tcBorders>
              <w:left w:val="single" w:sz="8" w:space="0" w:color="000000"/>
              <w:bottom w:val="single" w:sz="4" w:space="0" w:color="auto"/>
            </w:tcBorders>
            <w:shd w:val="clear" w:color="auto" w:fill="auto"/>
          </w:tcPr>
          <w:p w:rsidR="00EF21E9" w:rsidRPr="00EF21E9" w:rsidRDefault="00EF21E9" w:rsidP="007C7850">
            <w:pPr>
              <w:jc w:val="center"/>
              <w:rPr>
                <w:sz w:val="28"/>
                <w:szCs w:val="28"/>
              </w:rPr>
            </w:pPr>
            <w:r w:rsidRPr="00EF21E9">
              <w:rPr>
                <w:sz w:val="28"/>
                <w:szCs w:val="28"/>
              </w:rPr>
              <w:t>тыс.кв.м.</w:t>
            </w:r>
          </w:p>
        </w:tc>
        <w:tc>
          <w:tcPr>
            <w:tcW w:w="1457" w:type="dxa"/>
            <w:tcBorders>
              <w:left w:val="single" w:sz="8" w:space="0" w:color="000000"/>
              <w:bottom w:val="single" w:sz="4" w:space="0" w:color="auto"/>
              <w:right w:val="single" w:sz="8" w:space="0" w:color="000000"/>
            </w:tcBorders>
            <w:shd w:val="clear" w:color="auto" w:fill="auto"/>
          </w:tcPr>
          <w:p w:rsidR="00EF21E9" w:rsidRPr="00EF21E9" w:rsidRDefault="00BE3468" w:rsidP="007C7850">
            <w:pPr>
              <w:shd w:val="clear" w:color="auto" w:fill="FFFFFF"/>
              <w:snapToGrid w:val="0"/>
              <w:jc w:val="center"/>
              <w:rPr>
                <w:sz w:val="28"/>
                <w:szCs w:val="28"/>
              </w:rPr>
            </w:pPr>
            <w:r>
              <w:rPr>
                <w:sz w:val="28"/>
                <w:szCs w:val="28"/>
              </w:rPr>
              <w:t>4,9</w:t>
            </w:r>
          </w:p>
        </w:tc>
      </w:tr>
      <w:tr w:rsidR="00EF21E9" w:rsidRPr="00EF21E9" w:rsidTr="007C7850">
        <w:trPr>
          <w:trHeight w:val="264"/>
        </w:trPr>
        <w:tc>
          <w:tcPr>
            <w:tcW w:w="4548" w:type="dxa"/>
            <w:tcBorders>
              <w:top w:val="single" w:sz="4" w:space="0" w:color="auto"/>
              <w:left w:val="single" w:sz="8" w:space="0" w:color="000000"/>
            </w:tcBorders>
            <w:shd w:val="clear" w:color="auto" w:fill="auto"/>
          </w:tcPr>
          <w:p w:rsidR="00EF21E9" w:rsidRPr="00EF21E9" w:rsidRDefault="00EF21E9" w:rsidP="007C7850">
            <w:pPr>
              <w:shd w:val="clear" w:color="auto" w:fill="FFFFFF"/>
              <w:rPr>
                <w:sz w:val="28"/>
                <w:szCs w:val="28"/>
              </w:rPr>
            </w:pPr>
            <w:r w:rsidRPr="00EF21E9">
              <w:rPr>
                <w:sz w:val="28"/>
                <w:szCs w:val="28"/>
              </w:rPr>
              <w:t xml:space="preserve">  Централизованное </w:t>
            </w:r>
            <w:r w:rsidRPr="00EF21E9">
              <w:rPr>
                <w:sz w:val="28"/>
                <w:szCs w:val="28"/>
              </w:rPr>
              <w:lastRenderedPageBreak/>
              <w:t>электроснабжение</w:t>
            </w:r>
          </w:p>
        </w:tc>
        <w:tc>
          <w:tcPr>
            <w:tcW w:w="1418" w:type="dxa"/>
            <w:tcBorders>
              <w:top w:val="single" w:sz="4" w:space="0" w:color="auto"/>
              <w:left w:val="single" w:sz="8" w:space="0" w:color="000000"/>
            </w:tcBorders>
            <w:shd w:val="clear" w:color="auto" w:fill="auto"/>
          </w:tcPr>
          <w:p w:rsidR="00EF21E9" w:rsidRPr="00EF21E9" w:rsidRDefault="00EF21E9" w:rsidP="007C7850">
            <w:pPr>
              <w:jc w:val="center"/>
              <w:rPr>
                <w:sz w:val="28"/>
                <w:szCs w:val="28"/>
              </w:rPr>
            </w:pPr>
            <w:r w:rsidRPr="00EF21E9">
              <w:rPr>
                <w:sz w:val="28"/>
                <w:szCs w:val="28"/>
              </w:rPr>
              <w:lastRenderedPageBreak/>
              <w:t>тыс.кв.м.</w:t>
            </w:r>
          </w:p>
        </w:tc>
        <w:tc>
          <w:tcPr>
            <w:tcW w:w="1457" w:type="dxa"/>
            <w:tcBorders>
              <w:top w:val="single" w:sz="4" w:space="0" w:color="auto"/>
              <w:left w:val="single" w:sz="8" w:space="0" w:color="000000"/>
              <w:right w:val="single" w:sz="8" w:space="0" w:color="000000"/>
            </w:tcBorders>
            <w:shd w:val="clear" w:color="auto" w:fill="auto"/>
          </w:tcPr>
          <w:p w:rsidR="00EF21E9" w:rsidRPr="00EF21E9" w:rsidRDefault="00BE3468" w:rsidP="007C7850">
            <w:pPr>
              <w:shd w:val="clear" w:color="auto" w:fill="FFFFFF"/>
              <w:snapToGrid w:val="0"/>
              <w:jc w:val="center"/>
              <w:rPr>
                <w:sz w:val="28"/>
                <w:szCs w:val="28"/>
              </w:rPr>
            </w:pPr>
            <w:r>
              <w:rPr>
                <w:sz w:val="28"/>
                <w:szCs w:val="28"/>
              </w:rPr>
              <w:t>29,2</w:t>
            </w:r>
          </w:p>
        </w:tc>
      </w:tr>
      <w:tr w:rsidR="00EF21E9" w:rsidRPr="00EF21E9" w:rsidTr="00BE3468">
        <w:trPr>
          <w:trHeight w:val="80"/>
        </w:trPr>
        <w:tc>
          <w:tcPr>
            <w:tcW w:w="4548" w:type="dxa"/>
            <w:tcBorders>
              <w:left w:val="single" w:sz="8" w:space="0" w:color="000000"/>
              <w:bottom w:val="single" w:sz="4" w:space="0" w:color="auto"/>
            </w:tcBorders>
            <w:shd w:val="clear" w:color="auto" w:fill="auto"/>
          </w:tcPr>
          <w:p w:rsidR="00EF21E9" w:rsidRPr="00EF21E9" w:rsidRDefault="00EF21E9" w:rsidP="007C7850">
            <w:pPr>
              <w:shd w:val="clear" w:color="auto" w:fill="FFFFFF"/>
              <w:rPr>
                <w:sz w:val="28"/>
                <w:szCs w:val="28"/>
              </w:rPr>
            </w:pPr>
          </w:p>
        </w:tc>
        <w:tc>
          <w:tcPr>
            <w:tcW w:w="1418" w:type="dxa"/>
            <w:tcBorders>
              <w:left w:val="single" w:sz="8" w:space="0" w:color="000000"/>
              <w:bottom w:val="single" w:sz="4" w:space="0" w:color="auto"/>
            </w:tcBorders>
            <w:shd w:val="clear" w:color="auto" w:fill="auto"/>
          </w:tcPr>
          <w:p w:rsidR="00EF21E9" w:rsidRPr="00EF21E9" w:rsidRDefault="00EF21E9" w:rsidP="00BE3468">
            <w:pPr>
              <w:rPr>
                <w:sz w:val="28"/>
                <w:szCs w:val="28"/>
              </w:rPr>
            </w:pPr>
          </w:p>
        </w:tc>
        <w:tc>
          <w:tcPr>
            <w:tcW w:w="1457" w:type="dxa"/>
            <w:tcBorders>
              <w:left w:val="single" w:sz="8" w:space="0" w:color="000000"/>
              <w:bottom w:val="single" w:sz="4" w:space="0" w:color="auto"/>
              <w:right w:val="single" w:sz="8" w:space="0" w:color="000000"/>
            </w:tcBorders>
            <w:shd w:val="clear" w:color="auto" w:fill="auto"/>
          </w:tcPr>
          <w:p w:rsidR="00EF21E9" w:rsidRPr="00EF21E9" w:rsidRDefault="00EF21E9" w:rsidP="00BE3468">
            <w:pPr>
              <w:shd w:val="clear" w:color="auto" w:fill="FFFFFF"/>
              <w:snapToGrid w:val="0"/>
              <w:rPr>
                <w:sz w:val="28"/>
                <w:szCs w:val="28"/>
              </w:rPr>
            </w:pPr>
          </w:p>
        </w:tc>
      </w:tr>
      <w:tr w:rsidR="00EF21E9" w:rsidRPr="00EF21E9" w:rsidTr="007C7850">
        <w:trPr>
          <w:trHeight w:val="135"/>
        </w:trPr>
        <w:tc>
          <w:tcPr>
            <w:tcW w:w="4548" w:type="dxa"/>
            <w:tcBorders>
              <w:top w:val="single" w:sz="4" w:space="0" w:color="auto"/>
              <w:left w:val="single" w:sz="8" w:space="0" w:color="000000"/>
            </w:tcBorders>
            <w:shd w:val="clear" w:color="auto" w:fill="auto"/>
          </w:tcPr>
          <w:p w:rsidR="00EF21E9" w:rsidRPr="00EF21E9" w:rsidRDefault="00EF21E9" w:rsidP="007C7850">
            <w:pPr>
              <w:shd w:val="clear" w:color="auto" w:fill="FFFFFF"/>
              <w:rPr>
                <w:sz w:val="28"/>
                <w:szCs w:val="28"/>
              </w:rPr>
            </w:pPr>
            <w:r w:rsidRPr="00EF21E9">
              <w:rPr>
                <w:sz w:val="28"/>
                <w:szCs w:val="28"/>
              </w:rPr>
              <w:t xml:space="preserve">  Централизованное газоснабжение</w:t>
            </w:r>
          </w:p>
        </w:tc>
        <w:tc>
          <w:tcPr>
            <w:tcW w:w="1418" w:type="dxa"/>
            <w:tcBorders>
              <w:top w:val="single" w:sz="4" w:space="0" w:color="auto"/>
              <w:left w:val="single" w:sz="8" w:space="0" w:color="000000"/>
            </w:tcBorders>
            <w:shd w:val="clear" w:color="auto" w:fill="auto"/>
          </w:tcPr>
          <w:p w:rsidR="00EF21E9" w:rsidRPr="00EF21E9" w:rsidRDefault="00EF21E9" w:rsidP="007C7850">
            <w:pPr>
              <w:jc w:val="center"/>
              <w:rPr>
                <w:sz w:val="28"/>
                <w:szCs w:val="28"/>
              </w:rPr>
            </w:pPr>
            <w:r w:rsidRPr="00EF21E9">
              <w:rPr>
                <w:sz w:val="28"/>
                <w:szCs w:val="28"/>
              </w:rPr>
              <w:t>тыс.кв.м.</w:t>
            </w:r>
          </w:p>
        </w:tc>
        <w:tc>
          <w:tcPr>
            <w:tcW w:w="1457" w:type="dxa"/>
            <w:tcBorders>
              <w:top w:val="single" w:sz="4" w:space="0" w:color="auto"/>
              <w:left w:val="single" w:sz="8" w:space="0" w:color="000000"/>
              <w:right w:val="single" w:sz="8" w:space="0" w:color="000000"/>
            </w:tcBorders>
            <w:shd w:val="clear" w:color="auto" w:fill="auto"/>
          </w:tcPr>
          <w:p w:rsidR="00EF21E9" w:rsidRPr="00EF21E9" w:rsidRDefault="00BE3468" w:rsidP="007C7850">
            <w:pPr>
              <w:shd w:val="clear" w:color="auto" w:fill="FFFFFF"/>
              <w:snapToGrid w:val="0"/>
              <w:jc w:val="center"/>
              <w:rPr>
                <w:sz w:val="28"/>
                <w:szCs w:val="28"/>
              </w:rPr>
            </w:pPr>
            <w:r>
              <w:rPr>
                <w:sz w:val="28"/>
                <w:szCs w:val="28"/>
              </w:rPr>
              <w:t>29,2</w:t>
            </w:r>
          </w:p>
        </w:tc>
      </w:tr>
      <w:tr w:rsidR="00EF21E9" w:rsidRPr="00EF21E9" w:rsidTr="007C7850">
        <w:trPr>
          <w:trHeight w:val="264"/>
        </w:trPr>
        <w:tc>
          <w:tcPr>
            <w:tcW w:w="4548" w:type="dxa"/>
            <w:tcBorders>
              <w:left w:val="single" w:sz="8" w:space="0" w:color="000000"/>
              <w:bottom w:val="single" w:sz="8" w:space="0" w:color="000000"/>
            </w:tcBorders>
            <w:shd w:val="clear" w:color="auto" w:fill="auto"/>
          </w:tcPr>
          <w:p w:rsidR="00EF21E9" w:rsidRPr="00EF21E9" w:rsidRDefault="00EF21E9" w:rsidP="007C7850">
            <w:pPr>
              <w:shd w:val="clear" w:color="auto" w:fill="FFFFFF"/>
              <w:rPr>
                <w:sz w:val="28"/>
                <w:szCs w:val="28"/>
              </w:rPr>
            </w:pPr>
          </w:p>
        </w:tc>
        <w:tc>
          <w:tcPr>
            <w:tcW w:w="1418" w:type="dxa"/>
            <w:tcBorders>
              <w:left w:val="single" w:sz="8" w:space="0" w:color="000000"/>
              <w:bottom w:val="single" w:sz="8" w:space="0" w:color="000000"/>
            </w:tcBorders>
            <w:shd w:val="clear" w:color="auto" w:fill="auto"/>
          </w:tcPr>
          <w:p w:rsidR="00EF21E9" w:rsidRPr="00EF21E9" w:rsidRDefault="00EF21E9" w:rsidP="007C7850">
            <w:pPr>
              <w:jc w:val="center"/>
              <w:rPr>
                <w:sz w:val="28"/>
                <w:szCs w:val="28"/>
              </w:rPr>
            </w:pPr>
          </w:p>
        </w:tc>
        <w:tc>
          <w:tcPr>
            <w:tcW w:w="1457" w:type="dxa"/>
            <w:tcBorders>
              <w:left w:val="single" w:sz="8" w:space="0" w:color="000000"/>
              <w:bottom w:val="single" w:sz="8" w:space="0" w:color="000000"/>
              <w:right w:val="single" w:sz="8" w:space="0" w:color="000000"/>
            </w:tcBorders>
            <w:shd w:val="clear" w:color="auto" w:fill="auto"/>
          </w:tcPr>
          <w:p w:rsidR="00EF21E9" w:rsidRPr="00EF21E9" w:rsidRDefault="00EF21E9" w:rsidP="007C7850">
            <w:pPr>
              <w:shd w:val="clear" w:color="auto" w:fill="FFFFFF"/>
              <w:snapToGrid w:val="0"/>
              <w:jc w:val="center"/>
              <w:rPr>
                <w:sz w:val="28"/>
                <w:szCs w:val="28"/>
              </w:rPr>
            </w:pPr>
          </w:p>
        </w:tc>
      </w:tr>
    </w:tbl>
    <w:p w:rsidR="00EF21E9" w:rsidRPr="00EF21E9" w:rsidRDefault="00EF21E9" w:rsidP="00EF21E9">
      <w:pPr>
        <w:ind w:firstLine="540"/>
        <w:jc w:val="both"/>
        <w:rPr>
          <w:sz w:val="28"/>
          <w:szCs w:val="28"/>
        </w:rPr>
      </w:pPr>
    </w:p>
    <w:p w:rsidR="00EF21E9" w:rsidRPr="00EF21E9" w:rsidRDefault="00EF21E9" w:rsidP="00EF21E9">
      <w:pPr>
        <w:ind w:firstLine="540"/>
        <w:jc w:val="both"/>
        <w:rPr>
          <w:sz w:val="28"/>
          <w:szCs w:val="28"/>
        </w:rPr>
      </w:pPr>
      <w:r w:rsidRPr="00EF21E9">
        <w:rPr>
          <w:sz w:val="28"/>
          <w:szCs w:val="28"/>
        </w:rPr>
        <w:t> Жилищный фонд поселения  характеризуется следующими данными: общая</w:t>
      </w:r>
      <w:r w:rsidR="00BE3468">
        <w:rPr>
          <w:sz w:val="28"/>
          <w:szCs w:val="28"/>
        </w:rPr>
        <w:t xml:space="preserve"> площадь жилищного фонда –  29,2</w:t>
      </w:r>
      <w:r w:rsidRPr="00EF21E9">
        <w:rPr>
          <w:sz w:val="28"/>
          <w:szCs w:val="28"/>
        </w:rPr>
        <w:t xml:space="preserve"> тыс. м</w:t>
      </w:r>
      <w:proofErr w:type="gramStart"/>
      <w:r w:rsidRPr="00EF21E9">
        <w:rPr>
          <w:sz w:val="28"/>
          <w:szCs w:val="28"/>
          <w:vertAlign w:val="superscript"/>
        </w:rPr>
        <w:t>2</w:t>
      </w:r>
      <w:proofErr w:type="gramEnd"/>
      <w:r w:rsidRPr="00EF21E9">
        <w:rPr>
          <w:sz w:val="28"/>
          <w:szCs w:val="28"/>
        </w:rPr>
        <w:t xml:space="preserve">, обеспеченность жильем –   </w:t>
      </w:r>
      <w:r w:rsidR="00BE3468">
        <w:rPr>
          <w:sz w:val="28"/>
          <w:szCs w:val="28"/>
        </w:rPr>
        <w:t xml:space="preserve">43,5 </w:t>
      </w:r>
      <w:r w:rsidRPr="00EF21E9">
        <w:rPr>
          <w:sz w:val="28"/>
          <w:szCs w:val="28"/>
        </w:rPr>
        <w:t>м</w:t>
      </w:r>
      <w:r w:rsidRPr="00EF21E9">
        <w:rPr>
          <w:sz w:val="28"/>
          <w:szCs w:val="28"/>
          <w:vertAlign w:val="superscript"/>
        </w:rPr>
        <w:t>2</w:t>
      </w:r>
      <w:r w:rsidRPr="00EF21E9">
        <w:rPr>
          <w:sz w:val="28"/>
          <w:szCs w:val="28"/>
        </w:rPr>
        <w:t xml:space="preserve"> общей площади на одного жителя. Тем не менее, проблема по обеспечению жильем населения существует.  </w:t>
      </w:r>
    </w:p>
    <w:p w:rsidR="00EF21E9" w:rsidRPr="00EF21E9" w:rsidRDefault="00EF21E9" w:rsidP="00EF21E9">
      <w:pPr>
        <w:ind w:firstLine="540"/>
        <w:jc w:val="both"/>
        <w:rPr>
          <w:sz w:val="28"/>
          <w:szCs w:val="28"/>
        </w:rPr>
      </w:pPr>
      <w:r w:rsidRPr="00EF21E9">
        <w:rPr>
          <w:sz w:val="28"/>
          <w:szCs w:val="28"/>
        </w:rPr>
        <w:t xml:space="preserve">Жители поселения   участвуют в различных программах по обеспечению жильем: «Жилье молодым семьям»,  «Социальное развитие  села» и т.д. Поселение  участвует  в  программе «Переселение граждан  из  ветхого  и аварийного  жилого  фонда». </w:t>
      </w:r>
    </w:p>
    <w:p w:rsidR="00EF21E9" w:rsidRPr="00EF21E9" w:rsidRDefault="00EF21E9" w:rsidP="00EF21E9">
      <w:pPr>
        <w:jc w:val="both"/>
        <w:rPr>
          <w:sz w:val="28"/>
          <w:szCs w:val="28"/>
        </w:rPr>
      </w:pPr>
      <w:r w:rsidRPr="00EF21E9">
        <w:rPr>
          <w:sz w:val="28"/>
          <w:szCs w:val="28"/>
        </w:rPr>
        <w:t xml:space="preserve">            К услугам  </w:t>
      </w:r>
      <w:proofErr w:type="gramStart"/>
      <w:r w:rsidRPr="00EF21E9">
        <w:rPr>
          <w:sz w:val="28"/>
          <w:szCs w:val="28"/>
        </w:rPr>
        <w:t>ЖКХ</w:t>
      </w:r>
      <w:proofErr w:type="gramEnd"/>
      <w:r w:rsidRPr="00EF21E9">
        <w:rPr>
          <w:sz w:val="28"/>
          <w:szCs w:val="28"/>
        </w:rPr>
        <w:t xml:space="preserve"> предоставляемым  в поселении  относится водоснабжение. </w:t>
      </w:r>
    </w:p>
    <w:p w:rsidR="00EF21E9" w:rsidRPr="00EF21E9" w:rsidRDefault="00BE3468" w:rsidP="00EF21E9">
      <w:pPr>
        <w:jc w:val="both"/>
        <w:rPr>
          <w:sz w:val="28"/>
          <w:szCs w:val="28"/>
        </w:rPr>
      </w:pPr>
      <w:r>
        <w:rPr>
          <w:sz w:val="28"/>
          <w:szCs w:val="28"/>
        </w:rPr>
        <w:t xml:space="preserve">         </w:t>
      </w:r>
      <w:r w:rsidR="00EF21E9" w:rsidRPr="00EF21E9">
        <w:rPr>
          <w:sz w:val="28"/>
          <w:szCs w:val="28"/>
        </w:rPr>
        <w:t xml:space="preserve">Развитие среды проживания населения поселения  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развития коммунальной инфраструктуры, повышения эффективности и надежности функционирования жилищно-коммунального комплекса,  улучшение  качества  предоставляемых  услуг. </w:t>
      </w:r>
    </w:p>
    <w:p w:rsidR="00EF21E9" w:rsidRPr="00EF21E9" w:rsidRDefault="00EF21E9" w:rsidP="00EF21E9">
      <w:pPr>
        <w:autoSpaceDE w:val="0"/>
        <w:ind w:firstLine="540"/>
        <w:jc w:val="both"/>
        <w:rPr>
          <w:sz w:val="28"/>
          <w:szCs w:val="28"/>
        </w:rPr>
      </w:pPr>
      <w:r w:rsidRPr="00EF21E9">
        <w:rPr>
          <w:sz w:val="28"/>
          <w:szCs w:val="28"/>
        </w:rPr>
        <w:t>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газоснабжение, электроснабжение и водоснабжение.</w:t>
      </w:r>
    </w:p>
    <w:p w:rsidR="00EF21E9" w:rsidRDefault="00EF21E9" w:rsidP="00BE3468">
      <w:pPr>
        <w:autoSpaceDE w:val="0"/>
        <w:ind w:firstLine="540"/>
        <w:jc w:val="both"/>
        <w:rPr>
          <w:b/>
          <w:sz w:val="28"/>
          <w:szCs w:val="28"/>
        </w:rPr>
      </w:pPr>
      <w:r w:rsidRPr="00EF21E9">
        <w:rPr>
          <w:sz w:val="28"/>
          <w:szCs w:val="28"/>
        </w:rPr>
        <w:t>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 населения поселения, понимание жителями поселения сложности проводимой коммунальной реформы, а также подготовку и проведение соответствующих инвестиционных программ.</w:t>
      </w:r>
    </w:p>
    <w:p w:rsidR="00BE3468" w:rsidRPr="00EF21E9" w:rsidRDefault="00BE3468" w:rsidP="00BE3468">
      <w:pPr>
        <w:autoSpaceDE w:val="0"/>
        <w:ind w:firstLine="540"/>
        <w:jc w:val="both"/>
        <w:rPr>
          <w:b/>
          <w:sz w:val="28"/>
          <w:szCs w:val="28"/>
        </w:rPr>
      </w:pPr>
    </w:p>
    <w:p w:rsidR="00EF21E9" w:rsidRPr="00EF21E9" w:rsidRDefault="00BE3468" w:rsidP="00EF21E9">
      <w:pPr>
        <w:spacing w:before="280" w:after="280"/>
        <w:jc w:val="center"/>
        <w:rPr>
          <w:sz w:val="28"/>
          <w:szCs w:val="28"/>
        </w:rPr>
      </w:pPr>
      <w:r>
        <w:rPr>
          <w:b/>
          <w:sz w:val="28"/>
          <w:szCs w:val="28"/>
        </w:rPr>
        <w:t xml:space="preserve">      </w:t>
      </w:r>
      <w:r w:rsidRPr="00EF21E9">
        <w:rPr>
          <w:b/>
          <w:sz w:val="28"/>
          <w:szCs w:val="28"/>
        </w:rPr>
        <w:t>2.1.7.   АНАЛИЗ СИЛЬНЫХ И СЛАБЫХ СТОРОН НАСЕЛЕНИЯ</w:t>
      </w:r>
    </w:p>
    <w:p w:rsidR="00BE3468" w:rsidRDefault="00EF21E9" w:rsidP="0053754D">
      <w:pPr>
        <w:pStyle w:val="aa"/>
        <w:ind w:firstLine="709"/>
        <w:jc w:val="both"/>
        <w:rPr>
          <w:b/>
          <w:bCs/>
          <w:sz w:val="28"/>
          <w:szCs w:val="28"/>
        </w:rPr>
      </w:pPr>
      <w:r w:rsidRPr="00EF21E9">
        <w:rPr>
          <w:sz w:val="28"/>
          <w:szCs w:val="28"/>
        </w:rPr>
        <w:t xml:space="preserve">Анализ ситуации в поселении сведен в таблицу, проанализированы сильные и слабые стороны, возможности и угрозы. </w:t>
      </w:r>
    </w:p>
    <w:p w:rsidR="0053754D" w:rsidRDefault="0053754D" w:rsidP="0053754D">
      <w:pPr>
        <w:pStyle w:val="aa"/>
        <w:ind w:firstLine="709"/>
        <w:jc w:val="both"/>
        <w:rPr>
          <w:b/>
          <w:bCs/>
          <w:sz w:val="28"/>
          <w:szCs w:val="28"/>
        </w:rPr>
      </w:pPr>
    </w:p>
    <w:p w:rsidR="00EF21E9" w:rsidRPr="00EF21E9" w:rsidRDefault="00EF21E9" w:rsidP="00EF21E9">
      <w:pPr>
        <w:pStyle w:val="aa"/>
        <w:jc w:val="center"/>
        <w:rPr>
          <w:b/>
          <w:bCs/>
          <w:sz w:val="28"/>
          <w:szCs w:val="28"/>
        </w:rPr>
      </w:pPr>
      <w:r w:rsidRPr="00EF21E9">
        <w:rPr>
          <w:b/>
          <w:bCs/>
          <w:sz w:val="28"/>
          <w:szCs w:val="28"/>
        </w:rPr>
        <w:t>Сильные и слабые стороны</w:t>
      </w:r>
    </w:p>
    <w:tbl>
      <w:tblPr>
        <w:tblW w:w="9611" w:type="dxa"/>
        <w:tblInd w:w="-118" w:type="dxa"/>
        <w:tblLayout w:type="fixed"/>
        <w:tblCellMar>
          <w:left w:w="0" w:type="dxa"/>
          <w:right w:w="0" w:type="dxa"/>
        </w:tblCellMar>
        <w:tblLook w:val="0000"/>
      </w:tblPr>
      <w:tblGrid>
        <w:gridCol w:w="3530"/>
        <w:gridCol w:w="6081"/>
      </w:tblGrid>
      <w:tr w:rsidR="00EF21E9" w:rsidRPr="00EF21E9" w:rsidTr="007C7850">
        <w:tc>
          <w:tcPr>
            <w:tcW w:w="3530" w:type="dxa"/>
            <w:tcBorders>
              <w:top w:val="single" w:sz="8" w:space="0" w:color="000000"/>
              <w:left w:val="single" w:sz="8" w:space="0" w:color="000000"/>
              <w:bottom w:val="single" w:sz="8" w:space="0" w:color="000000"/>
            </w:tcBorders>
            <w:shd w:val="clear" w:color="auto" w:fill="auto"/>
          </w:tcPr>
          <w:p w:rsidR="00EF21E9" w:rsidRPr="00EF21E9" w:rsidRDefault="00EF21E9" w:rsidP="007C7850">
            <w:pPr>
              <w:rPr>
                <w:b/>
                <w:bCs/>
                <w:sz w:val="28"/>
                <w:szCs w:val="28"/>
              </w:rPr>
            </w:pPr>
            <w:r w:rsidRPr="00EF21E9">
              <w:rPr>
                <w:b/>
                <w:bCs/>
                <w:sz w:val="28"/>
                <w:szCs w:val="28"/>
              </w:rPr>
              <w:t xml:space="preserve">Сильные стороны </w:t>
            </w:r>
          </w:p>
        </w:tc>
        <w:tc>
          <w:tcPr>
            <w:tcW w:w="6081" w:type="dxa"/>
            <w:tcBorders>
              <w:top w:val="single" w:sz="8" w:space="0" w:color="000000"/>
              <w:left w:val="single" w:sz="8" w:space="0" w:color="000000"/>
              <w:bottom w:val="single" w:sz="8" w:space="0" w:color="000000"/>
              <w:right w:val="single" w:sz="8" w:space="0" w:color="000000"/>
            </w:tcBorders>
            <w:shd w:val="clear" w:color="auto" w:fill="auto"/>
          </w:tcPr>
          <w:p w:rsidR="00EF21E9" w:rsidRPr="00EF21E9" w:rsidRDefault="00EF21E9" w:rsidP="007C7850">
            <w:pPr>
              <w:rPr>
                <w:sz w:val="28"/>
                <w:szCs w:val="28"/>
              </w:rPr>
            </w:pPr>
            <w:r w:rsidRPr="00EF21E9">
              <w:rPr>
                <w:b/>
                <w:bCs/>
                <w:sz w:val="28"/>
                <w:szCs w:val="28"/>
              </w:rPr>
              <w:t>Слабые стороны</w:t>
            </w:r>
          </w:p>
        </w:tc>
      </w:tr>
      <w:tr w:rsidR="00EF21E9" w:rsidRPr="00EF21E9" w:rsidTr="007C7850">
        <w:trPr>
          <w:trHeight w:val="9521"/>
        </w:trPr>
        <w:tc>
          <w:tcPr>
            <w:tcW w:w="3530" w:type="dxa"/>
            <w:tcBorders>
              <w:left w:val="single" w:sz="8" w:space="0" w:color="000000"/>
              <w:bottom w:val="single" w:sz="8" w:space="0" w:color="000000"/>
            </w:tcBorders>
            <w:shd w:val="clear" w:color="auto" w:fill="auto"/>
          </w:tcPr>
          <w:p w:rsidR="00EF21E9" w:rsidRPr="00EF21E9" w:rsidRDefault="00EF21E9" w:rsidP="00AB0134">
            <w:pPr>
              <w:spacing w:after="280"/>
              <w:jc w:val="both"/>
              <w:rPr>
                <w:sz w:val="28"/>
                <w:szCs w:val="28"/>
              </w:rPr>
            </w:pPr>
            <w:r w:rsidRPr="00EF21E9">
              <w:rPr>
                <w:sz w:val="28"/>
                <w:szCs w:val="28"/>
              </w:rPr>
              <w:lastRenderedPageBreak/>
              <w:t>1.Экономически выгодное  расположение по отношению  к  развит</w:t>
            </w:r>
            <w:r w:rsidR="00AB0134">
              <w:rPr>
                <w:sz w:val="28"/>
                <w:szCs w:val="28"/>
              </w:rPr>
              <w:t xml:space="preserve">ой  региональной  автомобильной </w:t>
            </w:r>
            <w:r w:rsidRPr="00EF21E9">
              <w:rPr>
                <w:sz w:val="28"/>
                <w:szCs w:val="28"/>
              </w:rPr>
              <w:t>транспортной  сети</w:t>
            </w:r>
            <w:r w:rsidR="00AB0134">
              <w:rPr>
                <w:sz w:val="28"/>
                <w:szCs w:val="28"/>
              </w:rPr>
              <w:t>.</w:t>
            </w:r>
          </w:p>
          <w:p w:rsidR="00EF21E9" w:rsidRPr="00EF21E9" w:rsidRDefault="00AB0134" w:rsidP="007C7850">
            <w:pPr>
              <w:spacing w:before="280" w:after="280"/>
              <w:jc w:val="both"/>
              <w:rPr>
                <w:sz w:val="28"/>
                <w:szCs w:val="28"/>
              </w:rPr>
            </w:pPr>
            <w:r>
              <w:rPr>
                <w:sz w:val="28"/>
                <w:szCs w:val="28"/>
              </w:rPr>
              <w:t>2</w:t>
            </w:r>
            <w:r w:rsidR="00EF21E9" w:rsidRPr="00EF21E9">
              <w:rPr>
                <w:sz w:val="28"/>
                <w:szCs w:val="28"/>
              </w:rPr>
              <w:t xml:space="preserve">. Сохранена социальная сфера </w:t>
            </w:r>
            <w:proofErr w:type="gramStart"/>
            <w:r w:rsidR="00EF21E9" w:rsidRPr="00EF21E9">
              <w:rPr>
                <w:sz w:val="28"/>
                <w:szCs w:val="28"/>
              </w:rPr>
              <w:t>–о</w:t>
            </w:r>
            <w:proofErr w:type="gramEnd"/>
            <w:r w:rsidR="00EF21E9" w:rsidRPr="00EF21E9">
              <w:rPr>
                <w:sz w:val="28"/>
                <w:szCs w:val="28"/>
              </w:rPr>
              <w:t>бразовательные учреждения,  сельский клуб, библиотека</w:t>
            </w:r>
            <w:r>
              <w:rPr>
                <w:sz w:val="28"/>
                <w:szCs w:val="28"/>
              </w:rPr>
              <w:t>.</w:t>
            </w:r>
          </w:p>
          <w:p w:rsidR="00EF21E9" w:rsidRPr="00EF21E9" w:rsidRDefault="00AB0134" w:rsidP="007C7850">
            <w:pPr>
              <w:spacing w:before="280" w:after="280"/>
              <w:jc w:val="both"/>
              <w:rPr>
                <w:sz w:val="28"/>
                <w:szCs w:val="28"/>
              </w:rPr>
            </w:pPr>
            <w:r>
              <w:rPr>
                <w:sz w:val="28"/>
                <w:szCs w:val="28"/>
              </w:rPr>
              <w:t>3</w:t>
            </w:r>
            <w:r w:rsidR="00EF21E9" w:rsidRPr="00EF21E9">
              <w:rPr>
                <w:sz w:val="28"/>
                <w:szCs w:val="28"/>
              </w:rPr>
              <w:t>. Наличие земельных ресурсов для ведения сельскохозяйственного производства, личного подсобного хозяйства.</w:t>
            </w:r>
          </w:p>
          <w:p w:rsidR="00EF21E9" w:rsidRPr="00EF21E9" w:rsidRDefault="00AB0134" w:rsidP="007C7850">
            <w:pPr>
              <w:pStyle w:val="report"/>
              <w:jc w:val="both"/>
              <w:rPr>
                <w:sz w:val="28"/>
                <w:szCs w:val="28"/>
              </w:rPr>
            </w:pPr>
            <w:r>
              <w:rPr>
                <w:sz w:val="28"/>
                <w:szCs w:val="28"/>
              </w:rPr>
              <w:t>4</w:t>
            </w:r>
            <w:r w:rsidR="00EF21E9" w:rsidRPr="00EF21E9">
              <w:rPr>
                <w:sz w:val="28"/>
                <w:szCs w:val="28"/>
              </w:rPr>
              <w:t>.Высокий уровень развития средств коммуникаций и информационных технологий в сфере управления (наличие сотовой связи, Интернет и т.п.), наличие оптоволоконной линии связи.</w:t>
            </w:r>
          </w:p>
          <w:p w:rsidR="00EF21E9" w:rsidRPr="00EF21E9" w:rsidRDefault="00EF21E9" w:rsidP="007C7850">
            <w:pPr>
              <w:pStyle w:val="report"/>
              <w:jc w:val="both"/>
              <w:rPr>
                <w:sz w:val="28"/>
                <w:szCs w:val="28"/>
              </w:rPr>
            </w:pPr>
          </w:p>
        </w:tc>
        <w:tc>
          <w:tcPr>
            <w:tcW w:w="6081" w:type="dxa"/>
            <w:tcBorders>
              <w:left w:val="single" w:sz="8" w:space="0" w:color="000000"/>
              <w:bottom w:val="single" w:sz="8" w:space="0" w:color="000000"/>
              <w:right w:val="single" w:sz="8" w:space="0" w:color="000000"/>
            </w:tcBorders>
            <w:shd w:val="clear" w:color="auto" w:fill="auto"/>
          </w:tcPr>
          <w:p w:rsidR="00EF21E9" w:rsidRPr="00EF21E9" w:rsidRDefault="00EF21E9" w:rsidP="007C7850">
            <w:pPr>
              <w:jc w:val="both"/>
              <w:rPr>
                <w:sz w:val="28"/>
                <w:szCs w:val="28"/>
              </w:rPr>
            </w:pPr>
            <w:r w:rsidRPr="00EF21E9">
              <w:rPr>
                <w:sz w:val="28"/>
                <w:szCs w:val="28"/>
              </w:rPr>
              <w:t xml:space="preserve">1.Неудовлетворительное  состояние  </w:t>
            </w:r>
            <w:proofErr w:type="spellStart"/>
            <w:r w:rsidRPr="00EF21E9">
              <w:rPr>
                <w:sz w:val="28"/>
                <w:szCs w:val="28"/>
              </w:rPr>
              <w:t>внутри-поселковых</w:t>
            </w:r>
            <w:proofErr w:type="spellEnd"/>
            <w:r w:rsidRPr="00EF21E9">
              <w:rPr>
                <w:sz w:val="28"/>
                <w:szCs w:val="28"/>
              </w:rPr>
              <w:t xml:space="preserve"> дорог с  асфальтобетонным  и с твердым  покрытием, большое количество грунтовых дорог.</w:t>
            </w:r>
          </w:p>
          <w:p w:rsidR="00EF21E9" w:rsidRPr="00EF21E9" w:rsidRDefault="00EF21E9" w:rsidP="007C7850">
            <w:pPr>
              <w:spacing w:before="280" w:after="280"/>
              <w:rPr>
                <w:sz w:val="28"/>
                <w:szCs w:val="28"/>
              </w:rPr>
            </w:pPr>
            <w:r w:rsidRPr="00EF21E9">
              <w:rPr>
                <w:sz w:val="28"/>
                <w:szCs w:val="28"/>
              </w:rPr>
              <w:t xml:space="preserve">2. Недостаточно  развитая   рыночная  инфраструктура. </w:t>
            </w:r>
          </w:p>
          <w:p w:rsidR="00EF21E9" w:rsidRPr="00EF21E9" w:rsidRDefault="00EF21E9" w:rsidP="007C7850">
            <w:pPr>
              <w:spacing w:before="280" w:after="280"/>
              <w:rPr>
                <w:sz w:val="28"/>
                <w:szCs w:val="28"/>
              </w:rPr>
            </w:pPr>
            <w:r w:rsidRPr="00EF21E9">
              <w:rPr>
                <w:sz w:val="28"/>
                <w:szCs w:val="28"/>
              </w:rPr>
              <w:t>3.Отсутствие очистных сооружений</w:t>
            </w:r>
            <w:r w:rsidR="00AB0134">
              <w:rPr>
                <w:sz w:val="28"/>
                <w:szCs w:val="28"/>
              </w:rPr>
              <w:t>.</w:t>
            </w:r>
          </w:p>
          <w:p w:rsidR="00EF21E9" w:rsidRPr="00EF21E9" w:rsidRDefault="00EF21E9" w:rsidP="007C7850">
            <w:pPr>
              <w:spacing w:before="280" w:after="280"/>
              <w:jc w:val="both"/>
              <w:rPr>
                <w:sz w:val="28"/>
                <w:szCs w:val="28"/>
              </w:rPr>
            </w:pPr>
            <w:r w:rsidRPr="00EF21E9">
              <w:rPr>
                <w:sz w:val="28"/>
                <w:szCs w:val="28"/>
              </w:rPr>
              <w:t>4.Изношенные коммунальные сети, требующие срочного  ремонта    или</w:t>
            </w:r>
            <w:r w:rsidR="00AB0134">
              <w:rPr>
                <w:sz w:val="28"/>
                <w:szCs w:val="28"/>
              </w:rPr>
              <w:t xml:space="preserve">  частичной   замены водопровода.</w:t>
            </w:r>
            <w:r w:rsidRPr="00EF21E9">
              <w:rPr>
                <w:sz w:val="28"/>
                <w:szCs w:val="28"/>
              </w:rPr>
              <w:t xml:space="preserve"> </w:t>
            </w:r>
          </w:p>
          <w:p w:rsidR="00EF21E9" w:rsidRPr="00EF21E9" w:rsidRDefault="00EF21E9" w:rsidP="007C7850">
            <w:pPr>
              <w:spacing w:before="280" w:after="280"/>
              <w:jc w:val="both"/>
              <w:rPr>
                <w:sz w:val="28"/>
                <w:szCs w:val="28"/>
              </w:rPr>
            </w:pPr>
            <w:r w:rsidRPr="00EF21E9">
              <w:rPr>
                <w:sz w:val="28"/>
                <w:szCs w:val="28"/>
              </w:rPr>
              <w:t>5. Недостаточная доходная база бюджета поселения (</w:t>
            </w:r>
            <w:proofErr w:type="gramStart"/>
            <w:r w:rsidRPr="00EF21E9">
              <w:rPr>
                <w:sz w:val="28"/>
                <w:szCs w:val="28"/>
              </w:rPr>
              <w:t>недостаточный</w:t>
            </w:r>
            <w:proofErr w:type="gramEnd"/>
            <w:r w:rsidRPr="00EF21E9">
              <w:rPr>
                <w:sz w:val="28"/>
                <w:szCs w:val="28"/>
              </w:rPr>
              <w:t xml:space="preserve"> % населения, имеющие оформленные паспорта на имущество в котором они проживают). </w:t>
            </w:r>
          </w:p>
          <w:p w:rsidR="00EF21E9" w:rsidRPr="00EF21E9" w:rsidRDefault="00EF21E9" w:rsidP="007C7850">
            <w:pPr>
              <w:spacing w:before="280" w:after="280"/>
              <w:jc w:val="both"/>
              <w:rPr>
                <w:sz w:val="28"/>
                <w:szCs w:val="28"/>
              </w:rPr>
            </w:pPr>
            <w:r w:rsidRPr="00EF21E9">
              <w:rPr>
                <w:sz w:val="28"/>
                <w:szCs w:val="28"/>
              </w:rPr>
              <w:t>6. Отсутствие системы бытового обслуживания на территории поселения.</w:t>
            </w:r>
          </w:p>
          <w:p w:rsidR="00EF21E9" w:rsidRPr="00EF21E9" w:rsidRDefault="00EF21E9" w:rsidP="007C7850">
            <w:pPr>
              <w:spacing w:before="280" w:after="280"/>
              <w:jc w:val="both"/>
              <w:rPr>
                <w:sz w:val="28"/>
                <w:szCs w:val="28"/>
              </w:rPr>
            </w:pPr>
            <w:r w:rsidRPr="00EF21E9">
              <w:rPr>
                <w:sz w:val="28"/>
                <w:szCs w:val="28"/>
              </w:rPr>
              <w:t>7.Отсутствие банковского обслуживания</w:t>
            </w:r>
            <w:r w:rsidR="00AB0134">
              <w:rPr>
                <w:sz w:val="28"/>
                <w:szCs w:val="28"/>
              </w:rPr>
              <w:t>.</w:t>
            </w:r>
          </w:p>
          <w:p w:rsidR="00EF21E9" w:rsidRPr="00EF21E9" w:rsidRDefault="00EF21E9" w:rsidP="007C7850">
            <w:pPr>
              <w:spacing w:before="280" w:after="280"/>
              <w:jc w:val="both"/>
              <w:rPr>
                <w:sz w:val="28"/>
                <w:szCs w:val="28"/>
              </w:rPr>
            </w:pPr>
            <w:r w:rsidRPr="00EF21E9">
              <w:rPr>
                <w:sz w:val="28"/>
                <w:szCs w:val="28"/>
              </w:rPr>
              <w:t>8. Недостаточно развитая  материальная база  для развития физкультуры и спорта, с</w:t>
            </w:r>
            <w:r w:rsidR="00AB0134">
              <w:rPr>
                <w:sz w:val="28"/>
                <w:szCs w:val="28"/>
              </w:rPr>
              <w:t>лабое финансирование этой сферы.</w:t>
            </w:r>
            <w:r w:rsidRPr="00EF21E9">
              <w:rPr>
                <w:sz w:val="28"/>
                <w:szCs w:val="28"/>
              </w:rPr>
              <w:t xml:space="preserve"> </w:t>
            </w:r>
          </w:p>
          <w:p w:rsidR="00EF21E9" w:rsidRPr="00EF21E9" w:rsidRDefault="00EF21E9" w:rsidP="007C7850">
            <w:pPr>
              <w:spacing w:before="280" w:after="280"/>
              <w:jc w:val="both"/>
              <w:rPr>
                <w:sz w:val="28"/>
                <w:szCs w:val="28"/>
              </w:rPr>
            </w:pPr>
            <w:r w:rsidRPr="00EF21E9">
              <w:rPr>
                <w:sz w:val="28"/>
                <w:szCs w:val="28"/>
              </w:rPr>
              <w:t>9. Недостаток   доступного    жилья.</w:t>
            </w:r>
          </w:p>
          <w:p w:rsidR="00EF21E9" w:rsidRPr="00EF21E9" w:rsidRDefault="00EF21E9" w:rsidP="007C7850">
            <w:pPr>
              <w:autoSpaceDE w:val="0"/>
              <w:spacing w:before="280" w:after="280"/>
              <w:ind w:left="9"/>
              <w:jc w:val="both"/>
              <w:rPr>
                <w:sz w:val="28"/>
                <w:szCs w:val="28"/>
              </w:rPr>
            </w:pPr>
            <w:r w:rsidRPr="00EF21E9">
              <w:rPr>
                <w:sz w:val="28"/>
                <w:szCs w:val="28"/>
              </w:rPr>
              <w:t>10.Неблагоприятная экологическая ситуация.</w:t>
            </w:r>
          </w:p>
          <w:p w:rsidR="00EF21E9" w:rsidRPr="00EF21E9" w:rsidRDefault="00EF21E9" w:rsidP="007C7850">
            <w:pPr>
              <w:autoSpaceDE w:val="0"/>
              <w:spacing w:before="280" w:after="280"/>
              <w:ind w:left="9"/>
              <w:jc w:val="both"/>
              <w:rPr>
                <w:sz w:val="28"/>
                <w:szCs w:val="28"/>
              </w:rPr>
            </w:pPr>
            <w:r w:rsidRPr="00EF21E9">
              <w:rPr>
                <w:sz w:val="28"/>
                <w:szCs w:val="28"/>
              </w:rPr>
              <w:t>11.   Повышение аварийности в жилищно-коммунальной сфере поселения.</w:t>
            </w:r>
          </w:p>
          <w:p w:rsidR="00EF21E9" w:rsidRPr="00EF21E9" w:rsidRDefault="00EF21E9" w:rsidP="007C7850">
            <w:pPr>
              <w:spacing w:before="280"/>
              <w:jc w:val="both"/>
              <w:rPr>
                <w:sz w:val="28"/>
                <w:szCs w:val="28"/>
              </w:rPr>
            </w:pPr>
            <w:r w:rsidRPr="00EF21E9">
              <w:rPr>
                <w:sz w:val="28"/>
                <w:szCs w:val="28"/>
              </w:rPr>
              <w:t>12. Снижение объемов продукции в личных подсобных хозяйствах.</w:t>
            </w:r>
          </w:p>
        </w:tc>
      </w:tr>
    </w:tbl>
    <w:p w:rsidR="00EF21E9" w:rsidRPr="00EF21E9" w:rsidRDefault="00EF21E9" w:rsidP="00EF21E9">
      <w:pPr>
        <w:pStyle w:val="report"/>
        <w:spacing w:before="0" w:after="0"/>
        <w:ind w:firstLine="540"/>
        <w:jc w:val="both"/>
        <w:rPr>
          <w:sz w:val="28"/>
          <w:szCs w:val="28"/>
        </w:rPr>
      </w:pPr>
    </w:p>
    <w:p w:rsidR="00EF21E9" w:rsidRPr="00EF21E9" w:rsidRDefault="00EF21E9" w:rsidP="00EF21E9">
      <w:pPr>
        <w:pStyle w:val="report"/>
        <w:spacing w:before="0" w:after="0"/>
        <w:ind w:firstLine="540"/>
        <w:jc w:val="both"/>
        <w:rPr>
          <w:sz w:val="28"/>
          <w:szCs w:val="28"/>
        </w:rPr>
      </w:pPr>
      <w:r w:rsidRPr="00EF21E9">
        <w:rPr>
          <w:sz w:val="28"/>
          <w:szCs w:val="28"/>
        </w:rPr>
        <w:t xml:space="preserve">    Проведенный анализ показывает, что как сильные, так и слабые стороны сельского поселения, обусловленные его географическим (транспортным) положением по отношению к районному  центру. </w:t>
      </w:r>
    </w:p>
    <w:p w:rsidR="00EF21E9" w:rsidRPr="00EF21E9" w:rsidRDefault="00EF21E9" w:rsidP="00EF21E9">
      <w:pPr>
        <w:pStyle w:val="report"/>
        <w:spacing w:before="0" w:after="0"/>
        <w:ind w:firstLine="540"/>
        <w:jc w:val="both"/>
        <w:rPr>
          <w:sz w:val="28"/>
          <w:szCs w:val="28"/>
        </w:rPr>
      </w:pPr>
      <w:r w:rsidRPr="00EF21E9">
        <w:rPr>
          <w:sz w:val="28"/>
          <w:szCs w:val="28"/>
        </w:rPr>
        <w:t xml:space="preserve">     Экономический потенциал поселения значителен, но в настоящее время слабо</w:t>
      </w:r>
      <w:r w:rsidR="00AB0134">
        <w:rPr>
          <w:sz w:val="28"/>
          <w:szCs w:val="28"/>
        </w:rPr>
        <w:t xml:space="preserve"> задействован, особенно в части </w:t>
      </w:r>
      <w:r w:rsidRPr="00EF21E9">
        <w:rPr>
          <w:sz w:val="28"/>
          <w:szCs w:val="28"/>
        </w:rPr>
        <w:t xml:space="preserve"> развития предпринимательства, развития оказания услуг населению.</w:t>
      </w:r>
    </w:p>
    <w:p w:rsidR="00EF21E9" w:rsidRPr="00EF21E9" w:rsidRDefault="00EF21E9" w:rsidP="00EF21E9">
      <w:pPr>
        <w:pStyle w:val="report"/>
        <w:spacing w:before="0" w:after="0"/>
        <w:ind w:firstLine="540"/>
        <w:jc w:val="both"/>
        <w:rPr>
          <w:sz w:val="28"/>
          <w:szCs w:val="28"/>
        </w:rPr>
      </w:pPr>
      <w:r w:rsidRPr="00EF21E9">
        <w:rPr>
          <w:sz w:val="28"/>
          <w:szCs w:val="28"/>
        </w:rPr>
        <w:t xml:space="preserve">    Базовый ресурсный потенциал территории (природно-ресурсный, экономико-географический, демографический) не получает должного развития.</w:t>
      </w:r>
    </w:p>
    <w:p w:rsidR="00EF21E9" w:rsidRPr="00EF21E9" w:rsidRDefault="00EF21E9" w:rsidP="00EF21E9">
      <w:pPr>
        <w:pStyle w:val="report"/>
        <w:spacing w:before="0" w:after="0"/>
        <w:ind w:firstLine="540"/>
        <w:jc w:val="both"/>
        <w:rPr>
          <w:sz w:val="28"/>
          <w:szCs w:val="28"/>
        </w:rPr>
      </w:pPr>
      <w:r w:rsidRPr="00EF21E9">
        <w:rPr>
          <w:sz w:val="28"/>
          <w:szCs w:val="28"/>
        </w:rPr>
        <w:lastRenderedPageBreak/>
        <w:t xml:space="preserve">     Блок обеспечивающих ресурсов развития (трудовой, производственный, социально-инфраструктурный, бюджетный, инвестиционный) имеет тенденцию к росту, но пока не позволяет решать стратегические задачи повышения качества и уровня жизни поселения. </w:t>
      </w:r>
    </w:p>
    <w:p w:rsidR="00EF21E9" w:rsidRPr="00EF21E9" w:rsidRDefault="00EF21E9" w:rsidP="00EF21E9">
      <w:pPr>
        <w:autoSpaceDE w:val="0"/>
        <w:ind w:left="9" w:firstLine="558"/>
        <w:jc w:val="both"/>
        <w:rPr>
          <w:sz w:val="28"/>
          <w:szCs w:val="28"/>
        </w:rPr>
      </w:pPr>
      <w:r w:rsidRPr="00EF21E9">
        <w:rPr>
          <w:sz w:val="28"/>
          <w:szCs w:val="28"/>
        </w:rPr>
        <w:t>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w:t>
      </w:r>
    </w:p>
    <w:p w:rsidR="00EF21E9" w:rsidRPr="00EF21E9" w:rsidRDefault="00EF21E9" w:rsidP="00EF21E9">
      <w:pPr>
        <w:autoSpaceDE w:val="0"/>
        <w:ind w:left="9" w:firstLine="558"/>
        <w:jc w:val="both"/>
        <w:rPr>
          <w:sz w:val="28"/>
          <w:szCs w:val="28"/>
        </w:rPr>
      </w:pPr>
      <w:r w:rsidRPr="00EF21E9">
        <w:rPr>
          <w:sz w:val="28"/>
          <w:szCs w:val="28"/>
        </w:rPr>
        <w:t>Старение и ветхое состояние объектов образования, культуры, спорта и их материальной базы, слабое обновление из-за  отсутствия финансирования.</w:t>
      </w:r>
    </w:p>
    <w:p w:rsidR="00EF21E9" w:rsidRPr="00EF21E9" w:rsidRDefault="00EF21E9" w:rsidP="00EF21E9">
      <w:pPr>
        <w:jc w:val="both"/>
        <w:rPr>
          <w:sz w:val="28"/>
          <w:szCs w:val="28"/>
        </w:rPr>
      </w:pPr>
      <w:r w:rsidRPr="00EF21E9">
        <w:rPr>
          <w:sz w:val="28"/>
          <w:szCs w:val="28"/>
        </w:rPr>
        <w:t xml:space="preserve">              Проанализировав вышеперечисленные отправные рубежи необходимо  сделать вывод:</w:t>
      </w:r>
    </w:p>
    <w:p w:rsidR="00EF21E9" w:rsidRPr="00EF21E9" w:rsidRDefault="00EF21E9" w:rsidP="00EF21E9">
      <w:pPr>
        <w:autoSpaceDE w:val="0"/>
        <w:ind w:firstLine="540"/>
        <w:jc w:val="both"/>
        <w:rPr>
          <w:sz w:val="28"/>
          <w:szCs w:val="28"/>
        </w:rPr>
      </w:pPr>
      <w:r w:rsidRPr="00EF21E9">
        <w:rPr>
          <w:sz w:val="28"/>
          <w:szCs w:val="28"/>
        </w:rPr>
        <w:t>  В обобщенном виде главной целью Программы развития</w:t>
      </w:r>
      <w:r w:rsidR="00AB0134">
        <w:rPr>
          <w:sz w:val="28"/>
          <w:szCs w:val="28"/>
        </w:rPr>
        <w:t xml:space="preserve">  социальной   инфраструктуры  </w:t>
      </w:r>
      <w:proofErr w:type="spellStart"/>
      <w:r w:rsidR="00AB0134">
        <w:rPr>
          <w:sz w:val="28"/>
          <w:szCs w:val="28"/>
        </w:rPr>
        <w:t>Пятин</w:t>
      </w:r>
      <w:r w:rsidRPr="00EF21E9">
        <w:rPr>
          <w:sz w:val="28"/>
          <w:szCs w:val="28"/>
        </w:rPr>
        <w:t>ского</w:t>
      </w:r>
      <w:proofErr w:type="spellEnd"/>
      <w:r w:rsidRPr="00EF21E9">
        <w:rPr>
          <w:sz w:val="28"/>
          <w:szCs w:val="28"/>
        </w:rPr>
        <w:t xml:space="preserve"> сельс</w:t>
      </w:r>
      <w:r w:rsidR="00AB0134">
        <w:rPr>
          <w:sz w:val="28"/>
          <w:szCs w:val="28"/>
        </w:rPr>
        <w:t>кого  поселения на 2018-2030</w:t>
      </w:r>
      <w:r w:rsidRPr="00EF21E9">
        <w:rPr>
          <w:sz w:val="28"/>
          <w:szCs w:val="28"/>
        </w:rPr>
        <w:t xml:space="preserve"> гг. является устойчивое повышение качества жизни нынешних и будущих поколений жителей и благополучие развития  сельского   поселения  через устойчивое развитие территории в социальной и экономической сфере. </w:t>
      </w:r>
    </w:p>
    <w:p w:rsidR="00EF21E9" w:rsidRPr="00EF21E9" w:rsidRDefault="00EF21E9" w:rsidP="00EF21E9">
      <w:pPr>
        <w:autoSpaceDE w:val="0"/>
        <w:ind w:firstLine="540"/>
        <w:jc w:val="both"/>
        <w:rPr>
          <w:sz w:val="28"/>
          <w:szCs w:val="28"/>
        </w:rPr>
      </w:pPr>
      <w:r w:rsidRPr="00EF21E9">
        <w:rPr>
          <w:sz w:val="28"/>
          <w:szCs w:val="28"/>
        </w:rPr>
        <w:t>Для достижения поставленных целей в среднесрочной перспективе необходимо решить следующие задачи:</w:t>
      </w:r>
    </w:p>
    <w:p w:rsidR="00EF21E9" w:rsidRPr="00EF21E9" w:rsidRDefault="00EF21E9" w:rsidP="00EF21E9">
      <w:pPr>
        <w:autoSpaceDE w:val="0"/>
        <w:ind w:firstLine="540"/>
        <w:jc w:val="both"/>
        <w:rPr>
          <w:sz w:val="28"/>
          <w:szCs w:val="28"/>
        </w:rPr>
      </w:pPr>
      <w:r w:rsidRPr="00EF21E9">
        <w:rPr>
          <w:sz w:val="28"/>
          <w:szCs w:val="28"/>
        </w:rPr>
        <w:t>1. создать правовые, организационные, институциональные и экономические условия для перехода к устойчивому социально-экономическому развитию поселения, эффективной реализации полномочий органов местного самоуправления;</w:t>
      </w:r>
    </w:p>
    <w:p w:rsidR="00EF21E9" w:rsidRPr="00EF21E9" w:rsidRDefault="00EF21E9" w:rsidP="00EF21E9">
      <w:pPr>
        <w:autoSpaceDE w:val="0"/>
        <w:ind w:firstLine="540"/>
        <w:jc w:val="both"/>
        <w:rPr>
          <w:sz w:val="28"/>
          <w:szCs w:val="28"/>
        </w:rPr>
      </w:pPr>
      <w:r w:rsidRPr="00EF21E9">
        <w:rPr>
          <w:sz w:val="28"/>
          <w:szCs w:val="28"/>
        </w:rPr>
        <w:t>2. развить и расширить сферу информационно-консультационного и правового обслуживания населения;</w:t>
      </w:r>
    </w:p>
    <w:p w:rsidR="00EF21E9" w:rsidRPr="00EF21E9" w:rsidRDefault="00EF21E9" w:rsidP="00EF21E9">
      <w:pPr>
        <w:autoSpaceDE w:val="0"/>
        <w:ind w:firstLine="540"/>
        <w:jc w:val="both"/>
        <w:rPr>
          <w:sz w:val="28"/>
          <w:szCs w:val="28"/>
        </w:rPr>
      </w:pPr>
      <w:r w:rsidRPr="00EF21E9">
        <w:rPr>
          <w:sz w:val="28"/>
          <w:szCs w:val="28"/>
        </w:rPr>
        <w:t xml:space="preserve">3. построить новые и отремонтировать старые водопроводные сети; </w:t>
      </w:r>
    </w:p>
    <w:p w:rsidR="00EF21E9" w:rsidRPr="00EF21E9" w:rsidRDefault="00EF21E9" w:rsidP="00EF21E9">
      <w:pPr>
        <w:autoSpaceDE w:val="0"/>
        <w:ind w:firstLine="540"/>
        <w:jc w:val="both"/>
        <w:rPr>
          <w:sz w:val="28"/>
          <w:szCs w:val="28"/>
        </w:rPr>
      </w:pPr>
      <w:r w:rsidRPr="00EF21E9">
        <w:rPr>
          <w:sz w:val="28"/>
          <w:szCs w:val="28"/>
        </w:rPr>
        <w:t xml:space="preserve">4. отремонтировать существующие и построить новые дороги внутри и между населенными пунктами поселения; </w:t>
      </w:r>
    </w:p>
    <w:p w:rsidR="00EF21E9" w:rsidRPr="00EF21E9" w:rsidRDefault="00EF21E9" w:rsidP="00EF21E9">
      <w:pPr>
        <w:autoSpaceDE w:val="0"/>
        <w:ind w:firstLine="540"/>
        <w:jc w:val="both"/>
        <w:rPr>
          <w:sz w:val="28"/>
          <w:szCs w:val="28"/>
        </w:rPr>
      </w:pPr>
      <w:r w:rsidRPr="00EF21E9">
        <w:rPr>
          <w:sz w:val="28"/>
          <w:szCs w:val="28"/>
        </w:rPr>
        <w:t xml:space="preserve">5. улучшить состояние здоровья населения  путем  вовлечения  в  спортивную  и  культурную  жизнь  сельского  поселения; </w:t>
      </w:r>
    </w:p>
    <w:p w:rsidR="00EF21E9" w:rsidRPr="00EF21E9" w:rsidRDefault="00AB0134" w:rsidP="00EF21E9">
      <w:pPr>
        <w:autoSpaceDE w:val="0"/>
        <w:ind w:firstLine="540"/>
        <w:jc w:val="both"/>
        <w:rPr>
          <w:sz w:val="28"/>
          <w:szCs w:val="28"/>
        </w:rPr>
      </w:pPr>
      <w:r>
        <w:rPr>
          <w:sz w:val="28"/>
          <w:szCs w:val="28"/>
        </w:rPr>
        <w:t>6</w:t>
      </w:r>
      <w:r w:rsidR="00EF21E9" w:rsidRPr="00EF21E9">
        <w:rPr>
          <w:sz w:val="28"/>
          <w:szCs w:val="28"/>
        </w:rPr>
        <w:t>. повысить роль физкультуры и спорта в целях улучшения состояния здоровья населения и профилактики правонарушений, преодоления распространения наркомании и алкоголизма;</w:t>
      </w:r>
    </w:p>
    <w:p w:rsidR="00EF21E9" w:rsidRPr="00EF21E9" w:rsidRDefault="00AB0134" w:rsidP="00EF21E9">
      <w:pPr>
        <w:autoSpaceDE w:val="0"/>
        <w:ind w:firstLine="540"/>
        <w:jc w:val="both"/>
        <w:rPr>
          <w:sz w:val="28"/>
          <w:szCs w:val="28"/>
        </w:rPr>
      </w:pPr>
      <w:r>
        <w:rPr>
          <w:sz w:val="28"/>
          <w:szCs w:val="28"/>
        </w:rPr>
        <w:t>7</w:t>
      </w:r>
      <w:r w:rsidR="00EF21E9" w:rsidRPr="00EF21E9">
        <w:rPr>
          <w:sz w:val="28"/>
          <w:szCs w:val="28"/>
        </w:rPr>
        <w:t>.  активировать культурную деятельность;</w:t>
      </w:r>
    </w:p>
    <w:p w:rsidR="00EF21E9" w:rsidRPr="00EF21E9" w:rsidRDefault="00AB0134" w:rsidP="00EF21E9">
      <w:pPr>
        <w:autoSpaceDE w:val="0"/>
        <w:ind w:firstLine="540"/>
        <w:jc w:val="both"/>
        <w:rPr>
          <w:sz w:val="28"/>
          <w:szCs w:val="28"/>
        </w:rPr>
      </w:pPr>
      <w:r>
        <w:rPr>
          <w:sz w:val="28"/>
          <w:szCs w:val="28"/>
        </w:rPr>
        <w:t>8</w:t>
      </w:r>
      <w:r w:rsidR="00EF21E9" w:rsidRPr="00EF21E9">
        <w:rPr>
          <w:sz w:val="28"/>
          <w:szCs w:val="28"/>
        </w:rPr>
        <w:t>. развить личные подсобные хозяйства;</w:t>
      </w:r>
    </w:p>
    <w:p w:rsidR="00EF21E9" w:rsidRPr="00EF21E9" w:rsidRDefault="00AB0134" w:rsidP="00EF21E9">
      <w:pPr>
        <w:autoSpaceDE w:val="0"/>
        <w:ind w:firstLine="540"/>
        <w:jc w:val="both"/>
        <w:rPr>
          <w:sz w:val="28"/>
          <w:szCs w:val="28"/>
        </w:rPr>
      </w:pPr>
      <w:r>
        <w:rPr>
          <w:sz w:val="28"/>
          <w:szCs w:val="28"/>
        </w:rPr>
        <w:t>9</w:t>
      </w:r>
      <w:r w:rsidR="00EF21E9" w:rsidRPr="00EF21E9">
        <w:rPr>
          <w:sz w:val="28"/>
          <w:szCs w:val="28"/>
        </w:rPr>
        <w:t xml:space="preserve">. создать условия для безопасного проживания населения на территории поселения; </w:t>
      </w:r>
    </w:p>
    <w:p w:rsidR="00EF21E9" w:rsidRPr="00EF21E9" w:rsidRDefault="00AB0134" w:rsidP="00EF21E9">
      <w:pPr>
        <w:autoSpaceDE w:val="0"/>
        <w:ind w:firstLine="540"/>
        <w:jc w:val="both"/>
        <w:rPr>
          <w:sz w:val="28"/>
          <w:szCs w:val="28"/>
        </w:rPr>
      </w:pPr>
      <w:r>
        <w:rPr>
          <w:sz w:val="28"/>
          <w:szCs w:val="28"/>
        </w:rPr>
        <w:t>10</w:t>
      </w:r>
      <w:r w:rsidR="00EF21E9" w:rsidRPr="00EF21E9">
        <w:rPr>
          <w:sz w:val="28"/>
          <w:szCs w:val="28"/>
        </w:rPr>
        <w:t xml:space="preserve">. </w:t>
      </w:r>
      <w:r w:rsidR="00EF21E9" w:rsidRPr="00EF21E9">
        <w:rPr>
          <w:bCs/>
          <w:sz w:val="28"/>
          <w:szCs w:val="28"/>
        </w:rPr>
        <w:t xml:space="preserve">повышение качества и  уровня жизни населения, его занятости и </w:t>
      </w:r>
      <w:proofErr w:type="spellStart"/>
      <w:r w:rsidR="00EF21E9" w:rsidRPr="00EF21E9">
        <w:rPr>
          <w:bCs/>
          <w:sz w:val="28"/>
          <w:szCs w:val="28"/>
        </w:rPr>
        <w:t>самозанятости</w:t>
      </w:r>
      <w:proofErr w:type="spellEnd"/>
      <w:r>
        <w:rPr>
          <w:bCs/>
          <w:sz w:val="28"/>
          <w:szCs w:val="28"/>
        </w:rPr>
        <w:t>,</w:t>
      </w:r>
      <w:r w:rsidR="00EF21E9" w:rsidRPr="00EF21E9">
        <w:rPr>
          <w:bCs/>
          <w:sz w:val="28"/>
          <w:szCs w:val="28"/>
        </w:rPr>
        <w:t xml:space="preserve"> экономических, социальных и культурных возможностей на основе развития сельхозпроизводства, предпринимательства, личных подсобных хозяйств, торговой инфраструктуры и сферы услуг.</w:t>
      </w:r>
      <w:r w:rsidR="00EF21E9" w:rsidRPr="00EF21E9">
        <w:rPr>
          <w:sz w:val="28"/>
          <w:szCs w:val="28"/>
        </w:rPr>
        <w:t xml:space="preserve"> </w:t>
      </w:r>
    </w:p>
    <w:p w:rsidR="00EF21E9" w:rsidRPr="00EF21E9" w:rsidRDefault="00EF21E9" w:rsidP="00EF21E9">
      <w:pPr>
        <w:ind w:firstLine="540"/>
        <w:jc w:val="both"/>
        <w:rPr>
          <w:b/>
          <w:sz w:val="28"/>
          <w:szCs w:val="28"/>
        </w:rPr>
      </w:pPr>
      <w:r w:rsidRPr="00EF21E9">
        <w:rPr>
          <w:sz w:val="28"/>
          <w:szCs w:val="28"/>
        </w:rPr>
        <w:t xml:space="preserve">Уровень и качество жизни населения должны  рассматриваются как степень удовлетворения материальных и духовных потребностей людей, достигаемых  за счет создания экономических и материальных условий и </w:t>
      </w:r>
      <w:r w:rsidRPr="00EF21E9">
        <w:rPr>
          <w:sz w:val="28"/>
          <w:szCs w:val="28"/>
        </w:rPr>
        <w:lastRenderedPageBreak/>
        <w:t>возможностей, которые характеризуются соотношением уровня доходов и стоимости жизни.</w:t>
      </w:r>
    </w:p>
    <w:p w:rsidR="00EF21E9" w:rsidRPr="00EF21E9" w:rsidRDefault="00EF21E9" w:rsidP="00AB0134">
      <w:pPr>
        <w:autoSpaceDE w:val="0"/>
        <w:spacing w:before="280"/>
        <w:ind w:left="9"/>
        <w:jc w:val="center"/>
        <w:rPr>
          <w:b/>
          <w:sz w:val="28"/>
          <w:szCs w:val="28"/>
        </w:rPr>
      </w:pPr>
      <w:r w:rsidRPr="00EF21E9">
        <w:rPr>
          <w:b/>
          <w:sz w:val="28"/>
          <w:szCs w:val="28"/>
        </w:rPr>
        <w:t xml:space="preserve">3. </w:t>
      </w:r>
      <w:r w:rsidR="00AB0134" w:rsidRPr="00EF21E9">
        <w:rPr>
          <w:b/>
          <w:sz w:val="28"/>
          <w:szCs w:val="28"/>
        </w:rPr>
        <w:t>ОСНОВНЫЕ СТРАТЕГИЧЕСКИМИ НАПРАВЛЕНИЯМИ РАЗВИТИЯ ПОСЕЛЕНИЯ</w:t>
      </w:r>
    </w:p>
    <w:p w:rsidR="00EF21E9" w:rsidRPr="00EF21E9" w:rsidRDefault="00EF21E9" w:rsidP="00EF21E9">
      <w:pPr>
        <w:autoSpaceDE w:val="0"/>
        <w:ind w:left="9" w:firstLine="558"/>
        <w:jc w:val="both"/>
        <w:rPr>
          <w:sz w:val="28"/>
          <w:szCs w:val="28"/>
        </w:rPr>
      </w:pPr>
      <w:r w:rsidRPr="00EF21E9">
        <w:rPr>
          <w:sz w:val="28"/>
          <w:szCs w:val="28"/>
        </w:rPr>
        <w:t>Из   анализа вытекает, что стратегическими направлениями развития поселения должны стать  следующие действия:</w:t>
      </w:r>
    </w:p>
    <w:p w:rsidR="00EF21E9" w:rsidRPr="00EF21E9" w:rsidRDefault="00EF21E9" w:rsidP="00EF21E9">
      <w:pPr>
        <w:autoSpaceDE w:val="0"/>
        <w:ind w:left="9" w:firstLine="558"/>
        <w:rPr>
          <w:sz w:val="28"/>
          <w:szCs w:val="28"/>
        </w:rPr>
      </w:pPr>
      <w:r w:rsidRPr="00EF21E9">
        <w:rPr>
          <w:sz w:val="28"/>
          <w:szCs w:val="28"/>
        </w:rPr>
        <w:t> </w:t>
      </w:r>
      <w:r w:rsidRPr="00EF21E9">
        <w:rPr>
          <w:b/>
          <w:bCs/>
          <w:sz w:val="28"/>
          <w:szCs w:val="28"/>
        </w:rPr>
        <w:t>Экономические:</w:t>
      </w:r>
    </w:p>
    <w:p w:rsidR="00EF21E9" w:rsidRPr="00EF21E9" w:rsidRDefault="00EF21E9" w:rsidP="00EF21E9">
      <w:pPr>
        <w:autoSpaceDE w:val="0"/>
        <w:ind w:firstLine="567"/>
        <w:jc w:val="both"/>
        <w:rPr>
          <w:sz w:val="28"/>
          <w:szCs w:val="28"/>
        </w:rPr>
      </w:pPr>
      <w:r w:rsidRPr="00EF21E9">
        <w:rPr>
          <w:sz w:val="28"/>
          <w:szCs w:val="28"/>
        </w:rPr>
        <w:t xml:space="preserve">1.    Содействие развитию   сельскохозяйственного бизнеса, и вовлечение его как потенциального инвестора для выполнения социальных проектов, восстановление объектов культуры и спорта.   </w:t>
      </w:r>
    </w:p>
    <w:p w:rsidR="00EF21E9" w:rsidRPr="00AB0134" w:rsidRDefault="00EF21E9" w:rsidP="00AB0134">
      <w:pPr>
        <w:autoSpaceDE w:val="0"/>
        <w:ind w:firstLine="540"/>
        <w:jc w:val="both"/>
        <w:rPr>
          <w:sz w:val="28"/>
          <w:szCs w:val="28"/>
        </w:rPr>
      </w:pPr>
      <w:r w:rsidRPr="00EF21E9">
        <w:rPr>
          <w:sz w:val="28"/>
          <w:szCs w:val="28"/>
        </w:rPr>
        <w:t>2.    Содействие развитию   малого и  среднего  предпринимательства  для развития поселения и организации новых рабочих мест.</w:t>
      </w:r>
    </w:p>
    <w:p w:rsidR="00EF21E9" w:rsidRPr="00EF21E9" w:rsidRDefault="00EF21E9" w:rsidP="00EF21E9">
      <w:pPr>
        <w:rPr>
          <w:sz w:val="28"/>
          <w:szCs w:val="28"/>
        </w:rPr>
      </w:pPr>
      <w:r w:rsidRPr="00EF21E9">
        <w:rPr>
          <w:i/>
          <w:iCs/>
          <w:sz w:val="28"/>
          <w:szCs w:val="28"/>
        </w:rPr>
        <w:t> </w:t>
      </w:r>
      <w:r w:rsidRPr="00EF21E9">
        <w:rPr>
          <w:sz w:val="28"/>
          <w:szCs w:val="28"/>
        </w:rPr>
        <w:t xml:space="preserve">            </w:t>
      </w:r>
      <w:r w:rsidRPr="00EF21E9">
        <w:rPr>
          <w:b/>
          <w:bCs/>
          <w:sz w:val="28"/>
          <w:szCs w:val="28"/>
        </w:rPr>
        <w:t>Социальные</w:t>
      </w:r>
      <w:r w:rsidRPr="00EF21E9">
        <w:rPr>
          <w:sz w:val="28"/>
          <w:szCs w:val="28"/>
        </w:rPr>
        <w:t>:</w:t>
      </w:r>
    </w:p>
    <w:p w:rsidR="00EF21E9" w:rsidRPr="00EF21E9" w:rsidRDefault="00EF21E9" w:rsidP="00EF21E9">
      <w:pPr>
        <w:ind w:firstLine="540"/>
        <w:jc w:val="both"/>
        <w:rPr>
          <w:i/>
          <w:iCs/>
          <w:sz w:val="28"/>
          <w:szCs w:val="28"/>
        </w:rPr>
      </w:pPr>
      <w:r w:rsidRPr="00EF21E9">
        <w:rPr>
          <w:sz w:val="28"/>
          <w:szCs w:val="28"/>
        </w:rPr>
        <w:t xml:space="preserve">1.  Развитие социальной инфраструктуры, образования, здравоохранения, культуры, физкультуры и спорта: </w:t>
      </w:r>
    </w:p>
    <w:p w:rsidR="00EF21E9" w:rsidRPr="00EF21E9" w:rsidRDefault="00EF21E9" w:rsidP="00EF21E9">
      <w:pPr>
        <w:ind w:firstLine="540"/>
        <w:jc w:val="both"/>
        <w:rPr>
          <w:iCs/>
          <w:sz w:val="28"/>
          <w:szCs w:val="28"/>
        </w:rPr>
      </w:pPr>
      <w:r w:rsidRPr="00EF21E9">
        <w:rPr>
          <w:i/>
          <w:iCs/>
          <w:sz w:val="28"/>
          <w:szCs w:val="28"/>
        </w:rPr>
        <w:t xml:space="preserve">  </w:t>
      </w:r>
      <w:r w:rsidRPr="00EF21E9">
        <w:rPr>
          <w:iCs/>
          <w:sz w:val="28"/>
          <w:szCs w:val="28"/>
        </w:rPr>
        <w:t>- участие в отраслевых  районных, областных программах, Российских и международных грантах по развитию и укреплению данных отраслей;</w:t>
      </w:r>
    </w:p>
    <w:p w:rsidR="00EF21E9" w:rsidRPr="00EF21E9" w:rsidRDefault="00EF21E9" w:rsidP="00EF21E9">
      <w:pPr>
        <w:ind w:firstLine="540"/>
        <w:jc w:val="both"/>
        <w:rPr>
          <w:sz w:val="28"/>
          <w:szCs w:val="28"/>
        </w:rPr>
      </w:pPr>
      <w:r w:rsidRPr="00EF21E9">
        <w:rPr>
          <w:iCs/>
          <w:sz w:val="28"/>
          <w:szCs w:val="28"/>
        </w:rPr>
        <w:t xml:space="preserve">-содействие предпринимательской инициативы по развитию данных направлений и всяческое ее поощрение  (развитие и увеличение объемов платных услуг предоставляемых учреждениями образования, здравоохранения, культуры, спорта на территории поселения).  </w:t>
      </w:r>
    </w:p>
    <w:p w:rsidR="00EF21E9" w:rsidRPr="00EF21E9" w:rsidRDefault="00EF21E9" w:rsidP="00EF21E9">
      <w:pPr>
        <w:ind w:firstLine="540"/>
        <w:jc w:val="both"/>
        <w:rPr>
          <w:iCs/>
          <w:sz w:val="28"/>
          <w:szCs w:val="28"/>
        </w:rPr>
      </w:pPr>
      <w:r w:rsidRPr="00EF21E9">
        <w:rPr>
          <w:sz w:val="28"/>
          <w:szCs w:val="28"/>
        </w:rPr>
        <w:t>2.    Развитие личного подворья граждан, как источника доходов населения.</w:t>
      </w:r>
    </w:p>
    <w:p w:rsidR="00EF21E9" w:rsidRPr="00EF21E9" w:rsidRDefault="00EF21E9" w:rsidP="00EF21E9">
      <w:pPr>
        <w:ind w:firstLine="708"/>
        <w:jc w:val="both"/>
        <w:rPr>
          <w:iCs/>
          <w:sz w:val="28"/>
          <w:szCs w:val="28"/>
        </w:rPr>
      </w:pPr>
      <w:r w:rsidRPr="00EF21E9">
        <w:rPr>
          <w:iCs/>
          <w:sz w:val="28"/>
          <w:szCs w:val="28"/>
        </w:rPr>
        <w:t>-по максимуму привлечение населения к участию в сезонных ярмарках со своей продукцией;</w:t>
      </w:r>
    </w:p>
    <w:p w:rsidR="00EF21E9" w:rsidRPr="00EF21E9" w:rsidRDefault="00EF21E9" w:rsidP="00EF21E9">
      <w:pPr>
        <w:ind w:firstLine="708"/>
        <w:jc w:val="both"/>
        <w:rPr>
          <w:iCs/>
          <w:sz w:val="28"/>
          <w:szCs w:val="28"/>
        </w:rPr>
      </w:pPr>
      <w:r w:rsidRPr="00EF21E9">
        <w:rPr>
          <w:iCs/>
          <w:sz w:val="28"/>
          <w:szCs w:val="28"/>
        </w:rPr>
        <w:t>-помощь населению в реализации продуктов с личных подсобных хозяйств;</w:t>
      </w:r>
    </w:p>
    <w:p w:rsidR="00EF21E9" w:rsidRPr="00EF21E9" w:rsidRDefault="00EF21E9" w:rsidP="00EF21E9">
      <w:pPr>
        <w:ind w:firstLine="708"/>
        <w:jc w:val="both"/>
        <w:rPr>
          <w:sz w:val="28"/>
          <w:szCs w:val="28"/>
        </w:rPr>
      </w:pPr>
      <w:r w:rsidRPr="00EF21E9">
        <w:rPr>
          <w:iCs/>
          <w:sz w:val="28"/>
          <w:szCs w:val="28"/>
        </w:rPr>
        <w:t>-поддержка предпринимателей ведущих закупку продукции с личных подсобных хозяйств на выгодных для населения условиях.</w:t>
      </w:r>
    </w:p>
    <w:p w:rsidR="00EF21E9" w:rsidRPr="00EF21E9" w:rsidRDefault="00EF21E9" w:rsidP="00EF21E9">
      <w:pPr>
        <w:ind w:firstLine="540"/>
        <w:jc w:val="both"/>
        <w:rPr>
          <w:sz w:val="28"/>
          <w:szCs w:val="28"/>
        </w:rPr>
      </w:pPr>
      <w:r w:rsidRPr="00EF21E9">
        <w:rPr>
          <w:sz w:val="28"/>
          <w:szCs w:val="28"/>
        </w:rPr>
        <w:t>3.   Содействие в привлечении молодых специалистов в поселение (учителей, работников культуры, медицины, муниципальных служащих);</w:t>
      </w:r>
    </w:p>
    <w:p w:rsidR="00EF21E9" w:rsidRPr="00EF21E9" w:rsidRDefault="00EF21E9" w:rsidP="00EF21E9">
      <w:pPr>
        <w:ind w:firstLine="540"/>
        <w:jc w:val="both"/>
        <w:rPr>
          <w:iCs/>
          <w:sz w:val="28"/>
          <w:szCs w:val="28"/>
        </w:rPr>
      </w:pPr>
      <w:r w:rsidRPr="00EF21E9">
        <w:rPr>
          <w:sz w:val="28"/>
          <w:szCs w:val="28"/>
        </w:rPr>
        <w:t> </w:t>
      </w:r>
      <w:r w:rsidRPr="00EF21E9">
        <w:rPr>
          <w:iCs/>
          <w:sz w:val="28"/>
          <w:szCs w:val="28"/>
        </w:rPr>
        <w:t>-помощь членам их семей в устройстве на работу;</w:t>
      </w:r>
    </w:p>
    <w:p w:rsidR="00EF21E9" w:rsidRPr="00EF21E9" w:rsidRDefault="00EF21E9" w:rsidP="00EF21E9">
      <w:pPr>
        <w:ind w:firstLine="540"/>
        <w:jc w:val="both"/>
        <w:rPr>
          <w:sz w:val="28"/>
          <w:szCs w:val="28"/>
        </w:rPr>
      </w:pPr>
      <w:r w:rsidRPr="00EF21E9">
        <w:rPr>
          <w:iCs/>
          <w:sz w:val="28"/>
          <w:szCs w:val="28"/>
        </w:rPr>
        <w:t> -помощь в решении вопросов по  приобретению  этими  специалистами жилья через районные, областные и федеральные программы, направленные на строительство  и приобретения жилья.</w:t>
      </w:r>
    </w:p>
    <w:p w:rsidR="00EF21E9" w:rsidRPr="00EF21E9" w:rsidRDefault="00EF21E9" w:rsidP="00EF21E9">
      <w:pPr>
        <w:ind w:firstLine="540"/>
        <w:jc w:val="both"/>
        <w:rPr>
          <w:iCs/>
          <w:sz w:val="28"/>
          <w:szCs w:val="28"/>
        </w:rPr>
      </w:pPr>
      <w:r w:rsidRPr="00EF21E9">
        <w:rPr>
          <w:sz w:val="28"/>
          <w:szCs w:val="28"/>
        </w:rPr>
        <w:t xml:space="preserve">4.    Содействие в обеспечении социальной поддержки </w:t>
      </w:r>
      <w:proofErr w:type="spellStart"/>
      <w:r w:rsidRPr="00EF21E9">
        <w:rPr>
          <w:sz w:val="28"/>
          <w:szCs w:val="28"/>
        </w:rPr>
        <w:t>слабозащищенным</w:t>
      </w:r>
      <w:proofErr w:type="spellEnd"/>
      <w:r w:rsidRPr="00EF21E9">
        <w:rPr>
          <w:sz w:val="28"/>
          <w:szCs w:val="28"/>
        </w:rPr>
        <w:t xml:space="preserve"> слоям населения:</w:t>
      </w:r>
    </w:p>
    <w:p w:rsidR="00EF21E9" w:rsidRPr="00EF21E9" w:rsidRDefault="00EF21E9" w:rsidP="00EF21E9">
      <w:pPr>
        <w:ind w:firstLine="540"/>
        <w:jc w:val="both"/>
        <w:rPr>
          <w:iCs/>
          <w:sz w:val="28"/>
          <w:szCs w:val="28"/>
        </w:rPr>
      </w:pPr>
      <w:r w:rsidRPr="00EF21E9">
        <w:rPr>
          <w:iCs/>
          <w:sz w:val="28"/>
          <w:szCs w:val="28"/>
        </w:rPr>
        <w:t>-консультирование, помощь в получении субсидий, пособий различных льготных выплат;</w:t>
      </w:r>
    </w:p>
    <w:p w:rsidR="00EF21E9" w:rsidRPr="00EF21E9" w:rsidRDefault="00EF21E9" w:rsidP="00EF21E9">
      <w:pPr>
        <w:ind w:firstLine="540"/>
        <w:jc w:val="both"/>
        <w:rPr>
          <w:sz w:val="28"/>
          <w:szCs w:val="28"/>
        </w:rPr>
      </w:pPr>
      <w:r w:rsidRPr="00EF21E9">
        <w:rPr>
          <w:iCs/>
          <w:sz w:val="28"/>
          <w:szCs w:val="28"/>
        </w:rPr>
        <w:t>-содействие в привлечении бюджетных средств, спонсорской помощи для поддержания одиноких пенсионеров, инвалидов, многодетных семей.</w:t>
      </w:r>
    </w:p>
    <w:p w:rsidR="00EF21E9" w:rsidRPr="00EF21E9" w:rsidRDefault="00EF21E9" w:rsidP="00EF21E9">
      <w:pPr>
        <w:ind w:firstLine="540"/>
        <w:jc w:val="both"/>
        <w:rPr>
          <w:iCs/>
          <w:sz w:val="28"/>
          <w:szCs w:val="28"/>
        </w:rPr>
      </w:pPr>
      <w:r w:rsidRPr="00EF21E9">
        <w:rPr>
          <w:sz w:val="28"/>
          <w:szCs w:val="28"/>
        </w:rPr>
        <w:t>5.   Привлечение средств из областного и федерального бюджетов на укрепление жилищно-коммунальной сферы:</w:t>
      </w:r>
    </w:p>
    <w:p w:rsidR="00EF21E9" w:rsidRPr="00EF21E9" w:rsidRDefault="00EF21E9" w:rsidP="00EF21E9">
      <w:pPr>
        <w:ind w:firstLine="540"/>
        <w:jc w:val="both"/>
        <w:rPr>
          <w:iCs/>
          <w:sz w:val="28"/>
          <w:szCs w:val="28"/>
        </w:rPr>
      </w:pPr>
      <w:r w:rsidRPr="00EF21E9">
        <w:rPr>
          <w:iCs/>
          <w:sz w:val="28"/>
          <w:szCs w:val="28"/>
        </w:rPr>
        <w:t xml:space="preserve">- по «Программе переселение  граждан  из  ветхого  </w:t>
      </w:r>
      <w:r w:rsidR="002228C1">
        <w:rPr>
          <w:iCs/>
          <w:sz w:val="28"/>
          <w:szCs w:val="28"/>
        </w:rPr>
        <w:t>аварийного  жилья</w:t>
      </w:r>
      <w:r w:rsidRPr="00EF21E9">
        <w:rPr>
          <w:iCs/>
          <w:sz w:val="28"/>
          <w:szCs w:val="28"/>
        </w:rPr>
        <w:t>» для строительства жилья;</w:t>
      </w:r>
    </w:p>
    <w:p w:rsidR="00EF21E9" w:rsidRPr="00EF21E9" w:rsidRDefault="00EF21E9" w:rsidP="00EF21E9">
      <w:pPr>
        <w:ind w:firstLine="540"/>
        <w:jc w:val="both"/>
        <w:rPr>
          <w:sz w:val="28"/>
          <w:szCs w:val="28"/>
        </w:rPr>
      </w:pPr>
      <w:r w:rsidRPr="00EF21E9">
        <w:rPr>
          <w:iCs/>
          <w:sz w:val="28"/>
          <w:szCs w:val="28"/>
        </w:rPr>
        <w:lastRenderedPageBreak/>
        <w:t>- по программам молодая семья, сельское жилье, жилье для молодых специалистов, ипотечное кредитование для строительства приобретения жилья гражданами, работающими и  прожи</w:t>
      </w:r>
      <w:r w:rsidR="002228C1">
        <w:rPr>
          <w:iCs/>
          <w:sz w:val="28"/>
          <w:szCs w:val="28"/>
        </w:rPr>
        <w:t>вающими на территории поселения.</w:t>
      </w:r>
    </w:p>
    <w:p w:rsidR="00EF21E9" w:rsidRPr="00EF21E9" w:rsidRDefault="00EF21E9" w:rsidP="00EF21E9">
      <w:pPr>
        <w:ind w:firstLine="540"/>
        <w:jc w:val="both"/>
        <w:rPr>
          <w:sz w:val="28"/>
          <w:szCs w:val="28"/>
        </w:rPr>
      </w:pPr>
      <w:r w:rsidRPr="00EF21E9">
        <w:rPr>
          <w:sz w:val="28"/>
          <w:szCs w:val="28"/>
        </w:rPr>
        <w:t>6.   Сод</w:t>
      </w:r>
      <w:r w:rsidR="002228C1">
        <w:rPr>
          <w:sz w:val="28"/>
          <w:szCs w:val="28"/>
        </w:rPr>
        <w:t>ействие в развитии</w:t>
      </w:r>
      <w:r w:rsidRPr="00EF21E9">
        <w:rPr>
          <w:sz w:val="28"/>
          <w:szCs w:val="28"/>
        </w:rPr>
        <w:t xml:space="preserve"> систем телефонной и сотовой связи, охват сотовой связью удаленных и труднодоступных населенных пунктов поселения.</w:t>
      </w:r>
    </w:p>
    <w:p w:rsidR="00EF21E9" w:rsidRPr="00EF21E9" w:rsidRDefault="00EF21E9" w:rsidP="00EF21E9">
      <w:pPr>
        <w:ind w:firstLine="540"/>
        <w:jc w:val="both"/>
        <w:rPr>
          <w:sz w:val="28"/>
          <w:szCs w:val="28"/>
        </w:rPr>
      </w:pPr>
      <w:r w:rsidRPr="00EF21E9">
        <w:rPr>
          <w:sz w:val="28"/>
          <w:szCs w:val="28"/>
        </w:rPr>
        <w:t>7.   Освещение населенных пунктов поселения  на  должном  уровне, вывоз бытовых отходов.</w:t>
      </w:r>
    </w:p>
    <w:p w:rsidR="00EF21E9" w:rsidRPr="00EF21E9" w:rsidRDefault="00EF21E9" w:rsidP="00EF21E9">
      <w:pPr>
        <w:ind w:firstLine="540"/>
        <w:jc w:val="both"/>
        <w:rPr>
          <w:sz w:val="28"/>
          <w:szCs w:val="28"/>
        </w:rPr>
      </w:pPr>
      <w:r w:rsidRPr="00EF21E9">
        <w:rPr>
          <w:sz w:val="28"/>
          <w:szCs w:val="28"/>
        </w:rPr>
        <w:t>8.   Привлечение средств  из областного и федерального бюджетов на строительство и ремонт дорог.</w:t>
      </w:r>
    </w:p>
    <w:p w:rsidR="00EF21E9" w:rsidRPr="00EF21E9" w:rsidRDefault="00EF21E9" w:rsidP="00EF21E9">
      <w:pPr>
        <w:ind w:firstLine="540"/>
        <w:jc w:val="both"/>
        <w:rPr>
          <w:sz w:val="28"/>
          <w:szCs w:val="28"/>
        </w:rPr>
      </w:pPr>
      <w:r w:rsidRPr="00EF21E9">
        <w:rPr>
          <w:sz w:val="28"/>
          <w:szCs w:val="28"/>
        </w:rPr>
        <w:t>9.  Привлечение средств из бюджетов различных уровней для благоустройства  поселения.</w:t>
      </w:r>
    </w:p>
    <w:p w:rsidR="00EF21E9" w:rsidRPr="00EF21E9" w:rsidRDefault="00EF21E9" w:rsidP="00EF21E9">
      <w:pPr>
        <w:pStyle w:val="1"/>
        <w:keepLines w:val="0"/>
        <w:tabs>
          <w:tab w:val="num" w:pos="0"/>
        </w:tabs>
        <w:spacing w:before="0"/>
        <w:ind w:left="432" w:hanging="432"/>
        <w:rPr>
          <w:rFonts w:ascii="Times New Roman" w:eastAsia="Times New Roman" w:hAnsi="Times New Roman" w:cs="Times New Roman"/>
          <w:color w:val="365F91"/>
        </w:rPr>
      </w:pPr>
    </w:p>
    <w:p w:rsidR="002228C1" w:rsidRDefault="00EF21E9" w:rsidP="00EF21E9">
      <w:pPr>
        <w:pStyle w:val="1"/>
        <w:keepLines w:val="0"/>
        <w:tabs>
          <w:tab w:val="num" w:pos="0"/>
        </w:tabs>
        <w:spacing w:before="0"/>
        <w:ind w:left="432" w:hanging="432"/>
        <w:jc w:val="center"/>
        <w:rPr>
          <w:rFonts w:ascii="Times New Roman" w:eastAsia="Times New Roman" w:hAnsi="Times New Roman" w:cs="Times New Roman"/>
          <w:color w:val="auto"/>
        </w:rPr>
      </w:pPr>
      <w:r w:rsidRPr="002228C1">
        <w:rPr>
          <w:rFonts w:ascii="Times New Roman" w:eastAsia="Times New Roman" w:hAnsi="Times New Roman" w:cs="Times New Roman"/>
          <w:color w:val="auto"/>
        </w:rPr>
        <w:t>Система основных програ</w:t>
      </w:r>
      <w:r w:rsidR="002228C1">
        <w:rPr>
          <w:rFonts w:ascii="Times New Roman" w:eastAsia="Times New Roman" w:hAnsi="Times New Roman" w:cs="Times New Roman"/>
          <w:color w:val="auto"/>
        </w:rPr>
        <w:t xml:space="preserve">ммных мероприятий по развитию </w:t>
      </w:r>
    </w:p>
    <w:p w:rsidR="00EF21E9" w:rsidRPr="002228C1" w:rsidRDefault="002228C1" w:rsidP="00EF21E9">
      <w:pPr>
        <w:pStyle w:val="1"/>
        <w:keepLines w:val="0"/>
        <w:tabs>
          <w:tab w:val="num" w:pos="0"/>
        </w:tabs>
        <w:spacing w:before="0"/>
        <w:ind w:left="432" w:hanging="432"/>
        <w:jc w:val="center"/>
        <w:rPr>
          <w:rFonts w:ascii="Times New Roman" w:eastAsia="Times New Roman" w:hAnsi="Times New Roman" w:cs="Times New Roman"/>
          <w:color w:val="auto"/>
        </w:rPr>
      </w:pPr>
      <w:proofErr w:type="spellStart"/>
      <w:r>
        <w:rPr>
          <w:rFonts w:ascii="Times New Roman" w:eastAsia="Times New Roman" w:hAnsi="Times New Roman" w:cs="Times New Roman"/>
          <w:color w:val="auto"/>
        </w:rPr>
        <w:t>Пятин</w:t>
      </w:r>
      <w:r w:rsidR="00EF21E9" w:rsidRPr="002228C1">
        <w:rPr>
          <w:rFonts w:ascii="Times New Roman" w:eastAsia="Times New Roman" w:hAnsi="Times New Roman" w:cs="Times New Roman"/>
          <w:color w:val="auto"/>
        </w:rPr>
        <w:t>ского</w:t>
      </w:r>
      <w:proofErr w:type="spellEnd"/>
      <w:r w:rsidR="00EF21E9" w:rsidRPr="002228C1">
        <w:rPr>
          <w:rFonts w:ascii="Times New Roman" w:eastAsia="Times New Roman" w:hAnsi="Times New Roman" w:cs="Times New Roman"/>
          <w:color w:val="auto"/>
        </w:rPr>
        <w:t xml:space="preserve"> сельского поселения</w:t>
      </w:r>
    </w:p>
    <w:p w:rsidR="00EF21E9" w:rsidRPr="00EF21E9" w:rsidRDefault="00EF21E9" w:rsidP="00EF21E9">
      <w:pPr>
        <w:pStyle w:val="1"/>
        <w:keepLines w:val="0"/>
        <w:tabs>
          <w:tab w:val="num" w:pos="0"/>
        </w:tabs>
        <w:spacing w:before="0"/>
        <w:ind w:left="432" w:hanging="432"/>
        <w:jc w:val="center"/>
        <w:rPr>
          <w:rFonts w:ascii="Times New Roman" w:eastAsia="Times New Roman" w:hAnsi="Times New Roman" w:cs="Times New Roman"/>
          <w:color w:val="365F91"/>
        </w:rPr>
      </w:pPr>
    </w:p>
    <w:p w:rsidR="00EF21E9" w:rsidRPr="00EF21E9" w:rsidRDefault="00EF21E9" w:rsidP="00EF21E9">
      <w:pPr>
        <w:pStyle w:val="report"/>
        <w:spacing w:before="0" w:after="0"/>
        <w:ind w:firstLine="709"/>
        <w:jc w:val="both"/>
        <w:rPr>
          <w:sz w:val="28"/>
          <w:szCs w:val="28"/>
        </w:rPr>
      </w:pPr>
      <w:r w:rsidRPr="00EF21E9">
        <w:rPr>
          <w:sz w:val="28"/>
          <w:szCs w:val="28"/>
        </w:rPr>
        <w:t>  Задача формирования стратегии развития сельского поселения  не может быть конструктивно решена без  анализа, выявления    и адекватного описания его важнейших  характеристик. Для этих целей при разработке Программы был использован эффективный инструмент исследования объектов подобного рода - системный анализ, который позволил воспроизвести основные системные характеристики поселения, показать механизмы его функционирования и развития. Использование инструментов системного анализа обусловлено необходимостью учета сложности и многообразия экономических, социальных, политических и других факторов, влияющих на развитие поселения. С данных позиций поселение  представляет собой  систему, которая характеризуется совокупностью различных подсистем, сложными и многочисленными взаимосвязями между ними, динамичностью протекающих процессов.</w:t>
      </w:r>
    </w:p>
    <w:p w:rsidR="00EF21E9" w:rsidRPr="00EF21E9" w:rsidRDefault="00EF21E9" w:rsidP="00EF21E9">
      <w:pPr>
        <w:pStyle w:val="report"/>
        <w:spacing w:before="0" w:after="0"/>
        <w:ind w:firstLine="709"/>
        <w:jc w:val="both"/>
        <w:rPr>
          <w:sz w:val="28"/>
          <w:szCs w:val="28"/>
        </w:rPr>
      </w:pPr>
      <w:r w:rsidRPr="00EF21E9">
        <w:rPr>
          <w:sz w:val="28"/>
          <w:szCs w:val="28"/>
        </w:rPr>
        <w:t>  Использование системного анализа для  разработки Программы позволило выявить и описать основные сферы деятельности в сельском поселении. Таковыми являются: производственная сфера, сфера управления и развития, а также сферы  обеспечения условий функционирования и поддержания работоспособности основных элементов, составляющих основу сельского  поселения.</w:t>
      </w:r>
    </w:p>
    <w:p w:rsidR="00EF21E9" w:rsidRPr="00EF21E9" w:rsidRDefault="00EF21E9" w:rsidP="00EF21E9">
      <w:pPr>
        <w:pStyle w:val="report"/>
        <w:spacing w:before="0" w:after="0"/>
        <w:ind w:firstLine="709"/>
        <w:jc w:val="both"/>
        <w:rPr>
          <w:sz w:val="28"/>
          <w:szCs w:val="28"/>
        </w:rPr>
      </w:pPr>
      <w:r w:rsidRPr="00EF21E9">
        <w:rPr>
          <w:sz w:val="28"/>
          <w:szCs w:val="28"/>
        </w:rPr>
        <w:t>Мероприятия Программы  комплексного развития  социаль</w:t>
      </w:r>
      <w:r w:rsidR="002228C1">
        <w:rPr>
          <w:sz w:val="28"/>
          <w:szCs w:val="28"/>
        </w:rPr>
        <w:t xml:space="preserve">ной  инфраструктуры  </w:t>
      </w:r>
      <w:proofErr w:type="spellStart"/>
      <w:r w:rsidR="002228C1">
        <w:rPr>
          <w:sz w:val="28"/>
          <w:szCs w:val="28"/>
        </w:rPr>
        <w:t>Пятин</w:t>
      </w:r>
      <w:r w:rsidRPr="00EF21E9">
        <w:rPr>
          <w:sz w:val="28"/>
          <w:szCs w:val="28"/>
        </w:rPr>
        <w:t>ского</w:t>
      </w:r>
      <w:proofErr w:type="spellEnd"/>
      <w:r w:rsidRPr="00EF21E9">
        <w:rPr>
          <w:sz w:val="28"/>
          <w:szCs w:val="28"/>
        </w:rPr>
        <w:t xml:space="preserve"> сельского поселения  включают как планируемые к реализации инвестиционные проекты, так и совокупность различных  организационных мероприятий, сгруппированных по указанным выше системным признакам. </w:t>
      </w:r>
    </w:p>
    <w:p w:rsidR="00EF21E9" w:rsidRPr="00EF21E9" w:rsidRDefault="00EF21E9" w:rsidP="00EF21E9">
      <w:pPr>
        <w:pStyle w:val="1"/>
        <w:keepLines w:val="0"/>
        <w:tabs>
          <w:tab w:val="num" w:pos="0"/>
        </w:tabs>
        <w:spacing w:before="0"/>
        <w:ind w:left="432" w:hanging="432"/>
        <w:jc w:val="center"/>
        <w:rPr>
          <w:rFonts w:ascii="Times New Roman" w:eastAsia="Times New Roman" w:hAnsi="Times New Roman" w:cs="Times New Roman"/>
          <w:color w:val="365F91"/>
        </w:rPr>
      </w:pPr>
    </w:p>
    <w:p w:rsidR="00EF21E9" w:rsidRPr="002228C1" w:rsidRDefault="00EF21E9" w:rsidP="00EF21E9">
      <w:pPr>
        <w:pStyle w:val="1"/>
        <w:keepLines w:val="0"/>
        <w:tabs>
          <w:tab w:val="num" w:pos="0"/>
        </w:tabs>
        <w:spacing w:before="0"/>
        <w:ind w:left="432" w:hanging="432"/>
        <w:jc w:val="center"/>
        <w:rPr>
          <w:rFonts w:ascii="Times New Roman" w:eastAsia="Times New Roman" w:hAnsi="Times New Roman" w:cs="Times New Roman"/>
          <w:color w:val="auto"/>
        </w:rPr>
      </w:pPr>
      <w:r w:rsidRPr="002228C1">
        <w:rPr>
          <w:rFonts w:ascii="Times New Roman" w:eastAsia="Times New Roman" w:hAnsi="Times New Roman" w:cs="Times New Roman"/>
          <w:bCs w:val="0"/>
          <w:color w:val="auto"/>
        </w:rPr>
        <w:t>Состав    мероприятий  по   обеспечению    условий   функционирования   и   поддержанию       работоспособности   осно</w:t>
      </w:r>
      <w:r w:rsidR="002228C1">
        <w:rPr>
          <w:rFonts w:ascii="Times New Roman" w:eastAsia="Times New Roman" w:hAnsi="Times New Roman" w:cs="Times New Roman"/>
          <w:bCs w:val="0"/>
          <w:color w:val="auto"/>
        </w:rPr>
        <w:t xml:space="preserve">вных  элементов   </w:t>
      </w:r>
      <w:proofErr w:type="spellStart"/>
      <w:r w:rsidR="002228C1">
        <w:rPr>
          <w:rFonts w:ascii="Times New Roman" w:eastAsia="Times New Roman" w:hAnsi="Times New Roman" w:cs="Times New Roman"/>
          <w:bCs w:val="0"/>
          <w:color w:val="auto"/>
        </w:rPr>
        <w:t>Пятинс</w:t>
      </w:r>
      <w:r w:rsidRPr="002228C1">
        <w:rPr>
          <w:rFonts w:ascii="Times New Roman" w:eastAsia="Times New Roman" w:hAnsi="Times New Roman" w:cs="Times New Roman"/>
          <w:bCs w:val="0"/>
          <w:color w:val="auto"/>
        </w:rPr>
        <w:t>кого</w:t>
      </w:r>
      <w:proofErr w:type="spellEnd"/>
      <w:r w:rsidRPr="002228C1">
        <w:rPr>
          <w:rFonts w:ascii="Times New Roman" w:eastAsia="Times New Roman" w:hAnsi="Times New Roman" w:cs="Times New Roman"/>
          <w:bCs w:val="0"/>
          <w:color w:val="auto"/>
        </w:rPr>
        <w:t xml:space="preserve"> </w:t>
      </w:r>
      <w:r w:rsidRPr="002228C1">
        <w:rPr>
          <w:rFonts w:ascii="Times New Roman" w:eastAsia="Times New Roman" w:hAnsi="Times New Roman" w:cs="Times New Roman"/>
          <w:color w:val="auto"/>
        </w:rPr>
        <w:t xml:space="preserve">сельского поселения </w:t>
      </w:r>
    </w:p>
    <w:tbl>
      <w:tblPr>
        <w:tblW w:w="9410" w:type="dxa"/>
        <w:tblInd w:w="-15" w:type="dxa"/>
        <w:tblLayout w:type="fixed"/>
        <w:tblCellMar>
          <w:left w:w="0" w:type="dxa"/>
          <w:right w:w="0" w:type="dxa"/>
        </w:tblCellMar>
        <w:tblLook w:val="0000"/>
      </w:tblPr>
      <w:tblGrid>
        <w:gridCol w:w="692"/>
        <w:gridCol w:w="2835"/>
        <w:gridCol w:w="1743"/>
        <w:gridCol w:w="1418"/>
        <w:gridCol w:w="2722"/>
      </w:tblGrid>
      <w:tr w:rsidR="00EF21E9" w:rsidRPr="00EF21E9" w:rsidTr="002228C1">
        <w:trPr>
          <w:trHeight w:val="494"/>
          <w:tblHeader/>
        </w:trPr>
        <w:tc>
          <w:tcPr>
            <w:tcW w:w="692" w:type="dxa"/>
            <w:tcBorders>
              <w:top w:val="single" w:sz="8" w:space="0" w:color="000000"/>
              <w:left w:val="single" w:sz="8" w:space="0" w:color="000000"/>
              <w:bottom w:val="single" w:sz="8" w:space="0" w:color="000000"/>
            </w:tcBorders>
            <w:shd w:val="clear" w:color="auto" w:fill="auto"/>
            <w:vAlign w:val="center"/>
          </w:tcPr>
          <w:p w:rsidR="00EF21E9" w:rsidRPr="00EF21E9" w:rsidRDefault="00EF21E9" w:rsidP="007C7850">
            <w:pPr>
              <w:jc w:val="center"/>
              <w:rPr>
                <w:b/>
                <w:bCs/>
                <w:sz w:val="28"/>
                <w:szCs w:val="28"/>
              </w:rPr>
            </w:pPr>
            <w:r w:rsidRPr="00EF21E9">
              <w:rPr>
                <w:b/>
                <w:bCs/>
                <w:sz w:val="28"/>
                <w:szCs w:val="28"/>
              </w:rPr>
              <w:t>№</w:t>
            </w:r>
          </w:p>
        </w:tc>
        <w:tc>
          <w:tcPr>
            <w:tcW w:w="2835" w:type="dxa"/>
            <w:tcBorders>
              <w:top w:val="single" w:sz="8" w:space="0" w:color="000000"/>
              <w:left w:val="single" w:sz="8" w:space="0" w:color="000000"/>
              <w:bottom w:val="single" w:sz="8" w:space="0" w:color="000000"/>
            </w:tcBorders>
            <w:shd w:val="clear" w:color="auto" w:fill="auto"/>
            <w:vAlign w:val="center"/>
          </w:tcPr>
          <w:p w:rsidR="00EF21E9" w:rsidRPr="00EF21E9" w:rsidRDefault="00EF21E9" w:rsidP="007C7850">
            <w:pPr>
              <w:jc w:val="center"/>
              <w:rPr>
                <w:b/>
                <w:bCs/>
                <w:sz w:val="28"/>
                <w:szCs w:val="28"/>
              </w:rPr>
            </w:pPr>
            <w:r w:rsidRPr="00EF21E9">
              <w:rPr>
                <w:b/>
                <w:bCs/>
                <w:sz w:val="28"/>
                <w:szCs w:val="28"/>
              </w:rPr>
              <w:t>Содержание мероприятия</w:t>
            </w:r>
          </w:p>
        </w:tc>
        <w:tc>
          <w:tcPr>
            <w:tcW w:w="1743" w:type="dxa"/>
            <w:tcBorders>
              <w:top w:val="single" w:sz="8" w:space="0" w:color="000000"/>
              <w:left w:val="single" w:sz="8" w:space="0" w:color="000000"/>
              <w:bottom w:val="single" w:sz="8" w:space="0" w:color="000000"/>
            </w:tcBorders>
            <w:shd w:val="clear" w:color="auto" w:fill="auto"/>
          </w:tcPr>
          <w:p w:rsidR="00EF21E9" w:rsidRPr="00EF21E9" w:rsidRDefault="00EF21E9" w:rsidP="007C7850">
            <w:pPr>
              <w:jc w:val="center"/>
              <w:rPr>
                <w:b/>
                <w:bCs/>
                <w:sz w:val="28"/>
                <w:szCs w:val="28"/>
              </w:rPr>
            </w:pPr>
            <w:r w:rsidRPr="00EF21E9">
              <w:rPr>
                <w:b/>
                <w:bCs/>
                <w:sz w:val="28"/>
                <w:szCs w:val="28"/>
              </w:rPr>
              <w:t>Ресурсное обеспечение</w:t>
            </w:r>
          </w:p>
        </w:tc>
        <w:tc>
          <w:tcPr>
            <w:tcW w:w="1418" w:type="dxa"/>
            <w:tcBorders>
              <w:top w:val="single" w:sz="8" w:space="0" w:color="000000"/>
              <w:left w:val="single" w:sz="8" w:space="0" w:color="000000"/>
              <w:bottom w:val="single" w:sz="8" w:space="0" w:color="000000"/>
            </w:tcBorders>
            <w:shd w:val="clear" w:color="auto" w:fill="auto"/>
            <w:vAlign w:val="center"/>
          </w:tcPr>
          <w:p w:rsidR="00EF21E9" w:rsidRPr="00EF21E9" w:rsidRDefault="00EF21E9" w:rsidP="007C7850">
            <w:pPr>
              <w:jc w:val="center"/>
              <w:rPr>
                <w:b/>
                <w:bCs/>
                <w:sz w:val="28"/>
                <w:szCs w:val="28"/>
              </w:rPr>
            </w:pPr>
            <w:r w:rsidRPr="00EF21E9">
              <w:rPr>
                <w:b/>
                <w:bCs/>
                <w:sz w:val="28"/>
                <w:szCs w:val="28"/>
              </w:rPr>
              <w:t>Сроки выполнения</w:t>
            </w:r>
          </w:p>
        </w:tc>
        <w:tc>
          <w:tcPr>
            <w:tcW w:w="2722" w:type="dxa"/>
            <w:tcBorders>
              <w:top w:val="single" w:sz="8" w:space="0" w:color="000000"/>
              <w:left w:val="single" w:sz="8" w:space="0" w:color="000000"/>
              <w:bottom w:val="single" w:sz="8" w:space="0" w:color="000000"/>
              <w:right w:val="single" w:sz="8" w:space="0" w:color="000000"/>
            </w:tcBorders>
            <w:shd w:val="clear" w:color="auto" w:fill="auto"/>
            <w:vAlign w:val="center"/>
          </w:tcPr>
          <w:p w:rsidR="00EF21E9" w:rsidRPr="00EF21E9" w:rsidRDefault="00EF21E9" w:rsidP="007C7850">
            <w:pPr>
              <w:jc w:val="center"/>
              <w:rPr>
                <w:sz w:val="28"/>
                <w:szCs w:val="28"/>
              </w:rPr>
            </w:pPr>
            <w:r w:rsidRPr="00EF21E9">
              <w:rPr>
                <w:b/>
                <w:bCs/>
                <w:sz w:val="28"/>
                <w:szCs w:val="28"/>
              </w:rPr>
              <w:t>Ожидаемые результаты</w:t>
            </w:r>
          </w:p>
        </w:tc>
      </w:tr>
      <w:tr w:rsidR="00EF21E9" w:rsidRPr="00EF21E9" w:rsidTr="002228C1">
        <w:trPr>
          <w:trHeight w:val="494"/>
        </w:trPr>
        <w:tc>
          <w:tcPr>
            <w:tcW w:w="692" w:type="dxa"/>
            <w:tcBorders>
              <w:left w:val="single" w:sz="8" w:space="0" w:color="000000"/>
              <w:bottom w:val="single" w:sz="8" w:space="0" w:color="000000"/>
            </w:tcBorders>
            <w:shd w:val="clear" w:color="auto" w:fill="auto"/>
            <w:vAlign w:val="center"/>
          </w:tcPr>
          <w:p w:rsidR="00EF21E9" w:rsidRPr="00EF21E9" w:rsidRDefault="00EF21E9" w:rsidP="007C7850">
            <w:pPr>
              <w:jc w:val="center"/>
              <w:rPr>
                <w:sz w:val="28"/>
                <w:szCs w:val="28"/>
              </w:rPr>
            </w:pPr>
            <w:r w:rsidRPr="00EF21E9">
              <w:rPr>
                <w:sz w:val="28"/>
                <w:szCs w:val="28"/>
              </w:rPr>
              <w:t>1</w:t>
            </w:r>
          </w:p>
        </w:tc>
        <w:tc>
          <w:tcPr>
            <w:tcW w:w="2835" w:type="dxa"/>
            <w:tcBorders>
              <w:left w:val="single" w:sz="8" w:space="0" w:color="000000"/>
              <w:bottom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 xml:space="preserve">Создание условий для привлечения финансовых ресурсов и инвестиций на территорию сельского  поселения </w:t>
            </w:r>
          </w:p>
        </w:tc>
        <w:tc>
          <w:tcPr>
            <w:tcW w:w="1743" w:type="dxa"/>
            <w:tcBorders>
              <w:left w:val="single" w:sz="8" w:space="0" w:color="000000"/>
              <w:bottom w:val="single" w:sz="8" w:space="0" w:color="000000"/>
            </w:tcBorders>
            <w:shd w:val="clear" w:color="auto" w:fill="auto"/>
            <w:vAlign w:val="center"/>
          </w:tcPr>
          <w:p w:rsidR="00EF21E9" w:rsidRPr="00EF21E9" w:rsidRDefault="00EF21E9" w:rsidP="002228C1">
            <w:pPr>
              <w:spacing w:after="280"/>
              <w:jc w:val="center"/>
              <w:rPr>
                <w:sz w:val="28"/>
                <w:szCs w:val="28"/>
              </w:rPr>
            </w:pPr>
            <w:r w:rsidRPr="00EF21E9">
              <w:rPr>
                <w:sz w:val="28"/>
                <w:szCs w:val="28"/>
              </w:rPr>
              <w:t>Местный  бюджет Республиканский бюджет</w:t>
            </w:r>
            <w:r w:rsidR="002228C1">
              <w:rPr>
                <w:sz w:val="28"/>
                <w:szCs w:val="28"/>
              </w:rPr>
              <w:t xml:space="preserve"> </w:t>
            </w:r>
            <w:r w:rsidRPr="00EF21E9">
              <w:rPr>
                <w:sz w:val="28"/>
                <w:szCs w:val="28"/>
              </w:rPr>
              <w:t>Привлеченные  средства</w:t>
            </w:r>
          </w:p>
        </w:tc>
        <w:tc>
          <w:tcPr>
            <w:tcW w:w="1418" w:type="dxa"/>
            <w:tcBorders>
              <w:left w:val="single" w:sz="8" w:space="0" w:color="000000"/>
              <w:bottom w:val="single" w:sz="8" w:space="0" w:color="000000"/>
            </w:tcBorders>
            <w:shd w:val="clear" w:color="auto" w:fill="auto"/>
            <w:vAlign w:val="center"/>
          </w:tcPr>
          <w:p w:rsidR="00EF21E9" w:rsidRPr="00EF21E9" w:rsidRDefault="002228C1" w:rsidP="007C7850">
            <w:pPr>
              <w:jc w:val="center"/>
              <w:rPr>
                <w:sz w:val="28"/>
                <w:szCs w:val="28"/>
              </w:rPr>
            </w:pPr>
            <w:r>
              <w:rPr>
                <w:sz w:val="28"/>
                <w:szCs w:val="28"/>
              </w:rPr>
              <w:t>2018-2030</w:t>
            </w:r>
            <w:r w:rsidR="00EF21E9" w:rsidRPr="00EF21E9">
              <w:rPr>
                <w:sz w:val="28"/>
                <w:szCs w:val="28"/>
              </w:rPr>
              <w:t xml:space="preserve"> гг.</w:t>
            </w:r>
          </w:p>
        </w:tc>
        <w:tc>
          <w:tcPr>
            <w:tcW w:w="2722" w:type="dxa"/>
            <w:tcBorders>
              <w:left w:val="single" w:sz="8" w:space="0" w:color="000000"/>
              <w:bottom w:val="single" w:sz="8" w:space="0" w:color="000000"/>
              <w:right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 xml:space="preserve">Увеличение   потоков финансовых   ресурсов </w:t>
            </w:r>
          </w:p>
        </w:tc>
      </w:tr>
      <w:tr w:rsidR="00EF21E9" w:rsidRPr="00EF21E9" w:rsidTr="002228C1">
        <w:trPr>
          <w:trHeight w:val="494"/>
        </w:trPr>
        <w:tc>
          <w:tcPr>
            <w:tcW w:w="692" w:type="dxa"/>
            <w:tcBorders>
              <w:left w:val="single" w:sz="8" w:space="0" w:color="000000"/>
              <w:bottom w:val="single" w:sz="8" w:space="0" w:color="000000"/>
            </w:tcBorders>
            <w:shd w:val="clear" w:color="auto" w:fill="auto"/>
            <w:vAlign w:val="center"/>
          </w:tcPr>
          <w:p w:rsidR="00EF21E9" w:rsidRPr="00EF21E9" w:rsidRDefault="00EF21E9" w:rsidP="007C7850">
            <w:pPr>
              <w:jc w:val="center"/>
              <w:rPr>
                <w:sz w:val="28"/>
                <w:szCs w:val="28"/>
              </w:rPr>
            </w:pPr>
            <w:r w:rsidRPr="00EF21E9">
              <w:rPr>
                <w:sz w:val="28"/>
                <w:szCs w:val="28"/>
              </w:rPr>
              <w:t>2</w:t>
            </w:r>
          </w:p>
        </w:tc>
        <w:tc>
          <w:tcPr>
            <w:tcW w:w="2835" w:type="dxa"/>
            <w:tcBorders>
              <w:left w:val="single" w:sz="8" w:space="0" w:color="000000"/>
              <w:bottom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Строительство, ремонт и содержание дорог в границах поселения, поддержание дорожного полотна в работоспособном состоянии</w:t>
            </w:r>
          </w:p>
        </w:tc>
        <w:tc>
          <w:tcPr>
            <w:tcW w:w="1743" w:type="dxa"/>
            <w:tcBorders>
              <w:left w:val="single" w:sz="8" w:space="0" w:color="000000"/>
              <w:bottom w:val="single" w:sz="8" w:space="0" w:color="000000"/>
            </w:tcBorders>
            <w:shd w:val="clear" w:color="auto" w:fill="auto"/>
            <w:vAlign w:val="center"/>
          </w:tcPr>
          <w:p w:rsidR="00EF21E9" w:rsidRPr="00EF21E9" w:rsidRDefault="002228C1" w:rsidP="002228C1">
            <w:pPr>
              <w:spacing w:after="280"/>
              <w:jc w:val="center"/>
              <w:rPr>
                <w:sz w:val="28"/>
                <w:szCs w:val="28"/>
              </w:rPr>
            </w:pPr>
            <w:r>
              <w:rPr>
                <w:sz w:val="28"/>
                <w:szCs w:val="28"/>
              </w:rPr>
              <w:t>Федеральный бюджет Республиканский бюджет Р</w:t>
            </w:r>
            <w:r w:rsidR="00EF21E9" w:rsidRPr="00EF21E9">
              <w:rPr>
                <w:sz w:val="28"/>
                <w:szCs w:val="28"/>
              </w:rPr>
              <w:t>айонный бюджет</w:t>
            </w:r>
          </w:p>
          <w:p w:rsidR="00EF21E9" w:rsidRPr="00EF21E9" w:rsidRDefault="00EF21E9" w:rsidP="007C7850">
            <w:pPr>
              <w:spacing w:before="280"/>
              <w:jc w:val="center"/>
              <w:rPr>
                <w:sz w:val="28"/>
                <w:szCs w:val="28"/>
              </w:rPr>
            </w:pPr>
          </w:p>
          <w:p w:rsidR="00EF21E9" w:rsidRPr="00EF21E9" w:rsidRDefault="00EF21E9" w:rsidP="007C7850">
            <w:pPr>
              <w:spacing w:before="280"/>
              <w:jc w:val="center"/>
              <w:rPr>
                <w:sz w:val="28"/>
                <w:szCs w:val="28"/>
              </w:rPr>
            </w:pPr>
          </w:p>
        </w:tc>
        <w:tc>
          <w:tcPr>
            <w:tcW w:w="1418" w:type="dxa"/>
            <w:tcBorders>
              <w:left w:val="single" w:sz="8" w:space="0" w:color="000000"/>
              <w:bottom w:val="single" w:sz="8" w:space="0" w:color="000000"/>
            </w:tcBorders>
            <w:shd w:val="clear" w:color="auto" w:fill="auto"/>
            <w:vAlign w:val="center"/>
          </w:tcPr>
          <w:p w:rsidR="00EF21E9" w:rsidRPr="00EF21E9" w:rsidRDefault="002228C1" w:rsidP="007C7850">
            <w:pPr>
              <w:jc w:val="center"/>
              <w:rPr>
                <w:sz w:val="28"/>
                <w:szCs w:val="28"/>
              </w:rPr>
            </w:pPr>
            <w:r>
              <w:rPr>
                <w:sz w:val="28"/>
                <w:szCs w:val="28"/>
              </w:rPr>
              <w:t>2018-2030</w:t>
            </w:r>
            <w:r w:rsidR="00EF21E9" w:rsidRPr="00EF21E9">
              <w:rPr>
                <w:sz w:val="28"/>
                <w:szCs w:val="28"/>
              </w:rPr>
              <w:t xml:space="preserve"> гг.</w:t>
            </w:r>
          </w:p>
        </w:tc>
        <w:tc>
          <w:tcPr>
            <w:tcW w:w="2722" w:type="dxa"/>
            <w:tcBorders>
              <w:left w:val="single" w:sz="8" w:space="0" w:color="000000"/>
              <w:bottom w:val="single" w:sz="8" w:space="0" w:color="000000"/>
              <w:right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Обеспечение безопасности дорожного  движения  и транспортной доступности населенных пунктов сельского  поселения</w:t>
            </w:r>
          </w:p>
        </w:tc>
      </w:tr>
      <w:tr w:rsidR="00EF21E9" w:rsidRPr="00EF21E9" w:rsidTr="002228C1">
        <w:trPr>
          <w:trHeight w:val="494"/>
        </w:trPr>
        <w:tc>
          <w:tcPr>
            <w:tcW w:w="692" w:type="dxa"/>
            <w:tcBorders>
              <w:left w:val="single" w:sz="8" w:space="0" w:color="000000"/>
              <w:bottom w:val="single" w:sz="8" w:space="0" w:color="000000"/>
            </w:tcBorders>
            <w:shd w:val="clear" w:color="auto" w:fill="auto"/>
            <w:vAlign w:val="center"/>
          </w:tcPr>
          <w:p w:rsidR="00EF21E9" w:rsidRPr="00EF21E9" w:rsidRDefault="00EF21E9" w:rsidP="007C7850">
            <w:pPr>
              <w:jc w:val="center"/>
              <w:rPr>
                <w:sz w:val="28"/>
                <w:szCs w:val="28"/>
              </w:rPr>
            </w:pPr>
            <w:r w:rsidRPr="00EF21E9">
              <w:rPr>
                <w:sz w:val="28"/>
                <w:szCs w:val="28"/>
              </w:rPr>
              <w:t>3</w:t>
            </w:r>
          </w:p>
        </w:tc>
        <w:tc>
          <w:tcPr>
            <w:tcW w:w="2835" w:type="dxa"/>
            <w:tcBorders>
              <w:left w:val="single" w:sz="8" w:space="0" w:color="000000"/>
              <w:bottom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Создание условий для реализации перспективных предпринимательских проектов</w:t>
            </w:r>
          </w:p>
        </w:tc>
        <w:tc>
          <w:tcPr>
            <w:tcW w:w="1743" w:type="dxa"/>
            <w:tcBorders>
              <w:left w:val="single" w:sz="8" w:space="0" w:color="000000"/>
              <w:bottom w:val="single" w:sz="8" w:space="0" w:color="000000"/>
            </w:tcBorders>
            <w:shd w:val="clear" w:color="auto" w:fill="auto"/>
            <w:vAlign w:val="center"/>
          </w:tcPr>
          <w:p w:rsidR="00EF21E9" w:rsidRPr="00EF21E9" w:rsidRDefault="002228C1" w:rsidP="007C7850">
            <w:pPr>
              <w:spacing w:after="280"/>
              <w:jc w:val="center"/>
              <w:rPr>
                <w:sz w:val="28"/>
                <w:szCs w:val="28"/>
              </w:rPr>
            </w:pPr>
            <w:r>
              <w:rPr>
                <w:sz w:val="28"/>
                <w:szCs w:val="28"/>
              </w:rPr>
              <w:t>Республиканский бюджет</w:t>
            </w:r>
            <w:r w:rsidR="00EF21E9" w:rsidRPr="00EF21E9">
              <w:rPr>
                <w:sz w:val="28"/>
                <w:szCs w:val="28"/>
              </w:rPr>
              <w:t xml:space="preserve"> </w:t>
            </w:r>
          </w:p>
          <w:p w:rsidR="00EF21E9" w:rsidRPr="00EF21E9" w:rsidRDefault="00EF21E9" w:rsidP="007C7850">
            <w:pPr>
              <w:spacing w:before="280"/>
              <w:jc w:val="center"/>
              <w:rPr>
                <w:sz w:val="28"/>
                <w:szCs w:val="28"/>
              </w:rPr>
            </w:pPr>
            <w:r w:rsidRPr="00EF21E9">
              <w:rPr>
                <w:sz w:val="28"/>
                <w:szCs w:val="28"/>
              </w:rPr>
              <w:t xml:space="preserve">Районный бюджет </w:t>
            </w:r>
          </w:p>
        </w:tc>
        <w:tc>
          <w:tcPr>
            <w:tcW w:w="1418" w:type="dxa"/>
            <w:tcBorders>
              <w:left w:val="single" w:sz="8" w:space="0" w:color="000000"/>
              <w:bottom w:val="single" w:sz="8" w:space="0" w:color="000000"/>
            </w:tcBorders>
            <w:shd w:val="clear" w:color="auto" w:fill="auto"/>
            <w:vAlign w:val="center"/>
          </w:tcPr>
          <w:p w:rsidR="00EF21E9" w:rsidRPr="00EF21E9" w:rsidRDefault="002228C1" w:rsidP="007C7850">
            <w:pPr>
              <w:jc w:val="center"/>
              <w:rPr>
                <w:sz w:val="28"/>
                <w:szCs w:val="28"/>
              </w:rPr>
            </w:pPr>
            <w:r>
              <w:rPr>
                <w:sz w:val="28"/>
                <w:szCs w:val="28"/>
              </w:rPr>
              <w:t>2018-2030</w:t>
            </w:r>
            <w:r w:rsidR="00EF21E9" w:rsidRPr="00EF21E9">
              <w:rPr>
                <w:sz w:val="28"/>
                <w:szCs w:val="28"/>
              </w:rPr>
              <w:t xml:space="preserve"> гг.</w:t>
            </w:r>
          </w:p>
        </w:tc>
        <w:tc>
          <w:tcPr>
            <w:tcW w:w="2722" w:type="dxa"/>
            <w:tcBorders>
              <w:left w:val="single" w:sz="8" w:space="0" w:color="000000"/>
              <w:bottom w:val="single" w:sz="8" w:space="0" w:color="000000"/>
              <w:right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Создание новых рабочих мест, повышение уровня оплаты труда персонала, снижение уровня безработицы, увеличение доходной части местного бюджета</w:t>
            </w:r>
          </w:p>
        </w:tc>
      </w:tr>
      <w:tr w:rsidR="00EF21E9" w:rsidRPr="00EF21E9" w:rsidTr="002228C1">
        <w:trPr>
          <w:trHeight w:val="494"/>
        </w:trPr>
        <w:tc>
          <w:tcPr>
            <w:tcW w:w="692" w:type="dxa"/>
            <w:tcBorders>
              <w:left w:val="single" w:sz="8" w:space="0" w:color="000000"/>
              <w:bottom w:val="single" w:sz="8" w:space="0" w:color="000000"/>
            </w:tcBorders>
            <w:shd w:val="clear" w:color="auto" w:fill="auto"/>
            <w:vAlign w:val="center"/>
          </w:tcPr>
          <w:p w:rsidR="00EF21E9" w:rsidRPr="00EF21E9" w:rsidRDefault="00EF21E9" w:rsidP="007C7850">
            <w:pPr>
              <w:jc w:val="center"/>
              <w:rPr>
                <w:sz w:val="28"/>
                <w:szCs w:val="28"/>
              </w:rPr>
            </w:pPr>
            <w:r w:rsidRPr="00EF21E9">
              <w:rPr>
                <w:sz w:val="28"/>
                <w:szCs w:val="28"/>
              </w:rPr>
              <w:t>4</w:t>
            </w:r>
          </w:p>
        </w:tc>
        <w:tc>
          <w:tcPr>
            <w:tcW w:w="2835" w:type="dxa"/>
            <w:tcBorders>
              <w:left w:val="single" w:sz="8" w:space="0" w:color="000000"/>
              <w:bottom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 xml:space="preserve">Поддержание материально-технической базы учреждений находящихся  в  ведении  администрации  поселения  в надлежащем для использования </w:t>
            </w:r>
            <w:r w:rsidR="002228C1">
              <w:rPr>
                <w:sz w:val="28"/>
                <w:szCs w:val="28"/>
              </w:rPr>
              <w:t xml:space="preserve"> </w:t>
            </w:r>
            <w:r w:rsidRPr="00EF21E9">
              <w:rPr>
                <w:sz w:val="28"/>
                <w:szCs w:val="28"/>
              </w:rPr>
              <w:t>состоянии</w:t>
            </w:r>
          </w:p>
        </w:tc>
        <w:tc>
          <w:tcPr>
            <w:tcW w:w="1743" w:type="dxa"/>
            <w:tcBorders>
              <w:left w:val="single" w:sz="8" w:space="0" w:color="000000"/>
              <w:bottom w:val="single" w:sz="8" w:space="0" w:color="000000"/>
            </w:tcBorders>
            <w:shd w:val="clear" w:color="auto" w:fill="auto"/>
            <w:vAlign w:val="center"/>
          </w:tcPr>
          <w:p w:rsidR="00EF21E9" w:rsidRPr="00EF21E9" w:rsidRDefault="00EF21E9" w:rsidP="007C7850">
            <w:pPr>
              <w:spacing w:after="280"/>
              <w:jc w:val="center"/>
              <w:rPr>
                <w:sz w:val="28"/>
                <w:szCs w:val="28"/>
              </w:rPr>
            </w:pPr>
            <w:r w:rsidRPr="00EF21E9">
              <w:rPr>
                <w:sz w:val="28"/>
                <w:szCs w:val="28"/>
              </w:rPr>
              <w:t>Местный бюджет</w:t>
            </w:r>
          </w:p>
          <w:p w:rsidR="00EF21E9" w:rsidRPr="00EF21E9" w:rsidRDefault="00EF21E9" w:rsidP="007C7850">
            <w:pPr>
              <w:spacing w:before="280"/>
              <w:jc w:val="center"/>
              <w:rPr>
                <w:sz w:val="28"/>
                <w:szCs w:val="28"/>
              </w:rPr>
            </w:pPr>
          </w:p>
        </w:tc>
        <w:tc>
          <w:tcPr>
            <w:tcW w:w="1418" w:type="dxa"/>
            <w:tcBorders>
              <w:left w:val="single" w:sz="8" w:space="0" w:color="000000"/>
              <w:bottom w:val="single" w:sz="8" w:space="0" w:color="000000"/>
            </w:tcBorders>
            <w:shd w:val="clear" w:color="auto" w:fill="auto"/>
            <w:vAlign w:val="center"/>
          </w:tcPr>
          <w:p w:rsidR="00EF21E9" w:rsidRPr="00EF21E9" w:rsidRDefault="002228C1" w:rsidP="007C7850">
            <w:pPr>
              <w:jc w:val="center"/>
              <w:rPr>
                <w:sz w:val="28"/>
                <w:szCs w:val="28"/>
              </w:rPr>
            </w:pPr>
            <w:r>
              <w:rPr>
                <w:sz w:val="28"/>
                <w:szCs w:val="28"/>
              </w:rPr>
              <w:t>2018-2030</w:t>
            </w:r>
            <w:r w:rsidR="00EF21E9" w:rsidRPr="00EF21E9">
              <w:rPr>
                <w:sz w:val="28"/>
                <w:szCs w:val="28"/>
              </w:rPr>
              <w:t xml:space="preserve"> гг.</w:t>
            </w:r>
          </w:p>
        </w:tc>
        <w:tc>
          <w:tcPr>
            <w:tcW w:w="2722" w:type="dxa"/>
            <w:tcBorders>
              <w:left w:val="single" w:sz="8" w:space="0" w:color="000000"/>
              <w:bottom w:val="single" w:sz="8" w:space="0" w:color="000000"/>
              <w:right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 xml:space="preserve">Обеспечение населения необходимыми социальными услугами </w:t>
            </w:r>
          </w:p>
        </w:tc>
      </w:tr>
      <w:tr w:rsidR="00EF21E9" w:rsidRPr="00EF21E9" w:rsidTr="002228C1">
        <w:trPr>
          <w:trHeight w:val="494"/>
        </w:trPr>
        <w:tc>
          <w:tcPr>
            <w:tcW w:w="692" w:type="dxa"/>
            <w:tcBorders>
              <w:left w:val="single" w:sz="8" w:space="0" w:color="000000"/>
              <w:bottom w:val="single" w:sz="8" w:space="0" w:color="000000"/>
            </w:tcBorders>
            <w:shd w:val="clear" w:color="auto" w:fill="auto"/>
            <w:vAlign w:val="center"/>
          </w:tcPr>
          <w:p w:rsidR="00EF21E9" w:rsidRPr="00EF21E9" w:rsidRDefault="00EF21E9" w:rsidP="007C7850">
            <w:pPr>
              <w:jc w:val="center"/>
              <w:rPr>
                <w:sz w:val="28"/>
                <w:szCs w:val="28"/>
              </w:rPr>
            </w:pPr>
            <w:r w:rsidRPr="00EF21E9">
              <w:rPr>
                <w:sz w:val="28"/>
                <w:szCs w:val="28"/>
              </w:rPr>
              <w:t>5</w:t>
            </w:r>
          </w:p>
        </w:tc>
        <w:tc>
          <w:tcPr>
            <w:tcW w:w="2835" w:type="dxa"/>
            <w:tcBorders>
              <w:left w:val="single" w:sz="8" w:space="0" w:color="000000"/>
              <w:bottom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 xml:space="preserve">Формирование условий для развития  личных подсобных </w:t>
            </w:r>
            <w:r w:rsidRPr="00EF21E9">
              <w:rPr>
                <w:sz w:val="28"/>
                <w:szCs w:val="28"/>
              </w:rPr>
              <w:lastRenderedPageBreak/>
              <w:t xml:space="preserve">хозяйств  </w:t>
            </w:r>
          </w:p>
        </w:tc>
        <w:tc>
          <w:tcPr>
            <w:tcW w:w="1743" w:type="dxa"/>
            <w:tcBorders>
              <w:left w:val="single" w:sz="8" w:space="0" w:color="000000"/>
              <w:bottom w:val="single" w:sz="8" w:space="0" w:color="000000"/>
            </w:tcBorders>
            <w:shd w:val="clear" w:color="auto" w:fill="auto"/>
            <w:vAlign w:val="center"/>
          </w:tcPr>
          <w:p w:rsidR="00EF21E9" w:rsidRPr="00EF21E9" w:rsidRDefault="00EF21E9" w:rsidP="007C7850">
            <w:pPr>
              <w:spacing w:after="280"/>
              <w:jc w:val="center"/>
              <w:rPr>
                <w:sz w:val="28"/>
                <w:szCs w:val="28"/>
              </w:rPr>
            </w:pPr>
            <w:r w:rsidRPr="00EF21E9">
              <w:rPr>
                <w:sz w:val="28"/>
                <w:szCs w:val="28"/>
              </w:rPr>
              <w:lastRenderedPageBreak/>
              <w:t>Местный бюджет</w:t>
            </w:r>
          </w:p>
          <w:p w:rsidR="00EF21E9" w:rsidRPr="00EF21E9" w:rsidRDefault="00EF21E9" w:rsidP="007C7850">
            <w:pPr>
              <w:spacing w:before="280"/>
              <w:jc w:val="center"/>
              <w:rPr>
                <w:sz w:val="28"/>
                <w:szCs w:val="28"/>
              </w:rPr>
            </w:pPr>
          </w:p>
        </w:tc>
        <w:tc>
          <w:tcPr>
            <w:tcW w:w="1418" w:type="dxa"/>
            <w:tcBorders>
              <w:left w:val="single" w:sz="8" w:space="0" w:color="000000"/>
              <w:bottom w:val="single" w:sz="8" w:space="0" w:color="000000"/>
            </w:tcBorders>
            <w:shd w:val="clear" w:color="auto" w:fill="auto"/>
            <w:vAlign w:val="center"/>
          </w:tcPr>
          <w:p w:rsidR="00EF21E9" w:rsidRPr="00EF21E9" w:rsidRDefault="00EF21E9" w:rsidP="007C7850">
            <w:pPr>
              <w:jc w:val="center"/>
              <w:rPr>
                <w:sz w:val="28"/>
                <w:szCs w:val="28"/>
              </w:rPr>
            </w:pPr>
            <w:r w:rsidRPr="00EF21E9">
              <w:rPr>
                <w:sz w:val="28"/>
                <w:szCs w:val="28"/>
              </w:rPr>
              <w:lastRenderedPageBreak/>
              <w:t>2017-2030 гг.</w:t>
            </w:r>
          </w:p>
        </w:tc>
        <w:tc>
          <w:tcPr>
            <w:tcW w:w="2722" w:type="dxa"/>
            <w:tcBorders>
              <w:left w:val="single" w:sz="8" w:space="0" w:color="000000"/>
              <w:bottom w:val="single" w:sz="8" w:space="0" w:color="000000"/>
              <w:right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 xml:space="preserve">Увеличение производства сельскохозяйственной </w:t>
            </w:r>
            <w:r w:rsidRPr="00EF21E9">
              <w:rPr>
                <w:sz w:val="28"/>
                <w:szCs w:val="28"/>
              </w:rPr>
              <w:lastRenderedPageBreak/>
              <w:t>продукции в личных подсобных хозяйствах</w:t>
            </w:r>
          </w:p>
        </w:tc>
      </w:tr>
      <w:tr w:rsidR="00EF21E9" w:rsidRPr="00EF21E9" w:rsidTr="002228C1">
        <w:trPr>
          <w:trHeight w:val="494"/>
        </w:trPr>
        <w:tc>
          <w:tcPr>
            <w:tcW w:w="692" w:type="dxa"/>
            <w:tcBorders>
              <w:left w:val="single" w:sz="8" w:space="0" w:color="000000"/>
              <w:bottom w:val="single" w:sz="8" w:space="0" w:color="000000"/>
            </w:tcBorders>
            <w:shd w:val="clear" w:color="auto" w:fill="auto"/>
            <w:vAlign w:val="center"/>
          </w:tcPr>
          <w:p w:rsidR="00EF21E9" w:rsidRPr="00EF21E9" w:rsidRDefault="00EF21E9" w:rsidP="007C7850">
            <w:pPr>
              <w:jc w:val="center"/>
              <w:rPr>
                <w:sz w:val="28"/>
                <w:szCs w:val="28"/>
              </w:rPr>
            </w:pPr>
            <w:r w:rsidRPr="00EF21E9">
              <w:rPr>
                <w:sz w:val="28"/>
                <w:szCs w:val="28"/>
              </w:rPr>
              <w:lastRenderedPageBreak/>
              <w:t>6</w:t>
            </w:r>
          </w:p>
        </w:tc>
        <w:tc>
          <w:tcPr>
            <w:tcW w:w="2835" w:type="dxa"/>
            <w:tcBorders>
              <w:left w:val="single" w:sz="8" w:space="0" w:color="000000"/>
              <w:bottom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Обеспечение участия жителей всех населённых пунктов поселения в социальных, культурных, спортивных и других мероприятиях, проводимых районной и сельской администрациями</w:t>
            </w:r>
          </w:p>
        </w:tc>
        <w:tc>
          <w:tcPr>
            <w:tcW w:w="1743" w:type="dxa"/>
            <w:tcBorders>
              <w:left w:val="single" w:sz="8" w:space="0" w:color="000000"/>
              <w:bottom w:val="single" w:sz="8" w:space="0" w:color="000000"/>
            </w:tcBorders>
            <w:shd w:val="clear" w:color="auto" w:fill="auto"/>
            <w:vAlign w:val="center"/>
          </w:tcPr>
          <w:p w:rsidR="00EF21E9" w:rsidRPr="00EF21E9" w:rsidRDefault="00EF21E9" w:rsidP="007C7850">
            <w:pPr>
              <w:spacing w:after="280"/>
              <w:jc w:val="center"/>
              <w:rPr>
                <w:sz w:val="28"/>
                <w:szCs w:val="28"/>
              </w:rPr>
            </w:pPr>
            <w:r w:rsidRPr="00EF21E9">
              <w:rPr>
                <w:sz w:val="28"/>
                <w:szCs w:val="28"/>
              </w:rPr>
              <w:t xml:space="preserve">Местный бюджет </w:t>
            </w:r>
          </w:p>
          <w:p w:rsidR="00EF21E9" w:rsidRPr="00EF21E9" w:rsidRDefault="00EF21E9" w:rsidP="007C7850">
            <w:pPr>
              <w:spacing w:before="280"/>
              <w:jc w:val="center"/>
              <w:rPr>
                <w:sz w:val="28"/>
                <w:szCs w:val="28"/>
              </w:rPr>
            </w:pPr>
          </w:p>
        </w:tc>
        <w:tc>
          <w:tcPr>
            <w:tcW w:w="1418" w:type="dxa"/>
            <w:tcBorders>
              <w:left w:val="single" w:sz="8" w:space="0" w:color="000000"/>
              <w:bottom w:val="single" w:sz="8" w:space="0" w:color="000000"/>
            </w:tcBorders>
            <w:shd w:val="clear" w:color="auto" w:fill="auto"/>
            <w:vAlign w:val="center"/>
          </w:tcPr>
          <w:p w:rsidR="00EF21E9" w:rsidRPr="00EF21E9" w:rsidRDefault="002228C1" w:rsidP="007C7850">
            <w:pPr>
              <w:jc w:val="center"/>
              <w:rPr>
                <w:sz w:val="28"/>
                <w:szCs w:val="28"/>
              </w:rPr>
            </w:pPr>
            <w:r>
              <w:rPr>
                <w:sz w:val="28"/>
                <w:szCs w:val="28"/>
              </w:rPr>
              <w:t>2018-2030</w:t>
            </w:r>
            <w:r w:rsidR="00EF21E9" w:rsidRPr="00EF21E9">
              <w:rPr>
                <w:sz w:val="28"/>
                <w:szCs w:val="28"/>
              </w:rPr>
              <w:t xml:space="preserve"> гг.</w:t>
            </w:r>
          </w:p>
        </w:tc>
        <w:tc>
          <w:tcPr>
            <w:tcW w:w="2722" w:type="dxa"/>
            <w:tcBorders>
              <w:left w:val="single" w:sz="8" w:space="0" w:color="000000"/>
              <w:bottom w:val="single" w:sz="8" w:space="0" w:color="000000"/>
              <w:right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Повышение активности населения, нацеливание на здоровый образ жизни</w:t>
            </w:r>
          </w:p>
        </w:tc>
      </w:tr>
      <w:tr w:rsidR="00EF21E9" w:rsidRPr="00EF21E9" w:rsidTr="002228C1">
        <w:trPr>
          <w:trHeight w:val="494"/>
        </w:trPr>
        <w:tc>
          <w:tcPr>
            <w:tcW w:w="692" w:type="dxa"/>
            <w:tcBorders>
              <w:left w:val="single" w:sz="8" w:space="0" w:color="000000"/>
              <w:bottom w:val="single" w:sz="8" w:space="0" w:color="000000"/>
            </w:tcBorders>
            <w:shd w:val="clear" w:color="auto" w:fill="auto"/>
            <w:vAlign w:val="center"/>
          </w:tcPr>
          <w:p w:rsidR="00EF21E9" w:rsidRPr="00EF21E9" w:rsidRDefault="00EF21E9" w:rsidP="007C7850">
            <w:pPr>
              <w:jc w:val="center"/>
              <w:rPr>
                <w:sz w:val="28"/>
                <w:szCs w:val="28"/>
              </w:rPr>
            </w:pPr>
            <w:r w:rsidRPr="00EF21E9">
              <w:rPr>
                <w:sz w:val="28"/>
                <w:szCs w:val="28"/>
              </w:rPr>
              <w:t>7</w:t>
            </w:r>
          </w:p>
        </w:tc>
        <w:tc>
          <w:tcPr>
            <w:tcW w:w="2835" w:type="dxa"/>
            <w:tcBorders>
              <w:left w:val="single" w:sz="8" w:space="0" w:color="000000"/>
              <w:bottom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Благоустройство территории</w:t>
            </w:r>
          </w:p>
        </w:tc>
        <w:tc>
          <w:tcPr>
            <w:tcW w:w="1743" w:type="dxa"/>
            <w:tcBorders>
              <w:left w:val="single" w:sz="8" w:space="0" w:color="000000"/>
              <w:bottom w:val="single" w:sz="8" w:space="0" w:color="000000"/>
            </w:tcBorders>
            <w:shd w:val="clear" w:color="auto" w:fill="auto"/>
            <w:vAlign w:val="center"/>
          </w:tcPr>
          <w:p w:rsidR="00EF21E9" w:rsidRPr="00EF21E9" w:rsidRDefault="00EF21E9" w:rsidP="007C7850">
            <w:pPr>
              <w:spacing w:after="280"/>
              <w:jc w:val="center"/>
              <w:rPr>
                <w:sz w:val="28"/>
                <w:szCs w:val="28"/>
              </w:rPr>
            </w:pPr>
            <w:r w:rsidRPr="00EF21E9">
              <w:rPr>
                <w:sz w:val="28"/>
                <w:szCs w:val="28"/>
              </w:rPr>
              <w:t>Местный бюджет</w:t>
            </w:r>
          </w:p>
          <w:p w:rsidR="00EF21E9" w:rsidRPr="00EF21E9" w:rsidRDefault="00EF21E9" w:rsidP="007C7850">
            <w:pPr>
              <w:spacing w:before="280"/>
              <w:jc w:val="center"/>
              <w:rPr>
                <w:sz w:val="28"/>
                <w:szCs w:val="28"/>
              </w:rPr>
            </w:pPr>
          </w:p>
        </w:tc>
        <w:tc>
          <w:tcPr>
            <w:tcW w:w="1418" w:type="dxa"/>
            <w:tcBorders>
              <w:left w:val="single" w:sz="8" w:space="0" w:color="000000"/>
              <w:bottom w:val="single" w:sz="8" w:space="0" w:color="000000"/>
            </w:tcBorders>
            <w:shd w:val="clear" w:color="auto" w:fill="auto"/>
            <w:vAlign w:val="center"/>
          </w:tcPr>
          <w:p w:rsidR="00EF21E9" w:rsidRPr="00EF21E9" w:rsidRDefault="00EF21E9" w:rsidP="007C7850">
            <w:pPr>
              <w:jc w:val="center"/>
              <w:rPr>
                <w:sz w:val="28"/>
                <w:szCs w:val="28"/>
              </w:rPr>
            </w:pPr>
            <w:r w:rsidRPr="00EF21E9">
              <w:rPr>
                <w:sz w:val="28"/>
                <w:szCs w:val="28"/>
              </w:rPr>
              <w:t>2</w:t>
            </w:r>
            <w:r w:rsidR="002228C1">
              <w:rPr>
                <w:sz w:val="28"/>
                <w:szCs w:val="28"/>
              </w:rPr>
              <w:t xml:space="preserve">018-2030 </w:t>
            </w:r>
            <w:r w:rsidRPr="00EF21E9">
              <w:rPr>
                <w:sz w:val="28"/>
                <w:szCs w:val="28"/>
              </w:rPr>
              <w:t>гг.</w:t>
            </w:r>
          </w:p>
        </w:tc>
        <w:tc>
          <w:tcPr>
            <w:tcW w:w="2722" w:type="dxa"/>
            <w:tcBorders>
              <w:left w:val="single" w:sz="8" w:space="0" w:color="000000"/>
              <w:bottom w:val="single" w:sz="8" w:space="0" w:color="000000"/>
              <w:right w:val="single" w:sz="8" w:space="0" w:color="000000"/>
            </w:tcBorders>
            <w:shd w:val="clear" w:color="auto" w:fill="auto"/>
            <w:vAlign w:val="center"/>
          </w:tcPr>
          <w:p w:rsidR="00EF21E9" w:rsidRPr="00EF21E9" w:rsidRDefault="00EF21E9" w:rsidP="007C7850">
            <w:pPr>
              <w:rPr>
                <w:sz w:val="28"/>
                <w:szCs w:val="28"/>
              </w:rPr>
            </w:pPr>
            <w:proofErr w:type="spellStart"/>
            <w:r w:rsidRPr="00EF21E9">
              <w:rPr>
                <w:sz w:val="28"/>
                <w:szCs w:val="28"/>
              </w:rPr>
              <w:t>Благоустроительные</w:t>
            </w:r>
            <w:proofErr w:type="spellEnd"/>
            <w:r w:rsidRPr="00EF21E9">
              <w:rPr>
                <w:sz w:val="28"/>
                <w:szCs w:val="28"/>
              </w:rPr>
              <w:t xml:space="preserve"> работы в населенных пунктах поселения,  освещение улиц</w:t>
            </w:r>
          </w:p>
        </w:tc>
      </w:tr>
      <w:tr w:rsidR="00EF21E9" w:rsidRPr="00EF21E9" w:rsidTr="002228C1">
        <w:trPr>
          <w:trHeight w:val="494"/>
        </w:trPr>
        <w:tc>
          <w:tcPr>
            <w:tcW w:w="692" w:type="dxa"/>
            <w:tcBorders>
              <w:left w:val="single" w:sz="8" w:space="0" w:color="000000"/>
              <w:bottom w:val="single" w:sz="8" w:space="0" w:color="000000"/>
            </w:tcBorders>
            <w:shd w:val="clear" w:color="auto" w:fill="auto"/>
            <w:vAlign w:val="center"/>
          </w:tcPr>
          <w:p w:rsidR="00EF21E9" w:rsidRPr="00EF21E9" w:rsidRDefault="00EF21E9" w:rsidP="007C7850">
            <w:pPr>
              <w:jc w:val="center"/>
              <w:rPr>
                <w:sz w:val="28"/>
                <w:szCs w:val="28"/>
              </w:rPr>
            </w:pPr>
            <w:r w:rsidRPr="00EF21E9">
              <w:rPr>
                <w:sz w:val="28"/>
                <w:szCs w:val="28"/>
              </w:rPr>
              <w:t>8</w:t>
            </w:r>
          </w:p>
        </w:tc>
        <w:tc>
          <w:tcPr>
            <w:tcW w:w="2835" w:type="dxa"/>
            <w:tcBorders>
              <w:left w:val="single" w:sz="8" w:space="0" w:color="000000"/>
              <w:bottom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Освещение  территории  сельского поселения</w:t>
            </w:r>
          </w:p>
        </w:tc>
        <w:tc>
          <w:tcPr>
            <w:tcW w:w="1743" w:type="dxa"/>
            <w:tcBorders>
              <w:left w:val="single" w:sz="8" w:space="0" w:color="000000"/>
              <w:bottom w:val="single" w:sz="8" w:space="0" w:color="000000"/>
            </w:tcBorders>
            <w:shd w:val="clear" w:color="auto" w:fill="auto"/>
            <w:vAlign w:val="center"/>
          </w:tcPr>
          <w:p w:rsidR="00EF21E9" w:rsidRPr="00EF21E9" w:rsidRDefault="00EF21E9" w:rsidP="007C7850">
            <w:pPr>
              <w:spacing w:after="280"/>
              <w:jc w:val="center"/>
              <w:rPr>
                <w:sz w:val="28"/>
                <w:szCs w:val="28"/>
              </w:rPr>
            </w:pPr>
            <w:r w:rsidRPr="00EF21E9">
              <w:rPr>
                <w:sz w:val="28"/>
                <w:szCs w:val="28"/>
              </w:rPr>
              <w:t>Местный бюджет</w:t>
            </w:r>
          </w:p>
          <w:p w:rsidR="00EF21E9" w:rsidRPr="00EF21E9" w:rsidRDefault="00EF21E9" w:rsidP="007C7850">
            <w:pPr>
              <w:spacing w:before="280"/>
              <w:jc w:val="center"/>
              <w:rPr>
                <w:sz w:val="28"/>
                <w:szCs w:val="28"/>
              </w:rPr>
            </w:pPr>
          </w:p>
        </w:tc>
        <w:tc>
          <w:tcPr>
            <w:tcW w:w="1418" w:type="dxa"/>
            <w:tcBorders>
              <w:left w:val="single" w:sz="8" w:space="0" w:color="000000"/>
              <w:bottom w:val="single" w:sz="8" w:space="0" w:color="000000"/>
            </w:tcBorders>
            <w:shd w:val="clear" w:color="auto" w:fill="auto"/>
            <w:vAlign w:val="center"/>
          </w:tcPr>
          <w:p w:rsidR="00EF21E9" w:rsidRPr="00EF21E9" w:rsidRDefault="002228C1" w:rsidP="007C7850">
            <w:pPr>
              <w:jc w:val="center"/>
              <w:rPr>
                <w:sz w:val="28"/>
                <w:szCs w:val="28"/>
              </w:rPr>
            </w:pPr>
            <w:r>
              <w:rPr>
                <w:sz w:val="28"/>
                <w:szCs w:val="28"/>
              </w:rPr>
              <w:t>2018-2030</w:t>
            </w:r>
            <w:r w:rsidR="00EF21E9" w:rsidRPr="00EF21E9">
              <w:rPr>
                <w:sz w:val="28"/>
                <w:szCs w:val="28"/>
              </w:rPr>
              <w:t xml:space="preserve"> гг.</w:t>
            </w:r>
          </w:p>
        </w:tc>
        <w:tc>
          <w:tcPr>
            <w:tcW w:w="2722" w:type="dxa"/>
            <w:tcBorders>
              <w:left w:val="single" w:sz="8" w:space="0" w:color="000000"/>
              <w:bottom w:val="single" w:sz="8" w:space="0" w:color="000000"/>
              <w:right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 xml:space="preserve">Работы  по  освещению улиц  и  установке </w:t>
            </w:r>
            <w:r w:rsidR="002228C1">
              <w:rPr>
                <w:sz w:val="28"/>
                <w:szCs w:val="28"/>
              </w:rPr>
              <w:t xml:space="preserve">   дополнительных светильников</w:t>
            </w:r>
          </w:p>
        </w:tc>
      </w:tr>
      <w:tr w:rsidR="00EF21E9" w:rsidRPr="00EF21E9" w:rsidTr="002228C1">
        <w:trPr>
          <w:trHeight w:val="494"/>
        </w:trPr>
        <w:tc>
          <w:tcPr>
            <w:tcW w:w="692" w:type="dxa"/>
            <w:tcBorders>
              <w:left w:val="single" w:sz="8" w:space="0" w:color="000000"/>
              <w:bottom w:val="single" w:sz="8" w:space="0" w:color="000000"/>
            </w:tcBorders>
            <w:shd w:val="clear" w:color="auto" w:fill="auto"/>
            <w:vAlign w:val="center"/>
          </w:tcPr>
          <w:p w:rsidR="00EF21E9" w:rsidRPr="00EF21E9" w:rsidRDefault="00EF21E9" w:rsidP="007C7850">
            <w:pPr>
              <w:jc w:val="center"/>
              <w:rPr>
                <w:sz w:val="28"/>
                <w:szCs w:val="28"/>
              </w:rPr>
            </w:pPr>
            <w:r w:rsidRPr="00EF21E9">
              <w:rPr>
                <w:sz w:val="28"/>
                <w:szCs w:val="28"/>
              </w:rPr>
              <w:t>9</w:t>
            </w:r>
          </w:p>
        </w:tc>
        <w:tc>
          <w:tcPr>
            <w:tcW w:w="2835" w:type="dxa"/>
            <w:tcBorders>
              <w:left w:val="single" w:sz="8" w:space="0" w:color="000000"/>
              <w:bottom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 xml:space="preserve">Строительство жилья </w:t>
            </w:r>
          </w:p>
        </w:tc>
        <w:tc>
          <w:tcPr>
            <w:tcW w:w="1743" w:type="dxa"/>
            <w:tcBorders>
              <w:left w:val="single" w:sz="8" w:space="0" w:color="000000"/>
              <w:bottom w:val="single" w:sz="8" w:space="0" w:color="000000"/>
            </w:tcBorders>
            <w:shd w:val="clear" w:color="auto" w:fill="auto"/>
            <w:vAlign w:val="center"/>
          </w:tcPr>
          <w:p w:rsidR="00EF21E9" w:rsidRPr="00EF21E9" w:rsidRDefault="002228C1" w:rsidP="003603BC">
            <w:pPr>
              <w:spacing w:after="280"/>
              <w:jc w:val="center"/>
              <w:rPr>
                <w:sz w:val="28"/>
                <w:szCs w:val="28"/>
              </w:rPr>
            </w:pPr>
            <w:r>
              <w:rPr>
                <w:sz w:val="28"/>
                <w:szCs w:val="28"/>
              </w:rPr>
              <w:t>Бюджеты различных уровней Ч</w:t>
            </w:r>
            <w:r w:rsidR="00EF21E9" w:rsidRPr="00EF21E9">
              <w:rPr>
                <w:sz w:val="28"/>
                <w:szCs w:val="28"/>
              </w:rPr>
              <w:t>астные инвестиции</w:t>
            </w:r>
          </w:p>
        </w:tc>
        <w:tc>
          <w:tcPr>
            <w:tcW w:w="1418" w:type="dxa"/>
            <w:tcBorders>
              <w:left w:val="single" w:sz="8" w:space="0" w:color="000000"/>
              <w:bottom w:val="single" w:sz="8" w:space="0" w:color="000000"/>
            </w:tcBorders>
            <w:shd w:val="clear" w:color="auto" w:fill="auto"/>
            <w:vAlign w:val="center"/>
          </w:tcPr>
          <w:p w:rsidR="00EF21E9" w:rsidRPr="00EF21E9" w:rsidRDefault="002228C1" w:rsidP="007C7850">
            <w:pPr>
              <w:jc w:val="center"/>
              <w:rPr>
                <w:sz w:val="28"/>
                <w:szCs w:val="28"/>
              </w:rPr>
            </w:pPr>
            <w:r>
              <w:rPr>
                <w:sz w:val="28"/>
                <w:szCs w:val="28"/>
              </w:rPr>
              <w:t>2018-2030</w:t>
            </w:r>
            <w:r w:rsidR="00EF21E9" w:rsidRPr="00EF21E9">
              <w:rPr>
                <w:sz w:val="28"/>
                <w:szCs w:val="28"/>
              </w:rPr>
              <w:t xml:space="preserve"> г.</w:t>
            </w:r>
            <w:r>
              <w:rPr>
                <w:sz w:val="28"/>
                <w:szCs w:val="28"/>
              </w:rPr>
              <w:t>г.</w:t>
            </w:r>
          </w:p>
        </w:tc>
        <w:tc>
          <w:tcPr>
            <w:tcW w:w="2722" w:type="dxa"/>
            <w:tcBorders>
              <w:left w:val="single" w:sz="8" w:space="0" w:color="000000"/>
              <w:bottom w:val="single" w:sz="8" w:space="0" w:color="000000"/>
              <w:right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Развитие ЖКХ</w:t>
            </w:r>
          </w:p>
        </w:tc>
      </w:tr>
      <w:tr w:rsidR="00EF21E9" w:rsidRPr="00EF21E9" w:rsidTr="002228C1">
        <w:trPr>
          <w:trHeight w:val="1125"/>
        </w:trPr>
        <w:tc>
          <w:tcPr>
            <w:tcW w:w="692" w:type="dxa"/>
            <w:tcBorders>
              <w:left w:val="single" w:sz="8" w:space="0" w:color="000000"/>
              <w:bottom w:val="single" w:sz="4" w:space="0" w:color="auto"/>
            </w:tcBorders>
            <w:shd w:val="clear" w:color="auto" w:fill="auto"/>
            <w:vAlign w:val="center"/>
          </w:tcPr>
          <w:p w:rsidR="00EF21E9" w:rsidRPr="00EF21E9" w:rsidRDefault="00EF21E9" w:rsidP="007C7850">
            <w:pPr>
              <w:jc w:val="center"/>
              <w:rPr>
                <w:sz w:val="28"/>
                <w:szCs w:val="28"/>
              </w:rPr>
            </w:pPr>
            <w:r w:rsidRPr="00EF21E9">
              <w:rPr>
                <w:sz w:val="28"/>
                <w:szCs w:val="28"/>
              </w:rPr>
              <w:t>10</w:t>
            </w:r>
          </w:p>
        </w:tc>
        <w:tc>
          <w:tcPr>
            <w:tcW w:w="2835" w:type="dxa"/>
            <w:tcBorders>
              <w:left w:val="single" w:sz="8" w:space="0" w:color="000000"/>
              <w:bottom w:val="single" w:sz="4" w:space="0" w:color="auto"/>
            </w:tcBorders>
            <w:shd w:val="clear" w:color="auto" w:fill="auto"/>
            <w:vAlign w:val="center"/>
          </w:tcPr>
          <w:p w:rsidR="00EF21E9" w:rsidRPr="00EF21E9" w:rsidRDefault="00EF21E9" w:rsidP="007C7850">
            <w:pPr>
              <w:rPr>
                <w:sz w:val="28"/>
                <w:szCs w:val="28"/>
              </w:rPr>
            </w:pPr>
            <w:r w:rsidRPr="00EF21E9">
              <w:rPr>
                <w:sz w:val="28"/>
                <w:szCs w:val="28"/>
              </w:rPr>
              <w:t>Строительство сетей водоснабжения</w:t>
            </w:r>
          </w:p>
        </w:tc>
        <w:tc>
          <w:tcPr>
            <w:tcW w:w="1743" w:type="dxa"/>
            <w:tcBorders>
              <w:left w:val="single" w:sz="8" w:space="0" w:color="000000"/>
              <w:bottom w:val="single" w:sz="4" w:space="0" w:color="auto"/>
            </w:tcBorders>
            <w:shd w:val="clear" w:color="auto" w:fill="auto"/>
            <w:vAlign w:val="center"/>
          </w:tcPr>
          <w:p w:rsidR="00EF21E9" w:rsidRPr="00EF21E9" w:rsidRDefault="00EF21E9" w:rsidP="007C7850">
            <w:pPr>
              <w:spacing w:after="280"/>
              <w:jc w:val="center"/>
              <w:rPr>
                <w:sz w:val="28"/>
                <w:szCs w:val="28"/>
              </w:rPr>
            </w:pPr>
            <w:r w:rsidRPr="00EF21E9">
              <w:rPr>
                <w:sz w:val="28"/>
                <w:szCs w:val="28"/>
              </w:rPr>
              <w:t>Бюджеты различных уровней</w:t>
            </w:r>
          </w:p>
        </w:tc>
        <w:tc>
          <w:tcPr>
            <w:tcW w:w="1418" w:type="dxa"/>
            <w:tcBorders>
              <w:left w:val="single" w:sz="8" w:space="0" w:color="000000"/>
              <w:bottom w:val="single" w:sz="4" w:space="0" w:color="auto"/>
            </w:tcBorders>
            <w:shd w:val="clear" w:color="auto" w:fill="auto"/>
            <w:vAlign w:val="center"/>
          </w:tcPr>
          <w:p w:rsidR="00EF21E9" w:rsidRPr="00EF21E9" w:rsidRDefault="003603BC" w:rsidP="007C7850">
            <w:pPr>
              <w:rPr>
                <w:sz w:val="28"/>
                <w:szCs w:val="28"/>
              </w:rPr>
            </w:pPr>
            <w:r>
              <w:rPr>
                <w:sz w:val="28"/>
                <w:szCs w:val="28"/>
              </w:rPr>
              <w:t>2018-2030</w:t>
            </w:r>
            <w:r w:rsidR="00EF21E9" w:rsidRPr="00EF21E9">
              <w:rPr>
                <w:sz w:val="28"/>
                <w:szCs w:val="28"/>
              </w:rPr>
              <w:t xml:space="preserve"> гг.</w:t>
            </w:r>
          </w:p>
        </w:tc>
        <w:tc>
          <w:tcPr>
            <w:tcW w:w="2722" w:type="dxa"/>
            <w:tcBorders>
              <w:left w:val="single" w:sz="8" w:space="0" w:color="000000"/>
              <w:bottom w:val="single" w:sz="4" w:space="0" w:color="auto"/>
              <w:right w:val="single" w:sz="8" w:space="0" w:color="000000"/>
            </w:tcBorders>
            <w:shd w:val="clear" w:color="auto" w:fill="auto"/>
            <w:vAlign w:val="center"/>
          </w:tcPr>
          <w:p w:rsidR="00EF21E9" w:rsidRPr="00EF21E9" w:rsidRDefault="00EF21E9" w:rsidP="007C7850">
            <w:pPr>
              <w:rPr>
                <w:sz w:val="28"/>
                <w:szCs w:val="28"/>
              </w:rPr>
            </w:pPr>
            <w:r w:rsidRPr="00EF21E9">
              <w:rPr>
                <w:sz w:val="28"/>
                <w:szCs w:val="28"/>
              </w:rPr>
              <w:t xml:space="preserve">Развитие ЖКХ </w:t>
            </w:r>
          </w:p>
        </w:tc>
      </w:tr>
    </w:tbl>
    <w:p w:rsidR="00EF21E9" w:rsidRDefault="00EF21E9" w:rsidP="003603BC">
      <w:pPr>
        <w:autoSpaceDE w:val="0"/>
        <w:rPr>
          <w:sz w:val="28"/>
          <w:szCs w:val="28"/>
          <w:u w:val="single"/>
        </w:rPr>
      </w:pPr>
    </w:p>
    <w:p w:rsidR="00693346" w:rsidRDefault="00693346" w:rsidP="003603BC">
      <w:pPr>
        <w:autoSpaceDE w:val="0"/>
        <w:rPr>
          <w:sz w:val="28"/>
          <w:szCs w:val="28"/>
          <w:u w:val="single"/>
        </w:rPr>
      </w:pPr>
    </w:p>
    <w:p w:rsidR="00693346" w:rsidRDefault="00693346" w:rsidP="003603BC">
      <w:pPr>
        <w:autoSpaceDE w:val="0"/>
        <w:rPr>
          <w:sz w:val="28"/>
          <w:szCs w:val="28"/>
          <w:u w:val="single"/>
        </w:rPr>
      </w:pPr>
    </w:p>
    <w:p w:rsidR="00693346" w:rsidRDefault="00693346" w:rsidP="003603BC">
      <w:pPr>
        <w:autoSpaceDE w:val="0"/>
        <w:rPr>
          <w:sz w:val="28"/>
          <w:szCs w:val="28"/>
          <w:u w:val="single"/>
        </w:rPr>
      </w:pPr>
    </w:p>
    <w:p w:rsidR="00693346" w:rsidRPr="00EF21E9" w:rsidRDefault="00693346" w:rsidP="003603BC">
      <w:pPr>
        <w:autoSpaceDE w:val="0"/>
        <w:rPr>
          <w:sz w:val="28"/>
          <w:szCs w:val="28"/>
          <w:u w:val="single"/>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276"/>
        <w:gridCol w:w="709"/>
        <w:gridCol w:w="567"/>
        <w:gridCol w:w="567"/>
        <w:gridCol w:w="567"/>
        <w:gridCol w:w="567"/>
        <w:gridCol w:w="567"/>
        <w:gridCol w:w="567"/>
        <w:gridCol w:w="567"/>
        <w:gridCol w:w="589"/>
        <w:gridCol w:w="661"/>
        <w:gridCol w:w="580"/>
        <w:gridCol w:w="580"/>
        <w:gridCol w:w="580"/>
        <w:gridCol w:w="661"/>
      </w:tblGrid>
      <w:tr w:rsidR="00EF21E9" w:rsidRPr="00EF21E9" w:rsidTr="003603BC">
        <w:trPr>
          <w:trHeight w:val="315"/>
        </w:trPr>
        <w:tc>
          <w:tcPr>
            <w:tcW w:w="425" w:type="dxa"/>
            <w:vMerge w:val="restart"/>
          </w:tcPr>
          <w:p w:rsidR="00EF21E9" w:rsidRPr="00EF21E9" w:rsidRDefault="00EF21E9" w:rsidP="007C7850">
            <w:pPr>
              <w:autoSpaceDE w:val="0"/>
              <w:jc w:val="center"/>
              <w:rPr>
                <w:sz w:val="28"/>
                <w:szCs w:val="28"/>
              </w:rPr>
            </w:pPr>
            <w:r w:rsidRPr="00EF21E9">
              <w:rPr>
                <w:sz w:val="28"/>
                <w:szCs w:val="28"/>
              </w:rPr>
              <w:t>№</w:t>
            </w:r>
          </w:p>
        </w:tc>
        <w:tc>
          <w:tcPr>
            <w:tcW w:w="1276" w:type="dxa"/>
            <w:vMerge w:val="restart"/>
          </w:tcPr>
          <w:p w:rsidR="00EF21E9" w:rsidRPr="00EF21E9" w:rsidRDefault="00EF21E9" w:rsidP="007C7850">
            <w:pPr>
              <w:autoSpaceDE w:val="0"/>
              <w:jc w:val="center"/>
              <w:rPr>
                <w:sz w:val="28"/>
                <w:szCs w:val="28"/>
              </w:rPr>
            </w:pPr>
            <w:r w:rsidRPr="00EF21E9">
              <w:rPr>
                <w:sz w:val="28"/>
                <w:szCs w:val="28"/>
              </w:rPr>
              <w:t>Программные мероприятия</w:t>
            </w:r>
          </w:p>
        </w:tc>
        <w:tc>
          <w:tcPr>
            <w:tcW w:w="709" w:type="dxa"/>
            <w:vMerge w:val="restart"/>
          </w:tcPr>
          <w:p w:rsidR="00EF21E9" w:rsidRPr="00EF21E9" w:rsidRDefault="00EF21E9" w:rsidP="007C7850">
            <w:pPr>
              <w:autoSpaceDE w:val="0"/>
              <w:jc w:val="center"/>
              <w:rPr>
                <w:sz w:val="28"/>
                <w:szCs w:val="28"/>
              </w:rPr>
            </w:pPr>
            <w:r w:rsidRPr="00EF21E9">
              <w:rPr>
                <w:sz w:val="28"/>
                <w:szCs w:val="28"/>
              </w:rPr>
              <w:t>Всего</w:t>
            </w:r>
          </w:p>
          <w:p w:rsidR="00EF21E9" w:rsidRPr="00EF21E9" w:rsidRDefault="00EF21E9" w:rsidP="007C7850">
            <w:pPr>
              <w:autoSpaceDE w:val="0"/>
              <w:jc w:val="center"/>
              <w:rPr>
                <w:sz w:val="28"/>
                <w:szCs w:val="28"/>
              </w:rPr>
            </w:pPr>
            <w:r w:rsidRPr="00EF21E9">
              <w:rPr>
                <w:sz w:val="28"/>
                <w:szCs w:val="28"/>
              </w:rPr>
              <w:t>тыс</w:t>
            </w:r>
            <w:proofErr w:type="gramStart"/>
            <w:r w:rsidRPr="00EF21E9">
              <w:rPr>
                <w:sz w:val="28"/>
                <w:szCs w:val="28"/>
              </w:rPr>
              <w:t>.р</w:t>
            </w:r>
            <w:proofErr w:type="gramEnd"/>
            <w:r w:rsidRPr="00EF21E9">
              <w:rPr>
                <w:sz w:val="28"/>
                <w:szCs w:val="28"/>
              </w:rPr>
              <w:t>уб.</w:t>
            </w:r>
          </w:p>
        </w:tc>
        <w:tc>
          <w:tcPr>
            <w:tcW w:w="7620" w:type="dxa"/>
            <w:gridSpan w:val="13"/>
          </w:tcPr>
          <w:p w:rsidR="00EF21E9" w:rsidRPr="00EF21E9" w:rsidRDefault="00EF21E9" w:rsidP="007C7850">
            <w:pPr>
              <w:autoSpaceDE w:val="0"/>
              <w:jc w:val="center"/>
              <w:rPr>
                <w:sz w:val="28"/>
                <w:szCs w:val="28"/>
              </w:rPr>
            </w:pPr>
            <w:r w:rsidRPr="00EF21E9">
              <w:rPr>
                <w:sz w:val="28"/>
                <w:szCs w:val="28"/>
              </w:rPr>
              <w:t>в том числе по годам</w:t>
            </w:r>
          </w:p>
        </w:tc>
      </w:tr>
      <w:tr w:rsidR="003603BC" w:rsidRPr="00EF21E9" w:rsidTr="003603BC">
        <w:trPr>
          <w:trHeight w:val="225"/>
        </w:trPr>
        <w:tc>
          <w:tcPr>
            <w:tcW w:w="425" w:type="dxa"/>
            <w:vMerge/>
          </w:tcPr>
          <w:p w:rsidR="003603BC" w:rsidRPr="00EF21E9" w:rsidRDefault="003603BC" w:rsidP="007C7850">
            <w:pPr>
              <w:autoSpaceDE w:val="0"/>
              <w:jc w:val="center"/>
              <w:rPr>
                <w:sz w:val="28"/>
                <w:szCs w:val="28"/>
              </w:rPr>
            </w:pPr>
          </w:p>
        </w:tc>
        <w:tc>
          <w:tcPr>
            <w:tcW w:w="1276" w:type="dxa"/>
            <w:vMerge/>
          </w:tcPr>
          <w:p w:rsidR="003603BC" w:rsidRPr="00EF21E9" w:rsidRDefault="003603BC" w:rsidP="007C7850">
            <w:pPr>
              <w:autoSpaceDE w:val="0"/>
              <w:jc w:val="center"/>
              <w:rPr>
                <w:sz w:val="28"/>
                <w:szCs w:val="28"/>
              </w:rPr>
            </w:pPr>
          </w:p>
        </w:tc>
        <w:tc>
          <w:tcPr>
            <w:tcW w:w="709" w:type="dxa"/>
            <w:vMerge/>
          </w:tcPr>
          <w:p w:rsidR="003603BC" w:rsidRPr="00EF21E9" w:rsidRDefault="003603BC" w:rsidP="007C7850">
            <w:pPr>
              <w:autoSpaceDE w:val="0"/>
              <w:jc w:val="center"/>
              <w:rPr>
                <w:sz w:val="28"/>
                <w:szCs w:val="28"/>
              </w:rPr>
            </w:pPr>
          </w:p>
        </w:tc>
        <w:tc>
          <w:tcPr>
            <w:tcW w:w="567" w:type="dxa"/>
          </w:tcPr>
          <w:p w:rsidR="003603BC" w:rsidRDefault="003603BC" w:rsidP="003603BC">
            <w:pPr>
              <w:autoSpaceDE w:val="0"/>
              <w:rPr>
                <w:sz w:val="28"/>
                <w:szCs w:val="28"/>
              </w:rPr>
            </w:pPr>
            <w:r w:rsidRPr="00EF21E9">
              <w:rPr>
                <w:sz w:val="28"/>
                <w:szCs w:val="28"/>
              </w:rPr>
              <w:t>20</w:t>
            </w:r>
          </w:p>
          <w:p w:rsidR="003603BC" w:rsidRPr="00EF21E9" w:rsidRDefault="003603BC" w:rsidP="003603BC">
            <w:pPr>
              <w:autoSpaceDE w:val="0"/>
              <w:rPr>
                <w:sz w:val="28"/>
                <w:szCs w:val="28"/>
              </w:rPr>
            </w:pPr>
            <w:r w:rsidRPr="00EF21E9">
              <w:rPr>
                <w:sz w:val="28"/>
                <w:szCs w:val="28"/>
              </w:rPr>
              <w:t>18</w:t>
            </w:r>
          </w:p>
        </w:tc>
        <w:tc>
          <w:tcPr>
            <w:tcW w:w="567" w:type="dxa"/>
          </w:tcPr>
          <w:p w:rsidR="003603BC" w:rsidRDefault="003603BC">
            <w:pPr>
              <w:suppressAutoHyphens w:val="0"/>
              <w:spacing w:after="200" w:line="276" w:lineRule="auto"/>
              <w:rPr>
                <w:sz w:val="28"/>
                <w:szCs w:val="28"/>
              </w:rPr>
            </w:pPr>
            <w:r>
              <w:rPr>
                <w:sz w:val="28"/>
                <w:szCs w:val="28"/>
              </w:rPr>
              <w:t>2019</w:t>
            </w:r>
          </w:p>
          <w:p w:rsidR="003603BC" w:rsidRPr="00EF21E9" w:rsidRDefault="003603BC" w:rsidP="003603BC">
            <w:pPr>
              <w:autoSpaceDE w:val="0"/>
              <w:rPr>
                <w:sz w:val="28"/>
                <w:szCs w:val="28"/>
              </w:rPr>
            </w:pPr>
          </w:p>
        </w:tc>
        <w:tc>
          <w:tcPr>
            <w:tcW w:w="567" w:type="dxa"/>
          </w:tcPr>
          <w:p w:rsidR="003603BC" w:rsidRDefault="003603BC">
            <w:pPr>
              <w:suppressAutoHyphens w:val="0"/>
              <w:spacing w:after="200" w:line="276" w:lineRule="auto"/>
              <w:rPr>
                <w:sz w:val="28"/>
                <w:szCs w:val="28"/>
              </w:rPr>
            </w:pPr>
            <w:r>
              <w:rPr>
                <w:sz w:val="28"/>
                <w:szCs w:val="28"/>
              </w:rPr>
              <w:t>2020</w:t>
            </w:r>
          </w:p>
          <w:p w:rsidR="003603BC" w:rsidRPr="00EF21E9" w:rsidRDefault="003603BC" w:rsidP="003603BC">
            <w:pPr>
              <w:autoSpaceDE w:val="0"/>
              <w:rPr>
                <w:sz w:val="28"/>
                <w:szCs w:val="28"/>
              </w:rPr>
            </w:pPr>
          </w:p>
        </w:tc>
        <w:tc>
          <w:tcPr>
            <w:tcW w:w="567" w:type="dxa"/>
          </w:tcPr>
          <w:p w:rsidR="003603BC" w:rsidRPr="00EF21E9" w:rsidRDefault="003603BC" w:rsidP="007C7850">
            <w:pPr>
              <w:autoSpaceDE w:val="0"/>
              <w:jc w:val="center"/>
              <w:rPr>
                <w:sz w:val="28"/>
                <w:szCs w:val="28"/>
              </w:rPr>
            </w:pPr>
            <w:r>
              <w:rPr>
                <w:sz w:val="28"/>
                <w:szCs w:val="28"/>
              </w:rPr>
              <w:t>2021</w:t>
            </w:r>
          </w:p>
        </w:tc>
        <w:tc>
          <w:tcPr>
            <w:tcW w:w="567" w:type="dxa"/>
          </w:tcPr>
          <w:p w:rsidR="003603BC" w:rsidRPr="00EF21E9" w:rsidRDefault="003603BC" w:rsidP="007C7850">
            <w:pPr>
              <w:autoSpaceDE w:val="0"/>
              <w:jc w:val="center"/>
              <w:rPr>
                <w:sz w:val="28"/>
                <w:szCs w:val="28"/>
              </w:rPr>
            </w:pPr>
            <w:r>
              <w:rPr>
                <w:sz w:val="28"/>
                <w:szCs w:val="28"/>
              </w:rPr>
              <w:t>2022</w:t>
            </w:r>
          </w:p>
        </w:tc>
        <w:tc>
          <w:tcPr>
            <w:tcW w:w="567" w:type="dxa"/>
          </w:tcPr>
          <w:p w:rsidR="003603BC" w:rsidRPr="00EF21E9" w:rsidRDefault="003603BC" w:rsidP="007C7850">
            <w:pPr>
              <w:autoSpaceDE w:val="0"/>
              <w:jc w:val="center"/>
              <w:rPr>
                <w:sz w:val="28"/>
                <w:szCs w:val="28"/>
              </w:rPr>
            </w:pPr>
            <w:r>
              <w:rPr>
                <w:sz w:val="28"/>
                <w:szCs w:val="28"/>
              </w:rPr>
              <w:t>2023</w:t>
            </w:r>
          </w:p>
        </w:tc>
        <w:tc>
          <w:tcPr>
            <w:tcW w:w="567" w:type="dxa"/>
          </w:tcPr>
          <w:p w:rsidR="003603BC" w:rsidRPr="00EF21E9" w:rsidRDefault="003603BC" w:rsidP="007C7850">
            <w:pPr>
              <w:autoSpaceDE w:val="0"/>
              <w:jc w:val="center"/>
              <w:rPr>
                <w:sz w:val="28"/>
                <w:szCs w:val="28"/>
              </w:rPr>
            </w:pPr>
            <w:r>
              <w:rPr>
                <w:sz w:val="28"/>
                <w:szCs w:val="28"/>
              </w:rPr>
              <w:t>2024</w:t>
            </w:r>
          </w:p>
        </w:tc>
        <w:tc>
          <w:tcPr>
            <w:tcW w:w="589" w:type="dxa"/>
          </w:tcPr>
          <w:p w:rsidR="003603BC" w:rsidRPr="00EF21E9" w:rsidRDefault="003603BC" w:rsidP="007C7850">
            <w:pPr>
              <w:autoSpaceDE w:val="0"/>
              <w:jc w:val="center"/>
              <w:rPr>
                <w:sz w:val="28"/>
                <w:szCs w:val="28"/>
              </w:rPr>
            </w:pPr>
            <w:r>
              <w:rPr>
                <w:sz w:val="28"/>
                <w:szCs w:val="28"/>
              </w:rPr>
              <w:t>2025</w:t>
            </w:r>
          </w:p>
        </w:tc>
        <w:tc>
          <w:tcPr>
            <w:tcW w:w="661" w:type="dxa"/>
          </w:tcPr>
          <w:p w:rsidR="003603BC" w:rsidRDefault="003603BC" w:rsidP="007C7850">
            <w:pPr>
              <w:autoSpaceDE w:val="0"/>
              <w:jc w:val="center"/>
              <w:rPr>
                <w:sz w:val="28"/>
                <w:szCs w:val="28"/>
              </w:rPr>
            </w:pPr>
            <w:r>
              <w:rPr>
                <w:sz w:val="28"/>
                <w:szCs w:val="28"/>
              </w:rPr>
              <w:t>20</w:t>
            </w:r>
          </w:p>
          <w:p w:rsidR="003603BC" w:rsidRPr="00EF21E9" w:rsidRDefault="003603BC" w:rsidP="007C7850">
            <w:pPr>
              <w:autoSpaceDE w:val="0"/>
              <w:jc w:val="center"/>
              <w:rPr>
                <w:sz w:val="28"/>
                <w:szCs w:val="28"/>
              </w:rPr>
            </w:pPr>
            <w:r>
              <w:rPr>
                <w:sz w:val="28"/>
                <w:szCs w:val="28"/>
              </w:rPr>
              <w:t>26</w:t>
            </w:r>
          </w:p>
        </w:tc>
        <w:tc>
          <w:tcPr>
            <w:tcW w:w="580" w:type="dxa"/>
          </w:tcPr>
          <w:p w:rsidR="003603BC" w:rsidRPr="00EF21E9" w:rsidRDefault="003603BC" w:rsidP="007C7850">
            <w:pPr>
              <w:autoSpaceDE w:val="0"/>
              <w:jc w:val="center"/>
              <w:rPr>
                <w:sz w:val="28"/>
                <w:szCs w:val="28"/>
              </w:rPr>
            </w:pPr>
            <w:r>
              <w:rPr>
                <w:sz w:val="28"/>
                <w:szCs w:val="28"/>
              </w:rPr>
              <w:t>2027</w:t>
            </w:r>
          </w:p>
        </w:tc>
        <w:tc>
          <w:tcPr>
            <w:tcW w:w="580" w:type="dxa"/>
          </w:tcPr>
          <w:p w:rsidR="003603BC" w:rsidRPr="00EF21E9" w:rsidRDefault="003603BC" w:rsidP="007C7850">
            <w:pPr>
              <w:autoSpaceDE w:val="0"/>
              <w:jc w:val="center"/>
              <w:rPr>
                <w:sz w:val="28"/>
                <w:szCs w:val="28"/>
              </w:rPr>
            </w:pPr>
            <w:r>
              <w:rPr>
                <w:sz w:val="28"/>
                <w:szCs w:val="28"/>
              </w:rPr>
              <w:t>2028</w:t>
            </w:r>
          </w:p>
        </w:tc>
        <w:tc>
          <w:tcPr>
            <w:tcW w:w="580" w:type="dxa"/>
          </w:tcPr>
          <w:p w:rsidR="003603BC" w:rsidRPr="00EF21E9" w:rsidRDefault="003603BC" w:rsidP="007C7850">
            <w:pPr>
              <w:autoSpaceDE w:val="0"/>
              <w:jc w:val="center"/>
              <w:rPr>
                <w:sz w:val="28"/>
                <w:szCs w:val="28"/>
              </w:rPr>
            </w:pPr>
            <w:r>
              <w:rPr>
                <w:sz w:val="28"/>
                <w:szCs w:val="28"/>
              </w:rPr>
              <w:t>2029</w:t>
            </w:r>
          </w:p>
        </w:tc>
        <w:tc>
          <w:tcPr>
            <w:tcW w:w="661" w:type="dxa"/>
          </w:tcPr>
          <w:p w:rsidR="003603BC" w:rsidRDefault="003603BC" w:rsidP="007C7850">
            <w:pPr>
              <w:autoSpaceDE w:val="0"/>
              <w:jc w:val="center"/>
              <w:rPr>
                <w:sz w:val="28"/>
                <w:szCs w:val="28"/>
              </w:rPr>
            </w:pPr>
            <w:r>
              <w:rPr>
                <w:sz w:val="28"/>
                <w:szCs w:val="28"/>
              </w:rPr>
              <w:t>20</w:t>
            </w:r>
          </w:p>
          <w:p w:rsidR="003603BC" w:rsidRPr="00EF21E9" w:rsidRDefault="003603BC" w:rsidP="007C7850">
            <w:pPr>
              <w:autoSpaceDE w:val="0"/>
              <w:jc w:val="center"/>
              <w:rPr>
                <w:sz w:val="28"/>
                <w:szCs w:val="28"/>
              </w:rPr>
            </w:pPr>
            <w:r>
              <w:rPr>
                <w:sz w:val="28"/>
                <w:szCs w:val="28"/>
              </w:rPr>
              <w:t>30</w:t>
            </w:r>
          </w:p>
        </w:tc>
      </w:tr>
      <w:tr w:rsidR="003603BC" w:rsidRPr="00EF21E9" w:rsidTr="003603BC">
        <w:tc>
          <w:tcPr>
            <w:tcW w:w="425" w:type="dxa"/>
          </w:tcPr>
          <w:p w:rsidR="003603BC" w:rsidRPr="00EF21E9" w:rsidRDefault="003603BC" w:rsidP="007C7850">
            <w:pPr>
              <w:autoSpaceDE w:val="0"/>
              <w:jc w:val="center"/>
              <w:rPr>
                <w:sz w:val="28"/>
                <w:szCs w:val="28"/>
              </w:rPr>
            </w:pPr>
            <w:r w:rsidRPr="00EF21E9">
              <w:rPr>
                <w:sz w:val="28"/>
                <w:szCs w:val="28"/>
              </w:rPr>
              <w:t>1</w:t>
            </w:r>
          </w:p>
        </w:tc>
        <w:tc>
          <w:tcPr>
            <w:tcW w:w="1276" w:type="dxa"/>
          </w:tcPr>
          <w:p w:rsidR="003603BC" w:rsidRPr="00EF21E9" w:rsidRDefault="003603BC" w:rsidP="007C7850">
            <w:pPr>
              <w:autoSpaceDE w:val="0"/>
              <w:rPr>
                <w:sz w:val="28"/>
                <w:szCs w:val="28"/>
              </w:rPr>
            </w:pPr>
            <w:r w:rsidRPr="00EF21E9">
              <w:rPr>
                <w:sz w:val="28"/>
                <w:szCs w:val="28"/>
              </w:rPr>
              <w:t xml:space="preserve">Ремонт и </w:t>
            </w:r>
            <w:r w:rsidRPr="00EF21E9">
              <w:rPr>
                <w:sz w:val="28"/>
                <w:szCs w:val="28"/>
              </w:rPr>
              <w:lastRenderedPageBreak/>
              <w:t>содержание дрог в границах поселения</w:t>
            </w:r>
          </w:p>
        </w:tc>
        <w:tc>
          <w:tcPr>
            <w:tcW w:w="709" w:type="dxa"/>
          </w:tcPr>
          <w:p w:rsidR="003603BC" w:rsidRPr="00EF21E9" w:rsidRDefault="003603BC" w:rsidP="007C7850">
            <w:pPr>
              <w:autoSpaceDE w:val="0"/>
              <w:jc w:val="center"/>
              <w:rPr>
                <w:sz w:val="28"/>
                <w:szCs w:val="28"/>
              </w:rPr>
            </w:pPr>
            <w:r>
              <w:rPr>
                <w:sz w:val="28"/>
                <w:szCs w:val="28"/>
              </w:rPr>
              <w:lastRenderedPageBreak/>
              <w:t>1259,4</w:t>
            </w:r>
          </w:p>
        </w:tc>
        <w:tc>
          <w:tcPr>
            <w:tcW w:w="567" w:type="dxa"/>
          </w:tcPr>
          <w:p w:rsidR="003603BC" w:rsidRPr="00EF21E9" w:rsidRDefault="003603BC" w:rsidP="007C7850">
            <w:pPr>
              <w:autoSpaceDE w:val="0"/>
              <w:jc w:val="center"/>
              <w:rPr>
                <w:sz w:val="28"/>
                <w:szCs w:val="28"/>
              </w:rPr>
            </w:pPr>
            <w:r>
              <w:rPr>
                <w:sz w:val="28"/>
                <w:szCs w:val="28"/>
              </w:rPr>
              <w:t>92,4</w:t>
            </w:r>
          </w:p>
        </w:tc>
        <w:tc>
          <w:tcPr>
            <w:tcW w:w="567" w:type="dxa"/>
          </w:tcPr>
          <w:p w:rsidR="003603BC" w:rsidRDefault="003603BC">
            <w:r w:rsidRPr="002F1631">
              <w:rPr>
                <w:sz w:val="28"/>
                <w:szCs w:val="28"/>
              </w:rPr>
              <w:t>92,4</w:t>
            </w:r>
          </w:p>
        </w:tc>
        <w:tc>
          <w:tcPr>
            <w:tcW w:w="567" w:type="dxa"/>
          </w:tcPr>
          <w:p w:rsidR="003603BC" w:rsidRDefault="003603BC">
            <w:r w:rsidRPr="002F1631">
              <w:rPr>
                <w:sz w:val="28"/>
                <w:szCs w:val="28"/>
              </w:rPr>
              <w:t>92,4</w:t>
            </w:r>
          </w:p>
        </w:tc>
        <w:tc>
          <w:tcPr>
            <w:tcW w:w="567" w:type="dxa"/>
          </w:tcPr>
          <w:p w:rsidR="003603BC" w:rsidRPr="00EF21E9" w:rsidRDefault="003603BC" w:rsidP="007C7850">
            <w:pPr>
              <w:autoSpaceDE w:val="0"/>
              <w:jc w:val="center"/>
              <w:rPr>
                <w:sz w:val="28"/>
                <w:szCs w:val="28"/>
              </w:rPr>
            </w:pPr>
            <w:r>
              <w:rPr>
                <w:sz w:val="28"/>
                <w:szCs w:val="28"/>
              </w:rPr>
              <w:t>95,1</w:t>
            </w:r>
          </w:p>
        </w:tc>
        <w:tc>
          <w:tcPr>
            <w:tcW w:w="567" w:type="dxa"/>
          </w:tcPr>
          <w:p w:rsidR="003603BC" w:rsidRDefault="003603BC">
            <w:r w:rsidRPr="001E1F69">
              <w:rPr>
                <w:sz w:val="28"/>
                <w:szCs w:val="28"/>
              </w:rPr>
              <w:t>95,1</w:t>
            </w:r>
          </w:p>
        </w:tc>
        <w:tc>
          <w:tcPr>
            <w:tcW w:w="567" w:type="dxa"/>
          </w:tcPr>
          <w:p w:rsidR="003603BC" w:rsidRDefault="003603BC">
            <w:r w:rsidRPr="001E1F69">
              <w:rPr>
                <w:sz w:val="28"/>
                <w:szCs w:val="28"/>
              </w:rPr>
              <w:t>95,1</w:t>
            </w:r>
          </w:p>
        </w:tc>
        <w:tc>
          <w:tcPr>
            <w:tcW w:w="567" w:type="dxa"/>
          </w:tcPr>
          <w:p w:rsidR="003603BC" w:rsidRPr="00EF21E9" w:rsidRDefault="003603BC" w:rsidP="007C7850">
            <w:pPr>
              <w:autoSpaceDE w:val="0"/>
              <w:jc w:val="center"/>
              <w:rPr>
                <w:sz w:val="28"/>
                <w:szCs w:val="28"/>
              </w:rPr>
            </w:pPr>
            <w:r>
              <w:rPr>
                <w:sz w:val="28"/>
                <w:szCs w:val="28"/>
              </w:rPr>
              <w:t>97,9</w:t>
            </w:r>
          </w:p>
        </w:tc>
        <w:tc>
          <w:tcPr>
            <w:tcW w:w="589" w:type="dxa"/>
          </w:tcPr>
          <w:p w:rsidR="003603BC" w:rsidRDefault="003603BC">
            <w:r w:rsidRPr="000D6F66">
              <w:rPr>
                <w:sz w:val="28"/>
                <w:szCs w:val="28"/>
              </w:rPr>
              <w:t>97,9</w:t>
            </w:r>
          </w:p>
        </w:tc>
        <w:tc>
          <w:tcPr>
            <w:tcW w:w="661" w:type="dxa"/>
          </w:tcPr>
          <w:p w:rsidR="003603BC" w:rsidRDefault="003603BC">
            <w:r w:rsidRPr="000D6F66">
              <w:rPr>
                <w:sz w:val="28"/>
                <w:szCs w:val="28"/>
              </w:rPr>
              <w:t>97,9</w:t>
            </w:r>
          </w:p>
        </w:tc>
        <w:tc>
          <w:tcPr>
            <w:tcW w:w="580" w:type="dxa"/>
          </w:tcPr>
          <w:p w:rsidR="003603BC" w:rsidRPr="00EF21E9" w:rsidRDefault="003603BC" w:rsidP="007C7850">
            <w:pPr>
              <w:autoSpaceDE w:val="0"/>
              <w:jc w:val="center"/>
              <w:rPr>
                <w:sz w:val="28"/>
                <w:szCs w:val="28"/>
              </w:rPr>
            </w:pPr>
            <w:r>
              <w:rPr>
                <w:sz w:val="28"/>
                <w:szCs w:val="28"/>
              </w:rPr>
              <w:t>100,8</w:t>
            </w:r>
          </w:p>
        </w:tc>
        <w:tc>
          <w:tcPr>
            <w:tcW w:w="580" w:type="dxa"/>
          </w:tcPr>
          <w:p w:rsidR="003603BC" w:rsidRDefault="003603BC">
            <w:r w:rsidRPr="002272FB">
              <w:rPr>
                <w:sz w:val="28"/>
                <w:szCs w:val="28"/>
              </w:rPr>
              <w:t>100,8</w:t>
            </w:r>
          </w:p>
        </w:tc>
        <w:tc>
          <w:tcPr>
            <w:tcW w:w="580" w:type="dxa"/>
          </w:tcPr>
          <w:p w:rsidR="003603BC" w:rsidRDefault="003603BC">
            <w:r w:rsidRPr="002272FB">
              <w:rPr>
                <w:sz w:val="28"/>
                <w:szCs w:val="28"/>
              </w:rPr>
              <w:t>100,8</w:t>
            </w:r>
          </w:p>
        </w:tc>
        <w:tc>
          <w:tcPr>
            <w:tcW w:w="661" w:type="dxa"/>
          </w:tcPr>
          <w:p w:rsidR="005F28CA" w:rsidRDefault="003603BC">
            <w:pPr>
              <w:rPr>
                <w:sz w:val="28"/>
                <w:szCs w:val="28"/>
              </w:rPr>
            </w:pPr>
            <w:r w:rsidRPr="002272FB">
              <w:rPr>
                <w:sz w:val="28"/>
                <w:szCs w:val="28"/>
              </w:rPr>
              <w:t>10</w:t>
            </w:r>
          </w:p>
          <w:p w:rsidR="003603BC" w:rsidRDefault="003603BC">
            <w:r w:rsidRPr="002272FB">
              <w:rPr>
                <w:sz w:val="28"/>
                <w:szCs w:val="28"/>
              </w:rPr>
              <w:t>0,8</w:t>
            </w:r>
          </w:p>
        </w:tc>
      </w:tr>
      <w:tr w:rsidR="003603BC" w:rsidRPr="00EF21E9" w:rsidTr="003603BC">
        <w:tc>
          <w:tcPr>
            <w:tcW w:w="425" w:type="dxa"/>
          </w:tcPr>
          <w:p w:rsidR="003603BC" w:rsidRPr="00EF21E9" w:rsidRDefault="003603BC" w:rsidP="007C7850">
            <w:pPr>
              <w:autoSpaceDE w:val="0"/>
              <w:jc w:val="center"/>
              <w:rPr>
                <w:sz w:val="28"/>
                <w:szCs w:val="28"/>
              </w:rPr>
            </w:pPr>
            <w:r w:rsidRPr="00EF21E9">
              <w:rPr>
                <w:sz w:val="28"/>
                <w:szCs w:val="28"/>
              </w:rPr>
              <w:lastRenderedPageBreak/>
              <w:t>2</w:t>
            </w:r>
          </w:p>
        </w:tc>
        <w:tc>
          <w:tcPr>
            <w:tcW w:w="1276" w:type="dxa"/>
          </w:tcPr>
          <w:p w:rsidR="003603BC" w:rsidRPr="00EF21E9" w:rsidRDefault="003603BC" w:rsidP="007C7850">
            <w:pPr>
              <w:autoSpaceDE w:val="0"/>
              <w:jc w:val="center"/>
              <w:rPr>
                <w:sz w:val="28"/>
                <w:szCs w:val="28"/>
              </w:rPr>
            </w:pPr>
            <w:r w:rsidRPr="00EF21E9">
              <w:rPr>
                <w:sz w:val="28"/>
                <w:szCs w:val="28"/>
              </w:rPr>
              <w:t>Благоустройство территории поселения</w:t>
            </w:r>
          </w:p>
        </w:tc>
        <w:tc>
          <w:tcPr>
            <w:tcW w:w="709" w:type="dxa"/>
          </w:tcPr>
          <w:p w:rsidR="003603BC" w:rsidRPr="00EF21E9" w:rsidRDefault="003603BC" w:rsidP="007C7850">
            <w:pPr>
              <w:autoSpaceDE w:val="0"/>
              <w:jc w:val="center"/>
              <w:rPr>
                <w:sz w:val="28"/>
                <w:szCs w:val="28"/>
              </w:rPr>
            </w:pPr>
            <w:r>
              <w:rPr>
                <w:sz w:val="28"/>
                <w:szCs w:val="28"/>
              </w:rPr>
              <w:t>16</w:t>
            </w:r>
            <w:r w:rsidR="005F28CA">
              <w:rPr>
                <w:sz w:val="28"/>
                <w:szCs w:val="28"/>
              </w:rPr>
              <w:t>19,3</w:t>
            </w:r>
          </w:p>
        </w:tc>
        <w:tc>
          <w:tcPr>
            <w:tcW w:w="567" w:type="dxa"/>
          </w:tcPr>
          <w:p w:rsidR="003603BC" w:rsidRPr="00EF21E9" w:rsidRDefault="003603BC" w:rsidP="007C7850">
            <w:pPr>
              <w:autoSpaceDE w:val="0"/>
              <w:jc w:val="center"/>
              <w:rPr>
                <w:sz w:val="28"/>
                <w:szCs w:val="28"/>
              </w:rPr>
            </w:pPr>
            <w:r>
              <w:rPr>
                <w:sz w:val="28"/>
                <w:szCs w:val="28"/>
              </w:rPr>
              <w:t>119,1</w:t>
            </w:r>
          </w:p>
        </w:tc>
        <w:tc>
          <w:tcPr>
            <w:tcW w:w="567" w:type="dxa"/>
          </w:tcPr>
          <w:p w:rsidR="003603BC" w:rsidRDefault="003603BC">
            <w:r w:rsidRPr="00EA3362">
              <w:rPr>
                <w:sz w:val="28"/>
                <w:szCs w:val="28"/>
              </w:rPr>
              <w:t>119,1</w:t>
            </w:r>
          </w:p>
        </w:tc>
        <w:tc>
          <w:tcPr>
            <w:tcW w:w="567" w:type="dxa"/>
          </w:tcPr>
          <w:p w:rsidR="003603BC" w:rsidRDefault="003603BC">
            <w:r w:rsidRPr="00EA3362">
              <w:rPr>
                <w:sz w:val="28"/>
                <w:szCs w:val="28"/>
              </w:rPr>
              <w:t>119,1</w:t>
            </w:r>
          </w:p>
        </w:tc>
        <w:tc>
          <w:tcPr>
            <w:tcW w:w="567" w:type="dxa"/>
          </w:tcPr>
          <w:p w:rsidR="003603BC" w:rsidRPr="00EF21E9" w:rsidRDefault="003603BC" w:rsidP="007C7850">
            <w:pPr>
              <w:autoSpaceDE w:val="0"/>
              <w:jc w:val="center"/>
              <w:rPr>
                <w:sz w:val="28"/>
                <w:szCs w:val="28"/>
              </w:rPr>
            </w:pPr>
            <w:r>
              <w:rPr>
                <w:sz w:val="28"/>
                <w:szCs w:val="28"/>
              </w:rPr>
              <w:t>122,9</w:t>
            </w:r>
          </w:p>
        </w:tc>
        <w:tc>
          <w:tcPr>
            <w:tcW w:w="567" w:type="dxa"/>
          </w:tcPr>
          <w:p w:rsidR="003603BC" w:rsidRDefault="003603BC">
            <w:r w:rsidRPr="009A3954">
              <w:rPr>
                <w:sz w:val="28"/>
                <w:szCs w:val="28"/>
              </w:rPr>
              <w:t>122,9</w:t>
            </w:r>
          </w:p>
        </w:tc>
        <w:tc>
          <w:tcPr>
            <w:tcW w:w="567" w:type="dxa"/>
          </w:tcPr>
          <w:p w:rsidR="003603BC" w:rsidRDefault="003603BC">
            <w:r w:rsidRPr="009A3954">
              <w:rPr>
                <w:sz w:val="28"/>
                <w:szCs w:val="28"/>
              </w:rPr>
              <w:t>122,9</w:t>
            </w:r>
          </w:p>
        </w:tc>
        <w:tc>
          <w:tcPr>
            <w:tcW w:w="567" w:type="dxa"/>
          </w:tcPr>
          <w:p w:rsidR="003603BC" w:rsidRPr="00EF21E9" w:rsidRDefault="003603BC" w:rsidP="007C7850">
            <w:pPr>
              <w:autoSpaceDE w:val="0"/>
              <w:jc w:val="center"/>
              <w:rPr>
                <w:sz w:val="28"/>
                <w:szCs w:val="28"/>
              </w:rPr>
            </w:pPr>
            <w:r>
              <w:rPr>
                <w:sz w:val="28"/>
                <w:szCs w:val="28"/>
              </w:rPr>
              <w:t>125,5</w:t>
            </w:r>
          </w:p>
        </w:tc>
        <w:tc>
          <w:tcPr>
            <w:tcW w:w="589" w:type="dxa"/>
          </w:tcPr>
          <w:p w:rsidR="003603BC" w:rsidRDefault="003603BC">
            <w:r w:rsidRPr="00B147E7">
              <w:rPr>
                <w:sz w:val="28"/>
                <w:szCs w:val="28"/>
              </w:rPr>
              <w:t>125,5</w:t>
            </w:r>
          </w:p>
        </w:tc>
        <w:tc>
          <w:tcPr>
            <w:tcW w:w="661" w:type="dxa"/>
          </w:tcPr>
          <w:p w:rsidR="003603BC" w:rsidRDefault="003603BC">
            <w:pPr>
              <w:rPr>
                <w:sz w:val="28"/>
                <w:szCs w:val="28"/>
              </w:rPr>
            </w:pPr>
            <w:r w:rsidRPr="00B147E7">
              <w:rPr>
                <w:sz w:val="28"/>
                <w:szCs w:val="28"/>
              </w:rPr>
              <w:t>12</w:t>
            </w:r>
          </w:p>
          <w:p w:rsidR="003603BC" w:rsidRDefault="003603BC">
            <w:r w:rsidRPr="00B147E7">
              <w:rPr>
                <w:sz w:val="28"/>
                <w:szCs w:val="28"/>
              </w:rPr>
              <w:t>5,5</w:t>
            </w:r>
          </w:p>
        </w:tc>
        <w:tc>
          <w:tcPr>
            <w:tcW w:w="580" w:type="dxa"/>
          </w:tcPr>
          <w:p w:rsidR="003603BC" w:rsidRPr="00EF21E9" w:rsidRDefault="003603BC" w:rsidP="007C7850">
            <w:pPr>
              <w:autoSpaceDE w:val="0"/>
              <w:jc w:val="center"/>
              <w:rPr>
                <w:sz w:val="28"/>
                <w:szCs w:val="28"/>
              </w:rPr>
            </w:pPr>
            <w:r>
              <w:rPr>
                <w:sz w:val="28"/>
                <w:szCs w:val="28"/>
              </w:rPr>
              <w:t>129,2</w:t>
            </w:r>
          </w:p>
        </w:tc>
        <w:tc>
          <w:tcPr>
            <w:tcW w:w="580" w:type="dxa"/>
          </w:tcPr>
          <w:p w:rsidR="003603BC" w:rsidRDefault="003603BC">
            <w:r w:rsidRPr="006B475C">
              <w:rPr>
                <w:sz w:val="28"/>
                <w:szCs w:val="28"/>
              </w:rPr>
              <w:t>129,2</w:t>
            </w:r>
          </w:p>
        </w:tc>
        <w:tc>
          <w:tcPr>
            <w:tcW w:w="580" w:type="dxa"/>
          </w:tcPr>
          <w:p w:rsidR="003603BC" w:rsidRDefault="003603BC">
            <w:r w:rsidRPr="006B475C">
              <w:rPr>
                <w:sz w:val="28"/>
                <w:szCs w:val="28"/>
              </w:rPr>
              <w:t>129,2</w:t>
            </w:r>
          </w:p>
        </w:tc>
        <w:tc>
          <w:tcPr>
            <w:tcW w:w="661" w:type="dxa"/>
          </w:tcPr>
          <w:p w:rsidR="005F28CA" w:rsidRDefault="003603BC">
            <w:pPr>
              <w:rPr>
                <w:sz w:val="28"/>
                <w:szCs w:val="28"/>
              </w:rPr>
            </w:pPr>
            <w:r w:rsidRPr="006B475C">
              <w:rPr>
                <w:sz w:val="28"/>
                <w:szCs w:val="28"/>
              </w:rPr>
              <w:t>12</w:t>
            </w:r>
          </w:p>
          <w:p w:rsidR="003603BC" w:rsidRDefault="003603BC">
            <w:r w:rsidRPr="006B475C">
              <w:rPr>
                <w:sz w:val="28"/>
                <w:szCs w:val="28"/>
              </w:rPr>
              <w:t>9,2</w:t>
            </w:r>
          </w:p>
        </w:tc>
      </w:tr>
      <w:tr w:rsidR="00A30709" w:rsidRPr="00EF21E9" w:rsidTr="003603BC">
        <w:tc>
          <w:tcPr>
            <w:tcW w:w="425" w:type="dxa"/>
          </w:tcPr>
          <w:p w:rsidR="00A30709" w:rsidRPr="00EF21E9" w:rsidRDefault="00A30709" w:rsidP="007C7850">
            <w:pPr>
              <w:autoSpaceDE w:val="0"/>
              <w:jc w:val="center"/>
              <w:rPr>
                <w:sz w:val="28"/>
                <w:szCs w:val="28"/>
              </w:rPr>
            </w:pPr>
            <w:r w:rsidRPr="00EF21E9">
              <w:rPr>
                <w:sz w:val="28"/>
                <w:szCs w:val="28"/>
              </w:rPr>
              <w:t>3</w:t>
            </w:r>
          </w:p>
        </w:tc>
        <w:tc>
          <w:tcPr>
            <w:tcW w:w="1276" w:type="dxa"/>
          </w:tcPr>
          <w:p w:rsidR="00A30709" w:rsidRPr="00EF21E9" w:rsidRDefault="00A30709" w:rsidP="007C7850">
            <w:pPr>
              <w:autoSpaceDE w:val="0"/>
              <w:jc w:val="center"/>
              <w:rPr>
                <w:sz w:val="28"/>
                <w:szCs w:val="28"/>
              </w:rPr>
            </w:pPr>
            <w:r w:rsidRPr="00EF21E9">
              <w:rPr>
                <w:sz w:val="28"/>
                <w:szCs w:val="28"/>
              </w:rPr>
              <w:t>Освещение территории поселения</w:t>
            </w:r>
          </w:p>
        </w:tc>
        <w:tc>
          <w:tcPr>
            <w:tcW w:w="709" w:type="dxa"/>
          </w:tcPr>
          <w:p w:rsidR="00A30709" w:rsidRPr="00EF21E9" w:rsidRDefault="00A30709" w:rsidP="007C7850">
            <w:pPr>
              <w:autoSpaceDE w:val="0"/>
              <w:jc w:val="center"/>
              <w:rPr>
                <w:sz w:val="28"/>
                <w:szCs w:val="28"/>
              </w:rPr>
            </w:pPr>
            <w:r>
              <w:rPr>
                <w:sz w:val="28"/>
                <w:szCs w:val="28"/>
              </w:rPr>
              <w:t>281</w:t>
            </w:r>
          </w:p>
        </w:tc>
        <w:tc>
          <w:tcPr>
            <w:tcW w:w="567" w:type="dxa"/>
          </w:tcPr>
          <w:p w:rsidR="00A30709" w:rsidRPr="00EF21E9" w:rsidRDefault="00A30709" w:rsidP="007C7850">
            <w:pPr>
              <w:autoSpaceDE w:val="0"/>
              <w:jc w:val="center"/>
              <w:rPr>
                <w:sz w:val="28"/>
                <w:szCs w:val="28"/>
              </w:rPr>
            </w:pPr>
            <w:r>
              <w:rPr>
                <w:sz w:val="28"/>
                <w:szCs w:val="28"/>
              </w:rPr>
              <w:t>20</w:t>
            </w:r>
          </w:p>
        </w:tc>
        <w:tc>
          <w:tcPr>
            <w:tcW w:w="567" w:type="dxa"/>
          </w:tcPr>
          <w:p w:rsidR="00A30709" w:rsidRDefault="00A30709">
            <w:r w:rsidRPr="00667CE2">
              <w:rPr>
                <w:sz w:val="28"/>
                <w:szCs w:val="28"/>
              </w:rPr>
              <w:t>20</w:t>
            </w:r>
          </w:p>
        </w:tc>
        <w:tc>
          <w:tcPr>
            <w:tcW w:w="567" w:type="dxa"/>
          </w:tcPr>
          <w:p w:rsidR="00A30709" w:rsidRDefault="00A30709">
            <w:r w:rsidRPr="00667CE2">
              <w:rPr>
                <w:sz w:val="28"/>
                <w:szCs w:val="28"/>
              </w:rPr>
              <w:t>20</w:t>
            </w:r>
          </w:p>
        </w:tc>
        <w:tc>
          <w:tcPr>
            <w:tcW w:w="567" w:type="dxa"/>
          </w:tcPr>
          <w:p w:rsidR="00A30709" w:rsidRPr="00EF21E9" w:rsidRDefault="00A30709" w:rsidP="007C7850">
            <w:pPr>
              <w:autoSpaceDE w:val="0"/>
              <w:jc w:val="center"/>
              <w:rPr>
                <w:sz w:val="28"/>
                <w:szCs w:val="28"/>
              </w:rPr>
            </w:pPr>
            <w:r>
              <w:rPr>
                <w:sz w:val="28"/>
                <w:szCs w:val="28"/>
              </w:rPr>
              <w:t>21</w:t>
            </w:r>
          </w:p>
        </w:tc>
        <w:tc>
          <w:tcPr>
            <w:tcW w:w="567" w:type="dxa"/>
          </w:tcPr>
          <w:p w:rsidR="00A30709" w:rsidRDefault="00A30709">
            <w:r w:rsidRPr="00280C65">
              <w:rPr>
                <w:sz w:val="28"/>
                <w:szCs w:val="28"/>
              </w:rPr>
              <w:t>21</w:t>
            </w:r>
          </w:p>
        </w:tc>
        <w:tc>
          <w:tcPr>
            <w:tcW w:w="567" w:type="dxa"/>
          </w:tcPr>
          <w:p w:rsidR="00A30709" w:rsidRDefault="00A30709">
            <w:r w:rsidRPr="00280C65">
              <w:rPr>
                <w:sz w:val="28"/>
                <w:szCs w:val="28"/>
              </w:rPr>
              <w:t>21</w:t>
            </w:r>
          </w:p>
        </w:tc>
        <w:tc>
          <w:tcPr>
            <w:tcW w:w="567" w:type="dxa"/>
          </w:tcPr>
          <w:p w:rsidR="00A30709" w:rsidRPr="00EF21E9" w:rsidRDefault="00A30709" w:rsidP="007C7850">
            <w:pPr>
              <w:autoSpaceDE w:val="0"/>
              <w:jc w:val="center"/>
              <w:rPr>
                <w:sz w:val="28"/>
                <w:szCs w:val="28"/>
              </w:rPr>
            </w:pPr>
            <w:r>
              <w:rPr>
                <w:sz w:val="28"/>
                <w:szCs w:val="28"/>
              </w:rPr>
              <w:t>22</w:t>
            </w:r>
          </w:p>
        </w:tc>
        <w:tc>
          <w:tcPr>
            <w:tcW w:w="589" w:type="dxa"/>
          </w:tcPr>
          <w:p w:rsidR="00A30709" w:rsidRDefault="00A30709">
            <w:r w:rsidRPr="00F26E8E">
              <w:rPr>
                <w:sz w:val="28"/>
                <w:szCs w:val="28"/>
              </w:rPr>
              <w:t>22</w:t>
            </w:r>
          </w:p>
        </w:tc>
        <w:tc>
          <w:tcPr>
            <w:tcW w:w="661" w:type="dxa"/>
          </w:tcPr>
          <w:p w:rsidR="00A30709" w:rsidRDefault="00A30709">
            <w:r w:rsidRPr="00F26E8E">
              <w:rPr>
                <w:sz w:val="28"/>
                <w:szCs w:val="28"/>
              </w:rPr>
              <w:t>22</w:t>
            </w:r>
          </w:p>
        </w:tc>
        <w:tc>
          <w:tcPr>
            <w:tcW w:w="580" w:type="dxa"/>
          </w:tcPr>
          <w:p w:rsidR="00A30709" w:rsidRPr="00EF21E9" w:rsidRDefault="00A30709" w:rsidP="007C7850">
            <w:pPr>
              <w:autoSpaceDE w:val="0"/>
              <w:jc w:val="center"/>
              <w:rPr>
                <w:sz w:val="28"/>
                <w:szCs w:val="28"/>
              </w:rPr>
            </w:pPr>
            <w:r>
              <w:rPr>
                <w:sz w:val="28"/>
                <w:szCs w:val="28"/>
              </w:rPr>
              <w:t>23</w:t>
            </w:r>
          </w:p>
        </w:tc>
        <w:tc>
          <w:tcPr>
            <w:tcW w:w="580" w:type="dxa"/>
          </w:tcPr>
          <w:p w:rsidR="00A30709" w:rsidRDefault="00A30709">
            <w:r w:rsidRPr="0059621A">
              <w:rPr>
                <w:sz w:val="28"/>
                <w:szCs w:val="28"/>
              </w:rPr>
              <w:t>2</w:t>
            </w:r>
            <w:r>
              <w:rPr>
                <w:sz w:val="28"/>
                <w:szCs w:val="28"/>
              </w:rPr>
              <w:t>3</w:t>
            </w:r>
          </w:p>
        </w:tc>
        <w:tc>
          <w:tcPr>
            <w:tcW w:w="580" w:type="dxa"/>
          </w:tcPr>
          <w:p w:rsidR="00A30709" w:rsidRDefault="00A30709">
            <w:r w:rsidRPr="0059621A">
              <w:rPr>
                <w:sz w:val="28"/>
                <w:szCs w:val="28"/>
              </w:rPr>
              <w:t>2</w:t>
            </w:r>
            <w:r>
              <w:rPr>
                <w:sz w:val="28"/>
                <w:szCs w:val="28"/>
              </w:rPr>
              <w:t>3</w:t>
            </w:r>
          </w:p>
        </w:tc>
        <w:tc>
          <w:tcPr>
            <w:tcW w:w="661" w:type="dxa"/>
          </w:tcPr>
          <w:p w:rsidR="00A30709" w:rsidRDefault="00A30709">
            <w:r w:rsidRPr="0059621A">
              <w:rPr>
                <w:sz w:val="28"/>
                <w:szCs w:val="28"/>
              </w:rPr>
              <w:t>2</w:t>
            </w:r>
            <w:r>
              <w:rPr>
                <w:sz w:val="28"/>
                <w:szCs w:val="28"/>
              </w:rPr>
              <w:t>3</w:t>
            </w:r>
          </w:p>
        </w:tc>
      </w:tr>
      <w:tr w:rsidR="003603BC" w:rsidRPr="00EF21E9" w:rsidTr="003603BC">
        <w:trPr>
          <w:trHeight w:val="578"/>
        </w:trPr>
        <w:tc>
          <w:tcPr>
            <w:tcW w:w="425" w:type="dxa"/>
          </w:tcPr>
          <w:p w:rsidR="003603BC" w:rsidRPr="00EF21E9" w:rsidRDefault="00A30709" w:rsidP="007C7850">
            <w:pPr>
              <w:autoSpaceDE w:val="0"/>
              <w:jc w:val="center"/>
              <w:rPr>
                <w:sz w:val="28"/>
                <w:szCs w:val="28"/>
              </w:rPr>
            </w:pPr>
            <w:r>
              <w:rPr>
                <w:sz w:val="28"/>
                <w:szCs w:val="28"/>
              </w:rPr>
              <w:t>4</w:t>
            </w:r>
          </w:p>
        </w:tc>
        <w:tc>
          <w:tcPr>
            <w:tcW w:w="1276" w:type="dxa"/>
          </w:tcPr>
          <w:p w:rsidR="003603BC" w:rsidRPr="00EF21E9" w:rsidRDefault="00A30709" w:rsidP="007C7850">
            <w:pPr>
              <w:autoSpaceDE w:val="0"/>
              <w:jc w:val="center"/>
              <w:rPr>
                <w:sz w:val="28"/>
                <w:szCs w:val="28"/>
              </w:rPr>
            </w:pPr>
            <w:r>
              <w:rPr>
                <w:sz w:val="28"/>
                <w:szCs w:val="28"/>
              </w:rPr>
              <w:t>Строительство дороги</w:t>
            </w:r>
          </w:p>
        </w:tc>
        <w:tc>
          <w:tcPr>
            <w:tcW w:w="709" w:type="dxa"/>
          </w:tcPr>
          <w:p w:rsidR="003603BC" w:rsidRPr="00EF21E9" w:rsidRDefault="00A30709" w:rsidP="007C7850">
            <w:pPr>
              <w:autoSpaceDE w:val="0"/>
              <w:jc w:val="center"/>
              <w:rPr>
                <w:sz w:val="28"/>
                <w:szCs w:val="28"/>
              </w:rPr>
            </w:pPr>
            <w:r>
              <w:rPr>
                <w:sz w:val="28"/>
                <w:szCs w:val="28"/>
              </w:rPr>
              <w:t>12199,221</w:t>
            </w:r>
          </w:p>
        </w:tc>
        <w:tc>
          <w:tcPr>
            <w:tcW w:w="567" w:type="dxa"/>
          </w:tcPr>
          <w:p w:rsidR="003603BC" w:rsidRPr="00EF21E9" w:rsidRDefault="00693346" w:rsidP="007C7850">
            <w:pPr>
              <w:autoSpaceDE w:val="0"/>
              <w:jc w:val="center"/>
              <w:rPr>
                <w:sz w:val="28"/>
                <w:szCs w:val="28"/>
              </w:rPr>
            </w:pPr>
            <w:r>
              <w:rPr>
                <w:sz w:val="28"/>
                <w:szCs w:val="28"/>
              </w:rPr>
              <w:t>-</w:t>
            </w:r>
          </w:p>
        </w:tc>
        <w:tc>
          <w:tcPr>
            <w:tcW w:w="567" w:type="dxa"/>
          </w:tcPr>
          <w:p w:rsidR="003603BC" w:rsidRPr="00EF21E9" w:rsidRDefault="00693346" w:rsidP="007C7850">
            <w:pPr>
              <w:autoSpaceDE w:val="0"/>
              <w:jc w:val="center"/>
              <w:rPr>
                <w:sz w:val="28"/>
                <w:szCs w:val="28"/>
              </w:rPr>
            </w:pPr>
            <w:r>
              <w:rPr>
                <w:sz w:val="28"/>
                <w:szCs w:val="28"/>
              </w:rPr>
              <w:t>-</w:t>
            </w:r>
          </w:p>
        </w:tc>
        <w:tc>
          <w:tcPr>
            <w:tcW w:w="567" w:type="dxa"/>
          </w:tcPr>
          <w:p w:rsidR="003603BC" w:rsidRPr="00EF21E9" w:rsidRDefault="00A30709" w:rsidP="007C7850">
            <w:pPr>
              <w:autoSpaceDE w:val="0"/>
              <w:jc w:val="center"/>
              <w:rPr>
                <w:sz w:val="28"/>
                <w:szCs w:val="28"/>
              </w:rPr>
            </w:pPr>
            <w:r>
              <w:rPr>
                <w:sz w:val="28"/>
                <w:szCs w:val="28"/>
              </w:rPr>
              <w:t>12199,221</w:t>
            </w:r>
          </w:p>
        </w:tc>
        <w:tc>
          <w:tcPr>
            <w:tcW w:w="567" w:type="dxa"/>
          </w:tcPr>
          <w:p w:rsidR="003603BC" w:rsidRPr="00EF21E9" w:rsidRDefault="00693346" w:rsidP="007C7850">
            <w:pPr>
              <w:autoSpaceDE w:val="0"/>
              <w:jc w:val="center"/>
              <w:rPr>
                <w:sz w:val="28"/>
                <w:szCs w:val="28"/>
              </w:rPr>
            </w:pPr>
            <w:r>
              <w:rPr>
                <w:sz w:val="28"/>
                <w:szCs w:val="28"/>
              </w:rPr>
              <w:t>-</w:t>
            </w:r>
          </w:p>
        </w:tc>
        <w:tc>
          <w:tcPr>
            <w:tcW w:w="567" w:type="dxa"/>
          </w:tcPr>
          <w:p w:rsidR="003603BC" w:rsidRPr="00EF21E9" w:rsidRDefault="00693346" w:rsidP="007C7850">
            <w:pPr>
              <w:autoSpaceDE w:val="0"/>
              <w:jc w:val="center"/>
              <w:rPr>
                <w:sz w:val="28"/>
                <w:szCs w:val="28"/>
              </w:rPr>
            </w:pPr>
            <w:r>
              <w:rPr>
                <w:sz w:val="28"/>
                <w:szCs w:val="28"/>
              </w:rPr>
              <w:t>-</w:t>
            </w:r>
          </w:p>
        </w:tc>
        <w:tc>
          <w:tcPr>
            <w:tcW w:w="567" w:type="dxa"/>
          </w:tcPr>
          <w:p w:rsidR="003603BC" w:rsidRPr="00EF21E9" w:rsidRDefault="00693346" w:rsidP="007C7850">
            <w:pPr>
              <w:autoSpaceDE w:val="0"/>
              <w:jc w:val="center"/>
              <w:rPr>
                <w:sz w:val="28"/>
                <w:szCs w:val="28"/>
              </w:rPr>
            </w:pPr>
            <w:r>
              <w:rPr>
                <w:sz w:val="28"/>
                <w:szCs w:val="28"/>
              </w:rPr>
              <w:t>-</w:t>
            </w:r>
          </w:p>
        </w:tc>
        <w:tc>
          <w:tcPr>
            <w:tcW w:w="567" w:type="dxa"/>
          </w:tcPr>
          <w:p w:rsidR="003603BC" w:rsidRPr="00EF21E9" w:rsidRDefault="00693346" w:rsidP="00A30709">
            <w:pPr>
              <w:autoSpaceDE w:val="0"/>
              <w:jc w:val="center"/>
              <w:rPr>
                <w:sz w:val="28"/>
                <w:szCs w:val="28"/>
              </w:rPr>
            </w:pPr>
            <w:r>
              <w:rPr>
                <w:sz w:val="28"/>
                <w:szCs w:val="28"/>
              </w:rPr>
              <w:t>-</w:t>
            </w:r>
          </w:p>
        </w:tc>
        <w:tc>
          <w:tcPr>
            <w:tcW w:w="589" w:type="dxa"/>
          </w:tcPr>
          <w:p w:rsidR="003603BC" w:rsidRPr="00EF21E9" w:rsidRDefault="00693346" w:rsidP="007C7850">
            <w:pPr>
              <w:autoSpaceDE w:val="0"/>
              <w:jc w:val="center"/>
              <w:rPr>
                <w:sz w:val="28"/>
                <w:szCs w:val="28"/>
              </w:rPr>
            </w:pPr>
            <w:r>
              <w:rPr>
                <w:sz w:val="28"/>
                <w:szCs w:val="28"/>
              </w:rPr>
              <w:t>-</w:t>
            </w:r>
          </w:p>
        </w:tc>
        <w:tc>
          <w:tcPr>
            <w:tcW w:w="661" w:type="dxa"/>
          </w:tcPr>
          <w:p w:rsidR="003603BC" w:rsidRPr="00EF21E9" w:rsidRDefault="00693346" w:rsidP="007C7850">
            <w:pPr>
              <w:autoSpaceDE w:val="0"/>
              <w:jc w:val="center"/>
              <w:rPr>
                <w:sz w:val="28"/>
                <w:szCs w:val="28"/>
              </w:rPr>
            </w:pPr>
            <w:r>
              <w:rPr>
                <w:sz w:val="28"/>
                <w:szCs w:val="28"/>
              </w:rPr>
              <w:t>-</w:t>
            </w:r>
          </w:p>
        </w:tc>
        <w:tc>
          <w:tcPr>
            <w:tcW w:w="580" w:type="dxa"/>
          </w:tcPr>
          <w:p w:rsidR="003603BC" w:rsidRPr="00EF21E9" w:rsidRDefault="00693346" w:rsidP="007C7850">
            <w:pPr>
              <w:autoSpaceDE w:val="0"/>
              <w:jc w:val="center"/>
              <w:rPr>
                <w:sz w:val="28"/>
                <w:szCs w:val="28"/>
              </w:rPr>
            </w:pPr>
            <w:r>
              <w:rPr>
                <w:sz w:val="28"/>
                <w:szCs w:val="28"/>
              </w:rPr>
              <w:t>-</w:t>
            </w:r>
          </w:p>
        </w:tc>
        <w:tc>
          <w:tcPr>
            <w:tcW w:w="580" w:type="dxa"/>
          </w:tcPr>
          <w:p w:rsidR="003603BC" w:rsidRPr="00EF21E9" w:rsidRDefault="00693346" w:rsidP="007C7850">
            <w:pPr>
              <w:autoSpaceDE w:val="0"/>
              <w:jc w:val="center"/>
              <w:rPr>
                <w:sz w:val="28"/>
                <w:szCs w:val="28"/>
              </w:rPr>
            </w:pPr>
            <w:r>
              <w:rPr>
                <w:sz w:val="28"/>
                <w:szCs w:val="28"/>
              </w:rPr>
              <w:t>-</w:t>
            </w:r>
          </w:p>
        </w:tc>
        <w:tc>
          <w:tcPr>
            <w:tcW w:w="580" w:type="dxa"/>
          </w:tcPr>
          <w:p w:rsidR="003603BC" w:rsidRPr="00EF21E9" w:rsidRDefault="00693346" w:rsidP="007C7850">
            <w:pPr>
              <w:autoSpaceDE w:val="0"/>
              <w:jc w:val="center"/>
              <w:rPr>
                <w:sz w:val="28"/>
                <w:szCs w:val="28"/>
              </w:rPr>
            </w:pPr>
            <w:r>
              <w:rPr>
                <w:sz w:val="28"/>
                <w:szCs w:val="28"/>
              </w:rPr>
              <w:t>-</w:t>
            </w:r>
          </w:p>
        </w:tc>
        <w:tc>
          <w:tcPr>
            <w:tcW w:w="661" w:type="dxa"/>
          </w:tcPr>
          <w:p w:rsidR="003603BC" w:rsidRPr="00EF21E9" w:rsidRDefault="00693346" w:rsidP="007C7850">
            <w:pPr>
              <w:autoSpaceDE w:val="0"/>
              <w:jc w:val="center"/>
              <w:rPr>
                <w:sz w:val="28"/>
                <w:szCs w:val="28"/>
              </w:rPr>
            </w:pPr>
            <w:r>
              <w:rPr>
                <w:sz w:val="28"/>
                <w:szCs w:val="28"/>
              </w:rPr>
              <w:t>-</w:t>
            </w:r>
          </w:p>
        </w:tc>
      </w:tr>
      <w:tr w:rsidR="00693346" w:rsidRPr="00EF21E9" w:rsidTr="003603BC">
        <w:tc>
          <w:tcPr>
            <w:tcW w:w="425" w:type="dxa"/>
          </w:tcPr>
          <w:p w:rsidR="00693346" w:rsidRPr="00EF21E9" w:rsidRDefault="00693346" w:rsidP="007C7850">
            <w:pPr>
              <w:autoSpaceDE w:val="0"/>
              <w:jc w:val="center"/>
              <w:rPr>
                <w:sz w:val="28"/>
                <w:szCs w:val="28"/>
              </w:rPr>
            </w:pPr>
          </w:p>
        </w:tc>
        <w:tc>
          <w:tcPr>
            <w:tcW w:w="1276" w:type="dxa"/>
          </w:tcPr>
          <w:p w:rsidR="00693346" w:rsidRPr="00EF21E9" w:rsidRDefault="00693346" w:rsidP="007C7850">
            <w:pPr>
              <w:autoSpaceDE w:val="0"/>
              <w:jc w:val="center"/>
              <w:rPr>
                <w:sz w:val="28"/>
                <w:szCs w:val="28"/>
              </w:rPr>
            </w:pPr>
            <w:r w:rsidRPr="00EF21E9">
              <w:rPr>
                <w:sz w:val="28"/>
                <w:szCs w:val="28"/>
              </w:rPr>
              <w:t>Всего</w:t>
            </w:r>
          </w:p>
        </w:tc>
        <w:tc>
          <w:tcPr>
            <w:tcW w:w="709" w:type="dxa"/>
          </w:tcPr>
          <w:p w:rsidR="00693346" w:rsidRPr="00EF21E9" w:rsidRDefault="00693346" w:rsidP="007C7850">
            <w:pPr>
              <w:autoSpaceDE w:val="0"/>
              <w:jc w:val="center"/>
              <w:rPr>
                <w:sz w:val="28"/>
                <w:szCs w:val="28"/>
              </w:rPr>
            </w:pPr>
            <w:r>
              <w:rPr>
                <w:sz w:val="28"/>
                <w:szCs w:val="28"/>
              </w:rPr>
              <w:t>15358,921</w:t>
            </w:r>
          </w:p>
        </w:tc>
        <w:tc>
          <w:tcPr>
            <w:tcW w:w="567" w:type="dxa"/>
          </w:tcPr>
          <w:p w:rsidR="00693346" w:rsidRPr="00EF21E9" w:rsidRDefault="00693346" w:rsidP="007C7850">
            <w:pPr>
              <w:autoSpaceDE w:val="0"/>
              <w:jc w:val="center"/>
              <w:rPr>
                <w:sz w:val="28"/>
                <w:szCs w:val="28"/>
              </w:rPr>
            </w:pPr>
            <w:r>
              <w:rPr>
                <w:sz w:val="28"/>
                <w:szCs w:val="28"/>
              </w:rPr>
              <w:t>231,5</w:t>
            </w:r>
          </w:p>
        </w:tc>
        <w:tc>
          <w:tcPr>
            <w:tcW w:w="567" w:type="dxa"/>
          </w:tcPr>
          <w:p w:rsidR="00693346" w:rsidRPr="00EF21E9" w:rsidRDefault="00693346" w:rsidP="007C7850">
            <w:pPr>
              <w:autoSpaceDE w:val="0"/>
              <w:jc w:val="center"/>
              <w:rPr>
                <w:sz w:val="28"/>
                <w:szCs w:val="28"/>
              </w:rPr>
            </w:pPr>
            <w:r>
              <w:rPr>
                <w:sz w:val="28"/>
                <w:szCs w:val="28"/>
              </w:rPr>
              <w:t>231,5</w:t>
            </w:r>
          </w:p>
        </w:tc>
        <w:tc>
          <w:tcPr>
            <w:tcW w:w="567" w:type="dxa"/>
          </w:tcPr>
          <w:p w:rsidR="00693346" w:rsidRPr="00EF21E9" w:rsidRDefault="00693346" w:rsidP="007C7850">
            <w:pPr>
              <w:autoSpaceDE w:val="0"/>
              <w:jc w:val="center"/>
              <w:rPr>
                <w:sz w:val="28"/>
                <w:szCs w:val="28"/>
              </w:rPr>
            </w:pPr>
            <w:r>
              <w:rPr>
                <w:sz w:val="28"/>
                <w:szCs w:val="28"/>
              </w:rPr>
              <w:t>12430,721</w:t>
            </w:r>
          </w:p>
        </w:tc>
        <w:tc>
          <w:tcPr>
            <w:tcW w:w="567" w:type="dxa"/>
          </w:tcPr>
          <w:p w:rsidR="00693346" w:rsidRPr="00EF21E9" w:rsidRDefault="00693346" w:rsidP="007C7850">
            <w:pPr>
              <w:autoSpaceDE w:val="0"/>
              <w:jc w:val="center"/>
              <w:rPr>
                <w:sz w:val="28"/>
                <w:szCs w:val="28"/>
              </w:rPr>
            </w:pPr>
            <w:r>
              <w:rPr>
                <w:sz w:val="28"/>
                <w:szCs w:val="28"/>
              </w:rPr>
              <w:t>239</w:t>
            </w:r>
          </w:p>
        </w:tc>
        <w:tc>
          <w:tcPr>
            <w:tcW w:w="567" w:type="dxa"/>
          </w:tcPr>
          <w:p w:rsidR="00693346" w:rsidRDefault="00693346">
            <w:r>
              <w:t>239</w:t>
            </w:r>
          </w:p>
        </w:tc>
        <w:tc>
          <w:tcPr>
            <w:tcW w:w="567" w:type="dxa"/>
          </w:tcPr>
          <w:p w:rsidR="00693346" w:rsidRDefault="00693346">
            <w:r>
              <w:t>239</w:t>
            </w:r>
          </w:p>
        </w:tc>
        <w:tc>
          <w:tcPr>
            <w:tcW w:w="567" w:type="dxa"/>
          </w:tcPr>
          <w:p w:rsidR="00693346" w:rsidRPr="00EF21E9" w:rsidRDefault="00693346" w:rsidP="007C7850">
            <w:pPr>
              <w:autoSpaceDE w:val="0"/>
              <w:jc w:val="center"/>
              <w:rPr>
                <w:sz w:val="28"/>
                <w:szCs w:val="28"/>
              </w:rPr>
            </w:pPr>
            <w:r>
              <w:rPr>
                <w:sz w:val="28"/>
                <w:szCs w:val="28"/>
              </w:rPr>
              <w:t>245,4</w:t>
            </w:r>
          </w:p>
        </w:tc>
        <w:tc>
          <w:tcPr>
            <w:tcW w:w="589" w:type="dxa"/>
          </w:tcPr>
          <w:p w:rsidR="00693346" w:rsidRDefault="00693346">
            <w:r w:rsidRPr="0091079D">
              <w:rPr>
                <w:sz w:val="28"/>
                <w:szCs w:val="28"/>
              </w:rPr>
              <w:t>245,4</w:t>
            </w:r>
          </w:p>
        </w:tc>
        <w:tc>
          <w:tcPr>
            <w:tcW w:w="661" w:type="dxa"/>
          </w:tcPr>
          <w:p w:rsidR="00693346" w:rsidRDefault="00693346">
            <w:pPr>
              <w:rPr>
                <w:sz w:val="28"/>
                <w:szCs w:val="28"/>
              </w:rPr>
            </w:pPr>
            <w:r w:rsidRPr="0091079D">
              <w:rPr>
                <w:sz w:val="28"/>
                <w:szCs w:val="28"/>
              </w:rPr>
              <w:t>24</w:t>
            </w:r>
          </w:p>
          <w:p w:rsidR="00693346" w:rsidRDefault="00693346">
            <w:r w:rsidRPr="0091079D">
              <w:rPr>
                <w:sz w:val="28"/>
                <w:szCs w:val="28"/>
              </w:rPr>
              <w:t>5,4</w:t>
            </w:r>
          </w:p>
        </w:tc>
        <w:tc>
          <w:tcPr>
            <w:tcW w:w="580" w:type="dxa"/>
          </w:tcPr>
          <w:p w:rsidR="00693346" w:rsidRPr="00EF21E9" w:rsidRDefault="00693346" w:rsidP="007C7850">
            <w:pPr>
              <w:autoSpaceDE w:val="0"/>
              <w:jc w:val="center"/>
              <w:rPr>
                <w:sz w:val="28"/>
                <w:szCs w:val="28"/>
              </w:rPr>
            </w:pPr>
            <w:r>
              <w:rPr>
                <w:sz w:val="28"/>
                <w:szCs w:val="28"/>
              </w:rPr>
              <w:t>253</w:t>
            </w:r>
          </w:p>
        </w:tc>
        <w:tc>
          <w:tcPr>
            <w:tcW w:w="580" w:type="dxa"/>
          </w:tcPr>
          <w:p w:rsidR="00693346" w:rsidRDefault="00693346">
            <w:r w:rsidRPr="007D62D8">
              <w:rPr>
                <w:sz w:val="28"/>
                <w:szCs w:val="28"/>
              </w:rPr>
              <w:t>253</w:t>
            </w:r>
          </w:p>
        </w:tc>
        <w:tc>
          <w:tcPr>
            <w:tcW w:w="580" w:type="dxa"/>
          </w:tcPr>
          <w:p w:rsidR="00693346" w:rsidRDefault="00693346">
            <w:r w:rsidRPr="007D62D8">
              <w:rPr>
                <w:sz w:val="28"/>
                <w:szCs w:val="28"/>
              </w:rPr>
              <w:t>253</w:t>
            </w:r>
          </w:p>
        </w:tc>
        <w:tc>
          <w:tcPr>
            <w:tcW w:w="661" w:type="dxa"/>
          </w:tcPr>
          <w:p w:rsidR="00693346" w:rsidRDefault="00693346">
            <w:pPr>
              <w:rPr>
                <w:sz w:val="28"/>
                <w:szCs w:val="28"/>
              </w:rPr>
            </w:pPr>
            <w:r w:rsidRPr="007D62D8">
              <w:rPr>
                <w:sz w:val="28"/>
                <w:szCs w:val="28"/>
              </w:rPr>
              <w:t>25</w:t>
            </w:r>
          </w:p>
          <w:p w:rsidR="00693346" w:rsidRDefault="00693346">
            <w:r w:rsidRPr="007D62D8">
              <w:rPr>
                <w:sz w:val="28"/>
                <w:szCs w:val="28"/>
              </w:rPr>
              <w:t>3</w:t>
            </w:r>
          </w:p>
        </w:tc>
      </w:tr>
    </w:tbl>
    <w:p w:rsidR="00EF21E9" w:rsidRPr="00EF21E9" w:rsidRDefault="00EF21E9" w:rsidP="00EF21E9">
      <w:pPr>
        <w:autoSpaceDE w:val="0"/>
        <w:jc w:val="center"/>
        <w:rPr>
          <w:sz w:val="28"/>
          <w:szCs w:val="28"/>
          <w:u w:val="single"/>
        </w:rPr>
      </w:pPr>
    </w:p>
    <w:p w:rsidR="00EF21E9" w:rsidRPr="00EF21E9" w:rsidRDefault="00EF21E9" w:rsidP="00EF21E9">
      <w:pPr>
        <w:autoSpaceDE w:val="0"/>
        <w:jc w:val="center"/>
        <w:rPr>
          <w:sz w:val="28"/>
          <w:szCs w:val="28"/>
        </w:rPr>
      </w:pPr>
      <w:r w:rsidRPr="00EF21E9">
        <w:rPr>
          <w:sz w:val="28"/>
          <w:szCs w:val="28"/>
          <w:u w:val="single"/>
        </w:rPr>
        <w:t>Развитие и поддержка малого предпринимательства</w:t>
      </w:r>
    </w:p>
    <w:p w:rsidR="00EF21E9" w:rsidRPr="00EF21E9" w:rsidRDefault="00EF21E9" w:rsidP="00EF21E9">
      <w:pPr>
        <w:autoSpaceDE w:val="0"/>
        <w:jc w:val="center"/>
        <w:rPr>
          <w:sz w:val="28"/>
          <w:szCs w:val="28"/>
          <w:u w:val="single"/>
        </w:rPr>
      </w:pPr>
    </w:p>
    <w:p w:rsidR="00EF21E9" w:rsidRPr="00EF21E9" w:rsidRDefault="00EF21E9" w:rsidP="00EF21E9">
      <w:pPr>
        <w:autoSpaceDE w:val="0"/>
        <w:ind w:firstLine="540"/>
        <w:jc w:val="both"/>
        <w:rPr>
          <w:sz w:val="28"/>
          <w:szCs w:val="28"/>
        </w:rPr>
      </w:pPr>
      <w:r w:rsidRPr="00EF21E9">
        <w:rPr>
          <w:sz w:val="28"/>
          <w:szCs w:val="28"/>
        </w:rPr>
        <w:t>Развитие субъектов  малого  и  среднего предпринимательства является одним из главных направлений экономической деятельности, т.к. именно данным сектором решается ряд важнейших проблем социальной стабильности населения. Это, прежде всего, занятость, повышение жизненного уровня населения, увеличение наполняемости бюджета.</w:t>
      </w:r>
    </w:p>
    <w:p w:rsidR="00EF21E9" w:rsidRPr="00EF21E9" w:rsidRDefault="00EF21E9" w:rsidP="00EF21E9">
      <w:pPr>
        <w:autoSpaceDE w:val="0"/>
        <w:ind w:firstLine="540"/>
        <w:jc w:val="both"/>
        <w:rPr>
          <w:sz w:val="28"/>
          <w:szCs w:val="28"/>
        </w:rPr>
      </w:pPr>
      <w:proofErr w:type="gramStart"/>
      <w:r w:rsidRPr="00EF21E9">
        <w:rPr>
          <w:sz w:val="28"/>
          <w:szCs w:val="28"/>
        </w:rPr>
        <w:t>Цель политики развития и поддержки малого  и  среднего  предпринимательства - создание благоприятных политических, правовых, экономических и организационных условий для повышения устойчивого и динамичного развития малого  и  среднего предпринимательства, обеспечивающих сохранение и создание новых рабочих мест, насыщение рынка отечественными товарами и услугами, стабильное поступление налогов в бюджет поселения, формирование среднего слоя общества, самостоятельно создающего собственное благосостояние и достаточный уровень жизни.</w:t>
      </w:r>
      <w:proofErr w:type="gramEnd"/>
    </w:p>
    <w:p w:rsidR="00EF21E9" w:rsidRPr="00EF21E9" w:rsidRDefault="00EF21E9" w:rsidP="00EF21E9">
      <w:pPr>
        <w:autoSpaceDE w:val="0"/>
        <w:ind w:firstLine="540"/>
        <w:jc w:val="both"/>
        <w:rPr>
          <w:sz w:val="28"/>
          <w:szCs w:val="28"/>
        </w:rPr>
      </w:pPr>
    </w:p>
    <w:p w:rsidR="00EF21E9" w:rsidRPr="00EF21E9" w:rsidRDefault="00EF21E9" w:rsidP="00EF21E9">
      <w:pPr>
        <w:autoSpaceDE w:val="0"/>
        <w:ind w:firstLine="540"/>
        <w:jc w:val="both"/>
        <w:rPr>
          <w:sz w:val="28"/>
          <w:szCs w:val="28"/>
        </w:rPr>
      </w:pPr>
      <w:r w:rsidRPr="00EF21E9">
        <w:rPr>
          <w:sz w:val="28"/>
          <w:szCs w:val="28"/>
        </w:rPr>
        <w:t>Основные задачи:</w:t>
      </w:r>
    </w:p>
    <w:p w:rsidR="00EF21E9" w:rsidRPr="00EF21E9" w:rsidRDefault="00EF21E9" w:rsidP="00EF21E9">
      <w:pPr>
        <w:autoSpaceDE w:val="0"/>
        <w:ind w:firstLine="540"/>
        <w:jc w:val="both"/>
        <w:rPr>
          <w:sz w:val="28"/>
          <w:szCs w:val="28"/>
        </w:rPr>
      </w:pPr>
      <w:r w:rsidRPr="00EF21E9">
        <w:rPr>
          <w:sz w:val="28"/>
          <w:szCs w:val="28"/>
        </w:rPr>
        <w:lastRenderedPageBreak/>
        <w:t>- формирование правового пространства, обеспечивающего беспрепятственное развитие малого и</w:t>
      </w:r>
      <w:r w:rsidR="00693346">
        <w:rPr>
          <w:sz w:val="28"/>
          <w:szCs w:val="28"/>
        </w:rPr>
        <w:t xml:space="preserve">  среднего  предпринимательства;</w:t>
      </w:r>
    </w:p>
    <w:p w:rsidR="00693346" w:rsidRDefault="00EF21E9" w:rsidP="00EF21E9">
      <w:pPr>
        <w:autoSpaceDE w:val="0"/>
        <w:ind w:firstLine="540"/>
        <w:jc w:val="both"/>
        <w:rPr>
          <w:sz w:val="28"/>
          <w:szCs w:val="28"/>
        </w:rPr>
      </w:pPr>
      <w:r w:rsidRPr="00EF21E9">
        <w:rPr>
          <w:sz w:val="28"/>
          <w:szCs w:val="28"/>
        </w:rPr>
        <w:t>- выявление и поддержка приоритетных направлений развития малого бизнеса</w:t>
      </w:r>
      <w:r w:rsidR="00693346">
        <w:rPr>
          <w:sz w:val="28"/>
          <w:szCs w:val="28"/>
        </w:rPr>
        <w:t>;</w:t>
      </w:r>
    </w:p>
    <w:p w:rsidR="00EF21E9" w:rsidRPr="00EF21E9" w:rsidRDefault="00693346" w:rsidP="00EF21E9">
      <w:pPr>
        <w:autoSpaceDE w:val="0"/>
        <w:ind w:firstLine="540"/>
        <w:jc w:val="both"/>
        <w:rPr>
          <w:sz w:val="28"/>
          <w:szCs w:val="28"/>
        </w:rPr>
      </w:pPr>
      <w:r w:rsidRPr="00EF21E9">
        <w:rPr>
          <w:sz w:val="28"/>
          <w:szCs w:val="28"/>
        </w:rPr>
        <w:t xml:space="preserve"> </w:t>
      </w:r>
      <w:r w:rsidR="00EF21E9" w:rsidRPr="00EF21E9">
        <w:rPr>
          <w:sz w:val="28"/>
          <w:szCs w:val="28"/>
        </w:rPr>
        <w:t>- формирование положительного общественного мнения о деятельности предприятий малого и среднего бизнеса, укрепление социального статуса, повышение престижа и создание механ</w:t>
      </w:r>
      <w:r>
        <w:rPr>
          <w:sz w:val="28"/>
          <w:szCs w:val="28"/>
        </w:rPr>
        <w:t>изма защиты предпринимательства;</w:t>
      </w:r>
    </w:p>
    <w:p w:rsidR="00EF21E9" w:rsidRPr="00EF21E9" w:rsidRDefault="00EF21E9" w:rsidP="00EF21E9">
      <w:pPr>
        <w:autoSpaceDE w:val="0"/>
        <w:ind w:firstLine="540"/>
        <w:jc w:val="both"/>
        <w:rPr>
          <w:sz w:val="28"/>
          <w:szCs w:val="28"/>
        </w:rPr>
      </w:pPr>
      <w:r w:rsidRPr="00EF21E9">
        <w:rPr>
          <w:sz w:val="28"/>
          <w:szCs w:val="28"/>
        </w:rPr>
        <w:t>- участие предпринимателей в формировании политики поселения по развитию малого и среднего предпринимательства;</w:t>
      </w:r>
    </w:p>
    <w:p w:rsidR="00EF21E9" w:rsidRPr="00EF21E9" w:rsidRDefault="00EF21E9" w:rsidP="00EF21E9">
      <w:pPr>
        <w:autoSpaceDE w:val="0"/>
        <w:ind w:firstLine="540"/>
        <w:jc w:val="both"/>
        <w:rPr>
          <w:sz w:val="28"/>
          <w:szCs w:val="28"/>
        </w:rPr>
      </w:pPr>
      <w:r w:rsidRPr="00EF21E9">
        <w:rPr>
          <w:sz w:val="28"/>
          <w:szCs w:val="28"/>
        </w:rPr>
        <w:t>- вовлечение в предпринимательскую деятельность представителей различных слоев населения;</w:t>
      </w:r>
    </w:p>
    <w:p w:rsidR="00EF21E9" w:rsidRPr="00EF21E9" w:rsidRDefault="00EF21E9" w:rsidP="00EF21E9">
      <w:pPr>
        <w:autoSpaceDE w:val="0"/>
        <w:ind w:firstLine="540"/>
        <w:jc w:val="both"/>
        <w:rPr>
          <w:sz w:val="28"/>
          <w:szCs w:val="28"/>
        </w:rPr>
      </w:pPr>
      <w:r w:rsidRPr="00EF21E9">
        <w:rPr>
          <w:sz w:val="28"/>
          <w:szCs w:val="28"/>
        </w:rPr>
        <w:t>- увеличение  доходов  населения  и создание условий для самореализации граждан;</w:t>
      </w:r>
    </w:p>
    <w:p w:rsidR="00EF21E9" w:rsidRPr="00EF21E9" w:rsidRDefault="00EF21E9" w:rsidP="00EF21E9">
      <w:pPr>
        <w:numPr>
          <w:ilvl w:val="0"/>
          <w:numId w:val="4"/>
        </w:numPr>
        <w:autoSpaceDE w:val="0"/>
        <w:ind w:left="0" w:firstLine="540"/>
        <w:jc w:val="both"/>
        <w:rPr>
          <w:sz w:val="28"/>
          <w:szCs w:val="28"/>
        </w:rPr>
      </w:pPr>
      <w:r w:rsidRPr="00EF21E9">
        <w:rPr>
          <w:sz w:val="28"/>
          <w:szCs w:val="28"/>
        </w:rPr>
        <w:t xml:space="preserve">поддержка в продвижении местных товаропроизводителей посредством </w:t>
      </w:r>
      <w:proofErr w:type="spellStart"/>
      <w:r w:rsidRPr="00EF21E9">
        <w:rPr>
          <w:sz w:val="28"/>
          <w:szCs w:val="28"/>
        </w:rPr>
        <w:t>ярмарочно-выставочных</w:t>
      </w:r>
      <w:proofErr w:type="spellEnd"/>
      <w:r w:rsidRPr="00EF21E9">
        <w:rPr>
          <w:sz w:val="28"/>
          <w:szCs w:val="28"/>
        </w:rPr>
        <w:t xml:space="preserve">   мероприятий.</w:t>
      </w:r>
    </w:p>
    <w:p w:rsidR="00EF21E9" w:rsidRPr="00EF21E9" w:rsidRDefault="00EF21E9" w:rsidP="00EF21E9">
      <w:pPr>
        <w:autoSpaceDE w:val="0"/>
        <w:ind w:firstLine="540"/>
        <w:jc w:val="both"/>
        <w:rPr>
          <w:sz w:val="28"/>
          <w:szCs w:val="28"/>
        </w:rPr>
      </w:pPr>
      <w:r w:rsidRPr="00EF21E9">
        <w:rPr>
          <w:sz w:val="28"/>
          <w:szCs w:val="28"/>
        </w:rPr>
        <w:t>В рамках реализации политики в области развития малого и среднего предпринимательства определены следующие приоритеты:</w:t>
      </w:r>
    </w:p>
    <w:p w:rsidR="00EF21E9" w:rsidRPr="00EF21E9" w:rsidRDefault="00EF21E9" w:rsidP="00EF21E9">
      <w:pPr>
        <w:autoSpaceDE w:val="0"/>
        <w:ind w:firstLine="540"/>
        <w:jc w:val="both"/>
        <w:rPr>
          <w:sz w:val="28"/>
          <w:szCs w:val="28"/>
        </w:rPr>
      </w:pPr>
      <w:r w:rsidRPr="00EF21E9">
        <w:rPr>
          <w:sz w:val="28"/>
          <w:szCs w:val="28"/>
        </w:rPr>
        <w:t xml:space="preserve">1) организация мероприятий  по сбыту  сельскохозяйственной продукции; </w:t>
      </w:r>
    </w:p>
    <w:p w:rsidR="00EF21E9" w:rsidRPr="00EF21E9" w:rsidRDefault="00EF21E9" w:rsidP="00EF21E9">
      <w:pPr>
        <w:autoSpaceDE w:val="0"/>
        <w:ind w:firstLine="540"/>
        <w:jc w:val="both"/>
        <w:rPr>
          <w:sz w:val="28"/>
          <w:szCs w:val="28"/>
        </w:rPr>
      </w:pPr>
      <w:r w:rsidRPr="00EF21E9">
        <w:rPr>
          <w:sz w:val="28"/>
          <w:szCs w:val="28"/>
        </w:rPr>
        <w:t>2) производство товаров народного потребления продовольственного и промышленного назначения;</w:t>
      </w:r>
    </w:p>
    <w:p w:rsidR="00EF21E9" w:rsidRPr="00EF21E9" w:rsidRDefault="00EF21E9" w:rsidP="00EF21E9">
      <w:pPr>
        <w:autoSpaceDE w:val="0"/>
        <w:ind w:firstLine="540"/>
        <w:jc w:val="both"/>
        <w:rPr>
          <w:sz w:val="28"/>
          <w:szCs w:val="28"/>
        </w:rPr>
      </w:pPr>
      <w:r w:rsidRPr="00EF21E9">
        <w:rPr>
          <w:sz w:val="28"/>
          <w:szCs w:val="28"/>
        </w:rPr>
        <w:t>3) развитие народных ремесел, туризма;</w:t>
      </w:r>
    </w:p>
    <w:p w:rsidR="00EF21E9" w:rsidRPr="00EF21E9" w:rsidRDefault="00EF21E9" w:rsidP="00EF21E9">
      <w:pPr>
        <w:autoSpaceDE w:val="0"/>
        <w:ind w:firstLine="540"/>
        <w:jc w:val="both"/>
        <w:rPr>
          <w:sz w:val="28"/>
          <w:szCs w:val="28"/>
        </w:rPr>
      </w:pPr>
      <w:r w:rsidRPr="00EF21E9">
        <w:rPr>
          <w:sz w:val="28"/>
          <w:szCs w:val="28"/>
        </w:rPr>
        <w:t>4) бытовые услуги (ремонт, реставрация и пошив обуви; ремонт и пошив верхней одежды; фотография; парикмахерские и др.)</w:t>
      </w:r>
    </w:p>
    <w:p w:rsidR="00EF21E9" w:rsidRPr="00EF21E9" w:rsidRDefault="00EF21E9" w:rsidP="00EF21E9">
      <w:pPr>
        <w:autoSpaceDE w:val="0"/>
        <w:ind w:firstLine="540"/>
        <w:jc w:val="both"/>
        <w:rPr>
          <w:sz w:val="28"/>
          <w:szCs w:val="28"/>
        </w:rPr>
      </w:pPr>
      <w:r w:rsidRPr="00EF21E9">
        <w:rPr>
          <w:sz w:val="28"/>
          <w:szCs w:val="28"/>
        </w:rPr>
        <w:t>5) строительство, в том числе жилья;</w:t>
      </w:r>
    </w:p>
    <w:p w:rsidR="00EF21E9" w:rsidRPr="00EF21E9" w:rsidRDefault="00EF21E9" w:rsidP="00EF21E9">
      <w:pPr>
        <w:autoSpaceDE w:val="0"/>
        <w:ind w:firstLine="540"/>
        <w:jc w:val="both"/>
        <w:rPr>
          <w:sz w:val="28"/>
          <w:szCs w:val="28"/>
        </w:rPr>
      </w:pPr>
      <w:r w:rsidRPr="00EF21E9">
        <w:rPr>
          <w:sz w:val="28"/>
          <w:szCs w:val="28"/>
        </w:rPr>
        <w:t>6) выполнение дорожных работ.</w:t>
      </w:r>
    </w:p>
    <w:p w:rsidR="00EF21E9" w:rsidRPr="00EF21E9" w:rsidRDefault="00EF21E9" w:rsidP="00EF21E9">
      <w:pPr>
        <w:autoSpaceDE w:val="0"/>
        <w:ind w:firstLine="540"/>
        <w:jc w:val="both"/>
        <w:rPr>
          <w:sz w:val="28"/>
          <w:szCs w:val="28"/>
        </w:rPr>
      </w:pPr>
      <w:r w:rsidRPr="00EF21E9">
        <w:rPr>
          <w:sz w:val="28"/>
          <w:szCs w:val="28"/>
        </w:rPr>
        <w:t xml:space="preserve">Система программных мероприятий по развитию малого и среднего предпринимательства представлена следующими направлениями: </w:t>
      </w:r>
    </w:p>
    <w:p w:rsidR="00EF21E9" w:rsidRPr="00EF21E9" w:rsidRDefault="00EF21E9" w:rsidP="00EF21E9">
      <w:pPr>
        <w:pStyle w:val="ConsPlusNormal"/>
        <w:widowControl/>
        <w:ind w:firstLine="540"/>
        <w:jc w:val="both"/>
        <w:rPr>
          <w:rFonts w:ascii="Times New Roman" w:hAnsi="Times New Roman" w:cs="Times New Roman"/>
          <w:sz w:val="28"/>
          <w:szCs w:val="28"/>
        </w:rPr>
      </w:pPr>
      <w:r w:rsidRPr="00EF21E9">
        <w:rPr>
          <w:rFonts w:ascii="Times New Roman" w:hAnsi="Times New Roman" w:cs="Times New Roman"/>
          <w:sz w:val="28"/>
          <w:szCs w:val="28"/>
        </w:rPr>
        <w:t xml:space="preserve">1. Сдача в аренду земли с целью производства сельскохозяйственной продукции, организации культурного отдыха населения, создания новых рабочих мест, увеличения местного бюджета. </w:t>
      </w:r>
    </w:p>
    <w:p w:rsidR="00EF21E9" w:rsidRPr="00EF21E9" w:rsidRDefault="00EF21E9" w:rsidP="00EF21E9">
      <w:pPr>
        <w:autoSpaceDE w:val="0"/>
        <w:jc w:val="center"/>
        <w:rPr>
          <w:sz w:val="28"/>
          <w:szCs w:val="28"/>
          <w:u w:val="single"/>
        </w:rPr>
      </w:pPr>
    </w:p>
    <w:p w:rsidR="00EF21E9" w:rsidRPr="00EF21E9" w:rsidRDefault="00EF21E9" w:rsidP="00EF21E9">
      <w:pPr>
        <w:autoSpaceDE w:val="0"/>
        <w:jc w:val="center"/>
        <w:rPr>
          <w:sz w:val="28"/>
          <w:szCs w:val="28"/>
          <w:u w:val="single"/>
        </w:rPr>
      </w:pPr>
      <w:r w:rsidRPr="00EF21E9">
        <w:rPr>
          <w:sz w:val="28"/>
          <w:szCs w:val="28"/>
          <w:u w:val="single"/>
        </w:rPr>
        <w:t>Развитие коммунального комплекса</w:t>
      </w:r>
    </w:p>
    <w:p w:rsidR="00EF21E9" w:rsidRPr="00EF21E9" w:rsidRDefault="00EF21E9" w:rsidP="00EF21E9">
      <w:pPr>
        <w:autoSpaceDE w:val="0"/>
        <w:jc w:val="center"/>
        <w:rPr>
          <w:sz w:val="28"/>
          <w:szCs w:val="28"/>
          <w:u w:val="single"/>
        </w:rPr>
      </w:pPr>
    </w:p>
    <w:p w:rsidR="00EF21E9" w:rsidRPr="00EF21E9" w:rsidRDefault="00EF21E9" w:rsidP="00EF21E9">
      <w:pPr>
        <w:autoSpaceDE w:val="0"/>
        <w:ind w:firstLine="540"/>
        <w:jc w:val="both"/>
        <w:rPr>
          <w:sz w:val="28"/>
          <w:szCs w:val="28"/>
        </w:rPr>
      </w:pPr>
      <w:r w:rsidRPr="00EF21E9">
        <w:rPr>
          <w:sz w:val="28"/>
          <w:szCs w:val="28"/>
        </w:rPr>
        <w:t>Разви</w:t>
      </w:r>
      <w:r w:rsidR="00693346">
        <w:rPr>
          <w:sz w:val="28"/>
          <w:szCs w:val="28"/>
        </w:rPr>
        <w:t xml:space="preserve">тие среды проживания населения </w:t>
      </w:r>
      <w:proofErr w:type="spellStart"/>
      <w:r w:rsidR="00693346">
        <w:rPr>
          <w:sz w:val="28"/>
          <w:szCs w:val="28"/>
        </w:rPr>
        <w:t>Пятин</w:t>
      </w:r>
      <w:r w:rsidRPr="00EF21E9">
        <w:rPr>
          <w:sz w:val="28"/>
          <w:szCs w:val="28"/>
        </w:rPr>
        <w:t>ского</w:t>
      </w:r>
      <w:proofErr w:type="spellEnd"/>
      <w:r w:rsidRPr="00EF21E9">
        <w:rPr>
          <w:sz w:val="28"/>
          <w:szCs w:val="28"/>
        </w:rPr>
        <w:t xml:space="preserve"> сельского поселения  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развития коммунальной инфраструктуры, повышения эффективности и надежности функционирования жилищно-коммунального комплекса. Улучшение  качества  предоставления коммунальных  услуг.</w:t>
      </w:r>
    </w:p>
    <w:p w:rsidR="00EF21E9" w:rsidRPr="00EF21E9" w:rsidRDefault="00EF21E9" w:rsidP="00EF21E9">
      <w:pPr>
        <w:autoSpaceDE w:val="0"/>
        <w:ind w:firstLine="540"/>
        <w:jc w:val="both"/>
        <w:rPr>
          <w:sz w:val="28"/>
          <w:szCs w:val="28"/>
        </w:rPr>
      </w:pPr>
      <w:r w:rsidRPr="00EF21E9">
        <w:rPr>
          <w:sz w:val="28"/>
          <w:szCs w:val="28"/>
        </w:rPr>
        <w:t>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электроснабжение,   водоснабжение, газоснабжение.</w:t>
      </w:r>
    </w:p>
    <w:p w:rsidR="00EF21E9" w:rsidRPr="00EF21E9" w:rsidRDefault="00EF21E9" w:rsidP="00EF21E9">
      <w:pPr>
        <w:autoSpaceDE w:val="0"/>
        <w:ind w:firstLine="540"/>
        <w:jc w:val="both"/>
        <w:rPr>
          <w:sz w:val="28"/>
          <w:szCs w:val="28"/>
          <w:shd w:val="clear" w:color="auto" w:fill="FFFFFF"/>
        </w:rPr>
      </w:pPr>
      <w:r w:rsidRPr="00EF21E9">
        <w:rPr>
          <w:sz w:val="28"/>
          <w:szCs w:val="28"/>
        </w:rPr>
        <w:t>Непосредственно под развитием систем коммунальной инфраструктуры поселения понимается проведение комплекса мероприятий нормативно-</w:t>
      </w:r>
      <w:r w:rsidRPr="00EF21E9">
        <w:rPr>
          <w:sz w:val="28"/>
          <w:szCs w:val="28"/>
        </w:rPr>
        <w:lastRenderedPageBreak/>
        <w:t>правового, организационного и иного характера, направленных на повышение качества жизни населения поселения, понимание жителями поселения сложности проводимой коммунальной реформы, а также подготовку и проведение соответствующих инвестиционных программ.</w:t>
      </w:r>
    </w:p>
    <w:p w:rsidR="00EF21E9" w:rsidRPr="00EF21E9" w:rsidRDefault="00EF21E9" w:rsidP="00EF21E9">
      <w:pPr>
        <w:autoSpaceDE w:val="0"/>
        <w:jc w:val="both"/>
        <w:rPr>
          <w:sz w:val="28"/>
          <w:szCs w:val="28"/>
          <w:u w:val="single"/>
        </w:rPr>
      </w:pPr>
    </w:p>
    <w:p w:rsidR="00EF21E9" w:rsidRPr="00EF21E9" w:rsidRDefault="00EF21E9" w:rsidP="00EF21E9">
      <w:pPr>
        <w:autoSpaceDE w:val="0"/>
        <w:jc w:val="center"/>
        <w:rPr>
          <w:sz w:val="28"/>
          <w:szCs w:val="28"/>
          <w:u w:val="single"/>
        </w:rPr>
      </w:pPr>
      <w:r w:rsidRPr="00EF21E9">
        <w:rPr>
          <w:sz w:val="28"/>
          <w:szCs w:val="28"/>
          <w:u w:val="single"/>
        </w:rPr>
        <w:t xml:space="preserve"> Благоустройство</w:t>
      </w:r>
    </w:p>
    <w:p w:rsidR="00EF21E9" w:rsidRPr="00EF21E9" w:rsidRDefault="00EF21E9" w:rsidP="00EF21E9">
      <w:pPr>
        <w:autoSpaceDE w:val="0"/>
        <w:jc w:val="center"/>
        <w:rPr>
          <w:sz w:val="28"/>
          <w:szCs w:val="28"/>
          <w:u w:val="single"/>
        </w:rPr>
      </w:pPr>
    </w:p>
    <w:p w:rsidR="00EF21E9" w:rsidRPr="00EF21E9" w:rsidRDefault="00EF21E9" w:rsidP="00EF21E9">
      <w:pPr>
        <w:autoSpaceDE w:val="0"/>
        <w:ind w:firstLine="540"/>
        <w:jc w:val="both"/>
        <w:rPr>
          <w:sz w:val="28"/>
          <w:szCs w:val="28"/>
        </w:rPr>
      </w:pPr>
      <w:r w:rsidRPr="00EF21E9">
        <w:rPr>
          <w:sz w:val="28"/>
          <w:szCs w:val="28"/>
        </w:rPr>
        <w:t>Все возрастающее значение в формировании имиджа любой территории приобретают чистота и качество благоустройства. Статьей 14 Федерального закона N 131-ФЗ "Об общих принципах организации местного самоуправления" определены вопросы местного значения поселений в части создания благоприятных условий для жизнедеятельности граждан в контексте благоустройства. Чистота и благоустройство территории обеспечивают нормальное функционирование сложного организма. С улучшением чистоты и качества благоустройства территори</w:t>
      </w:r>
      <w:r w:rsidR="002305CD">
        <w:rPr>
          <w:sz w:val="28"/>
          <w:szCs w:val="28"/>
        </w:rPr>
        <w:t xml:space="preserve">и увеличится привлекательность </w:t>
      </w:r>
      <w:proofErr w:type="spellStart"/>
      <w:r w:rsidR="002305CD">
        <w:rPr>
          <w:sz w:val="28"/>
          <w:szCs w:val="28"/>
        </w:rPr>
        <w:t>Пятин</w:t>
      </w:r>
      <w:r w:rsidRPr="00EF21E9">
        <w:rPr>
          <w:sz w:val="28"/>
          <w:szCs w:val="28"/>
        </w:rPr>
        <w:t>ского</w:t>
      </w:r>
      <w:proofErr w:type="spellEnd"/>
      <w:r w:rsidRPr="00EF21E9">
        <w:rPr>
          <w:sz w:val="28"/>
          <w:szCs w:val="28"/>
        </w:rPr>
        <w:t xml:space="preserve"> сельского поселения  для населения. Улучшение имиджа поселения привлечет в экономику внешние инвестиции, благодаря которым повысится качество жизни населения.  </w:t>
      </w:r>
    </w:p>
    <w:p w:rsidR="00EF21E9" w:rsidRPr="00EF21E9" w:rsidRDefault="00EF21E9" w:rsidP="00EF21E9">
      <w:pPr>
        <w:ind w:firstLine="720"/>
        <w:jc w:val="both"/>
        <w:rPr>
          <w:sz w:val="28"/>
          <w:szCs w:val="28"/>
          <w:u w:val="single"/>
        </w:rPr>
      </w:pPr>
      <w:r w:rsidRPr="00EF21E9">
        <w:rPr>
          <w:sz w:val="28"/>
          <w:szCs w:val="28"/>
        </w:rPr>
        <w:t>При обустройстве придомовой территории и дворов необходимо уделять больше внимания созданию зеленых уголков отдыха с применением архитектурных композиций.  Привлечение  жителей  поселения для выполнения работ по благоустройству  территории  поселения.</w:t>
      </w:r>
    </w:p>
    <w:p w:rsidR="002305CD" w:rsidRDefault="002305CD" w:rsidP="00EF21E9">
      <w:pPr>
        <w:autoSpaceDE w:val="0"/>
        <w:jc w:val="center"/>
        <w:rPr>
          <w:sz w:val="28"/>
          <w:szCs w:val="28"/>
          <w:u w:val="single"/>
        </w:rPr>
      </w:pPr>
    </w:p>
    <w:p w:rsidR="00EF21E9" w:rsidRPr="00EF21E9" w:rsidRDefault="00EF21E9" w:rsidP="00EF21E9">
      <w:pPr>
        <w:autoSpaceDE w:val="0"/>
        <w:jc w:val="center"/>
        <w:rPr>
          <w:sz w:val="28"/>
          <w:szCs w:val="28"/>
          <w:u w:val="single"/>
        </w:rPr>
      </w:pPr>
      <w:r w:rsidRPr="00EF21E9">
        <w:rPr>
          <w:sz w:val="28"/>
          <w:szCs w:val="28"/>
          <w:u w:val="single"/>
        </w:rPr>
        <w:t xml:space="preserve"> Обеспечение безопасности населения</w:t>
      </w:r>
    </w:p>
    <w:p w:rsidR="00EF21E9" w:rsidRPr="00EF21E9" w:rsidRDefault="00EF21E9" w:rsidP="00EF21E9">
      <w:pPr>
        <w:autoSpaceDE w:val="0"/>
        <w:jc w:val="center"/>
        <w:rPr>
          <w:sz w:val="28"/>
          <w:szCs w:val="28"/>
          <w:u w:val="single"/>
        </w:rPr>
      </w:pPr>
    </w:p>
    <w:p w:rsidR="00EF21E9" w:rsidRPr="00EF21E9" w:rsidRDefault="00EF21E9" w:rsidP="00EF21E9">
      <w:pPr>
        <w:autoSpaceDE w:val="0"/>
        <w:ind w:firstLine="540"/>
        <w:jc w:val="both"/>
        <w:rPr>
          <w:sz w:val="28"/>
          <w:szCs w:val="28"/>
        </w:rPr>
      </w:pPr>
      <w:r w:rsidRPr="00EF21E9">
        <w:rPr>
          <w:sz w:val="28"/>
          <w:szCs w:val="28"/>
        </w:rPr>
        <w:t>Так как личная безопасность населения является составляющей понятия "качество жизни" жителей любой территории, в число приоритетов могут быть включены такие направления, как:</w:t>
      </w:r>
    </w:p>
    <w:p w:rsidR="00EF21E9" w:rsidRPr="00EF21E9" w:rsidRDefault="00EF21E9" w:rsidP="00EF21E9">
      <w:pPr>
        <w:autoSpaceDE w:val="0"/>
        <w:ind w:firstLine="540"/>
        <w:jc w:val="both"/>
        <w:rPr>
          <w:sz w:val="28"/>
          <w:szCs w:val="28"/>
        </w:rPr>
      </w:pPr>
      <w:r w:rsidRPr="00EF21E9">
        <w:rPr>
          <w:sz w:val="28"/>
          <w:szCs w:val="28"/>
        </w:rPr>
        <w:t>- профилактика детской и подростковой беспризорности и преступности;</w:t>
      </w:r>
    </w:p>
    <w:p w:rsidR="00EF21E9" w:rsidRPr="00EF21E9" w:rsidRDefault="00EF21E9" w:rsidP="00EF21E9">
      <w:pPr>
        <w:autoSpaceDE w:val="0"/>
        <w:ind w:firstLine="540"/>
        <w:jc w:val="both"/>
        <w:rPr>
          <w:sz w:val="28"/>
          <w:szCs w:val="28"/>
        </w:rPr>
      </w:pPr>
      <w:r w:rsidRPr="00EF21E9">
        <w:rPr>
          <w:sz w:val="28"/>
          <w:szCs w:val="28"/>
        </w:rPr>
        <w:t>- система социальной адаптации лиц, освободившихся из мест лишения свободы;</w:t>
      </w:r>
    </w:p>
    <w:p w:rsidR="00EF21E9" w:rsidRPr="00EF21E9" w:rsidRDefault="00EF21E9" w:rsidP="00EF21E9">
      <w:pPr>
        <w:autoSpaceDE w:val="0"/>
        <w:ind w:firstLine="540"/>
        <w:jc w:val="both"/>
        <w:rPr>
          <w:sz w:val="28"/>
          <w:szCs w:val="28"/>
        </w:rPr>
      </w:pPr>
      <w:r w:rsidRPr="00EF21E9">
        <w:rPr>
          <w:sz w:val="28"/>
          <w:szCs w:val="28"/>
        </w:rPr>
        <w:t>- организация работы добровольных народных дружин (по соблюдению пожарной безопасности, общественного порядка);</w:t>
      </w:r>
    </w:p>
    <w:p w:rsidR="00EF21E9" w:rsidRPr="00EF21E9" w:rsidRDefault="00EF21E9" w:rsidP="00EF21E9">
      <w:pPr>
        <w:autoSpaceDE w:val="0"/>
        <w:ind w:firstLine="540"/>
        <w:jc w:val="both"/>
        <w:rPr>
          <w:sz w:val="28"/>
          <w:szCs w:val="28"/>
        </w:rPr>
      </w:pPr>
      <w:r w:rsidRPr="00EF21E9">
        <w:rPr>
          <w:sz w:val="28"/>
          <w:szCs w:val="28"/>
        </w:rPr>
        <w:t>- обеспечение пожарной безопасности населения.</w:t>
      </w:r>
    </w:p>
    <w:p w:rsidR="00EF21E9" w:rsidRPr="00EF21E9" w:rsidRDefault="00EF21E9" w:rsidP="00EF21E9">
      <w:pPr>
        <w:autoSpaceDE w:val="0"/>
        <w:ind w:firstLine="540"/>
        <w:jc w:val="both"/>
        <w:rPr>
          <w:sz w:val="28"/>
          <w:szCs w:val="28"/>
        </w:rPr>
      </w:pPr>
    </w:p>
    <w:p w:rsidR="00EF21E9" w:rsidRPr="00EF21E9" w:rsidRDefault="00EF21E9" w:rsidP="00EF21E9">
      <w:pPr>
        <w:autoSpaceDE w:val="0"/>
        <w:jc w:val="center"/>
        <w:rPr>
          <w:sz w:val="28"/>
          <w:szCs w:val="28"/>
          <w:u w:val="single"/>
        </w:rPr>
      </w:pPr>
      <w:r w:rsidRPr="00EF21E9">
        <w:rPr>
          <w:sz w:val="28"/>
          <w:szCs w:val="28"/>
          <w:u w:val="single"/>
        </w:rPr>
        <w:t>Социальное развитие поселения</w:t>
      </w:r>
    </w:p>
    <w:p w:rsidR="00EF21E9" w:rsidRPr="00EF21E9" w:rsidRDefault="00EF21E9" w:rsidP="00EF21E9">
      <w:pPr>
        <w:autoSpaceDE w:val="0"/>
        <w:jc w:val="center"/>
        <w:rPr>
          <w:sz w:val="28"/>
          <w:szCs w:val="28"/>
          <w:u w:val="single"/>
        </w:rPr>
      </w:pPr>
    </w:p>
    <w:p w:rsidR="00EF21E9" w:rsidRPr="00EF21E9" w:rsidRDefault="00EF21E9" w:rsidP="00EF21E9">
      <w:pPr>
        <w:autoSpaceDE w:val="0"/>
        <w:ind w:firstLine="540"/>
        <w:jc w:val="both"/>
        <w:rPr>
          <w:sz w:val="28"/>
          <w:szCs w:val="28"/>
        </w:rPr>
      </w:pPr>
      <w:r w:rsidRPr="00EF21E9">
        <w:rPr>
          <w:sz w:val="28"/>
          <w:szCs w:val="28"/>
        </w:rPr>
        <w:t>За последние годы, в результате ухудшения финансового положения, увеличилось отставание села от города по уровню и условиям жизнедеятельности.</w:t>
      </w:r>
    </w:p>
    <w:p w:rsidR="00EF21E9" w:rsidRPr="00EF21E9" w:rsidRDefault="00EF21E9" w:rsidP="00EF21E9">
      <w:pPr>
        <w:autoSpaceDE w:val="0"/>
        <w:ind w:firstLine="540"/>
        <w:jc w:val="both"/>
        <w:rPr>
          <w:sz w:val="28"/>
          <w:szCs w:val="28"/>
        </w:rPr>
      </w:pPr>
      <w:r w:rsidRPr="00EF21E9">
        <w:rPr>
          <w:sz w:val="28"/>
          <w:szCs w:val="28"/>
        </w:rPr>
        <w:t xml:space="preserve">Уровень и качество жизни напрямую зависят от состояния и обеспеченности населения жильем, инженерной инфраструктурой, социальными объектами - школами, медицинскими,   </w:t>
      </w:r>
      <w:proofErr w:type="spellStart"/>
      <w:r w:rsidRPr="00EF21E9">
        <w:rPr>
          <w:sz w:val="28"/>
          <w:szCs w:val="28"/>
        </w:rPr>
        <w:t>культурно-досуговыми</w:t>
      </w:r>
      <w:proofErr w:type="spellEnd"/>
      <w:r w:rsidRPr="00EF21E9">
        <w:rPr>
          <w:sz w:val="28"/>
          <w:szCs w:val="28"/>
        </w:rPr>
        <w:t xml:space="preserve"> учреждениями.</w:t>
      </w:r>
    </w:p>
    <w:p w:rsidR="00EF21E9" w:rsidRPr="00EF21E9" w:rsidRDefault="00EF21E9" w:rsidP="00EF21E9">
      <w:pPr>
        <w:autoSpaceDE w:val="0"/>
        <w:ind w:firstLine="540"/>
        <w:jc w:val="both"/>
        <w:rPr>
          <w:b/>
          <w:bCs/>
          <w:sz w:val="28"/>
          <w:szCs w:val="28"/>
        </w:rPr>
      </w:pPr>
      <w:r w:rsidRPr="00EF21E9">
        <w:rPr>
          <w:sz w:val="28"/>
          <w:szCs w:val="28"/>
        </w:rPr>
        <w:t xml:space="preserve">В рамках социального развития предполагается проведение программных мероприятий по развитию личных подсобных хозяйств в поселении и участие в реализации  целевых программах. </w:t>
      </w:r>
    </w:p>
    <w:p w:rsidR="00EF21E9" w:rsidRPr="00EF21E9" w:rsidRDefault="00EF21E9" w:rsidP="00EF21E9">
      <w:pPr>
        <w:ind w:firstLine="720"/>
        <w:jc w:val="both"/>
        <w:rPr>
          <w:sz w:val="28"/>
          <w:szCs w:val="28"/>
        </w:rPr>
      </w:pPr>
      <w:r w:rsidRPr="00EF21E9">
        <w:rPr>
          <w:b/>
          <w:bCs/>
          <w:sz w:val="28"/>
          <w:szCs w:val="28"/>
        </w:rPr>
        <w:lastRenderedPageBreak/>
        <w:t> </w:t>
      </w:r>
      <w:r w:rsidRPr="00EF21E9">
        <w:rPr>
          <w:sz w:val="28"/>
          <w:szCs w:val="28"/>
        </w:rPr>
        <w:t>Так</w:t>
      </w:r>
      <w:r w:rsidR="002305CD">
        <w:rPr>
          <w:sz w:val="28"/>
          <w:szCs w:val="28"/>
        </w:rPr>
        <w:t xml:space="preserve">им образом, Программа развития </w:t>
      </w:r>
      <w:proofErr w:type="spellStart"/>
      <w:r w:rsidR="002305CD">
        <w:rPr>
          <w:sz w:val="28"/>
          <w:szCs w:val="28"/>
        </w:rPr>
        <w:t>Пятин</w:t>
      </w:r>
      <w:r w:rsidRPr="00EF21E9">
        <w:rPr>
          <w:sz w:val="28"/>
          <w:szCs w:val="28"/>
        </w:rPr>
        <w:t>ского</w:t>
      </w:r>
      <w:proofErr w:type="spellEnd"/>
      <w:r w:rsidRPr="00EF21E9">
        <w:rPr>
          <w:sz w:val="28"/>
          <w:szCs w:val="28"/>
        </w:rPr>
        <w:t xml:space="preserve"> с</w:t>
      </w:r>
      <w:r w:rsidR="002305CD">
        <w:rPr>
          <w:sz w:val="28"/>
          <w:szCs w:val="28"/>
        </w:rPr>
        <w:t>ельского поселения  на 2018-2030</w:t>
      </w:r>
      <w:r w:rsidRPr="00EF21E9">
        <w:rPr>
          <w:sz w:val="28"/>
          <w:szCs w:val="28"/>
        </w:rPr>
        <w:t xml:space="preserve"> гг.  представлена в виде совокупности конкретных мероприятий и ожидаемых результатов, сгруппированных по обозначенным выше системным признакам и направленных на достижение основных социально-экономических целей </w:t>
      </w:r>
      <w:proofErr w:type="gramStart"/>
      <w:r w:rsidRPr="00EF21E9">
        <w:rPr>
          <w:sz w:val="28"/>
          <w:szCs w:val="28"/>
        </w:rPr>
        <w:t>поселения</w:t>
      </w:r>
      <w:proofErr w:type="gramEnd"/>
      <w:r w:rsidRPr="00EF21E9">
        <w:rPr>
          <w:sz w:val="28"/>
          <w:szCs w:val="28"/>
        </w:rPr>
        <w:t xml:space="preserve"> на основе эффективного использования имеющихся ресурсов и потенциала территории.</w:t>
      </w:r>
    </w:p>
    <w:p w:rsidR="00EF21E9" w:rsidRPr="002305CD" w:rsidRDefault="002305CD" w:rsidP="00EF21E9">
      <w:pPr>
        <w:pStyle w:val="1"/>
        <w:keepLines w:val="0"/>
        <w:tabs>
          <w:tab w:val="num" w:pos="0"/>
        </w:tabs>
        <w:spacing w:before="240" w:after="60" w:line="360" w:lineRule="auto"/>
        <w:ind w:left="432" w:hanging="432"/>
        <w:jc w:val="center"/>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r w:rsidRPr="002305CD">
        <w:rPr>
          <w:rFonts w:ascii="Times New Roman" w:eastAsia="Times New Roman" w:hAnsi="Times New Roman" w:cs="Times New Roman"/>
          <w:color w:val="auto"/>
        </w:rPr>
        <w:t>5.   ОЦЕНКА ЭФФЕКТИВНОСТИ МЕРОПРИЯТИЙ ПРОГРАММЫ</w:t>
      </w:r>
    </w:p>
    <w:p w:rsidR="00EF21E9" w:rsidRPr="00EF21E9" w:rsidRDefault="00EF21E9" w:rsidP="00EF21E9">
      <w:pPr>
        <w:ind w:firstLine="540"/>
        <w:jc w:val="both"/>
        <w:rPr>
          <w:sz w:val="28"/>
          <w:szCs w:val="28"/>
        </w:rPr>
      </w:pPr>
      <w:r w:rsidRPr="00EF21E9">
        <w:rPr>
          <w:sz w:val="28"/>
          <w:szCs w:val="28"/>
        </w:rPr>
        <w:t xml:space="preserve">    Выполнение включённых в Программу организационных мероприятий и инвестиционных проектов, при условии разработки эффективных механизмов их реализации,  позволит достичь следующих показателей  комплексного  развития  социальной  инфраструктуры  сельского  поселения.         </w:t>
      </w:r>
    </w:p>
    <w:p w:rsidR="00EF21E9" w:rsidRPr="00EF21E9" w:rsidRDefault="00EF21E9" w:rsidP="00EF21E9">
      <w:pPr>
        <w:pStyle w:val="report"/>
        <w:spacing w:before="0" w:after="0"/>
        <w:jc w:val="both"/>
        <w:rPr>
          <w:b/>
          <w:sz w:val="28"/>
          <w:szCs w:val="28"/>
        </w:rPr>
      </w:pPr>
      <w:r w:rsidRPr="00EF21E9">
        <w:rPr>
          <w:sz w:val="28"/>
          <w:szCs w:val="28"/>
        </w:rPr>
        <w:t xml:space="preserve">       В целях оперативного отслеживания и контроля хода осуществления Программы, а также оценки влияния результатов реализации Программы на уровень развития социальной  инфраструктуры поселения  в рамках выделенных приоритетов проводится  ежегодный  мониторинг по основным целевым показателям социально-экономического развития территории.</w:t>
      </w:r>
    </w:p>
    <w:p w:rsidR="00EF21E9" w:rsidRPr="002305CD" w:rsidRDefault="00EF21E9" w:rsidP="00EF21E9">
      <w:pPr>
        <w:jc w:val="center"/>
        <w:rPr>
          <w:b/>
          <w:sz w:val="28"/>
          <w:szCs w:val="28"/>
        </w:rPr>
      </w:pPr>
    </w:p>
    <w:p w:rsidR="00EF21E9" w:rsidRPr="002305CD" w:rsidRDefault="002305CD" w:rsidP="00EF21E9">
      <w:pPr>
        <w:jc w:val="center"/>
        <w:rPr>
          <w:b/>
          <w:sz w:val="28"/>
          <w:szCs w:val="28"/>
        </w:rPr>
      </w:pPr>
      <w:r>
        <w:rPr>
          <w:b/>
          <w:sz w:val="28"/>
          <w:szCs w:val="28"/>
        </w:rPr>
        <w:t xml:space="preserve"> </w:t>
      </w:r>
      <w:r w:rsidRPr="002305CD">
        <w:rPr>
          <w:b/>
          <w:sz w:val="28"/>
          <w:szCs w:val="28"/>
        </w:rPr>
        <w:t xml:space="preserve">6.    ОРГАНИЗАЦИЯ  </w:t>
      </w:r>
      <w:proofErr w:type="gramStart"/>
      <w:r w:rsidRPr="002305CD">
        <w:rPr>
          <w:b/>
          <w:sz w:val="28"/>
          <w:szCs w:val="28"/>
        </w:rPr>
        <w:t>КОНТРОЛЯ  ЗА</w:t>
      </w:r>
      <w:proofErr w:type="gramEnd"/>
      <w:r w:rsidRPr="002305CD">
        <w:rPr>
          <w:b/>
          <w:sz w:val="28"/>
          <w:szCs w:val="28"/>
        </w:rPr>
        <w:t xml:space="preserve"> РЕАЛИЗАЦИЕЙ ПРОГРАММЫ</w:t>
      </w:r>
    </w:p>
    <w:p w:rsidR="00EF21E9" w:rsidRPr="00EF21E9" w:rsidRDefault="00EF21E9" w:rsidP="00EF21E9">
      <w:pPr>
        <w:jc w:val="center"/>
        <w:rPr>
          <w:b/>
          <w:sz w:val="28"/>
          <w:szCs w:val="28"/>
        </w:rPr>
      </w:pPr>
    </w:p>
    <w:p w:rsidR="00EF21E9" w:rsidRPr="00EF21E9" w:rsidRDefault="00EF21E9" w:rsidP="00EF21E9">
      <w:pPr>
        <w:jc w:val="both"/>
        <w:rPr>
          <w:sz w:val="28"/>
          <w:szCs w:val="28"/>
        </w:rPr>
      </w:pPr>
      <w:r w:rsidRPr="00EF21E9">
        <w:rPr>
          <w:sz w:val="28"/>
          <w:szCs w:val="28"/>
        </w:rPr>
        <w:t xml:space="preserve">            Организационная структура управления Программой базируется на существующей схеме исполнительной власти  сельского поселения. </w:t>
      </w:r>
    </w:p>
    <w:p w:rsidR="00EF21E9" w:rsidRPr="00EF21E9" w:rsidRDefault="00EF21E9" w:rsidP="00EF21E9">
      <w:pPr>
        <w:jc w:val="both"/>
        <w:rPr>
          <w:sz w:val="28"/>
          <w:szCs w:val="28"/>
        </w:rPr>
      </w:pPr>
      <w:r w:rsidRPr="00EF21E9">
        <w:rPr>
          <w:sz w:val="28"/>
          <w:szCs w:val="28"/>
        </w:rPr>
        <w:t>            Общее руководство Программой осуществляет Глава поселения, в функции которого в рамках реализации Программы входит:</w:t>
      </w:r>
    </w:p>
    <w:p w:rsidR="00EF21E9" w:rsidRPr="00EF21E9" w:rsidRDefault="00EF21E9" w:rsidP="00EF21E9">
      <w:pPr>
        <w:jc w:val="both"/>
        <w:rPr>
          <w:sz w:val="28"/>
          <w:szCs w:val="28"/>
        </w:rPr>
      </w:pPr>
      <w:r w:rsidRPr="00EF21E9">
        <w:rPr>
          <w:sz w:val="28"/>
          <w:szCs w:val="28"/>
        </w:rPr>
        <w:t>            - определение приоритетов, постановка оперативных и краткосрочных целей Программы;</w:t>
      </w:r>
    </w:p>
    <w:p w:rsidR="00EF21E9" w:rsidRPr="00EF21E9" w:rsidRDefault="00EF21E9" w:rsidP="00EF21E9">
      <w:pPr>
        <w:jc w:val="both"/>
        <w:rPr>
          <w:sz w:val="28"/>
          <w:szCs w:val="28"/>
        </w:rPr>
      </w:pPr>
      <w:r w:rsidRPr="00EF21E9">
        <w:rPr>
          <w:sz w:val="28"/>
          <w:szCs w:val="28"/>
        </w:rPr>
        <w:t>            -утверждение Программы  комплексного  развития  социальной  инфраструктуры поселения;</w:t>
      </w:r>
    </w:p>
    <w:p w:rsidR="00EF21E9" w:rsidRPr="00EF21E9" w:rsidRDefault="00EF21E9" w:rsidP="00EF21E9">
      <w:pPr>
        <w:jc w:val="both"/>
        <w:rPr>
          <w:sz w:val="28"/>
          <w:szCs w:val="28"/>
        </w:rPr>
      </w:pPr>
      <w:r w:rsidRPr="00EF21E9">
        <w:rPr>
          <w:sz w:val="28"/>
          <w:szCs w:val="28"/>
        </w:rPr>
        <w:t xml:space="preserve">            - контроль за ходом </w:t>
      </w:r>
      <w:proofErr w:type="gramStart"/>
      <w:r w:rsidRPr="00EF21E9">
        <w:rPr>
          <w:sz w:val="28"/>
          <w:szCs w:val="28"/>
        </w:rPr>
        <w:t>реализации  программы развития  социальной  инфраструктуры сельского  поселения</w:t>
      </w:r>
      <w:proofErr w:type="gramEnd"/>
      <w:r w:rsidRPr="00EF21E9">
        <w:rPr>
          <w:sz w:val="28"/>
          <w:szCs w:val="28"/>
        </w:rPr>
        <w:t>;</w:t>
      </w:r>
    </w:p>
    <w:p w:rsidR="00EF21E9" w:rsidRPr="00EF21E9" w:rsidRDefault="00EF21E9" w:rsidP="00EF21E9">
      <w:pPr>
        <w:jc w:val="both"/>
        <w:rPr>
          <w:sz w:val="28"/>
          <w:szCs w:val="28"/>
        </w:rPr>
      </w:pPr>
      <w:r w:rsidRPr="00EF21E9">
        <w:rPr>
          <w:sz w:val="28"/>
          <w:szCs w:val="28"/>
        </w:rPr>
        <w:t>            - рассмотрение и утверждение предложений, связанных с корректировкой сроков, исполнителей и объемов ресурсов по мероприятиям Программы;</w:t>
      </w:r>
    </w:p>
    <w:p w:rsidR="00EF21E9" w:rsidRPr="00EF21E9" w:rsidRDefault="00EF21E9" w:rsidP="00EF21E9">
      <w:pPr>
        <w:jc w:val="both"/>
        <w:rPr>
          <w:sz w:val="28"/>
          <w:szCs w:val="28"/>
        </w:rPr>
      </w:pPr>
      <w:r w:rsidRPr="00EF21E9">
        <w:rPr>
          <w:sz w:val="28"/>
          <w:szCs w:val="28"/>
        </w:rPr>
        <w:t>            -утверждение проектов программ поселения по прио</w:t>
      </w:r>
      <w:r w:rsidR="002305CD">
        <w:rPr>
          <w:sz w:val="28"/>
          <w:szCs w:val="28"/>
        </w:rPr>
        <w:t>ритетным направлениям Программы.</w:t>
      </w:r>
      <w:r w:rsidRPr="00EF21E9">
        <w:rPr>
          <w:sz w:val="28"/>
          <w:szCs w:val="28"/>
        </w:rPr>
        <w:t xml:space="preserve"> </w:t>
      </w:r>
    </w:p>
    <w:p w:rsidR="00EF21E9" w:rsidRPr="00EF21E9" w:rsidRDefault="00EF21E9" w:rsidP="00EF21E9">
      <w:pPr>
        <w:jc w:val="both"/>
        <w:rPr>
          <w:sz w:val="28"/>
          <w:szCs w:val="28"/>
        </w:rPr>
      </w:pPr>
      <w:r w:rsidRPr="00EF21E9">
        <w:rPr>
          <w:sz w:val="28"/>
          <w:szCs w:val="28"/>
        </w:rPr>
        <w:t xml:space="preserve">             Оперативные функции по реализации Программы осуществляют штатные сотрудники Администрации сельского поселения под руководством Главы  сельского поселения. </w:t>
      </w:r>
    </w:p>
    <w:p w:rsidR="00EF21E9" w:rsidRPr="00EF21E9" w:rsidRDefault="00EF21E9" w:rsidP="00EF21E9">
      <w:pPr>
        <w:jc w:val="both"/>
        <w:rPr>
          <w:sz w:val="28"/>
          <w:szCs w:val="28"/>
        </w:rPr>
      </w:pPr>
      <w:r w:rsidRPr="00EF21E9">
        <w:rPr>
          <w:sz w:val="28"/>
          <w:szCs w:val="28"/>
        </w:rPr>
        <w:t xml:space="preserve">                       Глава сельского  поселения осуществляет следующие действия:</w:t>
      </w:r>
    </w:p>
    <w:p w:rsidR="00EF21E9" w:rsidRPr="00EF21E9" w:rsidRDefault="00EF21E9" w:rsidP="00EF21E9">
      <w:pPr>
        <w:jc w:val="both"/>
        <w:rPr>
          <w:sz w:val="28"/>
          <w:szCs w:val="28"/>
        </w:rPr>
      </w:pPr>
      <w:r w:rsidRPr="00EF21E9">
        <w:rPr>
          <w:sz w:val="28"/>
          <w:szCs w:val="28"/>
        </w:rPr>
        <w:t>            - рассматривает и утверждает план мероприятий, объемы их финансирования и сроки реализации;</w:t>
      </w:r>
    </w:p>
    <w:p w:rsidR="00EF21E9" w:rsidRPr="00EF21E9" w:rsidRDefault="00EF21E9" w:rsidP="00EF21E9">
      <w:pPr>
        <w:jc w:val="both"/>
        <w:rPr>
          <w:sz w:val="28"/>
          <w:szCs w:val="28"/>
        </w:rPr>
      </w:pPr>
      <w:r w:rsidRPr="00EF21E9">
        <w:rPr>
          <w:sz w:val="28"/>
          <w:szCs w:val="28"/>
        </w:rPr>
        <w:t>            - выносит заключения о ходе выполнения Плана, рассматривает предложения по внесению изменений по приоритетности отдельных програ</w:t>
      </w:r>
      <w:r w:rsidR="002305CD">
        <w:rPr>
          <w:sz w:val="28"/>
          <w:szCs w:val="28"/>
        </w:rPr>
        <w:t>ммных направлений и мероприятий;</w:t>
      </w:r>
    </w:p>
    <w:p w:rsidR="00EF21E9" w:rsidRPr="00EF21E9" w:rsidRDefault="00EF21E9" w:rsidP="00EF21E9">
      <w:pPr>
        <w:jc w:val="both"/>
        <w:rPr>
          <w:sz w:val="28"/>
          <w:szCs w:val="28"/>
        </w:rPr>
      </w:pPr>
      <w:r w:rsidRPr="00EF21E9">
        <w:rPr>
          <w:sz w:val="28"/>
          <w:szCs w:val="28"/>
        </w:rPr>
        <w:t>            - взаимодействует с  органами исполнительной власти по включению предложений сельского поселения  в  целевые программы;</w:t>
      </w:r>
    </w:p>
    <w:p w:rsidR="00EF21E9" w:rsidRPr="00EF21E9" w:rsidRDefault="00EF21E9" w:rsidP="00EF21E9">
      <w:pPr>
        <w:jc w:val="both"/>
        <w:rPr>
          <w:sz w:val="28"/>
          <w:szCs w:val="28"/>
        </w:rPr>
      </w:pPr>
      <w:r w:rsidRPr="00EF21E9">
        <w:rPr>
          <w:sz w:val="28"/>
          <w:szCs w:val="28"/>
        </w:rPr>
        <w:lastRenderedPageBreak/>
        <w:t xml:space="preserve">            -</w:t>
      </w:r>
      <w:proofErr w:type="gramStart"/>
      <w:r w:rsidRPr="00EF21E9">
        <w:rPr>
          <w:sz w:val="28"/>
          <w:szCs w:val="28"/>
        </w:rPr>
        <w:t>контроль за</w:t>
      </w:r>
      <w:proofErr w:type="gramEnd"/>
      <w:r w:rsidRPr="00EF21E9">
        <w:rPr>
          <w:sz w:val="28"/>
          <w:szCs w:val="28"/>
        </w:rPr>
        <w:t xml:space="preserve"> выполнением годового плана действий и подг</w:t>
      </w:r>
      <w:r w:rsidR="002305CD">
        <w:rPr>
          <w:sz w:val="28"/>
          <w:szCs w:val="28"/>
        </w:rPr>
        <w:t>отовка отчетов о его выполнении.</w:t>
      </w:r>
    </w:p>
    <w:p w:rsidR="00EF21E9" w:rsidRPr="00EF21E9" w:rsidRDefault="00EF21E9" w:rsidP="00EF21E9">
      <w:pPr>
        <w:jc w:val="both"/>
        <w:rPr>
          <w:sz w:val="28"/>
          <w:szCs w:val="28"/>
        </w:rPr>
      </w:pPr>
      <w:r w:rsidRPr="00EF21E9">
        <w:rPr>
          <w:sz w:val="28"/>
          <w:szCs w:val="28"/>
        </w:rPr>
        <w:t xml:space="preserve">   </w:t>
      </w:r>
      <w:r w:rsidR="002305CD">
        <w:rPr>
          <w:sz w:val="28"/>
          <w:szCs w:val="28"/>
        </w:rPr>
        <w:t xml:space="preserve">                         О</w:t>
      </w:r>
      <w:r w:rsidRPr="00EF21E9">
        <w:rPr>
          <w:sz w:val="28"/>
          <w:szCs w:val="28"/>
        </w:rPr>
        <w:t xml:space="preserve">существляет руководство </w:t>
      </w:r>
      <w:proofErr w:type="gramStart"/>
      <w:r w:rsidRPr="00EF21E9">
        <w:rPr>
          <w:sz w:val="28"/>
          <w:szCs w:val="28"/>
        </w:rPr>
        <w:t>по</w:t>
      </w:r>
      <w:proofErr w:type="gramEnd"/>
      <w:r w:rsidRPr="00EF21E9">
        <w:rPr>
          <w:sz w:val="28"/>
          <w:szCs w:val="28"/>
        </w:rPr>
        <w:t xml:space="preserve">:  </w:t>
      </w:r>
    </w:p>
    <w:p w:rsidR="00EF21E9" w:rsidRPr="00EF21E9" w:rsidRDefault="00EF21E9" w:rsidP="00EF21E9">
      <w:pPr>
        <w:jc w:val="both"/>
        <w:rPr>
          <w:sz w:val="28"/>
          <w:szCs w:val="28"/>
        </w:rPr>
      </w:pPr>
      <w:r w:rsidRPr="00EF21E9">
        <w:rPr>
          <w:sz w:val="28"/>
          <w:szCs w:val="28"/>
        </w:rPr>
        <w:t>           - подготовке перечня муниципальных целевых программ поселения, предлагаемых  к финансированию из  бюджета на очередной финансовый год;</w:t>
      </w:r>
    </w:p>
    <w:p w:rsidR="00EF21E9" w:rsidRPr="00EF21E9" w:rsidRDefault="00EF21E9" w:rsidP="00EF21E9">
      <w:pPr>
        <w:jc w:val="both"/>
        <w:rPr>
          <w:sz w:val="28"/>
          <w:szCs w:val="28"/>
        </w:rPr>
      </w:pPr>
      <w:r w:rsidRPr="00EF21E9">
        <w:rPr>
          <w:sz w:val="28"/>
          <w:szCs w:val="28"/>
        </w:rPr>
        <w:t>            - составлению ежегодного плана действий по реализации Программы;</w:t>
      </w:r>
    </w:p>
    <w:p w:rsidR="00EF21E9" w:rsidRPr="00EF21E9" w:rsidRDefault="00EF21E9" w:rsidP="00EF21E9">
      <w:pPr>
        <w:jc w:val="both"/>
        <w:rPr>
          <w:sz w:val="28"/>
          <w:szCs w:val="28"/>
        </w:rPr>
      </w:pPr>
      <w:r w:rsidRPr="00EF21E9">
        <w:rPr>
          <w:sz w:val="28"/>
          <w:szCs w:val="28"/>
        </w:rPr>
        <w:t>            - реализации мероприятий Программы поселения.</w:t>
      </w:r>
    </w:p>
    <w:p w:rsidR="00EF21E9" w:rsidRPr="00EF21E9" w:rsidRDefault="00EF21E9" w:rsidP="00EF21E9">
      <w:pPr>
        <w:jc w:val="both"/>
        <w:rPr>
          <w:sz w:val="28"/>
          <w:szCs w:val="28"/>
        </w:rPr>
      </w:pPr>
      <w:r w:rsidRPr="00EF21E9">
        <w:rPr>
          <w:sz w:val="28"/>
          <w:szCs w:val="28"/>
        </w:rPr>
        <w:t>             Специалисты  администрации   сельского  поселения осуществляет следующие функции:</w:t>
      </w:r>
    </w:p>
    <w:p w:rsidR="00EF21E9" w:rsidRPr="00EF21E9" w:rsidRDefault="00EF21E9" w:rsidP="00EF21E9">
      <w:pPr>
        <w:jc w:val="both"/>
        <w:rPr>
          <w:sz w:val="28"/>
          <w:szCs w:val="28"/>
        </w:rPr>
      </w:pPr>
      <w:r w:rsidRPr="00EF21E9">
        <w:rPr>
          <w:sz w:val="28"/>
          <w:szCs w:val="28"/>
        </w:rPr>
        <w:t>            -подготовка проектов нормативных правовых актов по подведомственной сфере по соответствующим разделам Программы;</w:t>
      </w:r>
    </w:p>
    <w:p w:rsidR="00EF21E9" w:rsidRPr="00EF21E9" w:rsidRDefault="00EF21E9" w:rsidP="00EF21E9">
      <w:pPr>
        <w:jc w:val="both"/>
        <w:rPr>
          <w:sz w:val="28"/>
          <w:szCs w:val="28"/>
        </w:rPr>
      </w:pPr>
      <w:r w:rsidRPr="00EF21E9">
        <w:rPr>
          <w:sz w:val="28"/>
          <w:szCs w:val="28"/>
        </w:rPr>
        <w:t>            -подготовка проектов программ поселения по приоритетным направлениям Программы;</w:t>
      </w:r>
    </w:p>
    <w:p w:rsidR="00EF21E9" w:rsidRPr="00EF21E9" w:rsidRDefault="00EF21E9" w:rsidP="00EF21E9">
      <w:pPr>
        <w:jc w:val="both"/>
        <w:rPr>
          <w:sz w:val="28"/>
          <w:szCs w:val="28"/>
        </w:rPr>
      </w:pPr>
      <w:r w:rsidRPr="00EF21E9">
        <w:rPr>
          <w:sz w:val="28"/>
          <w:szCs w:val="28"/>
        </w:rPr>
        <w:t xml:space="preserve">            -формирование бюджетных заявок на выделение средств из муниципального бюджета поселения; </w:t>
      </w:r>
    </w:p>
    <w:p w:rsidR="00EF21E9" w:rsidRPr="00EF21E9" w:rsidRDefault="00EF21E9" w:rsidP="00EF21E9">
      <w:pPr>
        <w:jc w:val="both"/>
        <w:rPr>
          <w:sz w:val="28"/>
          <w:szCs w:val="28"/>
        </w:rPr>
      </w:pPr>
      <w:r w:rsidRPr="00EF21E9">
        <w:rPr>
          <w:sz w:val="28"/>
          <w:szCs w:val="28"/>
        </w:rPr>
        <w:t>            -подготовка предложений, связанных с корректировкой сроков, исполнителей и объемов ресурсов по мероприятиям Программы;</w:t>
      </w:r>
    </w:p>
    <w:p w:rsidR="00EF21E9" w:rsidRPr="00EF21E9" w:rsidRDefault="00EF21E9" w:rsidP="00EF21E9">
      <w:pPr>
        <w:jc w:val="both"/>
        <w:rPr>
          <w:sz w:val="28"/>
          <w:szCs w:val="28"/>
        </w:rPr>
      </w:pPr>
      <w:r w:rsidRPr="00EF21E9">
        <w:rPr>
          <w:sz w:val="28"/>
          <w:szCs w:val="28"/>
        </w:rPr>
        <w:t>            -прием заявок предприятий и организаций, участвующих в Программе, на получение поддержки для реализации разработанных ими мероприятий или инвестиционных проектов;</w:t>
      </w:r>
    </w:p>
    <w:p w:rsidR="00EF21E9" w:rsidRPr="00EF21E9" w:rsidRDefault="00EF21E9" w:rsidP="00EF21E9">
      <w:pPr>
        <w:jc w:val="both"/>
        <w:rPr>
          <w:b/>
          <w:bCs/>
          <w:sz w:val="28"/>
          <w:szCs w:val="28"/>
        </w:rPr>
      </w:pPr>
      <w:r w:rsidRPr="00EF21E9">
        <w:rPr>
          <w:sz w:val="28"/>
          <w:szCs w:val="28"/>
        </w:rPr>
        <w:t>            -предварительное рассмотрение предложений и бизнес-планов,  представленных участниками Программы для получения поддержки, на предмет экономической и социальной значимости</w:t>
      </w:r>
      <w:r w:rsidR="002305CD">
        <w:rPr>
          <w:sz w:val="28"/>
          <w:szCs w:val="28"/>
        </w:rPr>
        <w:t>.</w:t>
      </w:r>
    </w:p>
    <w:p w:rsidR="00EF21E9" w:rsidRPr="00EF21E9" w:rsidRDefault="00EF21E9" w:rsidP="00EF21E9">
      <w:pPr>
        <w:pStyle w:val="report"/>
        <w:spacing w:before="0" w:after="0"/>
        <w:rPr>
          <w:b/>
          <w:bCs/>
          <w:sz w:val="28"/>
          <w:szCs w:val="28"/>
        </w:rPr>
      </w:pPr>
    </w:p>
    <w:p w:rsidR="00EF21E9" w:rsidRPr="00EF21E9" w:rsidRDefault="002305CD" w:rsidP="002305CD">
      <w:pPr>
        <w:pStyle w:val="report"/>
        <w:spacing w:before="0" w:after="0"/>
        <w:ind w:firstLine="720"/>
        <w:rPr>
          <w:b/>
          <w:sz w:val="28"/>
          <w:szCs w:val="28"/>
        </w:rPr>
      </w:pPr>
      <w:r>
        <w:rPr>
          <w:b/>
          <w:bCs/>
          <w:sz w:val="28"/>
          <w:szCs w:val="28"/>
        </w:rPr>
        <w:t xml:space="preserve"> </w:t>
      </w:r>
      <w:r w:rsidR="00EF21E9" w:rsidRPr="00EF21E9">
        <w:rPr>
          <w:b/>
          <w:bCs/>
          <w:sz w:val="28"/>
          <w:szCs w:val="28"/>
        </w:rPr>
        <w:t>7</w:t>
      </w:r>
      <w:r w:rsidR="00EF21E9" w:rsidRPr="00EF21E9">
        <w:rPr>
          <w:b/>
          <w:sz w:val="28"/>
          <w:szCs w:val="28"/>
        </w:rPr>
        <w:t>.  </w:t>
      </w:r>
      <w:r w:rsidRPr="00EF21E9">
        <w:rPr>
          <w:b/>
          <w:sz w:val="28"/>
          <w:szCs w:val="28"/>
        </w:rPr>
        <w:t> МЕХАНИЗМ ОБНОВЛЕНИЯ ПРОГРАММЫ</w:t>
      </w:r>
    </w:p>
    <w:p w:rsidR="00EF21E9" w:rsidRPr="00EF21E9" w:rsidRDefault="00EF21E9" w:rsidP="00EF21E9">
      <w:pPr>
        <w:pStyle w:val="report"/>
        <w:spacing w:before="0" w:after="0"/>
        <w:rPr>
          <w:b/>
          <w:sz w:val="28"/>
          <w:szCs w:val="28"/>
        </w:rPr>
      </w:pPr>
    </w:p>
    <w:p w:rsidR="00EF21E9" w:rsidRPr="00EF21E9" w:rsidRDefault="00EF21E9" w:rsidP="00EF21E9">
      <w:pPr>
        <w:pStyle w:val="report"/>
        <w:spacing w:before="0" w:after="0"/>
        <w:jc w:val="both"/>
        <w:rPr>
          <w:sz w:val="28"/>
          <w:szCs w:val="28"/>
        </w:rPr>
      </w:pPr>
      <w:r w:rsidRPr="00EF21E9">
        <w:rPr>
          <w:sz w:val="28"/>
          <w:szCs w:val="28"/>
        </w:rPr>
        <w:t>Обновление Программы производится:</w:t>
      </w:r>
    </w:p>
    <w:p w:rsidR="00EF21E9" w:rsidRPr="00EF21E9" w:rsidRDefault="00EF21E9" w:rsidP="00EF21E9">
      <w:pPr>
        <w:pStyle w:val="report"/>
        <w:spacing w:before="0" w:after="0"/>
        <w:jc w:val="both"/>
        <w:rPr>
          <w:sz w:val="28"/>
          <w:szCs w:val="28"/>
        </w:rPr>
      </w:pPr>
      <w:r w:rsidRPr="00EF21E9">
        <w:rPr>
          <w:sz w:val="28"/>
          <w:szCs w:val="28"/>
        </w:rPr>
        <w:t xml:space="preserve">- при выявлении новых, необходимых к реализации </w:t>
      </w:r>
      <w:r w:rsidR="002305CD">
        <w:rPr>
          <w:sz w:val="28"/>
          <w:szCs w:val="28"/>
        </w:rPr>
        <w:t>мероприятий;</w:t>
      </w:r>
    </w:p>
    <w:p w:rsidR="00EF21E9" w:rsidRPr="00EF21E9" w:rsidRDefault="00EF21E9" w:rsidP="00EF21E9">
      <w:pPr>
        <w:pStyle w:val="report"/>
        <w:spacing w:before="0" w:after="0"/>
        <w:jc w:val="both"/>
        <w:rPr>
          <w:sz w:val="28"/>
          <w:szCs w:val="28"/>
        </w:rPr>
      </w:pPr>
      <w:r w:rsidRPr="00EF21E9">
        <w:rPr>
          <w:sz w:val="28"/>
          <w:szCs w:val="28"/>
        </w:rPr>
        <w:t>- при появлении новых инвестиционных проектов, особо значимых для территории;</w:t>
      </w:r>
    </w:p>
    <w:p w:rsidR="00EF21E9" w:rsidRPr="00EF21E9" w:rsidRDefault="00EF21E9" w:rsidP="00EF21E9">
      <w:pPr>
        <w:pStyle w:val="report"/>
        <w:spacing w:before="0" w:after="0"/>
        <w:jc w:val="both"/>
        <w:rPr>
          <w:sz w:val="28"/>
          <w:szCs w:val="28"/>
        </w:rPr>
      </w:pPr>
      <w:r w:rsidRPr="00EF21E9">
        <w:rPr>
          <w:sz w:val="28"/>
          <w:szCs w:val="28"/>
        </w:rPr>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EF21E9" w:rsidRPr="00EF21E9" w:rsidRDefault="002305CD" w:rsidP="00EF21E9">
      <w:pPr>
        <w:pStyle w:val="report"/>
        <w:spacing w:before="0" w:after="0"/>
        <w:jc w:val="both"/>
        <w:rPr>
          <w:sz w:val="28"/>
          <w:szCs w:val="28"/>
        </w:rPr>
      </w:pPr>
      <w:r>
        <w:rPr>
          <w:sz w:val="28"/>
          <w:szCs w:val="28"/>
        </w:rPr>
        <w:t xml:space="preserve">       </w:t>
      </w:r>
      <w:r w:rsidR="00EF21E9" w:rsidRPr="00EF21E9">
        <w:rPr>
          <w:sz w:val="28"/>
          <w:szCs w:val="28"/>
        </w:rPr>
        <w:t xml:space="preserve">Внесение изменений в Программу производится по итогам годового отчета о реализации программы, проведенного общественного обсуждения, по предложению Совета депутатов поселения  и  иных заинтересованных лиц. </w:t>
      </w:r>
    </w:p>
    <w:p w:rsidR="00EF21E9" w:rsidRPr="00EF21E9" w:rsidRDefault="002305CD" w:rsidP="00EF21E9">
      <w:pPr>
        <w:pStyle w:val="report"/>
        <w:spacing w:before="0" w:after="0"/>
        <w:jc w:val="both"/>
        <w:rPr>
          <w:sz w:val="28"/>
          <w:szCs w:val="28"/>
        </w:rPr>
      </w:pPr>
      <w:r>
        <w:rPr>
          <w:sz w:val="28"/>
          <w:szCs w:val="28"/>
        </w:rPr>
        <w:t xml:space="preserve">       </w:t>
      </w:r>
      <w:r w:rsidR="00EF21E9" w:rsidRPr="00EF21E9">
        <w:rPr>
          <w:sz w:val="28"/>
          <w:szCs w:val="28"/>
        </w:rPr>
        <w:t xml:space="preserve">Программные мероприятия могут также быть скорректированы в зависимости от изменения ситуации на основании обоснованного предложения исполнителя. </w:t>
      </w:r>
    </w:p>
    <w:p w:rsidR="00EF21E9" w:rsidRPr="00EF21E9" w:rsidRDefault="002305CD" w:rsidP="00EF21E9">
      <w:pPr>
        <w:pStyle w:val="report"/>
        <w:spacing w:before="0" w:after="0"/>
        <w:jc w:val="both"/>
        <w:rPr>
          <w:sz w:val="28"/>
          <w:szCs w:val="28"/>
        </w:rPr>
      </w:pPr>
      <w:r>
        <w:rPr>
          <w:sz w:val="28"/>
          <w:szCs w:val="28"/>
        </w:rPr>
        <w:t xml:space="preserve">       </w:t>
      </w:r>
      <w:r w:rsidR="00EF21E9" w:rsidRPr="00EF21E9">
        <w:rPr>
          <w:sz w:val="28"/>
          <w:szCs w:val="28"/>
        </w:rPr>
        <w:t xml:space="preserve">По перечисленным выше основаниям Программа может быть дополнена новыми мероприятиями с обоснованием объемов и источников финансирования. </w:t>
      </w:r>
    </w:p>
    <w:p w:rsidR="00EF21E9" w:rsidRPr="00EF21E9" w:rsidRDefault="00EF21E9" w:rsidP="00EF21E9">
      <w:pPr>
        <w:pStyle w:val="1"/>
        <w:keepLines w:val="0"/>
        <w:tabs>
          <w:tab w:val="num" w:pos="0"/>
        </w:tabs>
        <w:spacing w:before="0"/>
        <w:ind w:left="360"/>
        <w:jc w:val="center"/>
        <w:rPr>
          <w:rFonts w:ascii="Times New Roman" w:eastAsia="Times New Roman" w:hAnsi="Times New Roman" w:cs="Times New Roman"/>
          <w:color w:val="365F91"/>
        </w:rPr>
      </w:pPr>
    </w:p>
    <w:p w:rsidR="00EF21E9" w:rsidRPr="002305CD" w:rsidRDefault="002305CD" w:rsidP="002305CD">
      <w:pPr>
        <w:pStyle w:val="1"/>
        <w:keepLines w:val="0"/>
        <w:tabs>
          <w:tab w:val="num" w:pos="0"/>
        </w:tabs>
        <w:spacing w:before="0"/>
        <w:ind w:left="360"/>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r w:rsidRPr="002305CD">
        <w:rPr>
          <w:rFonts w:ascii="Times New Roman" w:eastAsia="Times New Roman" w:hAnsi="Times New Roman" w:cs="Times New Roman"/>
          <w:color w:val="auto"/>
        </w:rPr>
        <w:t>8. ЗАКЛЮЧЕНИЕ</w:t>
      </w:r>
    </w:p>
    <w:p w:rsidR="00EF21E9" w:rsidRPr="00EF21E9" w:rsidRDefault="00EF21E9" w:rsidP="00EF21E9">
      <w:pPr>
        <w:pStyle w:val="1"/>
        <w:keepLines w:val="0"/>
        <w:tabs>
          <w:tab w:val="num" w:pos="0"/>
        </w:tabs>
        <w:spacing w:before="0"/>
        <w:ind w:left="360"/>
        <w:jc w:val="center"/>
        <w:rPr>
          <w:rFonts w:ascii="Times New Roman" w:eastAsia="Times New Roman" w:hAnsi="Times New Roman" w:cs="Times New Roman"/>
          <w:color w:val="365F91"/>
        </w:rPr>
      </w:pPr>
    </w:p>
    <w:p w:rsidR="00EF21E9" w:rsidRPr="00EF21E9" w:rsidRDefault="00EF21E9" w:rsidP="00EF21E9">
      <w:pPr>
        <w:autoSpaceDE w:val="0"/>
        <w:ind w:firstLine="540"/>
        <w:jc w:val="both"/>
        <w:rPr>
          <w:sz w:val="28"/>
          <w:szCs w:val="28"/>
        </w:rPr>
      </w:pPr>
      <w:proofErr w:type="gramStart"/>
      <w:r w:rsidRPr="00EF21E9">
        <w:rPr>
          <w:sz w:val="28"/>
          <w:szCs w:val="28"/>
        </w:rPr>
        <w:t xml:space="preserve">Реализация Программы строится на сочетании функций, традиционных для органов управления поселением (оперативное управление функционированием и развитием систем поселения), и новых (нетрадиционных) функций: интеграция субъектов, ведомств, установления между ними партнерских отношений, вовлечение в процесс развития новых субъектов (например, других муниципальных образований, поверх административных границ), целенаправленного использования творческого, культурного, интеллектуального, экономического потенциалов сельского  поселения. </w:t>
      </w:r>
      <w:proofErr w:type="gramEnd"/>
    </w:p>
    <w:p w:rsidR="00EF21E9" w:rsidRPr="00EF21E9" w:rsidRDefault="00EF21E9" w:rsidP="00EF21E9">
      <w:pPr>
        <w:autoSpaceDE w:val="0"/>
        <w:ind w:firstLine="540"/>
        <w:jc w:val="both"/>
        <w:rPr>
          <w:sz w:val="28"/>
          <w:szCs w:val="28"/>
        </w:rPr>
      </w:pPr>
      <w:r w:rsidRPr="00EF21E9">
        <w:rPr>
          <w:sz w:val="28"/>
          <w:szCs w:val="28"/>
        </w:rPr>
        <w:t>Ожидаемые результаты:</w:t>
      </w:r>
    </w:p>
    <w:p w:rsidR="00EF21E9" w:rsidRPr="00EF21E9" w:rsidRDefault="00EF21E9" w:rsidP="00EF21E9">
      <w:pPr>
        <w:jc w:val="both"/>
        <w:rPr>
          <w:sz w:val="28"/>
          <w:szCs w:val="28"/>
        </w:rPr>
      </w:pPr>
      <w:r w:rsidRPr="00EF21E9">
        <w:rPr>
          <w:sz w:val="28"/>
          <w:szCs w:val="28"/>
        </w:rPr>
        <w:t xml:space="preserve">         За период осуществления Программы будет создана база для реализации стратегических направлений развития поселения, что позволит ей достичь высокого уровня социально-экономического развития: </w:t>
      </w:r>
    </w:p>
    <w:p w:rsidR="00EF21E9" w:rsidRPr="00EF21E9" w:rsidRDefault="00EF21E9" w:rsidP="00EF21E9">
      <w:pPr>
        <w:numPr>
          <w:ilvl w:val="0"/>
          <w:numId w:val="5"/>
        </w:numPr>
        <w:tabs>
          <w:tab w:val="left" w:pos="-2880"/>
        </w:tabs>
        <w:jc w:val="both"/>
        <w:rPr>
          <w:sz w:val="28"/>
          <w:szCs w:val="28"/>
        </w:rPr>
      </w:pPr>
      <w:r w:rsidRPr="00EF21E9">
        <w:rPr>
          <w:sz w:val="28"/>
          <w:szCs w:val="28"/>
        </w:rPr>
        <w:t xml:space="preserve">проведение уличного освещения обеспечит устойчивое энергоснабжение поселения;  </w:t>
      </w:r>
    </w:p>
    <w:p w:rsidR="00EF21E9" w:rsidRPr="00EF21E9" w:rsidRDefault="00EF21E9" w:rsidP="00EF21E9">
      <w:pPr>
        <w:numPr>
          <w:ilvl w:val="0"/>
          <w:numId w:val="5"/>
        </w:numPr>
        <w:tabs>
          <w:tab w:val="left" w:pos="-2880"/>
        </w:tabs>
        <w:jc w:val="both"/>
        <w:rPr>
          <w:sz w:val="28"/>
          <w:szCs w:val="28"/>
        </w:rPr>
      </w:pPr>
      <w:r w:rsidRPr="00EF21E9">
        <w:rPr>
          <w:sz w:val="28"/>
          <w:szCs w:val="28"/>
        </w:rPr>
        <w:t xml:space="preserve">строительство новых водопроводных сетей повысит уровень обеспеченности населения  водой; </w:t>
      </w:r>
    </w:p>
    <w:p w:rsidR="00EF21E9" w:rsidRPr="00EF21E9" w:rsidRDefault="00EF21E9" w:rsidP="00EF21E9">
      <w:pPr>
        <w:numPr>
          <w:ilvl w:val="0"/>
          <w:numId w:val="5"/>
        </w:numPr>
        <w:tabs>
          <w:tab w:val="left" w:pos="-2880"/>
        </w:tabs>
        <w:jc w:val="both"/>
        <w:rPr>
          <w:sz w:val="28"/>
          <w:szCs w:val="28"/>
        </w:rPr>
      </w:pPr>
      <w:r w:rsidRPr="00EF21E9">
        <w:rPr>
          <w:sz w:val="28"/>
          <w:szCs w:val="28"/>
        </w:rPr>
        <w:t xml:space="preserve"> строительство и ремонт автомобильных дорог обеспечит   безопасность  дорожного  движения  и  связь с населенными пунктами </w:t>
      </w:r>
      <w:r w:rsidR="002305CD">
        <w:rPr>
          <w:sz w:val="28"/>
          <w:szCs w:val="28"/>
        </w:rPr>
        <w:t>поселения;</w:t>
      </w:r>
    </w:p>
    <w:p w:rsidR="00EF21E9" w:rsidRPr="00EF21E9" w:rsidRDefault="00EF21E9" w:rsidP="00EF21E9">
      <w:pPr>
        <w:numPr>
          <w:ilvl w:val="0"/>
          <w:numId w:val="5"/>
        </w:numPr>
        <w:tabs>
          <w:tab w:val="left" w:pos="-2880"/>
        </w:tabs>
        <w:jc w:val="both"/>
        <w:rPr>
          <w:sz w:val="28"/>
          <w:szCs w:val="28"/>
        </w:rPr>
      </w:pPr>
      <w:r w:rsidRPr="00EF21E9">
        <w:rPr>
          <w:sz w:val="28"/>
          <w:szCs w:val="28"/>
        </w:rPr>
        <w:t xml:space="preserve">улучшение </w:t>
      </w:r>
      <w:proofErr w:type="spellStart"/>
      <w:r w:rsidRPr="00EF21E9">
        <w:rPr>
          <w:sz w:val="28"/>
          <w:szCs w:val="28"/>
        </w:rPr>
        <w:t>культурно-досуговой</w:t>
      </w:r>
      <w:proofErr w:type="spellEnd"/>
      <w:r w:rsidRPr="00EF21E9">
        <w:rPr>
          <w:sz w:val="28"/>
          <w:szCs w:val="28"/>
        </w:rPr>
        <w:t xml:space="preserve">  деятельности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 </w:t>
      </w:r>
    </w:p>
    <w:p w:rsidR="00EF21E9" w:rsidRPr="00EF21E9" w:rsidRDefault="00EF21E9" w:rsidP="00EF21E9">
      <w:pPr>
        <w:numPr>
          <w:ilvl w:val="0"/>
          <w:numId w:val="5"/>
        </w:numPr>
        <w:tabs>
          <w:tab w:val="left" w:pos="-2880"/>
        </w:tabs>
        <w:jc w:val="both"/>
        <w:rPr>
          <w:sz w:val="28"/>
          <w:szCs w:val="28"/>
        </w:rPr>
      </w:pPr>
      <w:r w:rsidRPr="00EF21E9">
        <w:rPr>
          <w:sz w:val="28"/>
          <w:szCs w:val="28"/>
        </w:rPr>
        <w:t>защищенности личности, безопасности жизнедеятельности общества, стабилизации обстановки  с пожарами на территории поселения;</w:t>
      </w:r>
    </w:p>
    <w:p w:rsidR="00EF21E9" w:rsidRPr="00EF21E9" w:rsidRDefault="00EF21E9" w:rsidP="00EF21E9">
      <w:pPr>
        <w:numPr>
          <w:ilvl w:val="0"/>
          <w:numId w:val="5"/>
        </w:numPr>
        <w:tabs>
          <w:tab w:val="left" w:pos="-2880"/>
        </w:tabs>
        <w:jc w:val="both"/>
        <w:rPr>
          <w:sz w:val="28"/>
          <w:szCs w:val="28"/>
        </w:rPr>
      </w:pPr>
      <w:r w:rsidRPr="00EF21E9">
        <w:rPr>
          <w:sz w:val="28"/>
          <w:szCs w:val="28"/>
        </w:rPr>
        <w:t>привлечения внебюджетных инвестиций в экономику поселения;</w:t>
      </w:r>
    </w:p>
    <w:p w:rsidR="00EF21E9" w:rsidRPr="00EF21E9" w:rsidRDefault="00EF21E9" w:rsidP="00EF21E9">
      <w:pPr>
        <w:numPr>
          <w:ilvl w:val="0"/>
          <w:numId w:val="5"/>
        </w:numPr>
        <w:tabs>
          <w:tab w:val="left" w:pos="-2880"/>
        </w:tabs>
        <w:jc w:val="both"/>
        <w:rPr>
          <w:sz w:val="28"/>
          <w:szCs w:val="28"/>
        </w:rPr>
      </w:pPr>
      <w:r w:rsidRPr="00EF21E9">
        <w:rPr>
          <w:sz w:val="28"/>
          <w:szCs w:val="28"/>
        </w:rPr>
        <w:t>повышения благоустройства поселения;</w:t>
      </w:r>
    </w:p>
    <w:p w:rsidR="00EF21E9" w:rsidRPr="00EF21E9" w:rsidRDefault="00EF21E9" w:rsidP="00EF21E9">
      <w:pPr>
        <w:numPr>
          <w:ilvl w:val="0"/>
          <w:numId w:val="5"/>
        </w:numPr>
        <w:tabs>
          <w:tab w:val="left" w:pos="-2880"/>
        </w:tabs>
        <w:jc w:val="both"/>
        <w:rPr>
          <w:sz w:val="28"/>
          <w:szCs w:val="28"/>
        </w:rPr>
      </w:pPr>
      <w:r w:rsidRPr="00EF21E9">
        <w:rPr>
          <w:sz w:val="28"/>
          <w:szCs w:val="28"/>
        </w:rPr>
        <w:t>развития малого и среднего предпринимательства на территории поселения;</w:t>
      </w:r>
    </w:p>
    <w:p w:rsidR="00EF21E9" w:rsidRPr="00EF21E9" w:rsidRDefault="00EF21E9" w:rsidP="00EF21E9">
      <w:pPr>
        <w:numPr>
          <w:ilvl w:val="0"/>
          <w:numId w:val="5"/>
        </w:numPr>
        <w:tabs>
          <w:tab w:val="left" w:pos="-2880"/>
        </w:tabs>
        <w:jc w:val="both"/>
        <w:rPr>
          <w:sz w:val="28"/>
          <w:szCs w:val="28"/>
        </w:rPr>
      </w:pPr>
      <w:r w:rsidRPr="00EF21E9">
        <w:rPr>
          <w:sz w:val="28"/>
          <w:szCs w:val="28"/>
        </w:rPr>
        <w:t xml:space="preserve">формирования современного привлекательного имиджа поселения. </w:t>
      </w:r>
    </w:p>
    <w:p w:rsidR="00EF21E9" w:rsidRPr="00EF21E9" w:rsidRDefault="00EF21E9" w:rsidP="00EF21E9">
      <w:pPr>
        <w:autoSpaceDE w:val="0"/>
        <w:ind w:firstLine="720"/>
        <w:jc w:val="both"/>
        <w:rPr>
          <w:sz w:val="28"/>
          <w:szCs w:val="28"/>
        </w:rPr>
      </w:pPr>
      <w:r w:rsidRPr="00EF21E9">
        <w:rPr>
          <w:sz w:val="28"/>
          <w:szCs w:val="28"/>
        </w:rPr>
        <w:t>Результатом реализации программы должна стать стабилизация социально-экономического положения поселения, улучшение состояния жилищно-коммунального хозяйства, социальной сфер, эффективное использование бюджетных средств и имущества; улучшение благоустройства территории.</w:t>
      </w:r>
    </w:p>
    <w:p w:rsidR="00EF21E9" w:rsidRPr="00EF21E9" w:rsidRDefault="00EF21E9" w:rsidP="00EF21E9">
      <w:pPr>
        <w:autoSpaceDE w:val="0"/>
        <w:ind w:firstLine="540"/>
        <w:jc w:val="both"/>
        <w:rPr>
          <w:sz w:val="28"/>
          <w:szCs w:val="28"/>
        </w:rPr>
      </w:pPr>
      <w:r w:rsidRPr="00EF21E9">
        <w:rPr>
          <w:sz w:val="28"/>
          <w:szCs w:val="28"/>
        </w:rPr>
        <w:t xml:space="preserve">Реализация Программы позволит: </w:t>
      </w:r>
    </w:p>
    <w:p w:rsidR="00EF21E9" w:rsidRPr="00EF21E9" w:rsidRDefault="00EF21E9" w:rsidP="00EF21E9">
      <w:pPr>
        <w:autoSpaceDE w:val="0"/>
        <w:ind w:firstLine="540"/>
        <w:jc w:val="both"/>
        <w:rPr>
          <w:sz w:val="28"/>
          <w:szCs w:val="28"/>
        </w:rPr>
      </w:pPr>
      <w:r w:rsidRPr="00EF21E9">
        <w:rPr>
          <w:sz w:val="28"/>
          <w:szCs w:val="28"/>
        </w:rPr>
        <w:t>1) повысить качество жизни жителей  сельского  поселения, сформировать организационные и финансовые условия для решения проблем поселения;</w:t>
      </w:r>
    </w:p>
    <w:p w:rsidR="00EF21E9" w:rsidRPr="00EF21E9" w:rsidRDefault="00EF21E9" w:rsidP="00EF21E9">
      <w:pPr>
        <w:autoSpaceDE w:val="0"/>
        <w:ind w:firstLine="540"/>
        <w:jc w:val="both"/>
        <w:rPr>
          <w:sz w:val="28"/>
          <w:szCs w:val="28"/>
        </w:rPr>
      </w:pPr>
      <w:r w:rsidRPr="00EF21E9">
        <w:rPr>
          <w:sz w:val="28"/>
          <w:szCs w:val="28"/>
        </w:rPr>
        <w:t xml:space="preserve">2) привлечь население поселения к непосредственному участию в реализации решений, направленных на улучшение качества жизни; </w:t>
      </w:r>
    </w:p>
    <w:p w:rsidR="00EF21E9" w:rsidRPr="00EF21E9" w:rsidRDefault="00EF21E9" w:rsidP="00EF21E9">
      <w:pPr>
        <w:autoSpaceDE w:val="0"/>
        <w:ind w:firstLine="540"/>
        <w:jc w:val="both"/>
        <w:rPr>
          <w:sz w:val="28"/>
          <w:szCs w:val="28"/>
        </w:rPr>
      </w:pPr>
      <w:r w:rsidRPr="00EF21E9">
        <w:rPr>
          <w:sz w:val="28"/>
          <w:szCs w:val="28"/>
        </w:rPr>
        <w:t>3) повысить степень социального согласия, укрепить авторитет органов местного самоуправления.</w:t>
      </w:r>
    </w:p>
    <w:p w:rsidR="00EF21E9" w:rsidRPr="00EF21E9" w:rsidRDefault="00EF21E9" w:rsidP="00EF21E9">
      <w:pPr>
        <w:jc w:val="both"/>
        <w:rPr>
          <w:sz w:val="28"/>
          <w:szCs w:val="28"/>
        </w:rPr>
      </w:pPr>
      <w:r w:rsidRPr="00EF21E9">
        <w:rPr>
          <w:sz w:val="28"/>
          <w:szCs w:val="28"/>
        </w:rPr>
        <w:lastRenderedPageBreak/>
        <w:t xml:space="preserve">       Социальная стабильность и экономический рост в сельском  поселении в настоящее время могут быть обеспечены только с помощью продуманной целенаправленной социально-экономической политики. И такая политика может быть разработана и реализована  через программу  комплексного  развития  социальной  инфраструктуры  сельского  поселения. </w:t>
      </w:r>
    </w:p>
    <w:p w:rsidR="00EF21E9" w:rsidRPr="00EF21E9" w:rsidRDefault="00EF21E9" w:rsidP="00EF21E9">
      <w:pPr>
        <w:ind w:firstLine="540"/>
        <w:jc w:val="both"/>
        <w:rPr>
          <w:sz w:val="28"/>
          <w:szCs w:val="28"/>
        </w:rPr>
      </w:pPr>
      <w:r w:rsidRPr="00EF21E9">
        <w:rPr>
          <w:sz w:val="28"/>
          <w:szCs w:val="28"/>
        </w:rPr>
        <w:t xml:space="preserve">Переход к управлению сельским поселением через интересы благосостояния населения, интересы экономической стабильности и безопасности, наполненные конкретным содержанием и выраженные в  форме программных мероприятий, позволяет обеспечить  социально-экономическое развитие, как отдельных  поселений, так и муниципального образования в целом. </w:t>
      </w:r>
    </w:p>
    <w:p w:rsidR="00EF21E9" w:rsidRPr="00EF21E9" w:rsidRDefault="00EF21E9" w:rsidP="00EF21E9">
      <w:pPr>
        <w:ind w:firstLine="540"/>
        <w:jc w:val="both"/>
        <w:rPr>
          <w:sz w:val="28"/>
          <w:szCs w:val="28"/>
        </w:rPr>
      </w:pPr>
      <w:r w:rsidRPr="00EF21E9">
        <w:rPr>
          <w:sz w:val="28"/>
          <w:szCs w:val="28"/>
        </w:rPr>
        <w:t>Разработка и принятие  программы развития сельского поселения позволяет закрепить приоритеты социальной, финансовой, инвестиционной, экономической политики, определить последовательность и сроки решения накопившихся за многие годы проблем. А целевые установки Программы и создаваемые  для её реализации механизмы,  позволят значительно повысить деловую активность управленческих и предпринимательских кадров сельского поселения, создать необходимые условия для активизации экономической и хозяйственной деятельности на его территории.</w:t>
      </w:r>
    </w:p>
    <w:p w:rsidR="005E0F61" w:rsidRDefault="005E0F61" w:rsidP="00EF21E9">
      <w:pPr>
        <w:pStyle w:val="a7"/>
        <w:spacing w:before="0" w:after="0"/>
        <w:jc w:val="both"/>
        <w:rPr>
          <w:color w:val="444444"/>
          <w:sz w:val="28"/>
          <w:szCs w:val="28"/>
        </w:rPr>
      </w:pPr>
    </w:p>
    <w:p w:rsidR="005E0F61" w:rsidRDefault="005E0F61" w:rsidP="005E0F61">
      <w:pPr>
        <w:rPr>
          <w:color w:val="444444"/>
          <w:sz w:val="28"/>
          <w:szCs w:val="28"/>
        </w:rPr>
      </w:pPr>
    </w:p>
    <w:p w:rsidR="00693346" w:rsidRDefault="00693346" w:rsidP="005E0F61">
      <w:pPr>
        <w:rPr>
          <w:color w:val="444444"/>
          <w:sz w:val="28"/>
          <w:szCs w:val="28"/>
        </w:rPr>
      </w:pPr>
    </w:p>
    <w:p w:rsidR="00693346" w:rsidRDefault="00693346" w:rsidP="005E0F61">
      <w:pPr>
        <w:rPr>
          <w:color w:val="444444"/>
          <w:sz w:val="28"/>
          <w:szCs w:val="28"/>
        </w:rPr>
      </w:pPr>
    </w:p>
    <w:p w:rsidR="00693346" w:rsidRDefault="00693346" w:rsidP="005E0F61">
      <w:pPr>
        <w:rPr>
          <w:color w:val="444444"/>
          <w:sz w:val="28"/>
          <w:szCs w:val="28"/>
        </w:rPr>
      </w:pPr>
    </w:p>
    <w:p w:rsidR="00693346" w:rsidRDefault="00693346" w:rsidP="005E0F61">
      <w:pPr>
        <w:rPr>
          <w:color w:val="444444"/>
          <w:sz w:val="28"/>
          <w:szCs w:val="28"/>
        </w:rPr>
      </w:pPr>
    </w:p>
    <w:p w:rsidR="00693346" w:rsidRDefault="00693346" w:rsidP="005E0F61">
      <w:pPr>
        <w:rPr>
          <w:color w:val="444444"/>
          <w:sz w:val="28"/>
          <w:szCs w:val="28"/>
        </w:rPr>
      </w:pPr>
    </w:p>
    <w:p w:rsidR="007B3037" w:rsidRDefault="007B3037"/>
    <w:sectPr w:rsidR="007B3037" w:rsidSect="0053754D">
      <w:pgSz w:w="11906" w:h="16838"/>
      <w:pgMar w:top="709" w:right="850" w:bottom="851"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2"/>
    <w:lvl w:ilvl="0">
      <w:start w:val="1"/>
      <w:numFmt w:val="bullet"/>
      <w:lvlText w:val=""/>
      <w:lvlJc w:val="left"/>
      <w:pPr>
        <w:tabs>
          <w:tab w:val="num" w:pos="1428"/>
        </w:tabs>
        <w:ind w:left="1428" w:hanging="360"/>
      </w:pPr>
      <w:rPr>
        <w:rFonts w:ascii="Symbol" w:hAnsi="Symbol" w:cs="Symbol" w:hint="default"/>
      </w:rPr>
    </w:lvl>
  </w:abstractNum>
  <w:abstractNum w:abstractNumId="2">
    <w:nsid w:val="00000005"/>
    <w:multiLevelType w:val="multilevel"/>
    <w:tmpl w:val="00000005"/>
    <w:name w:val="WW8Num7"/>
    <w:lvl w:ilvl="0">
      <w:start w:val="1"/>
      <w:numFmt w:val="bullet"/>
      <w:lvlText w:val=""/>
      <w:lvlJc w:val="left"/>
      <w:pPr>
        <w:tabs>
          <w:tab w:val="num" w:pos="720"/>
        </w:tabs>
        <w:ind w:left="720" w:hanging="360"/>
      </w:pPr>
      <w:rPr>
        <w:rFonts w:ascii="Symbol" w:hAnsi="Symbol" w:cs="Times New Roman" w:hint="default"/>
        <w:sz w:val="24"/>
        <w:szCs w:val="24"/>
      </w:rPr>
    </w:lvl>
    <w:lvl w:ilvl="1">
      <w:start w:val="1"/>
      <w:numFmt w:val="bullet"/>
      <w:lvlText w:val=""/>
      <w:lvlJc w:val="left"/>
      <w:pPr>
        <w:tabs>
          <w:tab w:val="num" w:pos="1080"/>
        </w:tabs>
        <w:ind w:left="1080" w:hanging="360"/>
      </w:pPr>
      <w:rPr>
        <w:rFonts w:ascii="Symbol" w:hAnsi="Symbol" w:cs="Times New Roman" w:hint="default"/>
        <w:sz w:val="24"/>
        <w:szCs w:val="24"/>
      </w:rPr>
    </w:lvl>
    <w:lvl w:ilvl="2">
      <w:start w:val="1"/>
      <w:numFmt w:val="bullet"/>
      <w:lvlText w:val=""/>
      <w:lvlJc w:val="left"/>
      <w:pPr>
        <w:tabs>
          <w:tab w:val="num" w:pos="1440"/>
        </w:tabs>
        <w:ind w:left="1440" w:hanging="360"/>
      </w:pPr>
      <w:rPr>
        <w:rFonts w:ascii="Symbol" w:hAnsi="Symbol" w:cs="Times New Roman" w:hint="default"/>
        <w:sz w:val="24"/>
        <w:szCs w:val="24"/>
      </w:rPr>
    </w:lvl>
    <w:lvl w:ilvl="3">
      <w:start w:val="1"/>
      <w:numFmt w:val="bullet"/>
      <w:lvlText w:val=""/>
      <w:lvlJc w:val="left"/>
      <w:pPr>
        <w:tabs>
          <w:tab w:val="num" w:pos="1800"/>
        </w:tabs>
        <w:ind w:left="1800" w:hanging="360"/>
      </w:pPr>
      <w:rPr>
        <w:rFonts w:ascii="Symbol" w:hAnsi="Symbol" w:cs="Times New Roman" w:hint="default"/>
        <w:sz w:val="24"/>
        <w:szCs w:val="24"/>
      </w:rPr>
    </w:lvl>
    <w:lvl w:ilvl="4">
      <w:start w:val="1"/>
      <w:numFmt w:val="bullet"/>
      <w:lvlText w:val=""/>
      <w:lvlJc w:val="left"/>
      <w:pPr>
        <w:tabs>
          <w:tab w:val="num" w:pos="2160"/>
        </w:tabs>
        <w:ind w:left="2160" w:hanging="360"/>
      </w:pPr>
      <w:rPr>
        <w:rFonts w:ascii="Symbol" w:hAnsi="Symbol" w:cs="Times New Roman" w:hint="default"/>
        <w:sz w:val="24"/>
        <w:szCs w:val="24"/>
      </w:rPr>
    </w:lvl>
    <w:lvl w:ilvl="5">
      <w:start w:val="1"/>
      <w:numFmt w:val="bullet"/>
      <w:lvlText w:val=""/>
      <w:lvlJc w:val="left"/>
      <w:pPr>
        <w:tabs>
          <w:tab w:val="num" w:pos="2520"/>
        </w:tabs>
        <w:ind w:left="2520" w:hanging="360"/>
      </w:pPr>
      <w:rPr>
        <w:rFonts w:ascii="Symbol" w:hAnsi="Symbol" w:cs="Times New Roman" w:hint="default"/>
        <w:sz w:val="24"/>
        <w:szCs w:val="24"/>
      </w:rPr>
    </w:lvl>
    <w:lvl w:ilvl="6">
      <w:start w:val="1"/>
      <w:numFmt w:val="bullet"/>
      <w:lvlText w:val=""/>
      <w:lvlJc w:val="left"/>
      <w:pPr>
        <w:tabs>
          <w:tab w:val="num" w:pos="2880"/>
        </w:tabs>
        <w:ind w:left="2880" w:hanging="360"/>
      </w:pPr>
      <w:rPr>
        <w:rFonts w:ascii="Symbol" w:hAnsi="Symbol" w:cs="Times New Roman" w:hint="default"/>
        <w:sz w:val="24"/>
        <w:szCs w:val="24"/>
      </w:rPr>
    </w:lvl>
    <w:lvl w:ilvl="7">
      <w:start w:val="1"/>
      <w:numFmt w:val="bullet"/>
      <w:lvlText w:val=""/>
      <w:lvlJc w:val="left"/>
      <w:pPr>
        <w:tabs>
          <w:tab w:val="num" w:pos="3240"/>
        </w:tabs>
        <w:ind w:left="3240" w:hanging="360"/>
      </w:pPr>
      <w:rPr>
        <w:rFonts w:ascii="Symbol" w:hAnsi="Symbol" w:cs="Times New Roman" w:hint="default"/>
        <w:sz w:val="24"/>
        <w:szCs w:val="24"/>
      </w:rPr>
    </w:lvl>
    <w:lvl w:ilvl="8">
      <w:start w:val="1"/>
      <w:numFmt w:val="bullet"/>
      <w:lvlText w:val=""/>
      <w:lvlJc w:val="left"/>
      <w:pPr>
        <w:tabs>
          <w:tab w:val="num" w:pos="3600"/>
        </w:tabs>
        <w:ind w:left="3600" w:hanging="360"/>
      </w:pPr>
      <w:rPr>
        <w:rFonts w:ascii="Symbol" w:hAnsi="Symbol" w:cs="Times New Roman" w:hint="default"/>
        <w:sz w:val="24"/>
        <w:szCs w:val="24"/>
      </w:rPr>
    </w:lvl>
  </w:abstractNum>
  <w:abstractNum w:abstractNumId="3">
    <w:nsid w:val="00000006"/>
    <w:multiLevelType w:val="multilevel"/>
    <w:tmpl w:val="00000006"/>
    <w:name w:val="WW8Num9"/>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24272129"/>
    <w:multiLevelType w:val="hybridMultilevel"/>
    <w:tmpl w:val="A56A6B3A"/>
    <w:lvl w:ilvl="0" w:tplc="010EF8F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5E0F61"/>
    <w:rsid w:val="000967A5"/>
    <w:rsid w:val="00152872"/>
    <w:rsid w:val="001D0435"/>
    <w:rsid w:val="002228C1"/>
    <w:rsid w:val="002305CD"/>
    <w:rsid w:val="002B35E1"/>
    <w:rsid w:val="003603BC"/>
    <w:rsid w:val="00385241"/>
    <w:rsid w:val="003F4E05"/>
    <w:rsid w:val="004E6CBD"/>
    <w:rsid w:val="0053754D"/>
    <w:rsid w:val="00576634"/>
    <w:rsid w:val="005B55FA"/>
    <w:rsid w:val="005E0F61"/>
    <w:rsid w:val="005F28CA"/>
    <w:rsid w:val="00693346"/>
    <w:rsid w:val="006A1FB3"/>
    <w:rsid w:val="006A603A"/>
    <w:rsid w:val="007562C6"/>
    <w:rsid w:val="007B3037"/>
    <w:rsid w:val="007C7850"/>
    <w:rsid w:val="00853D4B"/>
    <w:rsid w:val="008B2042"/>
    <w:rsid w:val="00964D42"/>
    <w:rsid w:val="009D251C"/>
    <w:rsid w:val="00A30709"/>
    <w:rsid w:val="00A31283"/>
    <w:rsid w:val="00A37B09"/>
    <w:rsid w:val="00AB0134"/>
    <w:rsid w:val="00BB0EB8"/>
    <w:rsid w:val="00BD2BAF"/>
    <w:rsid w:val="00BE3468"/>
    <w:rsid w:val="00C06756"/>
    <w:rsid w:val="00CB18E4"/>
    <w:rsid w:val="00CD784E"/>
    <w:rsid w:val="00D168A8"/>
    <w:rsid w:val="00E41B32"/>
    <w:rsid w:val="00E848B6"/>
    <w:rsid w:val="00ED1370"/>
    <w:rsid w:val="00EF21E9"/>
    <w:rsid w:val="00F0110B"/>
    <w:rsid w:val="00F52D8B"/>
    <w:rsid w:val="00FB7E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0F61"/>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EF21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5E0F61"/>
    <w:pPr>
      <w:keepNext/>
      <w:tabs>
        <w:tab w:val="num" w:pos="0"/>
      </w:tabs>
      <w:spacing w:before="240" w:after="60" w:line="276" w:lineRule="auto"/>
      <w:ind w:left="576" w:hanging="576"/>
      <w:outlineLvl w:val="1"/>
    </w:pPr>
    <w:rPr>
      <w:rFonts w:ascii="Arial" w:eastAsia="Calibri" w:hAnsi="Arial" w:cs="Arial"/>
      <w:b/>
      <w:bCs/>
      <w:i/>
      <w:iCs/>
      <w:sz w:val="28"/>
      <w:szCs w:val="28"/>
    </w:rPr>
  </w:style>
  <w:style w:type="paragraph" w:styleId="3">
    <w:name w:val="heading 3"/>
    <w:basedOn w:val="a"/>
    <w:next w:val="a"/>
    <w:link w:val="30"/>
    <w:uiPriority w:val="9"/>
    <w:unhideWhenUsed/>
    <w:qFormat/>
    <w:rsid w:val="006A1FB3"/>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qFormat/>
    <w:rsid w:val="005E0F61"/>
    <w:pPr>
      <w:tabs>
        <w:tab w:val="num" w:pos="0"/>
      </w:tabs>
      <w:spacing w:before="240" w:after="60"/>
      <w:ind w:left="1008" w:hanging="1008"/>
      <w:outlineLvl w:val="4"/>
    </w:pPr>
    <w:rPr>
      <w:rFonts w:ascii="Calibri" w:hAnsi="Calibri"/>
      <w:b/>
      <w:bCs/>
      <w:i/>
      <w:iCs/>
      <w:sz w:val="26"/>
      <w:szCs w:val="26"/>
    </w:rPr>
  </w:style>
  <w:style w:type="paragraph" w:styleId="9">
    <w:name w:val="heading 9"/>
    <w:basedOn w:val="a"/>
    <w:next w:val="a"/>
    <w:link w:val="90"/>
    <w:uiPriority w:val="9"/>
    <w:semiHidden/>
    <w:unhideWhenUsed/>
    <w:qFormat/>
    <w:rsid w:val="00EF21E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E0F61"/>
    <w:rPr>
      <w:rFonts w:ascii="Arial" w:eastAsia="Calibri" w:hAnsi="Arial" w:cs="Arial"/>
      <w:b/>
      <w:bCs/>
      <w:i/>
      <w:iCs/>
      <w:sz w:val="28"/>
      <w:szCs w:val="28"/>
      <w:lang w:eastAsia="zh-CN"/>
    </w:rPr>
  </w:style>
  <w:style w:type="character" w:customStyle="1" w:styleId="50">
    <w:name w:val="Заголовок 5 Знак"/>
    <w:basedOn w:val="a0"/>
    <w:link w:val="5"/>
    <w:rsid w:val="005E0F61"/>
    <w:rPr>
      <w:rFonts w:ascii="Calibri" w:eastAsia="Times New Roman" w:hAnsi="Calibri" w:cs="Times New Roman"/>
      <w:b/>
      <w:bCs/>
      <w:i/>
      <w:iCs/>
      <w:sz w:val="26"/>
      <w:szCs w:val="26"/>
      <w:lang w:eastAsia="zh-CN"/>
    </w:rPr>
  </w:style>
  <w:style w:type="character" w:styleId="a3">
    <w:name w:val="Strong"/>
    <w:qFormat/>
    <w:rsid w:val="005E0F61"/>
    <w:rPr>
      <w:b/>
      <w:bCs/>
    </w:rPr>
  </w:style>
  <w:style w:type="character" w:customStyle="1" w:styleId="apple-converted-space">
    <w:name w:val="apple-converted-space"/>
    <w:basedOn w:val="a0"/>
    <w:rsid w:val="005E0F61"/>
  </w:style>
  <w:style w:type="character" w:styleId="a4">
    <w:name w:val="Emphasis"/>
    <w:qFormat/>
    <w:rsid w:val="005E0F61"/>
    <w:rPr>
      <w:i/>
      <w:iCs/>
    </w:rPr>
  </w:style>
  <w:style w:type="paragraph" w:styleId="a5">
    <w:name w:val="Body Text"/>
    <w:basedOn w:val="a"/>
    <w:link w:val="a6"/>
    <w:rsid w:val="005E0F61"/>
    <w:pPr>
      <w:tabs>
        <w:tab w:val="left" w:pos="3820"/>
      </w:tabs>
      <w:jc w:val="right"/>
    </w:pPr>
  </w:style>
  <w:style w:type="character" w:customStyle="1" w:styleId="a6">
    <w:name w:val="Основной текст Знак"/>
    <w:basedOn w:val="a0"/>
    <w:link w:val="a5"/>
    <w:rsid w:val="005E0F61"/>
    <w:rPr>
      <w:rFonts w:ascii="Times New Roman" w:eastAsia="Times New Roman" w:hAnsi="Times New Roman" w:cs="Times New Roman"/>
      <w:sz w:val="24"/>
      <w:szCs w:val="24"/>
      <w:lang w:eastAsia="zh-CN"/>
    </w:rPr>
  </w:style>
  <w:style w:type="paragraph" w:customStyle="1" w:styleId="3f3f3f3f3f3f3f3f3f3f3f3f3f3f3f3f3f">
    <w:name w:val="Н3fо3fр3fм3fа3fл3fь3fн3fы3fй3f (т3fа3fб3fл3fи3fц3fа3f)"/>
    <w:basedOn w:val="a"/>
    <w:next w:val="a"/>
    <w:rsid w:val="005E0F61"/>
    <w:pPr>
      <w:widowControl w:val="0"/>
      <w:autoSpaceDE w:val="0"/>
      <w:jc w:val="both"/>
    </w:pPr>
    <w:rPr>
      <w:rFonts w:ascii="Arial" w:hAnsi="Arial" w:cs="Arial"/>
    </w:rPr>
  </w:style>
  <w:style w:type="paragraph" w:customStyle="1" w:styleId="3f3f3f3f3f3f3f3f3f3f3f3f3f">
    <w:name w:val="П3fр3fи3fж3fа3fт3fы3fй3f в3fл3fе3fв3fо3f"/>
    <w:basedOn w:val="a"/>
    <w:next w:val="a"/>
    <w:rsid w:val="005E0F61"/>
    <w:pPr>
      <w:widowControl w:val="0"/>
      <w:autoSpaceDE w:val="0"/>
    </w:pPr>
    <w:rPr>
      <w:rFonts w:ascii="Arial" w:hAnsi="Arial" w:cs="Arial"/>
    </w:rPr>
  </w:style>
  <w:style w:type="paragraph" w:styleId="a7">
    <w:name w:val="Normal (Web)"/>
    <w:basedOn w:val="a"/>
    <w:rsid w:val="005E0F61"/>
    <w:pPr>
      <w:spacing w:before="280" w:after="280"/>
    </w:pPr>
  </w:style>
  <w:style w:type="paragraph" w:customStyle="1" w:styleId="31">
    <w:name w:val="Основной текст с отступом 31"/>
    <w:basedOn w:val="a"/>
    <w:rsid w:val="005E0F61"/>
    <w:pPr>
      <w:ind w:firstLine="709"/>
      <w:jc w:val="both"/>
    </w:pPr>
    <w:rPr>
      <w:sz w:val="26"/>
      <w:szCs w:val="26"/>
    </w:rPr>
  </w:style>
  <w:style w:type="paragraph" w:customStyle="1" w:styleId="310">
    <w:name w:val="Основной текст с отступом 31"/>
    <w:basedOn w:val="a"/>
    <w:rsid w:val="005E0F61"/>
    <w:pPr>
      <w:spacing w:line="360" w:lineRule="auto"/>
      <w:ind w:firstLine="720"/>
      <w:jc w:val="both"/>
    </w:pPr>
    <w:rPr>
      <w:sz w:val="28"/>
    </w:rPr>
  </w:style>
  <w:style w:type="paragraph" w:customStyle="1" w:styleId="21">
    <w:name w:val="Основной текст 21"/>
    <w:basedOn w:val="a"/>
    <w:rsid w:val="005E0F61"/>
    <w:pPr>
      <w:spacing w:after="120" w:line="480" w:lineRule="auto"/>
    </w:pPr>
  </w:style>
  <w:style w:type="paragraph" w:styleId="a8">
    <w:name w:val="List Paragraph"/>
    <w:basedOn w:val="a"/>
    <w:qFormat/>
    <w:rsid w:val="005E0F61"/>
    <w:pPr>
      <w:spacing w:after="200" w:line="276" w:lineRule="auto"/>
      <w:ind w:left="720"/>
    </w:pPr>
    <w:rPr>
      <w:rFonts w:ascii="Calibri" w:eastAsia="Calibri" w:hAnsi="Calibri" w:cs="Calibri"/>
      <w:sz w:val="22"/>
      <w:szCs w:val="22"/>
    </w:rPr>
  </w:style>
  <w:style w:type="paragraph" w:customStyle="1" w:styleId="ConsPlusCell">
    <w:name w:val="ConsPlusCell"/>
    <w:rsid w:val="005E0F61"/>
    <w:pPr>
      <w:suppressAutoHyphens/>
      <w:autoSpaceDE w:val="0"/>
      <w:spacing w:after="0" w:line="240" w:lineRule="auto"/>
    </w:pPr>
    <w:rPr>
      <w:rFonts w:ascii="Arial" w:eastAsia="Arial" w:hAnsi="Arial" w:cs="Arial"/>
      <w:sz w:val="20"/>
      <w:szCs w:val="20"/>
      <w:lang w:eastAsia="zh-CN"/>
    </w:rPr>
  </w:style>
  <w:style w:type="paragraph" w:customStyle="1" w:styleId="210">
    <w:name w:val="Основной текст с отступом 21"/>
    <w:basedOn w:val="a"/>
    <w:rsid w:val="00CB18E4"/>
    <w:pPr>
      <w:spacing w:before="280" w:after="280"/>
    </w:pPr>
    <w:rPr>
      <w:lang w:eastAsia="ar-SA"/>
    </w:rPr>
  </w:style>
  <w:style w:type="paragraph" w:customStyle="1" w:styleId="ConsPlusTitle">
    <w:name w:val="ConsPlusTitle"/>
    <w:rsid w:val="00CB18E4"/>
    <w:pPr>
      <w:widowControl w:val="0"/>
      <w:autoSpaceDE w:val="0"/>
      <w:autoSpaceDN w:val="0"/>
      <w:adjustRightInd w:val="0"/>
      <w:spacing w:after="0" w:line="240" w:lineRule="auto"/>
    </w:pPr>
    <w:rPr>
      <w:rFonts w:ascii="Calibri" w:eastAsia="Calibri" w:hAnsi="Calibri" w:cs="Calibri"/>
      <w:b/>
      <w:bCs/>
      <w:lang w:eastAsia="ru-RU"/>
    </w:rPr>
  </w:style>
  <w:style w:type="paragraph" w:styleId="a9">
    <w:name w:val="No Spacing"/>
    <w:basedOn w:val="a"/>
    <w:qFormat/>
    <w:rsid w:val="00CB18E4"/>
    <w:pPr>
      <w:suppressAutoHyphens w:val="0"/>
    </w:pPr>
    <w:rPr>
      <w:rFonts w:ascii="Calibri" w:hAnsi="Calibri" w:cs="Calibri"/>
      <w:lang w:val="en-US" w:eastAsia="en-US"/>
    </w:rPr>
  </w:style>
  <w:style w:type="character" w:customStyle="1" w:styleId="30">
    <w:name w:val="Заголовок 3 Знак"/>
    <w:basedOn w:val="a0"/>
    <w:link w:val="3"/>
    <w:uiPriority w:val="9"/>
    <w:rsid w:val="006A1FB3"/>
    <w:rPr>
      <w:rFonts w:asciiTheme="majorHAnsi" w:eastAsiaTheme="majorEastAsia" w:hAnsiTheme="majorHAnsi" w:cstheme="majorBidi"/>
      <w:b/>
      <w:bCs/>
      <w:color w:val="4F81BD" w:themeColor="accent1"/>
      <w:sz w:val="24"/>
      <w:szCs w:val="24"/>
      <w:lang w:eastAsia="zh-CN"/>
    </w:rPr>
  </w:style>
  <w:style w:type="paragraph" w:styleId="aa">
    <w:name w:val="Body Text Indent"/>
    <w:basedOn w:val="a"/>
    <w:link w:val="ab"/>
    <w:uiPriority w:val="99"/>
    <w:semiHidden/>
    <w:unhideWhenUsed/>
    <w:rsid w:val="006A1FB3"/>
    <w:pPr>
      <w:spacing w:after="120"/>
      <w:ind w:left="283"/>
    </w:pPr>
  </w:style>
  <w:style w:type="character" w:customStyle="1" w:styleId="ab">
    <w:name w:val="Основной текст с отступом Знак"/>
    <w:basedOn w:val="a0"/>
    <w:link w:val="aa"/>
    <w:uiPriority w:val="99"/>
    <w:semiHidden/>
    <w:rsid w:val="006A1FB3"/>
    <w:rPr>
      <w:rFonts w:ascii="Times New Roman" w:eastAsia="Times New Roman" w:hAnsi="Times New Roman" w:cs="Times New Roman"/>
      <w:sz w:val="24"/>
      <w:szCs w:val="24"/>
      <w:lang w:eastAsia="zh-CN"/>
    </w:rPr>
  </w:style>
  <w:style w:type="paragraph" w:styleId="ac">
    <w:name w:val="Subtitle"/>
    <w:basedOn w:val="a"/>
    <w:next w:val="a5"/>
    <w:link w:val="ad"/>
    <w:qFormat/>
    <w:rsid w:val="006A1FB3"/>
    <w:pPr>
      <w:spacing w:before="280" w:after="280"/>
    </w:pPr>
    <w:rPr>
      <w:lang w:eastAsia="ar-SA"/>
    </w:rPr>
  </w:style>
  <w:style w:type="character" w:customStyle="1" w:styleId="ad">
    <w:name w:val="Подзаголовок Знак"/>
    <w:basedOn w:val="a0"/>
    <w:link w:val="ac"/>
    <w:rsid w:val="006A1FB3"/>
    <w:rPr>
      <w:rFonts w:ascii="Times New Roman" w:eastAsia="Times New Roman" w:hAnsi="Times New Roman" w:cs="Times New Roman"/>
      <w:sz w:val="24"/>
      <w:szCs w:val="24"/>
      <w:lang w:eastAsia="ar-SA"/>
    </w:rPr>
  </w:style>
  <w:style w:type="paragraph" w:styleId="11">
    <w:name w:val="index 1"/>
    <w:basedOn w:val="a"/>
    <w:next w:val="a"/>
    <w:autoRedefine/>
    <w:unhideWhenUsed/>
    <w:rsid w:val="005B55FA"/>
    <w:pPr>
      <w:ind w:left="240" w:hanging="240"/>
    </w:pPr>
  </w:style>
  <w:style w:type="paragraph" w:styleId="ae">
    <w:name w:val="index heading"/>
    <w:basedOn w:val="a"/>
    <w:next w:val="11"/>
    <w:rsid w:val="005B55FA"/>
    <w:rPr>
      <w:lang w:eastAsia="ar-SA"/>
    </w:rPr>
  </w:style>
  <w:style w:type="character" w:customStyle="1" w:styleId="10">
    <w:name w:val="Заголовок 1 Знак"/>
    <w:basedOn w:val="a0"/>
    <w:link w:val="1"/>
    <w:uiPriority w:val="9"/>
    <w:rsid w:val="00EF21E9"/>
    <w:rPr>
      <w:rFonts w:asciiTheme="majorHAnsi" w:eastAsiaTheme="majorEastAsia" w:hAnsiTheme="majorHAnsi" w:cstheme="majorBidi"/>
      <w:b/>
      <w:bCs/>
      <w:color w:val="365F91" w:themeColor="accent1" w:themeShade="BF"/>
      <w:sz w:val="28"/>
      <w:szCs w:val="28"/>
      <w:lang w:eastAsia="zh-CN"/>
    </w:rPr>
  </w:style>
  <w:style w:type="character" w:customStyle="1" w:styleId="90">
    <w:name w:val="Заголовок 9 Знак"/>
    <w:basedOn w:val="a0"/>
    <w:link w:val="9"/>
    <w:uiPriority w:val="9"/>
    <w:semiHidden/>
    <w:rsid w:val="00EF21E9"/>
    <w:rPr>
      <w:rFonts w:asciiTheme="majorHAnsi" w:eastAsiaTheme="majorEastAsia" w:hAnsiTheme="majorHAnsi" w:cstheme="majorBidi"/>
      <w:i/>
      <w:iCs/>
      <w:color w:val="404040" w:themeColor="text1" w:themeTint="BF"/>
      <w:sz w:val="20"/>
      <w:szCs w:val="20"/>
      <w:lang w:eastAsia="zh-CN"/>
    </w:rPr>
  </w:style>
  <w:style w:type="paragraph" w:customStyle="1" w:styleId="report">
    <w:name w:val="report"/>
    <w:basedOn w:val="a"/>
    <w:rsid w:val="00EF21E9"/>
    <w:pPr>
      <w:spacing w:before="280" w:after="280"/>
    </w:pPr>
    <w:rPr>
      <w:lang w:eastAsia="ar-SA"/>
    </w:rPr>
  </w:style>
  <w:style w:type="paragraph" w:customStyle="1" w:styleId="ConsPlusNormal">
    <w:name w:val="ConsPlusNormal"/>
    <w:rsid w:val="00EF21E9"/>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
    <w:name w:val="Содержимое таблицы"/>
    <w:basedOn w:val="a"/>
    <w:rsid w:val="00EF21E9"/>
    <w:pPr>
      <w:suppressLineNumbers/>
    </w:pPr>
    <w:rPr>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027F7-B60D-4905-BDFA-B56148DF2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25</Pages>
  <Words>7030</Words>
  <Characters>40072</Characters>
  <Application>Microsoft Office Word</Application>
  <DocSecurity>0</DocSecurity>
  <Lines>333</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cp:revision>
  <cp:lastPrinted>2017-12-25T06:21:00Z</cp:lastPrinted>
  <dcterms:created xsi:type="dcterms:W3CDTF">2017-11-27T06:57:00Z</dcterms:created>
  <dcterms:modified xsi:type="dcterms:W3CDTF">2017-12-25T06:25:00Z</dcterms:modified>
</cp:coreProperties>
</file>