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56C" w:rsidRPr="002963BE" w:rsidRDefault="003A656C" w:rsidP="003A656C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 w:rsidRPr="002963BE">
        <w:rPr>
          <w:rFonts w:ascii="Times New Roman" w:hAnsi="Times New Roman"/>
          <w:b/>
          <w:sz w:val="40"/>
          <w:szCs w:val="40"/>
        </w:rPr>
        <w:t>ПОСТАНОВЛЕНИЕ</w:t>
      </w:r>
    </w:p>
    <w:p w:rsidR="003A656C" w:rsidRPr="002963BE" w:rsidRDefault="003A656C" w:rsidP="003A656C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 xml:space="preserve">АДМИНИСТРАЦИИ  РОМОДАНОВСКОГО </w:t>
      </w:r>
      <w:r w:rsidR="00D64884">
        <w:rPr>
          <w:rFonts w:ascii="Times New Roman" w:hAnsi="Times New Roman"/>
          <w:b/>
          <w:bCs/>
          <w:sz w:val="24"/>
          <w:szCs w:val="24"/>
        </w:rPr>
        <w:t>СЕЛЬСКОГО</w:t>
      </w:r>
      <w:r w:rsidRPr="002963BE">
        <w:rPr>
          <w:rFonts w:ascii="Times New Roman" w:hAnsi="Times New Roman"/>
          <w:b/>
          <w:bCs/>
          <w:sz w:val="24"/>
          <w:szCs w:val="24"/>
        </w:rPr>
        <w:t xml:space="preserve"> ПОСЕЛЕНИЯ  РОМОДАНОВСКОГО МУНИЦИПАЛЬНОГО РАЙОНА</w:t>
      </w:r>
    </w:p>
    <w:p w:rsidR="003A656C" w:rsidRDefault="003A656C" w:rsidP="003A656C">
      <w:pPr>
        <w:pStyle w:val="a3"/>
        <w:pBdr>
          <w:bottom w:val="single" w:sz="6" w:space="1" w:color="auto"/>
        </w:pBdr>
        <w:jc w:val="center"/>
        <w:rPr>
          <w:rFonts w:ascii="Times New Roman" w:hAnsi="Times New Roman"/>
          <w:b/>
          <w:bCs/>
          <w:sz w:val="24"/>
          <w:szCs w:val="24"/>
        </w:rPr>
      </w:pPr>
      <w:r w:rsidRPr="002963BE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3A656C" w:rsidRPr="00D64884" w:rsidRDefault="003A656C" w:rsidP="003A656C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D64884">
        <w:rPr>
          <w:rFonts w:ascii="Times New Roman" w:hAnsi="Times New Roman"/>
          <w:sz w:val="28"/>
          <w:szCs w:val="28"/>
        </w:rPr>
        <w:t xml:space="preserve">от  « </w:t>
      </w:r>
      <w:r w:rsidR="00D64884">
        <w:rPr>
          <w:rFonts w:ascii="Times New Roman" w:hAnsi="Times New Roman"/>
          <w:sz w:val="28"/>
          <w:szCs w:val="28"/>
        </w:rPr>
        <w:t>11</w:t>
      </w:r>
      <w:r w:rsidRPr="00D64884">
        <w:rPr>
          <w:rFonts w:ascii="Times New Roman" w:hAnsi="Times New Roman"/>
          <w:sz w:val="28"/>
          <w:szCs w:val="28"/>
        </w:rPr>
        <w:t xml:space="preserve"> » ию</w:t>
      </w:r>
      <w:r w:rsidR="00D64884">
        <w:rPr>
          <w:rFonts w:ascii="Times New Roman" w:hAnsi="Times New Roman"/>
          <w:sz w:val="28"/>
          <w:szCs w:val="28"/>
        </w:rPr>
        <w:t>л</w:t>
      </w:r>
      <w:r w:rsidRPr="00D64884">
        <w:rPr>
          <w:rFonts w:ascii="Times New Roman" w:hAnsi="Times New Roman"/>
          <w:sz w:val="28"/>
          <w:szCs w:val="28"/>
        </w:rPr>
        <w:t>я  201</w:t>
      </w:r>
      <w:r w:rsidR="00D64884">
        <w:rPr>
          <w:rFonts w:ascii="Times New Roman" w:hAnsi="Times New Roman"/>
          <w:sz w:val="28"/>
          <w:szCs w:val="28"/>
        </w:rPr>
        <w:t>8</w:t>
      </w:r>
      <w:r w:rsidRPr="00D64884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№ </w:t>
      </w:r>
      <w:r w:rsidR="00586EF6">
        <w:rPr>
          <w:rFonts w:ascii="Times New Roman" w:hAnsi="Times New Roman"/>
          <w:sz w:val="28"/>
          <w:szCs w:val="28"/>
        </w:rPr>
        <w:t>12</w:t>
      </w:r>
      <w:r w:rsidR="004C3823">
        <w:rPr>
          <w:rFonts w:ascii="Times New Roman" w:hAnsi="Times New Roman"/>
          <w:sz w:val="28"/>
          <w:szCs w:val="28"/>
        </w:rPr>
        <w:t>3</w:t>
      </w:r>
    </w:p>
    <w:p w:rsidR="003A656C" w:rsidRPr="00D64884" w:rsidRDefault="003A656C" w:rsidP="003A656C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D64884">
        <w:rPr>
          <w:rFonts w:ascii="Times New Roman" w:hAnsi="Times New Roman"/>
          <w:bCs/>
          <w:sz w:val="28"/>
          <w:szCs w:val="28"/>
        </w:rPr>
        <w:t>п. Ромоданово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bCs/>
        </w:rPr>
      </w:pPr>
    </w:p>
    <w:p w:rsidR="003A656C" w:rsidRPr="003A656C" w:rsidRDefault="00D64884" w:rsidP="003A656C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признании утратившим силу постановления администрации Ромодановского городского поселения от 28.06.2013 г. № 73 «</w:t>
      </w:r>
      <w:r w:rsidR="003A656C" w:rsidRPr="003A656C">
        <w:rPr>
          <w:rFonts w:ascii="Times New Roman" w:hAnsi="Times New Roman"/>
          <w:sz w:val="28"/>
          <w:szCs w:val="28"/>
        </w:rPr>
        <w:t xml:space="preserve">Об определении границ прилегающих к </w:t>
      </w:r>
      <w:r w:rsidR="003A656C">
        <w:rPr>
          <w:rFonts w:ascii="Times New Roman" w:hAnsi="Times New Roman"/>
          <w:sz w:val="28"/>
          <w:szCs w:val="28"/>
        </w:rPr>
        <w:t xml:space="preserve">некоторым </w:t>
      </w:r>
      <w:r w:rsidR="003A656C" w:rsidRPr="003A656C">
        <w:rPr>
          <w:rFonts w:ascii="Times New Roman" w:hAnsi="Times New Roman"/>
          <w:sz w:val="28"/>
          <w:szCs w:val="28"/>
        </w:rPr>
        <w:t xml:space="preserve">организациям и объектам территорий, на которых не допускается розничная продажа алкогольной продукции на территории </w:t>
      </w:r>
      <w:r w:rsidR="003A656C">
        <w:rPr>
          <w:rFonts w:ascii="Times New Roman" w:hAnsi="Times New Roman"/>
          <w:sz w:val="28"/>
          <w:szCs w:val="28"/>
        </w:rPr>
        <w:t>Ромодановского городского поселения</w:t>
      </w:r>
      <w:r>
        <w:rPr>
          <w:rFonts w:ascii="Times New Roman" w:hAnsi="Times New Roman"/>
          <w:sz w:val="28"/>
          <w:szCs w:val="28"/>
        </w:rPr>
        <w:t xml:space="preserve">» </w:t>
      </w: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E2179" w:rsidRDefault="000E2179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80DA0" w:rsidRDefault="003A656C" w:rsidP="003A656C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3A656C">
        <w:rPr>
          <w:rFonts w:ascii="Times New Roman" w:hAnsi="Times New Roman"/>
          <w:sz w:val="28"/>
          <w:szCs w:val="28"/>
        </w:rPr>
        <w:t xml:space="preserve">В соответствии </w:t>
      </w:r>
      <w:r w:rsidR="00A80DA0">
        <w:rPr>
          <w:rFonts w:ascii="Times New Roman" w:hAnsi="Times New Roman"/>
          <w:sz w:val="28"/>
          <w:szCs w:val="28"/>
        </w:rPr>
        <w:t xml:space="preserve">с </w:t>
      </w:r>
      <w:r w:rsidR="000E2179">
        <w:rPr>
          <w:rFonts w:ascii="Times New Roman" w:hAnsi="Times New Roman"/>
          <w:sz w:val="28"/>
          <w:szCs w:val="28"/>
        </w:rPr>
        <w:t xml:space="preserve">пунктом 8 статьи 16 </w:t>
      </w:r>
      <w:r>
        <w:rPr>
          <w:rFonts w:ascii="Times New Roman" w:hAnsi="Times New Roman"/>
          <w:sz w:val="28"/>
          <w:szCs w:val="28"/>
        </w:rPr>
        <w:t>Федеральн</w:t>
      </w:r>
      <w:r w:rsidR="000E2179">
        <w:rPr>
          <w:rFonts w:ascii="Times New Roman" w:hAnsi="Times New Roman"/>
          <w:sz w:val="28"/>
          <w:szCs w:val="28"/>
        </w:rPr>
        <w:t>ого</w:t>
      </w:r>
      <w:r w:rsidRPr="003A656C">
        <w:rPr>
          <w:rFonts w:ascii="Times New Roman" w:hAnsi="Times New Roman"/>
          <w:sz w:val="28"/>
          <w:szCs w:val="28"/>
        </w:rPr>
        <w:t xml:space="preserve"> закон</w:t>
      </w:r>
      <w:r w:rsidR="000E2179">
        <w:rPr>
          <w:rFonts w:ascii="Times New Roman" w:hAnsi="Times New Roman"/>
          <w:sz w:val="28"/>
          <w:szCs w:val="28"/>
        </w:rPr>
        <w:t>а</w:t>
      </w:r>
      <w:r w:rsidRPr="003A656C">
        <w:rPr>
          <w:rFonts w:ascii="Times New Roman" w:hAnsi="Times New Roman"/>
          <w:sz w:val="28"/>
          <w:szCs w:val="28"/>
        </w:rPr>
        <w:t xml:space="preserve"> от 22.11.1995 № 171-ФЗ «О государственном регулировании производства и оборота этилового спирта, алкогольной и спиртосодержащей продукции</w:t>
      </w:r>
      <w:r>
        <w:rPr>
          <w:rFonts w:ascii="Times New Roman" w:hAnsi="Times New Roman"/>
          <w:sz w:val="28"/>
          <w:szCs w:val="28"/>
        </w:rPr>
        <w:t xml:space="preserve"> и об ограничении потребления (распития) алкогольной продукции»</w:t>
      </w:r>
      <w:r w:rsidRPr="003A656C">
        <w:rPr>
          <w:rFonts w:ascii="Times New Roman" w:hAnsi="Times New Roman"/>
          <w:sz w:val="28"/>
          <w:szCs w:val="28"/>
        </w:rPr>
        <w:t xml:space="preserve">, </w:t>
      </w:r>
    </w:p>
    <w:p w:rsidR="000E2179" w:rsidRDefault="000E2179" w:rsidP="003A656C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3A656C" w:rsidRDefault="003A656C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ПОСТАНОВЛЯЮ</w:t>
      </w:r>
      <w:r w:rsidRPr="002963BE">
        <w:rPr>
          <w:rFonts w:ascii="Times New Roman" w:hAnsi="Times New Roman"/>
          <w:b/>
          <w:sz w:val="28"/>
          <w:szCs w:val="28"/>
        </w:rPr>
        <w:t>:</w:t>
      </w:r>
    </w:p>
    <w:p w:rsidR="00D64884" w:rsidRDefault="00D64884" w:rsidP="003A656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73D5" w:rsidRPr="000A73D5" w:rsidRDefault="000A73D5" w:rsidP="00D64884">
      <w:pPr>
        <w:pStyle w:val="a3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D64884"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D64884">
        <w:rPr>
          <w:rFonts w:ascii="Times New Roman" w:hAnsi="Times New Roman"/>
          <w:color w:val="000000" w:themeColor="text1"/>
          <w:sz w:val="28"/>
          <w:szCs w:val="28"/>
        </w:rPr>
        <w:t xml:space="preserve">Признать утратившим силу </w:t>
      </w:r>
      <w:r w:rsidR="00D64884" w:rsidRPr="00D64884">
        <w:rPr>
          <w:rFonts w:ascii="Times New Roman" w:hAnsi="Times New Roman"/>
          <w:color w:val="000000" w:themeColor="text1"/>
          <w:sz w:val="28"/>
          <w:szCs w:val="28"/>
        </w:rPr>
        <w:t>постановлени</w:t>
      </w:r>
      <w:r w:rsidR="00D64884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D64884" w:rsidRPr="00D64884">
        <w:rPr>
          <w:rFonts w:ascii="Times New Roman" w:hAnsi="Times New Roman"/>
          <w:color w:val="000000" w:themeColor="text1"/>
          <w:sz w:val="28"/>
          <w:szCs w:val="28"/>
        </w:rPr>
        <w:t xml:space="preserve"> администрации Ромодановского городского поселения от 28.06.2013 г. № 73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Ромодановского городского поселения»</w:t>
      </w:r>
      <w:r w:rsidR="00D6488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0A73D5" w:rsidRPr="000A73D5" w:rsidRDefault="00EA70BE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64884">
        <w:rPr>
          <w:rFonts w:ascii="Times New Roman" w:hAnsi="Times New Roman"/>
          <w:sz w:val="28"/>
          <w:szCs w:val="28"/>
        </w:rPr>
        <w:t>2</w:t>
      </w:r>
      <w:r w:rsidR="000A73D5" w:rsidRPr="000A73D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</w:t>
      </w:r>
      <w:r w:rsidR="000A73D5" w:rsidRPr="000A73D5">
        <w:rPr>
          <w:rFonts w:ascii="Times New Roman" w:hAnsi="Times New Roman"/>
          <w:sz w:val="28"/>
          <w:szCs w:val="28"/>
        </w:rPr>
        <w:t xml:space="preserve">астоящее постановление </w:t>
      </w:r>
      <w:r>
        <w:rPr>
          <w:rFonts w:ascii="Times New Roman" w:hAnsi="Times New Roman"/>
          <w:sz w:val="28"/>
          <w:szCs w:val="28"/>
        </w:rPr>
        <w:t xml:space="preserve">подлежит официальному опубликованию </w:t>
      </w:r>
      <w:r w:rsidR="000A73D5" w:rsidRPr="000A73D5">
        <w:rPr>
          <w:rFonts w:ascii="Times New Roman" w:hAnsi="Times New Roman"/>
          <w:sz w:val="28"/>
          <w:szCs w:val="28"/>
        </w:rPr>
        <w:t>и разме</w:t>
      </w:r>
      <w:r>
        <w:rPr>
          <w:rFonts w:ascii="Times New Roman" w:hAnsi="Times New Roman"/>
          <w:sz w:val="28"/>
          <w:szCs w:val="28"/>
        </w:rPr>
        <w:t>щению</w:t>
      </w:r>
      <w:r w:rsidR="000A73D5" w:rsidRPr="000A73D5">
        <w:rPr>
          <w:rFonts w:ascii="Times New Roman" w:hAnsi="Times New Roman"/>
          <w:sz w:val="28"/>
          <w:szCs w:val="28"/>
        </w:rPr>
        <w:t xml:space="preserve"> на официальном сайте администрации </w:t>
      </w:r>
      <w:r>
        <w:rPr>
          <w:rFonts w:ascii="Times New Roman" w:hAnsi="Times New Roman"/>
          <w:sz w:val="28"/>
          <w:szCs w:val="28"/>
        </w:rPr>
        <w:t xml:space="preserve">Ромодановского </w:t>
      </w:r>
      <w:r w:rsidR="00D64884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поселения </w:t>
      </w:r>
      <w:r w:rsidR="000A73D5" w:rsidRPr="000A73D5">
        <w:rPr>
          <w:rFonts w:ascii="Times New Roman" w:hAnsi="Times New Roman"/>
          <w:sz w:val="28"/>
          <w:szCs w:val="28"/>
        </w:rPr>
        <w:t>в сети Интернет.</w:t>
      </w: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2179" w:rsidRDefault="000E2179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2179" w:rsidRDefault="000E2179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E2179" w:rsidRPr="000A73D5" w:rsidRDefault="000E2179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3D5" w:rsidRPr="000A73D5" w:rsidRDefault="000A73D5" w:rsidP="000A73D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> </w:t>
      </w:r>
    </w:p>
    <w:p w:rsidR="00D64884" w:rsidRDefault="000A73D5" w:rsidP="00B4153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0A73D5">
        <w:rPr>
          <w:rFonts w:ascii="Times New Roman" w:hAnsi="Times New Roman"/>
          <w:sz w:val="28"/>
          <w:szCs w:val="28"/>
        </w:rPr>
        <w:t xml:space="preserve">Глава </w:t>
      </w:r>
      <w:r w:rsidR="00B41534">
        <w:rPr>
          <w:rFonts w:ascii="Times New Roman" w:hAnsi="Times New Roman"/>
          <w:sz w:val="28"/>
          <w:szCs w:val="28"/>
        </w:rPr>
        <w:t xml:space="preserve">Ромодановского </w:t>
      </w:r>
    </w:p>
    <w:p w:rsidR="00B41534" w:rsidRPr="00EA4979" w:rsidRDefault="00D64884" w:rsidP="00B41534">
      <w:pPr>
        <w:pStyle w:val="a3"/>
        <w:jc w:val="both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   </w:t>
      </w:r>
      <w:r w:rsidR="00B41534">
        <w:rPr>
          <w:rFonts w:ascii="Times New Roman" w:hAnsi="Times New Roman"/>
          <w:sz w:val="28"/>
          <w:szCs w:val="28"/>
        </w:rPr>
        <w:t xml:space="preserve"> поселения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B41534">
        <w:rPr>
          <w:rFonts w:ascii="Times New Roman" w:hAnsi="Times New Roman"/>
          <w:sz w:val="28"/>
          <w:szCs w:val="28"/>
        </w:rPr>
        <w:t xml:space="preserve">             Т.В.Колмакова</w:t>
      </w:r>
    </w:p>
    <w:sectPr w:rsidR="00B41534" w:rsidRPr="00EA4979" w:rsidSect="00EB5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656C"/>
    <w:rsid w:val="000A73D5"/>
    <w:rsid w:val="000E2179"/>
    <w:rsid w:val="000F3155"/>
    <w:rsid w:val="00181572"/>
    <w:rsid w:val="0020486F"/>
    <w:rsid w:val="00301DCC"/>
    <w:rsid w:val="003A656C"/>
    <w:rsid w:val="004C3823"/>
    <w:rsid w:val="00581AD3"/>
    <w:rsid w:val="00586EF6"/>
    <w:rsid w:val="006A2A60"/>
    <w:rsid w:val="006C4D1A"/>
    <w:rsid w:val="009B4A46"/>
    <w:rsid w:val="00A80DA0"/>
    <w:rsid w:val="00AD78B0"/>
    <w:rsid w:val="00B27538"/>
    <w:rsid w:val="00B41534"/>
    <w:rsid w:val="00B7208D"/>
    <w:rsid w:val="00D64884"/>
    <w:rsid w:val="00E805CA"/>
    <w:rsid w:val="00EA70BE"/>
    <w:rsid w:val="00EB5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B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656C"/>
    <w:pPr>
      <w:spacing w:after="0" w:line="240" w:lineRule="auto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EA70BE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6A2A60"/>
    <w:pPr>
      <w:spacing w:before="100" w:beforeAutospacing="1" w:after="100" w:afterAutospacing="1" w:line="240" w:lineRule="auto"/>
      <w:ind w:firstLine="15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4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119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7271">
              <w:marLeft w:val="-40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669317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44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341055">
                          <w:marLeft w:val="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040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25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897C0-E191-4F91-A643-E66CBE36E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2013-07-01T12:02:00Z</cp:lastPrinted>
  <dcterms:created xsi:type="dcterms:W3CDTF">2013-07-01T11:02:00Z</dcterms:created>
  <dcterms:modified xsi:type="dcterms:W3CDTF">2018-07-11T08:26:00Z</dcterms:modified>
</cp:coreProperties>
</file>