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84" w:rsidRPr="00CE5C1D" w:rsidRDefault="003F7784" w:rsidP="003F7784">
      <w:pPr>
        <w:pStyle w:val="2"/>
        <w:spacing w:line="240" w:lineRule="auto"/>
        <w:ind w:left="0"/>
        <w:jc w:val="center"/>
        <w:rPr>
          <w:b/>
          <w:bCs/>
          <w:sz w:val="28"/>
          <w:szCs w:val="28"/>
          <w:u w:val="single"/>
        </w:rPr>
      </w:pPr>
      <w:r w:rsidRPr="00CE5C1D">
        <w:rPr>
          <w:b/>
          <w:bCs/>
          <w:sz w:val="28"/>
          <w:szCs w:val="28"/>
          <w:u w:val="single"/>
        </w:rPr>
        <w:t>ПОВЕДЕНИЕ НА ВОДЕ</w:t>
      </w:r>
    </w:p>
    <w:p w:rsidR="003F7784" w:rsidRPr="00CE5C1D" w:rsidRDefault="003F7784" w:rsidP="003F7784">
      <w:pPr>
        <w:pStyle w:val="2"/>
        <w:spacing w:line="240" w:lineRule="auto"/>
        <w:ind w:left="0" w:firstLine="709"/>
        <w:jc w:val="center"/>
        <w:rPr>
          <w:b/>
          <w:bCs/>
          <w:sz w:val="28"/>
          <w:szCs w:val="28"/>
          <w:u w:val="single"/>
        </w:rPr>
      </w:pP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  <w:r w:rsidRPr="00CE5C1D">
        <w:rPr>
          <w:b/>
          <w:bCs/>
          <w:sz w:val="28"/>
          <w:szCs w:val="28"/>
        </w:rPr>
        <w:t>Основные правила безопасного поведения на воде</w:t>
      </w:r>
      <w:r w:rsidR="00446E5C">
        <w:rPr>
          <w:b/>
          <w:bCs/>
          <w:sz w:val="28"/>
          <w:szCs w:val="28"/>
        </w:rPr>
        <w:t>: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Не нырять в незнакомых местах;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не заплывать за буйки;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не хватать друг друга за руки и ноги во время игр в воде;</w:t>
      </w:r>
      <w:r w:rsidR="003F7784">
        <w:rPr>
          <w:sz w:val="28"/>
          <w:szCs w:val="28"/>
        </w:rPr>
        <w:t xml:space="preserve">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не плавать на надувных матрасах и камера</w:t>
      </w:r>
      <w:proofErr w:type="gramStart"/>
      <w:r w:rsidR="003F7784" w:rsidRPr="00CE5C1D">
        <w:rPr>
          <w:sz w:val="28"/>
          <w:szCs w:val="28"/>
        </w:rPr>
        <w:t>х(</w:t>
      </w:r>
      <w:proofErr w:type="gramEnd"/>
      <w:r w:rsidR="003F7784" w:rsidRPr="00CE5C1D">
        <w:rPr>
          <w:sz w:val="28"/>
          <w:szCs w:val="28"/>
        </w:rPr>
        <w:t>если плохо плаваешь);</w:t>
      </w:r>
    </w:p>
    <w:p w:rsidR="003F7784" w:rsidRPr="00CE5C1D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3F7784" w:rsidRPr="00CE5C1D">
        <w:rPr>
          <w:sz w:val="28"/>
          <w:szCs w:val="28"/>
        </w:rPr>
        <w:t xml:space="preserve"> не умеющим плавать купаться только в специально оборудованных местах глубиной не более </w:t>
      </w:r>
      <w:smartTag w:uri="urn:schemas-microsoft-com:office:smarttags" w:element="metricconverter">
        <w:smartTagPr>
          <w:attr w:name="ProductID" w:val="1,2 м"/>
        </w:smartTagPr>
        <w:r w:rsidR="003F7784" w:rsidRPr="00CE5C1D">
          <w:rPr>
            <w:sz w:val="28"/>
            <w:szCs w:val="28"/>
          </w:rPr>
          <w:t>1,2 м</w:t>
        </w:r>
      </w:smartTag>
      <w:r w:rsidR="003F7784" w:rsidRPr="00CE5C1D">
        <w:rPr>
          <w:sz w:val="28"/>
          <w:szCs w:val="28"/>
        </w:rPr>
        <w:t>./.</w:t>
      </w: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3F7784" w:rsidRPr="00CE5C1D" w:rsidRDefault="003F7784" w:rsidP="00446E5C">
      <w:pPr>
        <w:pStyle w:val="2"/>
        <w:spacing w:line="240" w:lineRule="auto"/>
        <w:ind w:left="0" w:firstLine="567"/>
        <w:rPr>
          <w:b/>
          <w:bCs/>
          <w:sz w:val="28"/>
          <w:szCs w:val="28"/>
        </w:rPr>
      </w:pPr>
      <w:r w:rsidRPr="00CE5C1D">
        <w:rPr>
          <w:b/>
          <w:bCs/>
          <w:sz w:val="28"/>
          <w:szCs w:val="28"/>
        </w:rPr>
        <w:t>При пользовании лодкой (катамараном, водным велосипедом) запрещается: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Вставать, переходить и раскачиваться в лодке;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нырять с лодки; </w:t>
      </w:r>
    </w:p>
    <w:p w:rsidR="003F7784" w:rsidRPr="00CE5C1D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залезать в лодку через борт.</w:t>
      </w:r>
    </w:p>
    <w:p w:rsidR="003F7784" w:rsidRPr="00CE5C1D" w:rsidRDefault="003F7784" w:rsidP="003F7784">
      <w:pPr>
        <w:ind w:firstLine="709"/>
        <w:rPr>
          <w:sz w:val="28"/>
          <w:szCs w:val="28"/>
        </w:rPr>
      </w:pPr>
    </w:p>
    <w:p w:rsidR="003F7784" w:rsidRPr="00CE5C1D" w:rsidRDefault="00446E5C" w:rsidP="00446E5C">
      <w:pPr>
        <w:pStyle w:val="2"/>
        <w:spacing w:line="240" w:lineRule="auto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Действия для спасения </w:t>
      </w:r>
      <w:r w:rsidRPr="00CE5C1D">
        <w:rPr>
          <w:b/>
          <w:sz w:val="28"/>
          <w:szCs w:val="28"/>
        </w:rPr>
        <w:t>тон</w:t>
      </w:r>
      <w:r>
        <w:rPr>
          <w:b/>
          <w:sz w:val="28"/>
          <w:szCs w:val="28"/>
        </w:rPr>
        <w:t>ущего</w:t>
      </w:r>
      <w:r w:rsidRPr="00CE5C1D">
        <w:rPr>
          <w:b/>
          <w:sz w:val="28"/>
          <w:szCs w:val="28"/>
        </w:rPr>
        <w:t xml:space="preserve"> </w:t>
      </w:r>
      <w:r w:rsidR="003F7784" w:rsidRPr="00CE5C1D">
        <w:rPr>
          <w:b/>
          <w:sz w:val="28"/>
          <w:szCs w:val="28"/>
        </w:rPr>
        <w:t>человек</w:t>
      </w:r>
      <w:r>
        <w:rPr>
          <w:b/>
          <w:sz w:val="28"/>
          <w:szCs w:val="28"/>
        </w:rPr>
        <w:t>а: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Громко звать на помощь «Человек тонет!»;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вызвать спасателей и</w:t>
      </w:r>
      <w:r w:rsidR="003F7784">
        <w:rPr>
          <w:sz w:val="28"/>
          <w:szCs w:val="28"/>
        </w:rPr>
        <w:t xml:space="preserve"> </w:t>
      </w:r>
      <w:r w:rsidR="003F7784" w:rsidRPr="00CE5C1D">
        <w:rPr>
          <w:sz w:val="28"/>
          <w:szCs w:val="28"/>
        </w:rPr>
        <w:t>«скорую помощь»;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3F7784" w:rsidRPr="00CE5C1D">
        <w:rPr>
          <w:sz w:val="28"/>
          <w:szCs w:val="28"/>
        </w:rPr>
        <w:t xml:space="preserve"> бросить </w:t>
      </w:r>
      <w:proofErr w:type="gramStart"/>
      <w:r w:rsidR="003F7784" w:rsidRPr="00CE5C1D">
        <w:rPr>
          <w:sz w:val="28"/>
          <w:szCs w:val="28"/>
        </w:rPr>
        <w:t>тонущему</w:t>
      </w:r>
      <w:proofErr w:type="gramEnd"/>
      <w:r w:rsidR="003F7784" w:rsidRPr="00CE5C1D">
        <w:rPr>
          <w:sz w:val="28"/>
          <w:szCs w:val="28"/>
        </w:rPr>
        <w:t xml:space="preserve"> спасательный круг, длинную веревку с узлом на конце;</w:t>
      </w:r>
    </w:p>
    <w:p w:rsidR="003F7784" w:rsidRPr="00CE5C1D" w:rsidRDefault="00446E5C" w:rsidP="003F7784">
      <w:pPr>
        <w:pStyle w:val="2"/>
        <w:spacing w:line="240" w:lineRule="auto"/>
        <w:ind w:left="0" w:firstLine="709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F7784" w:rsidRPr="00CE5C1D">
        <w:rPr>
          <w:sz w:val="28"/>
          <w:szCs w:val="28"/>
        </w:rPr>
        <w:t xml:space="preserve"> если хорошо плаваешь: подплыть к тонущему сзади, схватить за шею или волосы и плыть с ним к берегу.</w:t>
      </w:r>
      <w:proofErr w:type="gramEnd"/>
    </w:p>
    <w:p w:rsidR="003F7784" w:rsidRPr="00CE5C1D" w:rsidRDefault="003F7784" w:rsidP="003F7784">
      <w:pPr>
        <w:pStyle w:val="2"/>
        <w:spacing w:line="240" w:lineRule="auto"/>
        <w:ind w:left="0" w:firstLine="709"/>
        <w:rPr>
          <w:sz w:val="28"/>
          <w:szCs w:val="28"/>
        </w:rPr>
      </w:pP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  <w:r w:rsidRPr="00CE5C1D">
        <w:rPr>
          <w:b/>
          <w:bCs/>
          <w:sz w:val="28"/>
          <w:szCs w:val="28"/>
        </w:rPr>
        <w:t>Если тонете Вы….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Не паникуй;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зови на помощь;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ляг на спину, расслабься, сделай несколько глубоких вдохов;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3F7784" w:rsidRPr="00CE5C1D">
        <w:rPr>
          <w:sz w:val="28"/>
          <w:szCs w:val="28"/>
        </w:rPr>
        <w:t xml:space="preserve"> прочисть нос, проглоти воду, несколько раз сделай вдох </w:t>
      </w:r>
      <w:proofErr w:type="gramStart"/>
      <w:r w:rsidR="003F7784" w:rsidRPr="00CE5C1D">
        <w:rPr>
          <w:sz w:val="28"/>
          <w:szCs w:val="28"/>
        </w:rPr>
        <w:t>–в</w:t>
      </w:r>
      <w:proofErr w:type="gramEnd"/>
      <w:r w:rsidR="003F7784" w:rsidRPr="00CE5C1D">
        <w:rPr>
          <w:sz w:val="28"/>
          <w:szCs w:val="28"/>
        </w:rPr>
        <w:t xml:space="preserve">ыдох; </w:t>
      </w:r>
    </w:p>
    <w:p w:rsidR="003F7784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если зацепился под водой при нырянии – не рвись, постарайся освободиться от того, что мешает.</w:t>
      </w: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sz w:val="28"/>
          <w:szCs w:val="28"/>
        </w:rPr>
      </w:pP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  <w:r w:rsidRPr="00CE5C1D">
        <w:rPr>
          <w:b/>
          <w:bCs/>
          <w:sz w:val="28"/>
          <w:szCs w:val="28"/>
        </w:rPr>
        <w:t>После извлечения пострадавшего из воды: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Поместить его на твердую поверхность,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прочистить верхние дыхательные пути, </w:t>
      </w:r>
    </w:p>
    <w:p w:rsidR="00446E5C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определить наличие дыхания в течение 5 секунд, </w:t>
      </w:r>
    </w:p>
    <w:p w:rsidR="003F7784" w:rsidRPr="00CE5C1D" w:rsidRDefault="00446E5C" w:rsidP="003F7784">
      <w:pPr>
        <w:pStyle w:val="2"/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при его отсутствии выполнить искусственную вентиляцию легких.</w:t>
      </w: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</w:p>
    <w:p w:rsidR="003F7784" w:rsidRPr="00CE5C1D" w:rsidRDefault="003F7784" w:rsidP="003F7784">
      <w:pPr>
        <w:pStyle w:val="2"/>
        <w:spacing w:line="240" w:lineRule="auto"/>
        <w:ind w:left="0" w:firstLine="709"/>
        <w:rPr>
          <w:b/>
          <w:bCs/>
          <w:sz w:val="28"/>
          <w:szCs w:val="28"/>
        </w:rPr>
      </w:pPr>
      <w:r w:rsidRPr="00CE5C1D">
        <w:rPr>
          <w:b/>
          <w:bCs/>
          <w:sz w:val="28"/>
          <w:szCs w:val="28"/>
        </w:rPr>
        <w:t>При судороге ноги нужно:</w:t>
      </w:r>
    </w:p>
    <w:p w:rsidR="00446E5C" w:rsidRDefault="00446E5C" w:rsidP="003F778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 xml:space="preserve">Задержать дыхание и ущипнуть сведенную мышцу несколько раз; </w:t>
      </w:r>
    </w:p>
    <w:p w:rsidR="00446E5C" w:rsidRDefault="00446E5C" w:rsidP="003F778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F7784" w:rsidRPr="00CE5C1D">
        <w:rPr>
          <w:sz w:val="28"/>
          <w:szCs w:val="28"/>
        </w:rPr>
        <w:t>расслабить сведенную конечность;</w:t>
      </w:r>
    </w:p>
    <w:p w:rsidR="003F7784" w:rsidRPr="00CE5C1D" w:rsidRDefault="00446E5C" w:rsidP="003F7784">
      <w:pPr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3F7784" w:rsidRPr="00CE5C1D">
        <w:rPr>
          <w:sz w:val="28"/>
          <w:szCs w:val="28"/>
        </w:rPr>
        <w:t xml:space="preserve"> плыть к берегу.</w:t>
      </w:r>
    </w:p>
    <w:p w:rsidR="003F7784" w:rsidRPr="00CE5C1D" w:rsidRDefault="003F7784" w:rsidP="003F7784">
      <w:pPr>
        <w:ind w:firstLine="709"/>
        <w:rPr>
          <w:b/>
          <w:sz w:val="28"/>
          <w:szCs w:val="28"/>
        </w:rPr>
      </w:pPr>
    </w:p>
    <w:p w:rsidR="00C41CFE" w:rsidRDefault="00C41CFE"/>
    <w:sectPr w:rsidR="00C41CFE" w:rsidSect="00C41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784"/>
    <w:rsid w:val="003F7784"/>
    <w:rsid w:val="00446E5C"/>
    <w:rsid w:val="00C41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F7784"/>
    <w:pPr>
      <w:widowControl/>
      <w:autoSpaceDE/>
      <w:autoSpaceDN/>
      <w:adjustRightInd/>
      <w:spacing w:line="360" w:lineRule="auto"/>
      <w:ind w:left="708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3F778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2018-07-10T08:35:00Z</dcterms:created>
  <dcterms:modified xsi:type="dcterms:W3CDTF">2018-07-10T09:13:00Z</dcterms:modified>
</cp:coreProperties>
</file>