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93F" w:rsidRPr="00D0493F" w:rsidRDefault="00D0493F" w:rsidP="00D0493F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D0493F">
        <w:rPr>
          <w:rFonts w:ascii="Arial" w:hAnsi="Arial" w:cs="Arial"/>
          <w:b/>
          <w:sz w:val="32"/>
          <w:szCs w:val="32"/>
        </w:rPr>
        <w:t>ПОСТАНОВЛЕНИЕ</w:t>
      </w:r>
    </w:p>
    <w:p w:rsidR="00D0493F" w:rsidRPr="00D0493F" w:rsidRDefault="00D0493F" w:rsidP="00D0493F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 w:rsidRPr="00D0493F">
        <w:rPr>
          <w:rFonts w:ascii="Arial" w:hAnsi="Arial" w:cs="Arial"/>
          <w:b/>
          <w:bCs/>
          <w:sz w:val="32"/>
          <w:szCs w:val="32"/>
        </w:rPr>
        <w:t xml:space="preserve">АДМИНИСТРАЦИИ РОМОДАНОВСКОГО СЕЛЬСКОГО ПОСЕЛЕНИЯ </w:t>
      </w:r>
    </w:p>
    <w:p w:rsidR="00D0493F" w:rsidRPr="00D0493F" w:rsidRDefault="00D0493F" w:rsidP="00D0493F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 w:rsidRPr="00D0493F">
        <w:rPr>
          <w:rFonts w:ascii="Arial" w:hAnsi="Arial" w:cs="Arial"/>
          <w:b/>
          <w:bCs/>
          <w:sz w:val="32"/>
          <w:szCs w:val="32"/>
        </w:rPr>
        <w:t>РОМОДАНОВСКОГО МУНИЦИПАЛЬНОГО РАЙОНА</w:t>
      </w:r>
    </w:p>
    <w:p w:rsidR="00D0493F" w:rsidRDefault="00D0493F" w:rsidP="00D0493F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 w:rsidRPr="00D0493F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D0493F" w:rsidRPr="00D0493F" w:rsidRDefault="00D0493F" w:rsidP="00D0493F">
      <w:pPr>
        <w:pStyle w:val="a4"/>
        <w:jc w:val="center"/>
        <w:rPr>
          <w:rFonts w:ascii="Arial" w:hAnsi="Arial" w:cs="Arial"/>
          <w:b/>
          <w:bCs/>
          <w:sz w:val="24"/>
          <w:szCs w:val="24"/>
        </w:rPr>
      </w:pPr>
    </w:p>
    <w:p w:rsidR="00D0493F" w:rsidRPr="00D0493F" w:rsidRDefault="00D0493F" w:rsidP="00D0493F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D0493F">
        <w:rPr>
          <w:rFonts w:ascii="Arial" w:hAnsi="Arial" w:cs="Arial"/>
          <w:b/>
          <w:sz w:val="32"/>
          <w:szCs w:val="32"/>
        </w:rPr>
        <w:t xml:space="preserve">от « 11 » мая </w:t>
      </w:r>
      <w:smartTag w:uri="urn:schemas-microsoft-com:office:smarttags" w:element="metricconverter">
        <w:smartTagPr>
          <w:attr w:name="ProductID" w:val="2018 г"/>
        </w:smartTagPr>
        <w:r w:rsidRPr="00D0493F">
          <w:rPr>
            <w:rFonts w:ascii="Arial" w:hAnsi="Arial" w:cs="Arial"/>
            <w:b/>
            <w:sz w:val="32"/>
            <w:szCs w:val="32"/>
          </w:rPr>
          <w:t>2018 г</w:t>
        </w:r>
      </w:smartTag>
      <w:r w:rsidRPr="00D0493F">
        <w:rPr>
          <w:rFonts w:ascii="Arial" w:hAnsi="Arial" w:cs="Arial"/>
          <w:b/>
          <w:sz w:val="32"/>
          <w:szCs w:val="32"/>
        </w:rPr>
        <w:t>. №  73</w:t>
      </w:r>
    </w:p>
    <w:p w:rsidR="00D0493F" w:rsidRPr="00D0493F" w:rsidRDefault="00D0493F" w:rsidP="00D0493F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 w:rsidRPr="00D0493F">
        <w:rPr>
          <w:rFonts w:ascii="Arial" w:hAnsi="Arial" w:cs="Arial"/>
          <w:b/>
          <w:bCs/>
          <w:sz w:val="32"/>
          <w:szCs w:val="32"/>
        </w:rPr>
        <w:t>п. Ромоданово</w:t>
      </w:r>
    </w:p>
    <w:p w:rsidR="00D0493F" w:rsidRPr="00D0493F" w:rsidRDefault="00D0493F" w:rsidP="00D0493F">
      <w:pPr>
        <w:pStyle w:val="a4"/>
        <w:jc w:val="center"/>
        <w:rPr>
          <w:rFonts w:ascii="Arial" w:hAnsi="Arial" w:cs="Arial"/>
          <w:bCs/>
          <w:sz w:val="24"/>
          <w:szCs w:val="24"/>
        </w:rPr>
      </w:pPr>
    </w:p>
    <w:p w:rsidR="00D0493F" w:rsidRPr="00D0493F" w:rsidRDefault="00D0493F" w:rsidP="00D0493F">
      <w:pPr>
        <w:pStyle w:val="a4"/>
        <w:jc w:val="center"/>
        <w:rPr>
          <w:rFonts w:ascii="Arial" w:hAnsi="Arial" w:cs="Arial"/>
          <w:bCs/>
          <w:sz w:val="24"/>
          <w:szCs w:val="24"/>
        </w:rPr>
      </w:pPr>
    </w:p>
    <w:p w:rsidR="00D0493F" w:rsidRPr="00D0493F" w:rsidRDefault="00D0493F" w:rsidP="00D0493F">
      <w:pPr>
        <w:pStyle w:val="1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D0493F">
        <w:rPr>
          <w:rFonts w:ascii="Arial" w:hAnsi="Arial" w:cs="Arial"/>
          <w:sz w:val="32"/>
          <w:szCs w:val="32"/>
        </w:rPr>
        <w:t>ОБ УТВЕРЖДЕНИИ СХЕМЫ РАЗМЕЩЕНИЯ</w:t>
      </w:r>
    </w:p>
    <w:p w:rsidR="00D0493F" w:rsidRPr="00D0493F" w:rsidRDefault="00D0493F" w:rsidP="00D0493F">
      <w:pPr>
        <w:pStyle w:val="1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D0493F">
        <w:rPr>
          <w:rFonts w:ascii="Arial" w:hAnsi="Arial" w:cs="Arial"/>
          <w:sz w:val="32"/>
          <w:szCs w:val="32"/>
        </w:rPr>
        <w:t xml:space="preserve">КОНТЕЙНЕРНЫХ ПЛОЩАДОК </w:t>
      </w:r>
      <w:r w:rsidR="005644EF" w:rsidRPr="005644EF">
        <w:rPr>
          <w:rFonts w:ascii="Arial" w:hAnsi="Arial" w:cs="Arial"/>
          <w:sz w:val="32"/>
          <w:szCs w:val="32"/>
        </w:rPr>
        <w:t>ДЛЯ СБОРА И ВЫВОЗА ТВЕРДЫХ КОММУНАЛЬНЫХ ОТХОДОВ</w:t>
      </w:r>
      <w:r w:rsidR="005644EF" w:rsidRPr="00D0493F">
        <w:rPr>
          <w:rFonts w:ascii="Arial" w:hAnsi="Arial" w:cs="Arial"/>
          <w:sz w:val="32"/>
          <w:szCs w:val="32"/>
        </w:rPr>
        <w:t xml:space="preserve"> </w:t>
      </w:r>
      <w:r w:rsidRPr="00D0493F">
        <w:rPr>
          <w:rFonts w:ascii="Arial" w:hAnsi="Arial" w:cs="Arial"/>
          <w:sz w:val="32"/>
          <w:szCs w:val="32"/>
        </w:rPr>
        <w:t>НА ТЕРРИТОРИИ</w:t>
      </w:r>
    </w:p>
    <w:p w:rsidR="00D0493F" w:rsidRPr="00D0493F" w:rsidRDefault="00D0493F" w:rsidP="00D0493F">
      <w:pPr>
        <w:pStyle w:val="1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D0493F">
        <w:rPr>
          <w:rFonts w:ascii="Arial" w:hAnsi="Arial" w:cs="Arial"/>
          <w:sz w:val="32"/>
          <w:szCs w:val="32"/>
        </w:rPr>
        <w:t>РОМОДАНОВСКОГО СЕЛЬСКОГО ПОСЕЛЕНИЯ</w:t>
      </w:r>
    </w:p>
    <w:p w:rsid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D0493F">
        <w:br/>
      </w:r>
      <w:r>
        <w:t xml:space="preserve">           </w:t>
      </w:r>
      <w:r w:rsidRPr="00D0493F">
        <w:rPr>
          <w:rFonts w:ascii="Arial" w:hAnsi="Arial" w:cs="Arial"/>
          <w:sz w:val="24"/>
          <w:szCs w:val="24"/>
        </w:rPr>
        <w:t xml:space="preserve">В целях реализации </w:t>
      </w:r>
      <w:hyperlink r:id="rId4" w:history="1">
        <w:r w:rsidRPr="00D0493F">
          <w:rPr>
            <w:rStyle w:val="a3"/>
            <w:rFonts w:ascii="Arial" w:hAnsi="Arial" w:cs="Arial"/>
            <w:color w:val="000000" w:themeColor="text1"/>
            <w:sz w:val="24"/>
            <w:szCs w:val="24"/>
            <w:u w:val="none"/>
          </w:rPr>
          <w:t>Федерального закона от 06.10.2003 г. N 131-ФЗ "Об общих принципах организации местного самоуправления в Российской Федерации"</w:t>
        </w:r>
      </w:hyperlink>
      <w:r w:rsidRPr="00D0493F">
        <w:rPr>
          <w:rFonts w:ascii="Arial" w:hAnsi="Arial" w:cs="Arial"/>
          <w:sz w:val="24"/>
          <w:szCs w:val="24"/>
        </w:rPr>
        <w:t>, решения Совета депутатов Ромодановского сельского поселения от 10.10.2017 г. N 2 "Об утверждении Правил благоустройства территории Ромодановского сельского поселения» постановляю:</w:t>
      </w:r>
    </w:p>
    <w:p w:rsidR="00D0493F" w:rsidRP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D0493F" w:rsidRP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D0493F">
        <w:rPr>
          <w:rFonts w:ascii="Arial" w:hAnsi="Arial" w:cs="Arial"/>
          <w:sz w:val="24"/>
          <w:szCs w:val="24"/>
        </w:rPr>
        <w:t>1. Утвердить прилагаемую схему размещения контейнерных площадок для сбора и вывоза твердых коммунальных отходов на территории Ромодановского сельского поселения.</w:t>
      </w:r>
    </w:p>
    <w:p w:rsid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D0493F">
        <w:rPr>
          <w:rFonts w:ascii="Arial" w:hAnsi="Arial" w:cs="Arial"/>
          <w:sz w:val="24"/>
          <w:szCs w:val="24"/>
        </w:rPr>
        <w:t>2. В соответствии с утвержденной схемой размещения контейнерных площадок для сбора и вывоза твердых бытовых отходов на территории Ромодановского сельского поселения, в установленном порядке сформировать земельные участки под контейнерные площадки для сбора твердых коммунальных отходов с последующей постановкой земельных участков на кадастровый учет.</w:t>
      </w:r>
    </w:p>
    <w:p w:rsid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D0493F">
        <w:rPr>
          <w:rFonts w:ascii="Arial" w:hAnsi="Arial" w:cs="Arial"/>
          <w:sz w:val="24"/>
          <w:szCs w:val="24"/>
        </w:rPr>
        <w:t>3. Настоящее постановление опубликовать  на официальном сайте Администрации Ромодановского сельского поселения в информационно-телекоммуникационной сети "Интернет".</w:t>
      </w:r>
    </w:p>
    <w:p w:rsid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D0493F">
        <w:rPr>
          <w:rFonts w:ascii="Arial" w:hAnsi="Arial" w:cs="Arial"/>
          <w:sz w:val="24"/>
          <w:szCs w:val="24"/>
        </w:rPr>
        <w:t>. Настоящее постановление вступает в силу со дня его официального опубликования.</w:t>
      </w:r>
    </w:p>
    <w:p w:rsid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D0493F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D0493F">
        <w:rPr>
          <w:rFonts w:ascii="Arial" w:hAnsi="Arial" w:cs="Arial"/>
          <w:sz w:val="24"/>
          <w:szCs w:val="24"/>
        </w:rPr>
        <w:t>Контроль за</w:t>
      </w:r>
      <w:proofErr w:type="gramEnd"/>
      <w:r w:rsidRPr="00D0493F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заместителя Главы Ромодановского сельского поселения Инчина Василия Николаевича.</w:t>
      </w:r>
    </w:p>
    <w:p w:rsid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D0493F" w:rsidRDefault="00D0493F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D0493F" w:rsidRDefault="00D0493F" w:rsidP="00D0493F">
      <w:pPr>
        <w:pStyle w:val="a4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Ромодановского</w:t>
      </w:r>
    </w:p>
    <w:p w:rsidR="00D0493F" w:rsidRDefault="00D0493F" w:rsidP="00D0493F">
      <w:pPr>
        <w:pStyle w:val="a4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сельского поселения</w:t>
      </w:r>
    </w:p>
    <w:p w:rsidR="00D0493F" w:rsidRDefault="00D0493F" w:rsidP="00D0493F">
      <w:pPr>
        <w:pStyle w:val="a4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Т.В.Колмакова</w:t>
      </w:r>
    </w:p>
    <w:p w:rsidR="00BD36FA" w:rsidRDefault="00BD36FA" w:rsidP="00D0493F">
      <w:pPr>
        <w:pStyle w:val="a4"/>
        <w:ind w:firstLine="709"/>
        <w:jc w:val="right"/>
        <w:rPr>
          <w:rFonts w:ascii="Arial" w:hAnsi="Arial" w:cs="Arial"/>
          <w:sz w:val="24"/>
          <w:szCs w:val="24"/>
        </w:rPr>
      </w:pPr>
    </w:p>
    <w:p w:rsidR="00BD36FA" w:rsidRDefault="00F830D3" w:rsidP="00D0493F">
      <w:pPr>
        <w:pStyle w:val="a4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</w:t>
      </w:r>
    </w:p>
    <w:p w:rsidR="00F830D3" w:rsidRDefault="00F830D3" w:rsidP="00D0493F">
      <w:pPr>
        <w:pStyle w:val="a4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F830D3" w:rsidRDefault="00F830D3" w:rsidP="00D0493F">
      <w:pPr>
        <w:pStyle w:val="a4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Ромодановского сельского поселения</w:t>
      </w:r>
    </w:p>
    <w:p w:rsidR="00D83797" w:rsidRDefault="00F830D3" w:rsidP="00D0493F">
      <w:pPr>
        <w:pStyle w:val="a4"/>
        <w:ind w:firstLine="709"/>
        <w:jc w:val="right"/>
        <w:rPr>
          <w:rFonts w:ascii="Arial" w:hAnsi="Arial" w:cs="Arial"/>
          <w:sz w:val="24"/>
          <w:szCs w:val="24"/>
        </w:rPr>
        <w:sectPr w:rsidR="00D83797" w:rsidSect="0082068C">
          <w:pgSz w:w="11906" w:h="16838"/>
          <w:pgMar w:top="567" w:right="850" w:bottom="851" w:left="1701" w:header="708" w:footer="708" w:gutter="0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от «11» мая 2018 г. № 73</w:t>
      </w:r>
    </w:p>
    <w:p w:rsidR="00F830D3" w:rsidRPr="005644EF" w:rsidRDefault="005644EF" w:rsidP="005644EF">
      <w:pPr>
        <w:pStyle w:val="a4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5644EF">
        <w:rPr>
          <w:rFonts w:ascii="Arial" w:hAnsi="Arial" w:cs="Arial"/>
          <w:b/>
          <w:sz w:val="28"/>
          <w:szCs w:val="28"/>
        </w:rPr>
        <w:lastRenderedPageBreak/>
        <w:t>СХЕМ</w:t>
      </w:r>
      <w:r>
        <w:rPr>
          <w:rFonts w:ascii="Arial" w:hAnsi="Arial" w:cs="Arial"/>
          <w:b/>
          <w:sz w:val="28"/>
          <w:szCs w:val="28"/>
        </w:rPr>
        <w:t>А</w:t>
      </w:r>
      <w:r w:rsidRPr="005644EF">
        <w:rPr>
          <w:rFonts w:ascii="Arial" w:hAnsi="Arial" w:cs="Arial"/>
          <w:b/>
          <w:sz w:val="28"/>
          <w:szCs w:val="28"/>
        </w:rPr>
        <w:t xml:space="preserve"> РАЗМЕЩЕНИЯ КОНТЕЙНЕРНЫХ ПЛОЩАДОК ДЛЯ СБОРА И ВЫВОЗА ТВЕРДЫХ КОММУНАЛЬНЫХ ОТХОДОВ НА ТЕРРИТОРИИ РОМОДАНОВСКОГО СЕЛЬСКОГО ПОСЕЛЕНИЯ</w:t>
      </w:r>
    </w:p>
    <w:p w:rsidR="00F830D3" w:rsidRPr="00D0493F" w:rsidRDefault="00F830D3" w:rsidP="00D0493F">
      <w:pPr>
        <w:pStyle w:val="a4"/>
        <w:ind w:firstLine="709"/>
        <w:jc w:val="right"/>
        <w:rPr>
          <w:rFonts w:ascii="Arial" w:hAnsi="Arial" w:cs="Arial"/>
          <w:sz w:val="24"/>
          <w:szCs w:val="24"/>
        </w:rPr>
      </w:pPr>
    </w:p>
    <w:tbl>
      <w:tblPr>
        <w:tblW w:w="15227" w:type="dxa"/>
        <w:jc w:val="center"/>
        <w:tblInd w:w="103" w:type="dxa"/>
        <w:tblLayout w:type="fixed"/>
        <w:tblLook w:val="04A0"/>
      </w:tblPr>
      <w:tblGrid>
        <w:gridCol w:w="712"/>
        <w:gridCol w:w="1419"/>
        <w:gridCol w:w="41"/>
        <w:gridCol w:w="1518"/>
        <w:gridCol w:w="1559"/>
        <w:gridCol w:w="143"/>
        <w:gridCol w:w="40"/>
        <w:gridCol w:w="1093"/>
        <w:gridCol w:w="1134"/>
        <w:gridCol w:w="993"/>
        <w:gridCol w:w="1134"/>
        <w:gridCol w:w="708"/>
        <w:gridCol w:w="709"/>
        <w:gridCol w:w="801"/>
        <w:gridCol w:w="806"/>
        <w:gridCol w:w="808"/>
        <w:gridCol w:w="804"/>
        <w:gridCol w:w="805"/>
      </w:tblGrid>
      <w:tr w:rsidR="00A277E3" w:rsidRPr="005644EF" w:rsidTr="00416CE7">
        <w:trPr>
          <w:trHeight w:val="1875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площадка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координаты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месторасположение контейнерной площадки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примечания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10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 xml:space="preserve">номера 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прикрепленных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 xml:space="preserve"> МКД к контейнерной площадке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номера прикрепленных домов ч/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с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 xml:space="preserve"> к контейнерной площадке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количество контейнеров 1,1м3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Количество вывоза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ПН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ВТ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СР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ЧТ</w:t>
            </w:r>
            <w:proofErr w:type="gramEnd"/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ПТ</w:t>
            </w:r>
            <w:proofErr w:type="gramEnd"/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ВС</w:t>
            </w:r>
            <w:proofErr w:type="gramEnd"/>
          </w:p>
        </w:tc>
      </w:tr>
      <w:tr w:rsidR="00D83797" w:rsidRPr="005644EF" w:rsidTr="00416CE7">
        <w:trPr>
          <w:trHeight w:val="525"/>
          <w:jc w:val="center"/>
        </w:trPr>
        <w:tc>
          <w:tcPr>
            <w:tcW w:w="1522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п. Ромоданово</w:t>
            </w:r>
          </w:p>
        </w:tc>
      </w:tr>
      <w:tr w:rsidR="00D83797" w:rsidRPr="005644EF" w:rsidTr="00416CE7">
        <w:trPr>
          <w:trHeight w:val="508"/>
          <w:jc w:val="center"/>
        </w:trPr>
        <w:tc>
          <w:tcPr>
            <w:tcW w:w="1522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 xml:space="preserve">Ромоданово 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за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>ж/</w:t>
            </w:r>
            <w:proofErr w:type="spellStart"/>
            <w:r w:rsidR="009E443C" w:rsidRPr="005644EF">
              <w:rPr>
                <w:rFonts w:ascii="Arial" w:hAnsi="Arial" w:cs="Arial"/>
                <w:sz w:val="24"/>
                <w:szCs w:val="24"/>
              </w:rPr>
              <w:t>д</w:t>
            </w:r>
            <w:proofErr w:type="spellEnd"/>
            <w:r w:rsidRPr="005644EF">
              <w:rPr>
                <w:rFonts w:ascii="Arial" w:hAnsi="Arial" w:cs="Arial"/>
                <w:sz w:val="24"/>
                <w:szCs w:val="24"/>
              </w:rPr>
              <w:t xml:space="preserve"> (Станция)</w:t>
            </w: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54.414100, 45.358531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Новая д.2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75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 xml:space="preserve">между домами 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Новая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 xml:space="preserve"> -2 и 4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71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54.411049, 45.352293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Новая д.30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75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перекрёсток 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.Н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овая и 2-й пр. напротив входа в магазин Кристалл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ч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85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54.410011, 45.348150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Степана Разина д. 22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75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перекрёсток 3-й проезд - ул. Ст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азина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54.410781, 45.354620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Заводская д.39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75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ч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54.411851, 45.356849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Заводская д.28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75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ч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87"/>
          <w:jc w:val="center"/>
        </w:trPr>
        <w:tc>
          <w:tcPr>
            <w:tcW w:w="1522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7E3" w:rsidRPr="005644EF" w:rsidRDefault="00A277E3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lastRenderedPageBreak/>
              <w:t>"Сахарный завод"</w:t>
            </w:r>
          </w:p>
        </w:tc>
      </w:tr>
      <w:tr w:rsidR="00A277E3" w:rsidRPr="005644EF" w:rsidTr="00416CE7">
        <w:trPr>
          <w:trHeight w:val="85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54.417059, 45.377175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 Анны Лусс д.14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на задах дома 14, за гаражами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14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54.416873, 45.372023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Анны Лусс д.9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въезд со стороны дома 2 по А.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Лусс, мимо дет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с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ада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99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54.418287, 45.372934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 Анны Лусс д.4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на перекрёстке 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 xml:space="preserve">Бибиной - въезд на </w:t>
            </w:r>
            <w:proofErr w:type="spellStart"/>
            <w:r w:rsidRPr="005644EF">
              <w:rPr>
                <w:rFonts w:ascii="Arial" w:hAnsi="Arial" w:cs="Arial"/>
                <w:sz w:val="24"/>
                <w:szCs w:val="24"/>
              </w:rPr>
              <w:t>А.Лусс</w:t>
            </w:r>
            <w:proofErr w:type="spellEnd"/>
            <w:r w:rsidRPr="005644EF">
              <w:rPr>
                <w:rFonts w:ascii="Arial" w:hAnsi="Arial" w:cs="Arial"/>
                <w:sz w:val="24"/>
                <w:szCs w:val="24"/>
              </w:rPr>
              <w:t>, около спортивной площадки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14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54.418604, 45.379303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Молодёжная д.4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перекрёсток 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.С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вязистов -ул.Молодёжная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ч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42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54.420579, 45.377273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Связистов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20 м на север от перекрёстка ул.</w:t>
            </w:r>
            <w:r w:rsidR="005644EF" w:rsidRPr="005644E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44EF">
              <w:rPr>
                <w:rFonts w:ascii="Arial" w:hAnsi="Arial" w:cs="Arial"/>
                <w:sz w:val="24"/>
                <w:szCs w:val="24"/>
              </w:rPr>
              <w:t>Связитов</w:t>
            </w:r>
            <w:proofErr w:type="spellEnd"/>
            <w:r w:rsidR="005644EF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 xml:space="preserve"> - 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Бибиной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54.419471, 45.371342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Есенина д.11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42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54.422775, 45.374411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Юбилейная д.1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через дорогу по 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.С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вязистов справа от магазина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29"/>
          <w:jc w:val="center"/>
        </w:trPr>
        <w:tc>
          <w:tcPr>
            <w:tcW w:w="1522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7E3" w:rsidRPr="005644EF" w:rsidRDefault="00A277E3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lastRenderedPageBreak/>
              <w:t>п.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Ромоданово, правобережье</w:t>
            </w:r>
          </w:p>
        </w:tc>
      </w:tr>
      <w:tr w:rsidR="00A277E3" w:rsidRPr="005644EF" w:rsidTr="00416CE7">
        <w:trPr>
          <w:trHeight w:val="199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54.421544, 45.356672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Осенняя д.8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на перекрёстке, около спортивной площадки и металличе</w:t>
            </w:r>
            <w:r w:rsidR="005644EF" w:rsidRPr="005644EF">
              <w:rPr>
                <w:rFonts w:ascii="Arial" w:hAnsi="Arial" w:cs="Arial"/>
                <w:sz w:val="24"/>
                <w:szCs w:val="24"/>
              </w:rPr>
              <w:t>ск</w:t>
            </w:r>
            <w:r w:rsidRPr="005644EF">
              <w:rPr>
                <w:rFonts w:ascii="Arial" w:hAnsi="Arial" w:cs="Arial"/>
                <w:sz w:val="24"/>
                <w:szCs w:val="24"/>
              </w:rPr>
              <w:t>ого гаража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54.420845, 45.358908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еханическая д.16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 кран-балки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ч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54.421345, 45.352637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44EF">
              <w:rPr>
                <w:rFonts w:ascii="Arial" w:hAnsi="Arial" w:cs="Arial"/>
                <w:sz w:val="24"/>
                <w:szCs w:val="24"/>
              </w:rPr>
              <w:t>Механическая д.39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54.420131, 45.361764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еханическая д.2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14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54.422058, 45.349009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ионерская д.15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 xml:space="preserve">перекрёсток </w:t>
            </w:r>
            <w:proofErr w:type="spellStart"/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Пионерская-Промышленное</w:t>
            </w:r>
            <w:proofErr w:type="spellEnd"/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44EF">
              <w:rPr>
                <w:rFonts w:ascii="Arial" w:hAnsi="Arial" w:cs="Arial"/>
                <w:sz w:val="24"/>
                <w:szCs w:val="24"/>
              </w:rPr>
              <w:t>ш</w:t>
            </w:r>
            <w:proofErr w:type="spellEnd"/>
            <w:r w:rsidRPr="005644E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54.419535, 45.354167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ионерская д.42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 xml:space="preserve">около проулка на 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Советскую</w:t>
            </w:r>
            <w:proofErr w:type="gramEnd"/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54.421617, 45.347344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.С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оветская д.14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около комка и колонки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85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54.419899, 45.341775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.Н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абережная д.76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на площадке пешеходного моста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14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54.417027, 45.340531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.Н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абережная д.41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 xml:space="preserve">на перекрёстке у моста, около 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насосной</w:t>
            </w:r>
            <w:proofErr w:type="gramEnd"/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23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lastRenderedPageBreak/>
              <w:t>22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54.414494, 45.345099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аяковского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перекрёсток ул. Маяковского с 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ирова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14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54.413690, 45.343785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.Ж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елезнодорожная д.20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перекрёсток ул.</w:t>
            </w:r>
            <w:r w:rsidR="009E443C" w:rsidRPr="005644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44EF">
              <w:rPr>
                <w:rFonts w:ascii="Arial" w:hAnsi="Arial" w:cs="Arial"/>
                <w:sz w:val="24"/>
                <w:szCs w:val="24"/>
              </w:rPr>
              <w:t>Маяковкого</w:t>
            </w:r>
            <w:proofErr w:type="spellEnd"/>
            <w:r w:rsidRPr="005644EF">
              <w:rPr>
                <w:rFonts w:ascii="Arial" w:hAnsi="Arial" w:cs="Arial"/>
                <w:sz w:val="24"/>
                <w:szCs w:val="24"/>
              </w:rPr>
              <w:t xml:space="preserve"> 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.Ж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елезнодорожная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ч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256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54.411680, 45.341577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аяковского, д.1А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следующая площадка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 xml:space="preserve"> после Железнодорожная-20, по этой же дороге в направлении на юг (Саранск)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79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54.415092, 45.346455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аяковского д.33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около магазинов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85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54.415287, 45.350788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аяковкого</w:t>
            </w:r>
            <w:proofErr w:type="spellEnd"/>
            <w:r w:rsidRPr="005644EF">
              <w:rPr>
                <w:rFonts w:ascii="Arial" w:hAnsi="Arial" w:cs="Arial"/>
                <w:sz w:val="24"/>
                <w:szCs w:val="24"/>
              </w:rPr>
              <w:t xml:space="preserve"> д.73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напротив дома 73,  через дорогу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644EF">
              <w:rPr>
                <w:rFonts w:ascii="Arial" w:hAnsi="Arial" w:cs="Arial"/>
                <w:color w:val="000000" w:themeColor="text1"/>
                <w:sz w:val="24"/>
                <w:szCs w:val="24"/>
              </w:rPr>
              <w:t>около бани на станции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85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54.416043, 45.354101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аяковкого</w:t>
            </w:r>
            <w:proofErr w:type="spellEnd"/>
            <w:r w:rsidRPr="005644EF">
              <w:rPr>
                <w:rFonts w:ascii="Arial" w:hAnsi="Arial" w:cs="Arial"/>
                <w:sz w:val="24"/>
                <w:szCs w:val="24"/>
              </w:rPr>
              <w:t xml:space="preserve"> д.50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в проезде к домам № 48 и №50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ч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14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54.416548, 45.356794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аяковского д.60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 xml:space="preserve">между переездом и перекрёстком на 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Советскую</w:t>
            </w:r>
            <w:proofErr w:type="gramEnd"/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ч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85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54.418661, 45.343871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оронина</w:t>
            </w:r>
            <w:proofErr w:type="spellEnd"/>
            <w:r w:rsidRPr="005644EF">
              <w:rPr>
                <w:rFonts w:ascii="Arial" w:hAnsi="Arial" w:cs="Arial"/>
                <w:sz w:val="24"/>
                <w:szCs w:val="24"/>
              </w:rPr>
              <w:t xml:space="preserve"> д.12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на площадке у магазина у стадиона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color w:val="008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lastRenderedPageBreak/>
              <w:t>30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54.418287, 45.344792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.Д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зержинского д.3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54.419206, 45.345591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алинина д.1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54.420079, 45.346200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ичурина д1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644EF" w:rsidRPr="005644EF" w:rsidTr="00416CE7">
        <w:trPr>
          <w:trHeight w:val="450"/>
          <w:jc w:val="center"/>
        </w:trPr>
        <w:tc>
          <w:tcPr>
            <w:tcW w:w="1522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4EF" w:rsidRPr="005644EF" w:rsidRDefault="005644EF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Ромоданово левобережье</w:t>
            </w:r>
          </w:p>
        </w:tc>
      </w:tr>
      <w:tr w:rsidR="00A277E3" w:rsidRPr="005644EF" w:rsidTr="00416CE7">
        <w:trPr>
          <w:trHeight w:val="171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54.421975, 45.333678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.С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пиртзаводская</w:t>
            </w:r>
            <w:proofErr w:type="spellEnd"/>
            <w:r w:rsidRPr="005644EF">
              <w:rPr>
                <w:rFonts w:ascii="Arial" w:hAnsi="Arial" w:cs="Arial"/>
                <w:sz w:val="24"/>
                <w:szCs w:val="24"/>
              </w:rPr>
              <w:t xml:space="preserve"> д.1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 xml:space="preserve">напротив 2-х </w:t>
            </w:r>
            <w:proofErr w:type="spellStart"/>
            <w:r w:rsidRPr="005644EF">
              <w:rPr>
                <w:rFonts w:ascii="Arial" w:hAnsi="Arial" w:cs="Arial"/>
                <w:sz w:val="24"/>
                <w:szCs w:val="24"/>
              </w:rPr>
              <w:t>этажки</w:t>
            </w:r>
            <w:proofErr w:type="spellEnd"/>
            <w:r w:rsidRPr="005644EF">
              <w:rPr>
                <w:rFonts w:ascii="Arial" w:hAnsi="Arial" w:cs="Arial"/>
                <w:sz w:val="24"/>
                <w:szCs w:val="24"/>
              </w:rPr>
              <w:t>, сзади магазина (магазин Центральная-24)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54.420312, 45.332770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олежаева д.11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около магазина "Колос"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85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54.421313, 45.328982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олежаева д.21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напротив входа в КС банк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243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54.422681, 45.327223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.С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адовая д.1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перекрёсток 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.С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адовая и ул.Полежаева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54.420547, 45.326623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пер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оммунальный д.9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ч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/с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54.417816, 45.320252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ушкина д.1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288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lastRenderedPageBreak/>
              <w:t>39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54.416124, 45.318578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ушкина д.5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54.415091, 45.315067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ушкина д.23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54.416439, 45.316475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ушкина д.15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54.417505, 45.317175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ушкина д.9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54.422227, 45.320737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.Д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орожная д.4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54.427303, 45.320877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проезд Кирпичный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14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54.424529, 45.323980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асаткина д.3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 xml:space="preserve">около прохода на 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Комсомольскую</w:t>
            </w:r>
            <w:proofErr w:type="gramEnd"/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color w:val="008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85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54.427581, 45.327089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осковская д.1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перекрёсток Московская - Касаткина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54.429370, 45.328504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пер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.Ф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илатова д.36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между домом и ГРП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color w:val="008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1425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54.425675, 45.329872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.С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адовая д.19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 xml:space="preserve">за </w:t>
            </w:r>
            <w:proofErr w:type="spellStart"/>
            <w:r w:rsidRPr="005644EF">
              <w:rPr>
                <w:rFonts w:ascii="Arial" w:hAnsi="Arial" w:cs="Arial"/>
                <w:sz w:val="24"/>
                <w:szCs w:val="24"/>
              </w:rPr>
              <w:t>поликлинникой</w:t>
            </w:r>
            <w:proofErr w:type="spellEnd"/>
            <w:r w:rsidRPr="005644EF">
              <w:rPr>
                <w:rFonts w:ascii="Arial" w:hAnsi="Arial" w:cs="Arial"/>
                <w:sz w:val="24"/>
                <w:szCs w:val="24"/>
              </w:rPr>
              <w:t xml:space="preserve"> у въезда на пер</w:t>
            </w:r>
            <w:proofErr w:type="gramStart"/>
            <w:r w:rsidRPr="005644EF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5644EF">
              <w:rPr>
                <w:rFonts w:ascii="Arial" w:hAnsi="Arial" w:cs="Arial"/>
                <w:sz w:val="24"/>
                <w:szCs w:val="24"/>
              </w:rPr>
              <w:t>ольничный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75" w:right="-149"/>
              <w:jc w:val="center"/>
              <w:rPr>
                <w:rFonts w:ascii="Arial" w:hAnsi="Arial" w:cs="Arial"/>
                <w:color w:val="008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77E3" w:rsidRPr="005644EF" w:rsidTr="00416CE7">
        <w:trPr>
          <w:trHeight w:val="570"/>
          <w:jc w:val="center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B915F6">
            <w:pPr>
              <w:pStyle w:val="a4"/>
              <w:ind w:left="-63" w:right="-15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lastRenderedPageBreak/>
              <w:t>49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54.423911, 45.320477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6"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ул. Полежаева 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color w:val="008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3 раза в неделю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4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797" w:rsidRPr="005644EF" w:rsidRDefault="00D83797" w:rsidP="00416CE7">
            <w:pPr>
              <w:pStyle w:val="a4"/>
              <w:ind w:left="-67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644EF" w:rsidRPr="005644EF" w:rsidTr="00416CE7">
        <w:trPr>
          <w:trHeight w:val="5790"/>
          <w:jc w:val="center"/>
        </w:trPr>
        <w:tc>
          <w:tcPr>
            <w:tcW w:w="15227" w:type="dxa"/>
            <w:gridSpan w:val="18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644EF" w:rsidRPr="005644EF" w:rsidRDefault="005644EF" w:rsidP="00416CE7">
            <w:pPr>
              <w:pStyle w:val="a4"/>
              <w:ind w:left="-68" w:right="-14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277E3" w:rsidRPr="009E443C" w:rsidRDefault="00A277E3" w:rsidP="00D0493F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sectPr w:rsidR="00A277E3" w:rsidRPr="009E443C" w:rsidSect="00D83797">
      <w:pgSz w:w="16838" w:h="11906" w:orient="landscape"/>
      <w:pgMar w:top="993" w:right="567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0493F"/>
    <w:rsid w:val="00416CE7"/>
    <w:rsid w:val="005644EF"/>
    <w:rsid w:val="0067235E"/>
    <w:rsid w:val="006A145E"/>
    <w:rsid w:val="0082068C"/>
    <w:rsid w:val="009E443C"/>
    <w:rsid w:val="00A277E3"/>
    <w:rsid w:val="00B915F6"/>
    <w:rsid w:val="00BD36FA"/>
    <w:rsid w:val="00D0493F"/>
    <w:rsid w:val="00D83797"/>
    <w:rsid w:val="00F830D3"/>
    <w:rsid w:val="00F87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5B4"/>
  </w:style>
  <w:style w:type="paragraph" w:styleId="1">
    <w:name w:val="heading 1"/>
    <w:basedOn w:val="a"/>
    <w:link w:val="10"/>
    <w:qFormat/>
    <w:rsid w:val="00D049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493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D0493F"/>
    <w:rPr>
      <w:color w:val="0000FF"/>
      <w:u w:val="single"/>
    </w:rPr>
  </w:style>
  <w:style w:type="paragraph" w:styleId="a4">
    <w:name w:val="No Spacing"/>
    <w:qFormat/>
    <w:rsid w:val="00D04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topleveltext">
    <w:name w:val="formattext topleveltext"/>
    <w:basedOn w:val="a"/>
    <w:rsid w:val="00D04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3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18760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2018-09-19T07:30:00Z</dcterms:created>
  <dcterms:modified xsi:type="dcterms:W3CDTF">2018-09-19T11:11:00Z</dcterms:modified>
</cp:coreProperties>
</file>