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96B" w:rsidRPr="00AC1967" w:rsidRDefault="0099796B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>Администраци</w:t>
      </w:r>
      <w:r w:rsidR="00B07C53" w:rsidRPr="00AC1967">
        <w:rPr>
          <w:rFonts w:ascii="Times New Roman" w:hAnsi="Times New Roman"/>
          <w:sz w:val="28"/>
          <w:szCs w:val="28"/>
        </w:rPr>
        <w:t>ей</w:t>
      </w:r>
      <w:r w:rsidRPr="00AC1967">
        <w:rPr>
          <w:rFonts w:ascii="Times New Roman" w:hAnsi="Times New Roman"/>
          <w:sz w:val="28"/>
          <w:szCs w:val="28"/>
        </w:rPr>
        <w:t xml:space="preserve"> Ромодановского сельского поселения</w:t>
      </w:r>
      <w:r w:rsidR="00B07C53" w:rsidRPr="00AC1967">
        <w:rPr>
          <w:rFonts w:ascii="Times New Roman" w:hAnsi="Times New Roman"/>
          <w:sz w:val="28"/>
          <w:szCs w:val="28"/>
        </w:rPr>
        <w:t xml:space="preserve"> вынесен на </w:t>
      </w:r>
      <w:r w:rsidRPr="00AC1967">
        <w:rPr>
          <w:rFonts w:ascii="Times New Roman" w:hAnsi="Times New Roman"/>
          <w:sz w:val="28"/>
          <w:szCs w:val="28"/>
        </w:rPr>
        <w:t xml:space="preserve">  обсуждение и согласование дизайн-проект </w:t>
      </w:r>
      <w:r w:rsidR="00B07C53" w:rsidRPr="00AC1967">
        <w:rPr>
          <w:rFonts w:ascii="Times New Roman" w:hAnsi="Times New Roman"/>
          <w:sz w:val="28"/>
          <w:szCs w:val="28"/>
        </w:rPr>
        <w:t>благоустройства</w:t>
      </w:r>
      <w:r w:rsidR="002C724E">
        <w:rPr>
          <w:rFonts w:ascii="Times New Roman" w:hAnsi="Times New Roman"/>
          <w:sz w:val="28"/>
          <w:szCs w:val="28"/>
        </w:rPr>
        <w:t xml:space="preserve"> Парка культуры и отдыха им. Филатова п. Ромоданово</w:t>
      </w:r>
      <w:r w:rsidR="00B07C53" w:rsidRPr="00AC1967">
        <w:rPr>
          <w:rFonts w:ascii="Times New Roman" w:hAnsi="Times New Roman"/>
          <w:sz w:val="28"/>
          <w:szCs w:val="28"/>
        </w:rPr>
        <w:t>.</w:t>
      </w:r>
    </w:p>
    <w:p w:rsidR="009465A2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AC1967">
        <w:rPr>
          <w:rFonts w:ascii="Times New Roman" w:hAnsi="Times New Roman"/>
          <w:sz w:val="28"/>
          <w:szCs w:val="28"/>
        </w:rPr>
        <w:t xml:space="preserve">Благоустройство </w:t>
      </w:r>
      <w:r w:rsidR="002C724E">
        <w:rPr>
          <w:rFonts w:ascii="Times New Roman" w:hAnsi="Times New Roman"/>
          <w:sz w:val="28"/>
          <w:szCs w:val="28"/>
        </w:rPr>
        <w:t xml:space="preserve">общественной </w:t>
      </w:r>
      <w:r w:rsidRPr="00AC1967">
        <w:rPr>
          <w:rFonts w:ascii="Times New Roman" w:hAnsi="Times New Roman"/>
          <w:sz w:val="28"/>
          <w:szCs w:val="28"/>
        </w:rPr>
        <w:t>территории предусматривает выполнение следующих видов работ:</w:t>
      </w:r>
    </w:p>
    <w:p w:rsidR="001F4DBA" w:rsidRPr="001F4DBA" w:rsidRDefault="001F4DBA" w:rsidP="00AC1967">
      <w:pPr>
        <w:pStyle w:val="a3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F4DBA">
        <w:rPr>
          <w:rFonts w:ascii="Times New Roman" w:hAnsi="Times New Roman"/>
          <w:color w:val="000000" w:themeColor="text1"/>
          <w:sz w:val="28"/>
          <w:szCs w:val="28"/>
        </w:rPr>
        <w:t>- устройство двух зон отдыха с беседками;</w:t>
      </w:r>
    </w:p>
    <w:p w:rsidR="001F4DBA" w:rsidRPr="001F4DBA" w:rsidRDefault="001F4DBA" w:rsidP="00AC1967">
      <w:pPr>
        <w:pStyle w:val="a3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F4DBA">
        <w:rPr>
          <w:rFonts w:ascii="Times New Roman" w:hAnsi="Times New Roman"/>
          <w:color w:val="000000" w:themeColor="text1"/>
          <w:sz w:val="28"/>
          <w:szCs w:val="28"/>
        </w:rPr>
        <w:t>- установка скамеек для отдыха</w:t>
      </w:r>
      <w:r w:rsidRPr="001F4DBA">
        <w:rPr>
          <w:rFonts w:ascii="Times New Roman" w:hAnsi="Times New Roman"/>
          <w:color w:val="000000" w:themeColor="text1"/>
          <w:sz w:val="28"/>
          <w:szCs w:val="28"/>
          <w:lang w:val="en-US"/>
        </w:rPr>
        <w:t>;</w:t>
      </w:r>
    </w:p>
    <w:p w:rsidR="001F4DBA" w:rsidRPr="001F4DBA" w:rsidRDefault="001F4DBA" w:rsidP="00AC1967">
      <w:pPr>
        <w:pStyle w:val="a3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F4DBA">
        <w:rPr>
          <w:rFonts w:ascii="Times New Roman" w:hAnsi="Times New Roman"/>
          <w:color w:val="000000" w:themeColor="text1"/>
          <w:sz w:val="28"/>
          <w:szCs w:val="28"/>
        </w:rPr>
        <w:t>- установка урн для мусора</w:t>
      </w:r>
      <w:r w:rsidRPr="001F4DBA">
        <w:rPr>
          <w:rFonts w:ascii="Times New Roman" w:hAnsi="Times New Roman"/>
          <w:color w:val="000000" w:themeColor="text1"/>
          <w:sz w:val="28"/>
          <w:szCs w:val="28"/>
          <w:lang w:val="en-US"/>
        </w:rPr>
        <w:t>;</w:t>
      </w:r>
    </w:p>
    <w:p w:rsidR="001F4DBA" w:rsidRPr="001F4DBA" w:rsidRDefault="001F4DBA" w:rsidP="00AC1967">
      <w:pPr>
        <w:pStyle w:val="a3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  <w:r w:rsidRPr="001F4DBA">
        <w:rPr>
          <w:rFonts w:ascii="Times New Roman" w:hAnsi="Times New Roman"/>
          <w:color w:val="000000" w:themeColor="text1"/>
          <w:sz w:val="28"/>
          <w:szCs w:val="28"/>
        </w:rPr>
        <w:t>- ремонт тротуаров</w:t>
      </w:r>
      <w:r w:rsidRPr="001F4DBA">
        <w:rPr>
          <w:rFonts w:ascii="Times New Roman" w:hAnsi="Times New Roman"/>
          <w:color w:val="000000" w:themeColor="text1"/>
          <w:sz w:val="28"/>
          <w:szCs w:val="28"/>
          <w:lang w:val="en-US"/>
        </w:rPr>
        <w:t>;</w:t>
      </w:r>
    </w:p>
    <w:p w:rsidR="001F4DBA" w:rsidRPr="001F4DBA" w:rsidRDefault="001F4DBA" w:rsidP="001F4DBA">
      <w:pPr>
        <w:pStyle w:val="a3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1F4DBA">
        <w:rPr>
          <w:rFonts w:ascii="Times New Roman" w:hAnsi="Times New Roman"/>
          <w:color w:val="000000" w:themeColor="text1"/>
          <w:sz w:val="28"/>
          <w:szCs w:val="28"/>
        </w:rPr>
        <w:t xml:space="preserve">- </w:t>
      </w:r>
      <w:r w:rsidRPr="001F4DBA">
        <w:rPr>
          <w:rFonts w:ascii="Times New Roman" w:eastAsia="Times New Roman" w:hAnsi="Times New Roman"/>
          <w:color w:val="000000" w:themeColor="text1"/>
          <w:sz w:val="28"/>
          <w:szCs w:val="28"/>
        </w:rPr>
        <w:t>устройство спортивной площадки</w:t>
      </w:r>
      <w:r w:rsidRPr="001F4DBA">
        <w:rPr>
          <w:rFonts w:ascii="Times New Roman" w:hAnsi="Times New Roman"/>
          <w:color w:val="000000" w:themeColor="text1"/>
          <w:sz w:val="28"/>
          <w:szCs w:val="28"/>
        </w:rPr>
        <w:t>;</w:t>
      </w:r>
      <w:r w:rsidRPr="001F4DBA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</w:p>
    <w:p w:rsidR="001F4DBA" w:rsidRPr="001F4DBA" w:rsidRDefault="001F4DBA" w:rsidP="001F4DBA">
      <w:pPr>
        <w:pStyle w:val="a3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1F4DBA">
        <w:rPr>
          <w:rFonts w:ascii="Times New Roman" w:eastAsia="Times New Roman" w:hAnsi="Times New Roman"/>
          <w:color w:val="000000" w:themeColor="text1"/>
          <w:sz w:val="28"/>
          <w:szCs w:val="28"/>
        </w:rPr>
        <w:t>- обустройство двух прудов</w:t>
      </w:r>
      <w:r w:rsidRPr="001F4DBA">
        <w:rPr>
          <w:rFonts w:ascii="Times New Roman" w:hAnsi="Times New Roman"/>
          <w:color w:val="000000" w:themeColor="text1"/>
          <w:sz w:val="28"/>
          <w:szCs w:val="28"/>
        </w:rPr>
        <w:t>;</w:t>
      </w:r>
      <w:r w:rsidRPr="001F4DBA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</w:p>
    <w:p w:rsidR="001F4DBA" w:rsidRPr="001F4DBA" w:rsidRDefault="001F4DBA" w:rsidP="001F4DBA">
      <w:pPr>
        <w:pStyle w:val="a3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1F4DBA">
        <w:rPr>
          <w:rFonts w:ascii="Times New Roman" w:eastAsia="Times New Roman" w:hAnsi="Times New Roman"/>
          <w:color w:val="000000" w:themeColor="text1"/>
          <w:sz w:val="28"/>
          <w:szCs w:val="28"/>
        </w:rPr>
        <w:t>- обустройство пешеходного моста</w:t>
      </w:r>
      <w:r w:rsidRPr="001F4DBA">
        <w:rPr>
          <w:rFonts w:ascii="Times New Roman" w:hAnsi="Times New Roman"/>
          <w:color w:val="000000" w:themeColor="text1"/>
          <w:sz w:val="28"/>
          <w:szCs w:val="28"/>
        </w:rPr>
        <w:t>;</w:t>
      </w:r>
      <w:r w:rsidRPr="001F4DBA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</w:p>
    <w:p w:rsidR="001F4DBA" w:rsidRPr="001F4DBA" w:rsidRDefault="001F4DBA" w:rsidP="001F4DBA">
      <w:pPr>
        <w:pStyle w:val="a3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1F4DBA">
        <w:rPr>
          <w:rFonts w:ascii="Times New Roman" w:eastAsia="Times New Roman" w:hAnsi="Times New Roman"/>
          <w:color w:val="000000" w:themeColor="text1"/>
          <w:sz w:val="28"/>
          <w:szCs w:val="28"/>
        </w:rPr>
        <w:t>-  озеленение</w:t>
      </w:r>
      <w:r w:rsidRPr="001F4DB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1F4DBA" w:rsidRPr="001F4DBA" w:rsidRDefault="001F4DBA" w:rsidP="001F4DBA">
      <w:pPr>
        <w:pStyle w:val="a3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1F4DBA">
        <w:rPr>
          <w:rFonts w:ascii="Times New Roman" w:eastAsia="Times New Roman" w:hAnsi="Times New Roman"/>
          <w:color w:val="000000" w:themeColor="text1"/>
          <w:sz w:val="28"/>
          <w:szCs w:val="28"/>
        </w:rPr>
        <w:t>- установка качелей</w:t>
      </w:r>
      <w:r w:rsidRPr="001F4DBA">
        <w:rPr>
          <w:rFonts w:ascii="Times New Roman" w:hAnsi="Times New Roman"/>
          <w:color w:val="000000" w:themeColor="text1"/>
          <w:sz w:val="28"/>
          <w:szCs w:val="28"/>
          <w:lang w:val="en-US"/>
        </w:rPr>
        <w:t>;</w:t>
      </w:r>
      <w:r w:rsidRPr="001F4DBA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</w:p>
    <w:p w:rsidR="001F4DBA" w:rsidRPr="001F4DBA" w:rsidRDefault="001F4DBA" w:rsidP="001F4DBA">
      <w:pPr>
        <w:pStyle w:val="a3"/>
        <w:ind w:firstLine="709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1F4DBA">
        <w:rPr>
          <w:rFonts w:ascii="Times New Roman" w:eastAsia="Times New Roman" w:hAnsi="Times New Roman"/>
          <w:color w:val="000000" w:themeColor="text1"/>
          <w:sz w:val="28"/>
          <w:szCs w:val="28"/>
        </w:rPr>
        <w:t>- обустройство входных групп.</w:t>
      </w:r>
    </w:p>
    <w:p w:rsidR="001F4DBA" w:rsidRPr="001F4DBA" w:rsidRDefault="001F4DBA" w:rsidP="00AC1967">
      <w:pPr>
        <w:pStyle w:val="a3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9A7D14" w:rsidRDefault="009A7D14" w:rsidP="009A7D14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 xml:space="preserve">Дата окончания обсуждения и согласования дизайн-проекта благоустройства территории </w:t>
      </w:r>
      <w:r w:rsidR="002C724E">
        <w:rPr>
          <w:rFonts w:ascii="Times New Roman" w:hAnsi="Times New Roman"/>
          <w:sz w:val="28"/>
          <w:szCs w:val="28"/>
        </w:rPr>
        <w:t xml:space="preserve">Парка культуры и отдыха им. Филатова </w:t>
      </w:r>
      <w:r>
        <w:rPr>
          <w:rFonts w:ascii="Times New Roman" w:hAnsi="Times New Roman"/>
          <w:sz w:val="28"/>
          <w:szCs w:val="28"/>
        </w:rPr>
        <w:t>– 10 марта 2019 г.</w:t>
      </w:r>
    </w:p>
    <w:p w:rsidR="009A7D14" w:rsidRPr="00AC1967" w:rsidRDefault="009A7D14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AC1967" w:rsidRPr="00AC1967" w:rsidRDefault="00AC1967" w:rsidP="00AC1967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AC1967" w:rsidRPr="00AC1967" w:rsidSect="00946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9796B"/>
    <w:rsid w:val="000304E8"/>
    <w:rsid w:val="000C70F5"/>
    <w:rsid w:val="001F4DBA"/>
    <w:rsid w:val="00226091"/>
    <w:rsid w:val="002C724E"/>
    <w:rsid w:val="004618CF"/>
    <w:rsid w:val="00574DE5"/>
    <w:rsid w:val="00667EE4"/>
    <w:rsid w:val="006A6118"/>
    <w:rsid w:val="007D4E17"/>
    <w:rsid w:val="009465A2"/>
    <w:rsid w:val="0099796B"/>
    <w:rsid w:val="009A7D14"/>
    <w:rsid w:val="00AA3581"/>
    <w:rsid w:val="00AC1967"/>
    <w:rsid w:val="00B07C53"/>
    <w:rsid w:val="00DF6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65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796B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2018-01-29T10:54:00Z</cp:lastPrinted>
  <dcterms:created xsi:type="dcterms:W3CDTF">2018-01-29T11:21:00Z</dcterms:created>
  <dcterms:modified xsi:type="dcterms:W3CDTF">2019-02-14T07:07:00Z</dcterms:modified>
</cp:coreProperties>
</file>