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66343F" w:rsidRPr="0066343F" w:rsidTr="00FD3EE7">
        <w:trPr>
          <w:jc w:val="center"/>
        </w:trPr>
        <w:tc>
          <w:tcPr>
            <w:tcW w:w="4962" w:type="dxa"/>
            <w:hideMark/>
          </w:tcPr>
          <w:p w:rsidR="003513C7" w:rsidRPr="0066343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66343F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66343F" w:rsidRPr="0066343F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6343F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2DDD894" wp14:editId="33CA5BC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5302CCC" wp14:editId="543374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551610C7" wp14:editId="4A8E96B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5B39681D" wp14:editId="445BF4C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16C97040" wp14:editId="48E3FC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D58A044" wp14:editId="7C093E6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9ABA5E6" wp14:editId="1908301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66343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66343F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66343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6343F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6343F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6343F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66343F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66343F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66343F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66343F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66343F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66343F">
                    <w:rPr>
                      <w:color w:val="000000" w:themeColor="text1"/>
                      <w:lang w:val="en-US"/>
                    </w:rPr>
                    <w:t>E</w:t>
                  </w:r>
                  <w:r w:rsidRPr="0066343F">
                    <w:rPr>
                      <w:color w:val="000000" w:themeColor="text1"/>
                    </w:rPr>
                    <w:t>-</w:t>
                  </w:r>
                  <w:r w:rsidRPr="0066343F">
                    <w:rPr>
                      <w:color w:val="000000" w:themeColor="text1"/>
                      <w:lang w:val="en-US"/>
                    </w:rPr>
                    <w:t>mail</w:t>
                  </w:r>
                  <w:r w:rsidRPr="0066343F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66343F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66343F">
                    <w:rPr>
                      <w:color w:val="000000" w:themeColor="text1"/>
                    </w:rPr>
                    <w:t>-</w:t>
                  </w:r>
                  <w:proofErr w:type="spellStart"/>
                  <w:r w:rsidRPr="0066343F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66343F">
                    <w:rPr>
                      <w:color w:val="000000" w:themeColor="text1"/>
                    </w:rPr>
                    <w:t>@</w:t>
                  </w:r>
                  <w:r w:rsidRPr="0066343F">
                    <w:rPr>
                      <w:color w:val="000000" w:themeColor="text1"/>
                      <w:lang w:val="en-US"/>
                    </w:rPr>
                    <w:t>mail</w:t>
                  </w:r>
                  <w:r w:rsidRPr="0066343F">
                    <w:rPr>
                      <w:color w:val="000000" w:themeColor="text1"/>
                    </w:rPr>
                    <w:t>.</w:t>
                  </w:r>
                  <w:proofErr w:type="spellStart"/>
                  <w:r w:rsidRPr="0066343F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66343F" w:rsidRDefault="0066343F" w:rsidP="007024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66343F">
                    <w:rPr>
                      <w:color w:val="000000" w:themeColor="text1"/>
                      <w:sz w:val="24"/>
                      <w:szCs w:val="24"/>
                    </w:rPr>
                    <w:t>07</w:t>
                  </w:r>
                  <w:r w:rsidR="00CE2797" w:rsidRPr="0066343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702460" w:rsidRPr="0066343F">
                    <w:rPr>
                      <w:color w:val="000000" w:themeColor="text1"/>
                      <w:sz w:val="24"/>
                      <w:szCs w:val="24"/>
                    </w:rPr>
                    <w:t>марта</w:t>
                  </w:r>
                  <w:r w:rsidR="00AF1984" w:rsidRPr="0066343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66343F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66343F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66343F">
                    <w:rPr>
                      <w:color w:val="000000" w:themeColor="text1"/>
                      <w:sz w:val="24"/>
                      <w:szCs w:val="24"/>
                    </w:rPr>
                    <w:t>338</w:t>
                  </w:r>
                  <w:r w:rsidR="00702460" w:rsidRPr="0066343F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66343F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66343F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66343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66343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6343F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6343F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66343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66343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66343F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«</w:t>
      </w:r>
      <w:r w:rsidR="0066343F" w:rsidRPr="0066343F">
        <w:rPr>
          <w:color w:val="000000" w:themeColor="text1"/>
          <w:sz w:val="26"/>
          <w:szCs w:val="26"/>
        </w:rPr>
        <w:t>Оперативное</w:t>
      </w:r>
      <w:r w:rsidR="003513C7" w:rsidRPr="0066343F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66343F" w:rsidRDefault="00ED546B" w:rsidP="00ED546B">
      <w:pPr>
        <w:pStyle w:val="Normal2"/>
        <w:ind w:firstLine="709"/>
        <w:rPr>
          <w:color w:val="FF0000"/>
          <w:sz w:val="26"/>
          <w:szCs w:val="26"/>
        </w:rPr>
      </w:pPr>
    </w:p>
    <w:p w:rsidR="00CD6210" w:rsidRPr="0066343F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6343F">
        <w:rPr>
          <w:color w:val="000000" w:themeColor="text1"/>
          <w:sz w:val="26"/>
          <w:szCs w:val="26"/>
        </w:rPr>
        <w:t>о уточненным данным Мордовского</w:t>
      </w:r>
      <w:r w:rsidRPr="0066343F">
        <w:rPr>
          <w:color w:val="000000" w:themeColor="text1"/>
          <w:sz w:val="26"/>
          <w:szCs w:val="26"/>
        </w:rPr>
        <w:t xml:space="preserve"> центра по г</w:t>
      </w:r>
      <w:r w:rsidR="009E6776" w:rsidRPr="0066343F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6343F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6343F">
        <w:rPr>
          <w:color w:val="000000" w:themeColor="text1"/>
          <w:sz w:val="26"/>
          <w:szCs w:val="26"/>
        </w:rPr>
        <w:t>Верхне</w:t>
      </w:r>
      <w:proofErr w:type="spellEnd"/>
      <w:r w:rsidRPr="0066343F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6343F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6343F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6343F">
        <w:rPr>
          <w:color w:val="000000" w:themeColor="text1"/>
          <w:sz w:val="26"/>
          <w:szCs w:val="26"/>
        </w:rPr>
        <w:t xml:space="preserve"> </w:t>
      </w:r>
      <w:r w:rsidRPr="0066343F">
        <w:rPr>
          <w:color w:val="000000" w:themeColor="text1"/>
          <w:sz w:val="26"/>
          <w:szCs w:val="26"/>
        </w:rPr>
        <w:t>УГМС»):</w:t>
      </w:r>
      <w:r w:rsidRPr="0066343F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66343F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66343F">
        <w:rPr>
          <w:b/>
          <w:color w:val="000000" w:themeColor="text1"/>
          <w:kern w:val="2"/>
          <w:sz w:val="26"/>
          <w:szCs w:val="26"/>
        </w:rPr>
        <w:t>08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 xml:space="preserve"> </w:t>
      </w:r>
      <w:r w:rsidR="00702460" w:rsidRPr="0066343F">
        <w:rPr>
          <w:b/>
          <w:color w:val="000000" w:themeColor="text1"/>
          <w:kern w:val="2"/>
          <w:sz w:val="26"/>
          <w:szCs w:val="26"/>
        </w:rPr>
        <w:t>марта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66343F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66343F">
        <w:rPr>
          <w:b/>
          <w:color w:val="000000" w:themeColor="text1"/>
          <w:kern w:val="2"/>
          <w:sz w:val="26"/>
          <w:szCs w:val="26"/>
        </w:rPr>
        <w:t>а</w:t>
      </w:r>
      <w:r w:rsidR="0066343F" w:rsidRPr="0066343F">
        <w:rPr>
          <w:b/>
          <w:color w:val="000000" w:themeColor="text1"/>
          <w:kern w:val="2"/>
          <w:sz w:val="26"/>
          <w:szCs w:val="26"/>
        </w:rPr>
        <w:t xml:space="preserve"> днем</w:t>
      </w:r>
      <w:r w:rsidR="00DE4EAA" w:rsidRPr="0066343F">
        <w:rPr>
          <w:b/>
          <w:color w:val="000000" w:themeColor="text1"/>
          <w:kern w:val="2"/>
          <w:sz w:val="26"/>
          <w:szCs w:val="26"/>
        </w:rPr>
        <w:t xml:space="preserve"> </w:t>
      </w:r>
      <w:r w:rsidR="0066343F" w:rsidRPr="0066343F">
        <w:rPr>
          <w:b/>
          <w:color w:val="000000" w:themeColor="text1"/>
          <w:kern w:val="2"/>
          <w:sz w:val="26"/>
          <w:szCs w:val="26"/>
        </w:rPr>
        <w:t>местами по республике порывы южного ветра до 17 м/с</w:t>
      </w:r>
      <w:r w:rsidR="001761D6" w:rsidRPr="0066343F">
        <w:rPr>
          <w:b/>
          <w:color w:val="000000" w:themeColor="text1"/>
          <w:kern w:val="2"/>
          <w:sz w:val="26"/>
          <w:szCs w:val="26"/>
        </w:rPr>
        <w:t>.</w:t>
      </w:r>
    </w:p>
    <w:p w:rsidR="00ED546B" w:rsidRPr="0066343F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66343F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6343F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66343F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6343F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66343F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обеспечить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66343F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оперативно</w:t>
      </w:r>
      <w:proofErr w:type="gramEnd"/>
      <w:r w:rsidRPr="0066343F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66343F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привести</w:t>
      </w:r>
      <w:proofErr w:type="gramEnd"/>
      <w:r w:rsidRPr="0066343F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66343F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организовать</w:t>
      </w:r>
      <w:proofErr w:type="gramEnd"/>
      <w:r w:rsidRPr="0066343F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66343F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проверить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66343F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66343F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6343F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66343F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6343F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6343F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6343F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уточнить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п</w:t>
      </w:r>
      <w:r w:rsidR="003513C7" w:rsidRPr="0066343F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при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66343F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66343F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66343F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6343F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513C7" w:rsidRPr="0066343F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обеспечить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66343F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обеспечить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66343F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обеспечить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6343F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3513C7" w:rsidRPr="0066343F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6343F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6343F">
        <w:rPr>
          <w:color w:val="000000" w:themeColor="text1"/>
          <w:sz w:val="26"/>
          <w:szCs w:val="26"/>
        </w:rPr>
        <w:t>:</w:t>
      </w:r>
    </w:p>
    <w:p w:rsidR="003513C7" w:rsidRPr="0066343F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66343F">
        <w:rPr>
          <w:color w:val="000000" w:themeColor="text1"/>
          <w:sz w:val="26"/>
          <w:szCs w:val="26"/>
        </w:rPr>
        <w:t>о</w:t>
      </w:r>
      <w:r w:rsidR="003513C7" w:rsidRPr="0066343F">
        <w:rPr>
          <w:color w:val="000000" w:themeColor="text1"/>
          <w:sz w:val="26"/>
          <w:szCs w:val="26"/>
        </w:rPr>
        <w:t>перативным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66343F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п</w:t>
      </w:r>
      <w:r w:rsidR="003513C7" w:rsidRPr="0066343F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66343F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66343F">
        <w:rPr>
          <w:color w:val="000000" w:themeColor="text1"/>
          <w:sz w:val="26"/>
          <w:szCs w:val="26"/>
        </w:rPr>
        <w:t>д</w:t>
      </w:r>
      <w:r w:rsidR="003513C7" w:rsidRPr="0066343F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66343F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</w:t>
      </w:r>
      <w:r w:rsidR="003513C7" w:rsidRPr="0066343F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66343F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66343F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66343F">
        <w:rPr>
          <w:color w:val="000000" w:themeColor="text1"/>
          <w:sz w:val="26"/>
          <w:szCs w:val="26"/>
        </w:rPr>
        <w:t>у</w:t>
      </w:r>
      <w:r w:rsidR="003513C7" w:rsidRPr="0066343F">
        <w:rPr>
          <w:color w:val="000000" w:themeColor="text1"/>
          <w:sz w:val="26"/>
          <w:szCs w:val="26"/>
        </w:rPr>
        <w:t>силить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Pr="0066343F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66343F">
        <w:rPr>
          <w:color w:val="000000" w:themeColor="text1"/>
          <w:sz w:val="26"/>
          <w:szCs w:val="26"/>
        </w:rPr>
        <w:t>с</w:t>
      </w:r>
      <w:r w:rsidR="003513C7" w:rsidRPr="0066343F">
        <w:rPr>
          <w:color w:val="000000" w:themeColor="text1"/>
          <w:sz w:val="26"/>
          <w:szCs w:val="26"/>
        </w:rPr>
        <w:t>оздать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72A78" w:rsidRPr="0066343F" w:rsidRDefault="00372A78" w:rsidP="00372A78">
      <w:pPr>
        <w:pStyle w:val="a3"/>
        <w:widowControl/>
        <w:adjustRightInd/>
        <w:spacing w:after="0"/>
        <w:ind w:left="567"/>
        <w:jc w:val="both"/>
        <w:rPr>
          <w:color w:val="FF0000"/>
          <w:sz w:val="26"/>
          <w:szCs w:val="26"/>
        </w:rPr>
      </w:pPr>
    </w:p>
    <w:p w:rsidR="00DB5984" w:rsidRPr="0066343F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6343F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6343F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66343F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66343F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66343F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6343F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Pr="0066343F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66343F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96850" w:rsidRPr="0066343F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6343F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66343F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66343F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66343F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66343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66343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66343F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66343F" w:rsidRDefault="006634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02460" w:rsidRPr="0066343F">
        <w:rPr>
          <w:color w:val="000000" w:themeColor="text1"/>
          <w:sz w:val="26"/>
          <w:szCs w:val="26"/>
        </w:rPr>
        <w:t xml:space="preserve"> внутренней службы         </w:t>
      </w:r>
      <w:r w:rsidR="00702460" w:rsidRPr="0066343F">
        <w:rPr>
          <w:color w:val="000000" w:themeColor="text1"/>
          <w:sz w:val="26"/>
          <w:szCs w:val="26"/>
        </w:rPr>
        <w:tab/>
      </w:r>
      <w:r w:rsidR="003513C7" w:rsidRPr="0066343F">
        <w:rPr>
          <w:color w:val="000000" w:themeColor="text1"/>
          <w:sz w:val="26"/>
          <w:szCs w:val="26"/>
        </w:rPr>
        <w:t xml:space="preserve">         </w:t>
      </w:r>
      <w:r w:rsidR="00555B92" w:rsidRPr="0066343F">
        <w:rPr>
          <w:color w:val="000000" w:themeColor="text1"/>
          <w:sz w:val="26"/>
          <w:szCs w:val="26"/>
        </w:rPr>
        <w:t xml:space="preserve"> </w:t>
      </w:r>
      <w:r w:rsidR="00BB7297" w:rsidRPr="0066343F">
        <w:rPr>
          <w:color w:val="000000" w:themeColor="text1"/>
          <w:sz w:val="26"/>
          <w:szCs w:val="26"/>
        </w:rPr>
        <w:t xml:space="preserve">  </w:t>
      </w:r>
      <w:r w:rsidR="003B0589" w:rsidRPr="0066343F">
        <w:rPr>
          <w:color w:val="000000" w:themeColor="text1"/>
          <w:sz w:val="26"/>
          <w:szCs w:val="26"/>
        </w:rPr>
        <w:t xml:space="preserve"> </w:t>
      </w:r>
      <w:r w:rsidR="00DB5984" w:rsidRPr="0066343F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                                        А.В. Мазов</w:t>
      </w:r>
    </w:p>
    <w:p w:rsidR="00372A78" w:rsidRPr="0066343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6343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6343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6343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66343F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66343F">
        <w:rPr>
          <w:color w:val="000000" w:themeColor="text1"/>
          <w:sz w:val="18"/>
          <w:szCs w:val="18"/>
        </w:rPr>
        <w:t>исп.</w:t>
      </w:r>
      <w:r w:rsidR="00AF1984" w:rsidRPr="0066343F">
        <w:rPr>
          <w:color w:val="000000" w:themeColor="text1"/>
          <w:sz w:val="18"/>
          <w:szCs w:val="18"/>
        </w:rPr>
        <w:t>:</w:t>
      </w:r>
      <w:r w:rsidRPr="0066343F">
        <w:rPr>
          <w:color w:val="000000" w:themeColor="text1"/>
          <w:sz w:val="18"/>
          <w:szCs w:val="18"/>
        </w:rPr>
        <w:t xml:space="preserve"> </w:t>
      </w:r>
      <w:proofErr w:type="spellStart"/>
      <w:r w:rsidR="007E1A0C" w:rsidRPr="0066343F">
        <w:rPr>
          <w:color w:val="000000" w:themeColor="text1"/>
          <w:sz w:val="18"/>
          <w:szCs w:val="18"/>
        </w:rPr>
        <w:t>Крайнов</w:t>
      </w:r>
      <w:proofErr w:type="spellEnd"/>
      <w:r w:rsidR="007E1A0C" w:rsidRPr="0066343F">
        <w:rPr>
          <w:color w:val="000000" w:themeColor="text1"/>
          <w:sz w:val="18"/>
          <w:szCs w:val="18"/>
        </w:rPr>
        <w:t xml:space="preserve"> А.А.</w:t>
      </w:r>
    </w:p>
    <w:p w:rsidR="003513C7" w:rsidRPr="0066343F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66343F">
        <w:rPr>
          <w:color w:val="000000" w:themeColor="text1"/>
          <w:sz w:val="18"/>
          <w:szCs w:val="18"/>
        </w:rPr>
        <w:t>тел</w:t>
      </w:r>
      <w:proofErr w:type="gramEnd"/>
      <w:r w:rsidRPr="0066343F">
        <w:rPr>
          <w:color w:val="000000" w:themeColor="text1"/>
          <w:sz w:val="18"/>
          <w:szCs w:val="18"/>
        </w:rPr>
        <w:t>: 8(8342) 57-02-79</w:t>
      </w:r>
    </w:p>
    <w:p w:rsidR="003513C7" w:rsidRPr="0066343F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66343F">
        <w:rPr>
          <w:color w:val="000000" w:themeColor="text1"/>
          <w:sz w:val="18"/>
          <w:szCs w:val="18"/>
        </w:rPr>
        <w:t>ВЦСС: 3-61-50-727</w:t>
      </w:r>
    </w:p>
    <w:p w:rsidR="00D2472B" w:rsidRPr="0066343F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66343F">
        <w:rPr>
          <w:color w:val="000000" w:themeColor="text1"/>
          <w:sz w:val="18"/>
          <w:szCs w:val="18"/>
        </w:rPr>
        <w:t>файл</w:t>
      </w:r>
      <w:proofErr w:type="gramEnd"/>
      <w:r w:rsidRPr="0066343F">
        <w:rPr>
          <w:color w:val="000000" w:themeColor="text1"/>
          <w:sz w:val="18"/>
          <w:szCs w:val="18"/>
        </w:rPr>
        <w:t>: оперативное предупреждение</w:t>
      </w:r>
    </w:p>
    <w:p w:rsidR="001761D6" w:rsidRPr="0066343F" w:rsidRDefault="001761D6">
      <w:pPr>
        <w:rPr>
          <w:color w:val="FF0000"/>
          <w:sz w:val="18"/>
          <w:szCs w:val="18"/>
        </w:rPr>
      </w:pPr>
    </w:p>
    <w:p w:rsidR="0066343F" w:rsidRPr="0066343F" w:rsidRDefault="0066343F">
      <w:pPr>
        <w:rPr>
          <w:color w:val="FF0000"/>
          <w:sz w:val="18"/>
          <w:szCs w:val="18"/>
        </w:rPr>
      </w:pPr>
    </w:p>
    <w:sectPr w:rsidR="0066343F" w:rsidRPr="00663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98</cp:revision>
  <cp:lastPrinted>2019-03-07T08:50:00Z</cp:lastPrinted>
  <dcterms:created xsi:type="dcterms:W3CDTF">2017-07-05T08:14:00Z</dcterms:created>
  <dcterms:modified xsi:type="dcterms:W3CDTF">2019-03-07T08:50:00Z</dcterms:modified>
</cp:coreProperties>
</file>