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863" w:rsidRPr="00C027B7" w:rsidRDefault="00F51863" w:rsidP="00C027B7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C027B7">
        <w:rPr>
          <w:rFonts w:ascii="Arial" w:hAnsi="Arial" w:cs="Arial"/>
          <w:b/>
          <w:sz w:val="32"/>
          <w:szCs w:val="32"/>
        </w:rPr>
        <w:t>СОВЕТ ДЕПУТАТОВ</w:t>
      </w:r>
    </w:p>
    <w:p w:rsidR="00F51863" w:rsidRPr="00C027B7" w:rsidRDefault="00F51863" w:rsidP="00C027B7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C027B7">
        <w:rPr>
          <w:rFonts w:ascii="Arial" w:hAnsi="Arial" w:cs="Arial"/>
          <w:b/>
          <w:sz w:val="32"/>
          <w:szCs w:val="32"/>
        </w:rPr>
        <w:t>РОМОДАНОВСКОГО СЕЛЬСКОГО ПОСЕЛЕНИЯ</w:t>
      </w:r>
    </w:p>
    <w:p w:rsidR="00F51863" w:rsidRPr="00C027B7" w:rsidRDefault="00F51863" w:rsidP="00C027B7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C027B7">
        <w:rPr>
          <w:rFonts w:ascii="Arial" w:hAnsi="Arial" w:cs="Arial"/>
          <w:b/>
          <w:sz w:val="32"/>
          <w:szCs w:val="32"/>
        </w:rPr>
        <w:t>РОМОДАНОВСКОГО МУНИЦИПАЛЬНОГО РАЙОНА</w:t>
      </w:r>
    </w:p>
    <w:p w:rsidR="00F51863" w:rsidRPr="00C027B7" w:rsidRDefault="00F51863" w:rsidP="00C027B7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C027B7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F51863" w:rsidRPr="00C027B7" w:rsidRDefault="00F51863" w:rsidP="00C027B7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C027B7">
        <w:rPr>
          <w:rFonts w:ascii="Arial" w:hAnsi="Arial" w:cs="Arial"/>
          <w:b/>
          <w:sz w:val="32"/>
          <w:szCs w:val="32"/>
        </w:rPr>
        <w:t>РЕШЕНИЕ</w:t>
      </w:r>
    </w:p>
    <w:p w:rsidR="00F51863" w:rsidRPr="00C027B7" w:rsidRDefault="00F51863" w:rsidP="00C027B7">
      <w:pPr>
        <w:pStyle w:val="a3"/>
        <w:jc w:val="center"/>
        <w:rPr>
          <w:rFonts w:ascii="Arial" w:hAnsi="Arial" w:cs="Arial"/>
          <w:b/>
          <w:sz w:val="24"/>
          <w:szCs w:val="24"/>
        </w:rPr>
      </w:pPr>
    </w:p>
    <w:p w:rsidR="00C027B7" w:rsidRPr="00C027B7" w:rsidRDefault="00C027B7" w:rsidP="00C027B7">
      <w:pPr>
        <w:pStyle w:val="a3"/>
        <w:jc w:val="center"/>
        <w:rPr>
          <w:rFonts w:ascii="Arial" w:hAnsi="Arial" w:cs="Arial"/>
          <w:b/>
          <w:sz w:val="24"/>
          <w:szCs w:val="24"/>
        </w:rPr>
      </w:pPr>
    </w:p>
    <w:p w:rsidR="00F51863" w:rsidRPr="00C027B7" w:rsidRDefault="00F51863" w:rsidP="00C027B7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C027B7">
        <w:rPr>
          <w:rFonts w:ascii="Arial" w:hAnsi="Arial" w:cs="Arial"/>
          <w:b/>
          <w:sz w:val="32"/>
          <w:szCs w:val="32"/>
        </w:rPr>
        <w:t>от «</w:t>
      </w:r>
      <w:r w:rsidR="00CE70F3" w:rsidRPr="00C027B7">
        <w:rPr>
          <w:rFonts w:ascii="Arial" w:hAnsi="Arial" w:cs="Arial"/>
          <w:b/>
          <w:sz w:val="32"/>
          <w:szCs w:val="32"/>
        </w:rPr>
        <w:t>15</w:t>
      </w:r>
      <w:r w:rsidRPr="00C027B7">
        <w:rPr>
          <w:rFonts w:ascii="Arial" w:hAnsi="Arial" w:cs="Arial"/>
          <w:b/>
          <w:sz w:val="32"/>
          <w:szCs w:val="32"/>
        </w:rPr>
        <w:t>»</w:t>
      </w:r>
      <w:r w:rsidR="00CE70F3" w:rsidRPr="00C027B7">
        <w:rPr>
          <w:rFonts w:ascii="Arial" w:hAnsi="Arial" w:cs="Arial"/>
          <w:b/>
          <w:sz w:val="32"/>
          <w:szCs w:val="32"/>
        </w:rPr>
        <w:t xml:space="preserve"> февраля</w:t>
      </w:r>
      <w:r w:rsidRPr="00C027B7">
        <w:rPr>
          <w:rFonts w:ascii="Arial" w:hAnsi="Arial" w:cs="Arial"/>
          <w:b/>
          <w:sz w:val="32"/>
          <w:szCs w:val="32"/>
        </w:rPr>
        <w:t xml:space="preserve"> </w:t>
      </w:r>
      <w:r w:rsidR="00AD5E48" w:rsidRPr="00C027B7">
        <w:rPr>
          <w:rFonts w:ascii="Arial" w:hAnsi="Arial" w:cs="Arial"/>
          <w:b/>
          <w:sz w:val="32"/>
          <w:szCs w:val="32"/>
        </w:rPr>
        <w:t xml:space="preserve"> </w:t>
      </w:r>
      <w:r w:rsidRPr="00C027B7">
        <w:rPr>
          <w:rFonts w:ascii="Arial" w:hAnsi="Arial" w:cs="Arial"/>
          <w:b/>
          <w:sz w:val="32"/>
          <w:szCs w:val="32"/>
        </w:rPr>
        <w:t>201</w:t>
      </w:r>
      <w:r w:rsidR="00044BEB" w:rsidRPr="00C027B7">
        <w:rPr>
          <w:rFonts w:ascii="Arial" w:hAnsi="Arial" w:cs="Arial"/>
          <w:b/>
          <w:sz w:val="32"/>
          <w:szCs w:val="32"/>
        </w:rPr>
        <w:t>9</w:t>
      </w:r>
      <w:r w:rsidRPr="00C027B7">
        <w:rPr>
          <w:rFonts w:ascii="Arial" w:hAnsi="Arial" w:cs="Arial"/>
          <w:b/>
          <w:sz w:val="32"/>
          <w:szCs w:val="32"/>
        </w:rPr>
        <w:t xml:space="preserve"> г.   № </w:t>
      </w:r>
      <w:r w:rsidR="00CE70F3" w:rsidRPr="00C027B7">
        <w:rPr>
          <w:rFonts w:ascii="Arial" w:hAnsi="Arial" w:cs="Arial"/>
          <w:b/>
          <w:sz w:val="32"/>
          <w:szCs w:val="32"/>
        </w:rPr>
        <w:t>5</w:t>
      </w:r>
    </w:p>
    <w:p w:rsidR="00F51863" w:rsidRPr="00C027B7" w:rsidRDefault="00F51863" w:rsidP="00C027B7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C027B7">
        <w:rPr>
          <w:rFonts w:ascii="Arial" w:hAnsi="Arial" w:cs="Arial"/>
          <w:b/>
          <w:sz w:val="32"/>
          <w:szCs w:val="32"/>
        </w:rPr>
        <w:t>п. Ромоданово</w:t>
      </w:r>
    </w:p>
    <w:p w:rsidR="00F51863" w:rsidRPr="00C027B7" w:rsidRDefault="00F51863" w:rsidP="00C027B7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F51863" w:rsidRPr="00C027B7" w:rsidRDefault="00C027B7" w:rsidP="00C027B7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C027B7">
        <w:rPr>
          <w:rFonts w:ascii="Arial" w:hAnsi="Arial" w:cs="Arial"/>
          <w:b/>
          <w:sz w:val="32"/>
          <w:szCs w:val="32"/>
        </w:rPr>
        <w:t xml:space="preserve">О ВНЕСЕНИИ </w:t>
      </w:r>
      <w:r w:rsidRPr="00C027B7">
        <w:rPr>
          <w:rFonts w:ascii="Arial" w:hAnsi="Arial" w:cs="Arial"/>
          <w:b/>
          <w:color w:val="000000" w:themeColor="text1"/>
          <w:sz w:val="32"/>
          <w:szCs w:val="32"/>
        </w:rPr>
        <w:t>ИЗМЕНЕНИЙ В РЕШЕНИЕ СОВЕТА ДЕПУТАТОВ РОМОДАНОВСКОГО ГОРОДСКОГО ПОСЕЛЕНИЯ ОТ 11.06.2008 Г. № 7 «ОБ УТВЕРЖДЕНИИ ПОЛОЖЕНИЯ О ПОГРЕБЕНИИ И ПОХОРОННОМ ДЕЛЕ В РОМОДАНОВСКОМ ГОРОДСКОМ ПОСЕЛЕНИИ»</w:t>
      </w:r>
    </w:p>
    <w:p w:rsidR="00F51863" w:rsidRDefault="00F51863" w:rsidP="00C027B7">
      <w:pPr>
        <w:pStyle w:val="a3"/>
        <w:jc w:val="both"/>
        <w:rPr>
          <w:rFonts w:ascii="Arial" w:hAnsi="Arial" w:cs="Arial"/>
          <w:sz w:val="24"/>
          <w:szCs w:val="24"/>
        </w:rPr>
      </w:pPr>
      <w:r w:rsidRPr="00C027B7">
        <w:rPr>
          <w:rFonts w:ascii="Arial" w:hAnsi="Arial" w:cs="Arial"/>
          <w:sz w:val="24"/>
          <w:szCs w:val="24"/>
        </w:rPr>
        <w:t xml:space="preserve">     </w:t>
      </w:r>
    </w:p>
    <w:p w:rsidR="00C027B7" w:rsidRPr="00C027B7" w:rsidRDefault="00C027B7" w:rsidP="00C027B7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E7649A" w:rsidRPr="00C027B7" w:rsidRDefault="00E7649A" w:rsidP="00C027B7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027B7">
        <w:rPr>
          <w:rFonts w:ascii="Arial" w:hAnsi="Arial" w:cs="Arial"/>
          <w:sz w:val="24"/>
          <w:szCs w:val="24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C027B7">
          <w:rPr>
            <w:rFonts w:ascii="Arial" w:hAnsi="Arial" w:cs="Arial"/>
            <w:sz w:val="24"/>
            <w:szCs w:val="24"/>
          </w:rPr>
          <w:t>2003 г</w:t>
        </w:r>
      </w:smartTag>
      <w:r w:rsidRPr="00C027B7">
        <w:rPr>
          <w:rFonts w:ascii="Arial" w:hAnsi="Arial" w:cs="Arial"/>
          <w:sz w:val="24"/>
          <w:szCs w:val="24"/>
        </w:rPr>
        <w:t xml:space="preserve">. № 131-ФЗ «Об общих принципах организации местного самоуправления в Российской Федерации»  и Федеральным законом от 12 января </w:t>
      </w:r>
      <w:smartTag w:uri="urn:schemas-microsoft-com:office:smarttags" w:element="metricconverter">
        <w:smartTagPr>
          <w:attr w:name="ProductID" w:val="1996 г"/>
        </w:smartTagPr>
        <w:r w:rsidRPr="00C027B7">
          <w:rPr>
            <w:rFonts w:ascii="Arial" w:hAnsi="Arial" w:cs="Arial"/>
            <w:sz w:val="24"/>
            <w:szCs w:val="24"/>
          </w:rPr>
          <w:t>1996 г</w:t>
        </w:r>
      </w:smartTag>
      <w:r w:rsidRPr="00C027B7">
        <w:rPr>
          <w:rFonts w:ascii="Arial" w:hAnsi="Arial" w:cs="Arial"/>
          <w:sz w:val="24"/>
          <w:szCs w:val="24"/>
        </w:rPr>
        <w:t xml:space="preserve">. № 8-ФЗ «О погребении и похоронном деле», </w:t>
      </w:r>
      <w:r w:rsidRPr="00C027B7">
        <w:rPr>
          <w:rFonts w:ascii="Arial" w:hAnsi="Arial" w:cs="Arial"/>
          <w:color w:val="000000"/>
          <w:sz w:val="24"/>
          <w:szCs w:val="24"/>
        </w:rPr>
        <w:t xml:space="preserve">Совет депутатов Ромодановского сельского поселения, </w:t>
      </w:r>
      <w:r w:rsidR="00C027B7" w:rsidRPr="00C027B7">
        <w:rPr>
          <w:rFonts w:ascii="Arial" w:hAnsi="Arial" w:cs="Arial"/>
          <w:color w:val="000000"/>
          <w:sz w:val="24"/>
          <w:szCs w:val="24"/>
        </w:rPr>
        <w:t>решил:</w:t>
      </w:r>
    </w:p>
    <w:p w:rsidR="00E7649A" w:rsidRPr="00C027B7" w:rsidRDefault="00E7649A" w:rsidP="00C027B7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027B7">
        <w:rPr>
          <w:rFonts w:ascii="Arial" w:hAnsi="Arial" w:cs="Arial"/>
          <w:color w:val="000000"/>
          <w:sz w:val="24"/>
          <w:szCs w:val="24"/>
        </w:rPr>
        <w:t>1.   Внести в решение Совета депутатов Ромодановского городского поселения от 11.06.2008 г. № 7 «Об утверждении Положения о погребении и похоронном деле в Ромодановском городском поселении» следующие изменения:</w:t>
      </w:r>
    </w:p>
    <w:p w:rsidR="00E7649A" w:rsidRPr="00C027B7" w:rsidRDefault="00E7649A" w:rsidP="00C027B7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C027B7">
        <w:rPr>
          <w:rFonts w:ascii="Arial" w:hAnsi="Arial" w:cs="Arial"/>
          <w:sz w:val="24"/>
          <w:szCs w:val="24"/>
        </w:rPr>
        <w:t xml:space="preserve">1) Пункт 13 Положения </w:t>
      </w:r>
      <w:r w:rsidRPr="00C027B7">
        <w:rPr>
          <w:rFonts w:ascii="Arial" w:hAnsi="Arial" w:cs="Arial"/>
          <w:color w:val="000000"/>
          <w:sz w:val="24"/>
          <w:szCs w:val="24"/>
        </w:rPr>
        <w:t>о погребении и похоронном деле в Ромодановском городском поселении, утвержденного указанным решением, изложить в следующей редакции:</w:t>
      </w:r>
    </w:p>
    <w:p w:rsidR="00E7649A" w:rsidRPr="00C027B7" w:rsidRDefault="00D84F08" w:rsidP="00C027B7">
      <w:pPr>
        <w:pStyle w:val="a3"/>
        <w:ind w:firstLine="709"/>
        <w:jc w:val="both"/>
        <w:rPr>
          <w:rStyle w:val="FontStyle42"/>
          <w:rFonts w:ascii="Arial" w:hAnsi="Arial" w:cs="Arial"/>
          <w:sz w:val="24"/>
          <w:szCs w:val="24"/>
        </w:rPr>
      </w:pPr>
      <w:r w:rsidRPr="00C027B7">
        <w:rPr>
          <w:rFonts w:ascii="Arial" w:hAnsi="Arial" w:cs="Arial"/>
          <w:sz w:val="24"/>
          <w:szCs w:val="24"/>
        </w:rPr>
        <w:t>«</w:t>
      </w:r>
      <w:r w:rsidR="00E7649A" w:rsidRPr="00C027B7">
        <w:rPr>
          <w:rFonts w:ascii="Arial" w:hAnsi="Arial" w:cs="Arial"/>
          <w:sz w:val="24"/>
          <w:szCs w:val="24"/>
        </w:rPr>
        <w:t>13.</w:t>
      </w:r>
      <w:r w:rsidR="00E7649A" w:rsidRPr="00C027B7">
        <w:rPr>
          <w:rStyle w:val="FontStyle42"/>
          <w:rFonts w:ascii="Arial" w:hAnsi="Arial" w:cs="Arial"/>
          <w:sz w:val="24"/>
          <w:szCs w:val="24"/>
        </w:rPr>
        <w:t xml:space="preserve"> Предельная стоимость гарантированного перечня услуг по погребению устанавливается в соответствии с действующим законодательством.</w:t>
      </w:r>
    </w:p>
    <w:p w:rsidR="00E7649A" w:rsidRPr="00C027B7" w:rsidRDefault="00E7649A" w:rsidP="00C027B7">
      <w:pPr>
        <w:pStyle w:val="a3"/>
        <w:ind w:firstLine="709"/>
        <w:jc w:val="both"/>
        <w:rPr>
          <w:rStyle w:val="FontStyle42"/>
          <w:rFonts w:ascii="Arial" w:hAnsi="Arial" w:cs="Arial"/>
          <w:sz w:val="24"/>
          <w:szCs w:val="24"/>
        </w:rPr>
      </w:pPr>
      <w:r w:rsidRPr="00C027B7">
        <w:rPr>
          <w:rStyle w:val="FontStyle42"/>
          <w:rFonts w:ascii="Arial" w:hAnsi="Arial" w:cs="Arial"/>
          <w:sz w:val="24"/>
          <w:szCs w:val="24"/>
        </w:rPr>
        <w:t>Стоимость услуг, предоставляемых согласно гарантированному перечню услуг по погребению, составляет 5</w:t>
      </w:r>
      <w:r w:rsidR="00D84F08" w:rsidRPr="00C027B7">
        <w:rPr>
          <w:rStyle w:val="FontStyle42"/>
          <w:rFonts w:ascii="Arial" w:hAnsi="Arial" w:cs="Arial"/>
          <w:sz w:val="24"/>
          <w:szCs w:val="24"/>
        </w:rPr>
        <w:t>946</w:t>
      </w:r>
      <w:r w:rsidRPr="00C027B7">
        <w:rPr>
          <w:rStyle w:val="FontStyle42"/>
          <w:rFonts w:ascii="Arial" w:hAnsi="Arial" w:cs="Arial"/>
          <w:sz w:val="24"/>
          <w:szCs w:val="24"/>
        </w:rPr>
        <w:t xml:space="preserve"> рублей </w:t>
      </w:r>
      <w:r w:rsidR="00D84F08" w:rsidRPr="00C027B7">
        <w:rPr>
          <w:rStyle w:val="FontStyle42"/>
          <w:rFonts w:ascii="Arial" w:hAnsi="Arial" w:cs="Arial"/>
          <w:sz w:val="24"/>
          <w:szCs w:val="24"/>
        </w:rPr>
        <w:t>47</w:t>
      </w:r>
      <w:r w:rsidRPr="00C027B7">
        <w:rPr>
          <w:rStyle w:val="FontStyle42"/>
          <w:rFonts w:ascii="Arial" w:hAnsi="Arial" w:cs="Arial"/>
          <w:sz w:val="24"/>
          <w:szCs w:val="24"/>
        </w:rPr>
        <w:t xml:space="preserve"> копеек, в том числе:</w:t>
      </w:r>
    </w:p>
    <w:p w:rsidR="00E7649A" w:rsidRPr="00C027B7" w:rsidRDefault="00E7649A" w:rsidP="00C027B7">
      <w:pPr>
        <w:pStyle w:val="a3"/>
        <w:ind w:firstLine="709"/>
        <w:jc w:val="both"/>
        <w:rPr>
          <w:rStyle w:val="FontStyle42"/>
          <w:rFonts w:ascii="Arial" w:hAnsi="Arial" w:cs="Arial"/>
          <w:sz w:val="24"/>
          <w:szCs w:val="24"/>
        </w:rPr>
      </w:pPr>
      <w:r w:rsidRPr="00C027B7">
        <w:rPr>
          <w:rStyle w:val="FontStyle42"/>
          <w:rFonts w:ascii="Arial" w:hAnsi="Arial" w:cs="Arial"/>
          <w:sz w:val="24"/>
          <w:szCs w:val="24"/>
        </w:rPr>
        <w:t>- по оформлению документов, необходимых для погребения – денежные средства не требуются;</w:t>
      </w:r>
    </w:p>
    <w:p w:rsidR="00E7649A" w:rsidRPr="00C027B7" w:rsidRDefault="00E7649A" w:rsidP="00C027B7">
      <w:pPr>
        <w:pStyle w:val="a3"/>
        <w:ind w:firstLine="709"/>
        <w:jc w:val="both"/>
        <w:rPr>
          <w:rStyle w:val="FontStyle42"/>
          <w:rFonts w:ascii="Arial" w:hAnsi="Arial" w:cs="Arial"/>
          <w:sz w:val="24"/>
          <w:szCs w:val="24"/>
        </w:rPr>
      </w:pPr>
      <w:r w:rsidRPr="00C027B7">
        <w:rPr>
          <w:rStyle w:val="FontStyle42"/>
          <w:rFonts w:ascii="Arial" w:hAnsi="Arial" w:cs="Arial"/>
          <w:sz w:val="24"/>
          <w:szCs w:val="24"/>
        </w:rPr>
        <w:t>- по предоставлению и доставке гроба и других предметов, необходимых для погребения – 2</w:t>
      </w:r>
      <w:r w:rsidR="00D84F08" w:rsidRPr="00C027B7">
        <w:rPr>
          <w:rStyle w:val="FontStyle42"/>
          <w:rFonts w:ascii="Arial" w:hAnsi="Arial" w:cs="Arial"/>
          <w:sz w:val="24"/>
          <w:szCs w:val="24"/>
        </w:rPr>
        <w:t>417</w:t>
      </w:r>
      <w:r w:rsidRPr="00C027B7">
        <w:rPr>
          <w:rStyle w:val="FontStyle42"/>
          <w:rFonts w:ascii="Arial" w:hAnsi="Arial" w:cs="Arial"/>
          <w:sz w:val="24"/>
          <w:szCs w:val="24"/>
        </w:rPr>
        <w:t xml:space="preserve"> рублей </w:t>
      </w:r>
      <w:r w:rsidR="00D84F08" w:rsidRPr="00C027B7">
        <w:rPr>
          <w:rStyle w:val="FontStyle42"/>
          <w:rFonts w:ascii="Arial" w:hAnsi="Arial" w:cs="Arial"/>
          <w:sz w:val="24"/>
          <w:szCs w:val="24"/>
        </w:rPr>
        <w:t>46</w:t>
      </w:r>
      <w:r w:rsidRPr="00C027B7">
        <w:rPr>
          <w:rStyle w:val="FontStyle42"/>
          <w:rFonts w:ascii="Arial" w:hAnsi="Arial" w:cs="Arial"/>
          <w:sz w:val="24"/>
          <w:szCs w:val="24"/>
        </w:rPr>
        <w:t xml:space="preserve"> копеек;</w:t>
      </w:r>
    </w:p>
    <w:p w:rsidR="00E7649A" w:rsidRPr="00C027B7" w:rsidRDefault="00E7649A" w:rsidP="00C027B7">
      <w:pPr>
        <w:pStyle w:val="a3"/>
        <w:ind w:firstLine="709"/>
        <w:jc w:val="both"/>
        <w:rPr>
          <w:rStyle w:val="FontStyle42"/>
          <w:rFonts w:ascii="Arial" w:hAnsi="Arial" w:cs="Arial"/>
          <w:sz w:val="24"/>
          <w:szCs w:val="24"/>
        </w:rPr>
      </w:pPr>
      <w:r w:rsidRPr="00C027B7">
        <w:rPr>
          <w:rStyle w:val="FontStyle42"/>
          <w:rFonts w:ascii="Arial" w:hAnsi="Arial" w:cs="Arial"/>
          <w:sz w:val="24"/>
          <w:szCs w:val="24"/>
        </w:rPr>
        <w:t xml:space="preserve">- по перевозке тела (останков) умершего на кладбище – </w:t>
      </w:r>
      <w:r w:rsidR="00D84F08" w:rsidRPr="00C027B7">
        <w:rPr>
          <w:rStyle w:val="FontStyle42"/>
          <w:rFonts w:ascii="Arial" w:hAnsi="Arial" w:cs="Arial"/>
          <w:sz w:val="24"/>
          <w:szCs w:val="24"/>
        </w:rPr>
        <w:t>930</w:t>
      </w:r>
      <w:r w:rsidRPr="00C027B7">
        <w:rPr>
          <w:rStyle w:val="FontStyle42"/>
          <w:rFonts w:ascii="Arial" w:hAnsi="Arial" w:cs="Arial"/>
          <w:sz w:val="24"/>
          <w:szCs w:val="24"/>
        </w:rPr>
        <w:t xml:space="preserve"> рубля </w:t>
      </w:r>
      <w:r w:rsidR="00D84F08" w:rsidRPr="00C027B7">
        <w:rPr>
          <w:rStyle w:val="FontStyle42"/>
          <w:rFonts w:ascii="Arial" w:hAnsi="Arial" w:cs="Arial"/>
          <w:sz w:val="24"/>
          <w:szCs w:val="24"/>
        </w:rPr>
        <w:t>03</w:t>
      </w:r>
      <w:r w:rsidRPr="00C027B7">
        <w:rPr>
          <w:rStyle w:val="FontStyle42"/>
          <w:rFonts w:ascii="Arial" w:hAnsi="Arial" w:cs="Arial"/>
          <w:sz w:val="24"/>
          <w:szCs w:val="24"/>
        </w:rPr>
        <w:t xml:space="preserve"> копеек;</w:t>
      </w:r>
    </w:p>
    <w:p w:rsidR="00E7649A" w:rsidRPr="00C027B7" w:rsidRDefault="00E7649A" w:rsidP="00C027B7">
      <w:pPr>
        <w:pStyle w:val="a3"/>
        <w:ind w:firstLine="709"/>
        <w:jc w:val="both"/>
        <w:rPr>
          <w:rStyle w:val="FontStyle42"/>
          <w:rFonts w:ascii="Arial" w:hAnsi="Arial" w:cs="Arial"/>
          <w:sz w:val="24"/>
          <w:szCs w:val="24"/>
        </w:rPr>
      </w:pPr>
      <w:r w:rsidRPr="00C027B7">
        <w:rPr>
          <w:rStyle w:val="FontStyle42"/>
          <w:rFonts w:ascii="Arial" w:hAnsi="Arial" w:cs="Arial"/>
          <w:sz w:val="24"/>
          <w:szCs w:val="24"/>
        </w:rPr>
        <w:t>- по погребению – 2</w:t>
      </w:r>
      <w:r w:rsidR="00D84F08" w:rsidRPr="00C027B7">
        <w:rPr>
          <w:rStyle w:val="FontStyle42"/>
          <w:rFonts w:ascii="Arial" w:hAnsi="Arial" w:cs="Arial"/>
          <w:sz w:val="24"/>
          <w:szCs w:val="24"/>
        </w:rPr>
        <w:t>598</w:t>
      </w:r>
      <w:r w:rsidRPr="00C027B7">
        <w:rPr>
          <w:rStyle w:val="FontStyle42"/>
          <w:rFonts w:ascii="Arial" w:hAnsi="Arial" w:cs="Arial"/>
          <w:sz w:val="24"/>
          <w:szCs w:val="24"/>
        </w:rPr>
        <w:t xml:space="preserve"> рубля </w:t>
      </w:r>
      <w:r w:rsidR="00D84F08" w:rsidRPr="00C027B7">
        <w:rPr>
          <w:rStyle w:val="FontStyle42"/>
          <w:rFonts w:ascii="Arial" w:hAnsi="Arial" w:cs="Arial"/>
          <w:sz w:val="24"/>
          <w:szCs w:val="24"/>
        </w:rPr>
        <w:t>98</w:t>
      </w:r>
      <w:r w:rsidRPr="00C027B7">
        <w:rPr>
          <w:rStyle w:val="FontStyle42"/>
          <w:rFonts w:ascii="Arial" w:hAnsi="Arial" w:cs="Arial"/>
          <w:sz w:val="24"/>
          <w:szCs w:val="24"/>
        </w:rPr>
        <w:t xml:space="preserve"> копейка».</w:t>
      </w:r>
    </w:p>
    <w:p w:rsidR="00B009B5" w:rsidRPr="00C027B7" w:rsidRDefault="00B009B5" w:rsidP="00C027B7">
      <w:pPr>
        <w:pStyle w:val="a3"/>
        <w:ind w:firstLine="709"/>
        <w:jc w:val="both"/>
        <w:rPr>
          <w:rStyle w:val="FontStyle42"/>
          <w:rFonts w:ascii="Arial" w:hAnsi="Arial" w:cs="Arial"/>
          <w:sz w:val="24"/>
          <w:szCs w:val="24"/>
        </w:rPr>
      </w:pPr>
      <w:r w:rsidRPr="00C027B7">
        <w:rPr>
          <w:rStyle w:val="FontStyle42"/>
          <w:rFonts w:ascii="Arial" w:hAnsi="Arial" w:cs="Arial"/>
          <w:sz w:val="24"/>
          <w:szCs w:val="24"/>
        </w:rPr>
        <w:t>2. Настоящее решение вступает в силу со дня его официального опубликования и распространяет свое действие на правоотношения, возникшие с 1 февраля 201</w:t>
      </w:r>
      <w:r w:rsidR="00194161" w:rsidRPr="00C027B7">
        <w:rPr>
          <w:rStyle w:val="FontStyle42"/>
          <w:rFonts w:ascii="Arial" w:hAnsi="Arial" w:cs="Arial"/>
          <w:sz w:val="24"/>
          <w:szCs w:val="24"/>
        </w:rPr>
        <w:t>9</w:t>
      </w:r>
      <w:r w:rsidRPr="00C027B7">
        <w:rPr>
          <w:rStyle w:val="FontStyle42"/>
          <w:rFonts w:ascii="Arial" w:hAnsi="Arial" w:cs="Arial"/>
          <w:sz w:val="24"/>
          <w:szCs w:val="24"/>
        </w:rPr>
        <w:t xml:space="preserve"> года. </w:t>
      </w:r>
    </w:p>
    <w:p w:rsidR="00B009B5" w:rsidRPr="00C027B7" w:rsidRDefault="00B009B5" w:rsidP="00C027B7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F51863" w:rsidRDefault="00F51863" w:rsidP="00C027B7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C027B7" w:rsidRPr="00C027B7" w:rsidRDefault="00C027B7" w:rsidP="00C027B7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F51863" w:rsidRPr="00C027B7" w:rsidRDefault="00F51863" w:rsidP="00C027B7">
      <w:pPr>
        <w:pStyle w:val="a3"/>
        <w:jc w:val="right"/>
        <w:rPr>
          <w:rFonts w:ascii="Arial" w:hAnsi="Arial" w:cs="Arial"/>
          <w:sz w:val="24"/>
          <w:szCs w:val="24"/>
        </w:rPr>
      </w:pPr>
      <w:r w:rsidRPr="00C027B7">
        <w:rPr>
          <w:rFonts w:ascii="Arial" w:hAnsi="Arial" w:cs="Arial"/>
          <w:sz w:val="24"/>
          <w:szCs w:val="24"/>
        </w:rPr>
        <w:t>Глава Ромодановского</w:t>
      </w:r>
    </w:p>
    <w:p w:rsidR="00C027B7" w:rsidRDefault="00F51863" w:rsidP="00C027B7">
      <w:pPr>
        <w:pStyle w:val="a3"/>
        <w:jc w:val="right"/>
        <w:rPr>
          <w:rFonts w:ascii="Arial" w:hAnsi="Arial" w:cs="Arial"/>
          <w:sz w:val="24"/>
          <w:szCs w:val="24"/>
        </w:rPr>
      </w:pPr>
      <w:r w:rsidRPr="00C027B7">
        <w:rPr>
          <w:rFonts w:ascii="Arial" w:hAnsi="Arial" w:cs="Arial"/>
          <w:sz w:val="24"/>
          <w:szCs w:val="24"/>
        </w:rPr>
        <w:t xml:space="preserve">сельского    поселения                                                                   </w:t>
      </w:r>
    </w:p>
    <w:p w:rsidR="00F51863" w:rsidRPr="00C027B7" w:rsidRDefault="00F51863" w:rsidP="00C027B7">
      <w:pPr>
        <w:pStyle w:val="a3"/>
        <w:jc w:val="right"/>
        <w:rPr>
          <w:rFonts w:ascii="Arial" w:hAnsi="Arial" w:cs="Arial"/>
          <w:sz w:val="24"/>
          <w:szCs w:val="24"/>
        </w:rPr>
      </w:pPr>
      <w:r w:rsidRPr="00C027B7">
        <w:rPr>
          <w:rFonts w:ascii="Arial" w:hAnsi="Arial" w:cs="Arial"/>
          <w:sz w:val="24"/>
          <w:szCs w:val="24"/>
        </w:rPr>
        <w:t>Т.В.Колмакова</w:t>
      </w:r>
    </w:p>
    <w:sectPr w:rsidR="00F51863" w:rsidRPr="00C027B7" w:rsidSect="00194161">
      <w:pgSz w:w="11906" w:h="16838"/>
      <w:pgMar w:top="1134" w:right="850" w:bottom="1134" w:left="1701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3230A"/>
    <w:rsid w:val="0002071D"/>
    <w:rsid w:val="00044BEB"/>
    <w:rsid w:val="0008314E"/>
    <w:rsid w:val="00085E85"/>
    <w:rsid w:val="00090E8C"/>
    <w:rsid w:val="000A0B56"/>
    <w:rsid w:val="000B0B7B"/>
    <w:rsid w:val="000C790D"/>
    <w:rsid w:val="000E2E46"/>
    <w:rsid w:val="000F0EE2"/>
    <w:rsid w:val="000F1B9C"/>
    <w:rsid w:val="00143748"/>
    <w:rsid w:val="00194161"/>
    <w:rsid w:val="00195F22"/>
    <w:rsid w:val="00196B41"/>
    <w:rsid w:val="001A0577"/>
    <w:rsid w:val="001C2F91"/>
    <w:rsid w:val="001C4117"/>
    <w:rsid w:val="001D4E72"/>
    <w:rsid w:val="00200736"/>
    <w:rsid w:val="00201D44"/>
    <w:rsid w:val="002226D8"/>
    <w:rsid w:val="00231EBF"/>
    <w:rsid w:val="002544BA"/>
    <w:rsid w:val="002634A4"/>
    <w:rsid w:val="0027066B"/>
    <w:rsid w:val="003246D2"/>
    <w:rsid w:val="003378B8"/>
    <w:rsid w:val="003408CB"/>
    <w:rsid w:val="00371CC0"/>
    <w:rsid w:val="00374B14"/>
    <w:rsid w:val="003934EB"/>
    <w:rsid w:val="00394003"/>
    <w:rsid w:val="0039552D"/>
    <w:rsid w:val="003D32C9"/>
    <w:rsid w:val="003F1BD5"/>
    <w:rsid w:val="004536EA"/>
    <w:rsid w:val="0046627A"/>
    <w:rsid w:val="005105B6"/>
    <w:rsid w:val="0053230A"/>
    <w:rsid w:val="00547C42"/>
    <w:rsid w:val="0055665E"/>
    <w:rsid w:val="005C5A5B"/>
    <w:rsid w:val="005D4B53"/>
    <w:rsid w:val="005E6994"/>
    <w:rsid w:val="005F31D8"/>
    <w:rsid w:val="00612AE3"/>
    <w:rsid w:val="006211F5"/>
    <w:rsid w:val="0067131B"/>
    <w:rsid w:val="006A1B26"/>
    <w:rsid w:val="006E3E56"/>
    <w:rsid w:val="00721859"/>
    <w:rsid w:val="007401C9"/>
    <w:rsid w:val="00762128"/>
    <w:rsid w:val="00765D91"/>
    <w:rsid w:val="00781771"/>
    <w:rsid w:val="00787A54"/>
    <w:rsid w:val="00790D24"/>
    <w:rsid w:val="007D1CBA"/>
    <w:rsid w:val="007D3BCF"/>
    <w:rsid w:val="00801656"/>
    <w:rsid w:val="00874CDD"/>
    <w:rsid w:val="00952285"/>
    <w:rsid w:val="00957E8D"/>
    <w:rsid w:val="009A0B0A"/>
    <w:rsid w:val="009A6084"/>
    <w:rsid w:val="00A61F7E"/>
    <w:rsid w:val="00AD5E48"/>
    <w:rsid w:val="00AF5ABD"/>
    <w:rsid w:val="00AF6463"/>
    <w:rsid w:val="00B009B5"/>
    <w:rsid w:val="00BD1689"/>
    <w:rsid w:val="00C027B7"/>
    <w:rsid w:val="00C55C94"/>
    <w:rsid w:val="00C724B3"/>
    <w:rsid w:val="00C9579E"/>
    <w:rsid w:val="00CE23A9"/>
    <w:rsid w:val="00CE70F3"/>
    <w:rsid w:val="00CF4993"/>
    <w:rsid w:val="00D160AC"/>
    <w:rsid w:val="00D50D2B"/>
    <w:rsid w:val="00D61416"/>
    <w:rsid w:val="00D84F08"/>
    <w:rsid w:val="00D94B3F"/>
    <w:rsid w:val="00DF5DD3"/>
    <w:rsid w:val="00E7649A"/>
    <w:rsid w:val="00EA14CA"/>
    <w:rsid w:val="00EB3D73"/>
    <w:rsid w:val="00F51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B4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3230A"/>
  </w:style>
  <w:style w:type="character" w:customStyle="1" w:styleId="FontStyle42">
    <w:name w:val="Font Style42"/>
    <w:basedOn w:val="a0"/>
    <w:rsid w:val="00C55C94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2019-02-18T11:49:00Z</cp:lastPrinted>
  <dcterms:created xsi:type="dcterms:W3CDTF">2018-02-14T04:52:00Z</dcterms:created>
  <dcterms:modified xsi:type="dcterms:W3CDTF">2019-02-18T11:53:00Z</dcterms:modified>
</cp:coreProperties>
</file>