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1769B5" w:rsidRPr="001769B5" w:rsidTr="00FD3EE7">
        <w:trPr>
          <w:jc w:val="center"/>
        </w:trPr>
        <w:tc>
          <w:tcPr>
            <w:tcW w:w="4962" w:type="dxa"/>
            <w:hideMark/>
          </w:tcPr>
          <w:p w:rsidR="003513C7" w:rsidRPr="001769B5" w:rsidRDefault="00305709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                                                                                                           </w:t>
            </w:r>
            <w:r w:rsidR="009A4A69">
              <w:rPr>
                <w:color w:val="000000" w:themeColor="text1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</w:t>
            </w:r>
            <w:r w:rsidR="003513C7" w:rsidRPr="001769B5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1769B5" w:rsidRPr="001769B5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1769B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F82E8C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8" o:spid="_x0000_s1026" style="position:absolute;left:0;text-align:left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</w:pict>
                  </w:r>
                  <w:r w:rsidR="00F82E8C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7" o:spid="_x0000_s1031" style="position:absolute;left:0;text-align:left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F82E8C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6" o:spid="_x0000_s1030" style="position:absolute;left:0;text-align:left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</w:pict>
                  </w:r>
                  <w:r w:rsidR="00F82E8C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5" o:spid="_x0000_s1029" style="position:absolute;left:0;text-align:left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</w:pict>
                  </w:r>
                  <w:r w:rsidR="00F82E8C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4" o:spid="_x0000_s1028" style="position:absolute;left:0;text-align:left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F82E8C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3" o:spid="_x0000_s1027" style="position:absolute;left:0;text-align:left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</w:pict>
                  </w:r>
                </w:p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1769B5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1769B5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1769B5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1769B5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1769B5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1769B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1769B5">
                    <w:rPr>
                      <w:b/>
                      <w:color w:val="000000" w:themeColor="text1"/>
                      <w:sz w:val="24"/>
                      <w:szCs w:val="24"/>
                    </w:rPr>
                    <w:t>(</w:t>
                  </w:r>
                  <w:proofErr w:type="gramStart"/>
                  <w:r w:rsidRPr="001769B5">
                    <w:rPr>
                      <w:b/>
                      <w:color w:val="000000" w:themeColor="text1"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1769B5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1769B5">
                    <w:rPr>
                      <w:b/>
                      <w:color w:val="000000" w:themeColor="text1"/>
                      <w:sz w:val="24"/>
                      <w:szCs w:val="24"/>
                    </w:rPr>
                    <w:t>по</w:t>
                  </w:r>
                  <w:proofErr w:type="gramEnd"/>
                  <w:r w:rsidRPr="001769B5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1769B5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1769B5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1769B5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1769B5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1769B5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1769B5">
                    <w:rPr>
                      <w:color w:val="000000" w:themeColor="text1"/>
                      <w:lang w:val="en-US"/>
                    </w:rPr>
                    <w:t>E</w:t>
                  </w:r>
                  <w:r w:rsidRPr="001769B5">
                    <w:rPr>
                      <w:color w:val="000000" w:themeColor="text1"/>
                    </w:rPr>
                    <w:t>-</w:t>
                  </w:r>
                  <w:r w:rsidRPr="001769B5">
                    <w:rPr>
                      <w:color w:val="000000" w:themeColor="text1"/>
                      <w:lang w:val="en-US"/>
                    </w:rPr>
                    <w:t>mail</w:t>
                  </w:r>
                  <w:r w:rsidRPr="001769B5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1769B5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1769B5">
                    <w:rPr>
                      <w:color w:val="000000" w:themeColor="text1"/>
                    </w:rPr>
                    <w:t>-</w:t>
                  </w:r>
                  <w:proofErr w:type="spellStart"/>
                  <w:r w:rsidRPr="001769B5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1769B5">
                    <w:rPr>
                      <w:color w:val="000000" w:themeColor="text1"/>
                    </w:rPr>
                    <w:t>@</w:t>
                  </w:r>
                  <w:r w:rsidRPr="001769B5">
                    <w:rPr>
                      <w:color w:val="000000" w:themeColor="text1"/>
                      <w:lang w:val="en-US"/>
                    </w:rPr>
                    <w:t>mail</w:t>
                  </w:r>
                  <w:r w:rsidRPr="001769B5">
                    <w:rPr>
                      <w:color w:val="000000" w:themeColor="text1"/>
                    </w:rPr>
                    <w:t>.</w:t>
                  </w:r>
                  <w:proofErr w:type="spellStart"/>
                  <w:r w:rsidRPr="001769B5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1769B5" w:rsidRDefault="00FE51D3" w:rsidP="00FE51D3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07</w:t>
                  </w:r>
                  <w:r w:rsidR="00242EB5" w:rsidRPr="001769B5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>
                    <w:rPr>
                      <w:color w:val="000000" w:themeColor="text1"/>
                      <w:sz w:val="24"/>
                      <w:szCs w:val="24"/>
                    </w:rPr>
                    <w:t>мая</w:t>
                  </w:r>
                  <w:r w:rsidR="00B75F22" w:rsidRPr="001769B5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AF1984" w:rsidRPr="001769B5">
                    <w:rPr>
                      <w:color w:val="000000" w:themeColor="text1"/>
                      <w:sz w:val="24"/>
                      <w:szCs w:val="24"/>
                    </w:rPr>
                    <w:t>2018</w:t>
                  </w:r>
                  <w:r w:rsidR="008C6A61" w:rsidRPr="001769B5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>
                    <w:rPr>
                      <w:color w:val="000000" w:themeColor="text1"/>
                      <w:sz w:val="24"/>
                      <w:szCs w:val="24"/>
                    </w:rPr>
                    <w:t>644</w:t>
                  </w:r>
                  <w:r w:rsidR="003513C7" w:rsidRPr="001769B5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1769B5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1769B5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1769B5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1769B5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1769B5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1769B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1769B5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1769B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1769B5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1769B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1769B5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1769B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1769B5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1769B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1769B5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1769B5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1769B5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  <w:p w:rsidR="003513C7" w:rsidRPr="001769B5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1769B5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2C68FA" w:rsidRDefault="003513C7" w:rsidP="00DA5C14">
      <w:pPr>
        <w:pStyle w:val="Normal2"/>
        <w:ind w:firstLine="709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>«Оперативное предупреждение»</w:t>
      </w:r>
    </w:p>
    <w:p w:rsidR="00DA5C14" w:rsidRPr="001769B5" w:rsidRDefault="00DA5C14" w:rsidP="00DA5C14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AF1984" w:rsidRPr="001769B5" w:rsidRDefault="003513C7" w:rsidP="00423E54">
      <w:pPr>
        <w:tabs>
          <w:tab w:val="left" w:pos="9000"/>
        </w:tabs>
        <w:ind w:left="-567" w:right="-284"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769B5">
        <w:rPr>
          <w:color w:val="000000" w:themeColor="text1"/>
          <w:sz w:val="26"/>
          <w:szCs w:val="26"/>
        </w:rPr>
        <w:t>о уточненным данным Мордовского</w:t>
      </w:r>
      <w:r w:rsidRPr="001769B5">
        <w:rPr>
          <w:color w:val="000000" w:themeColor="text1"/>
          <w:sz w:val="26"/>
          <w:szCs w:val="26"/>
        </w:rPr>
        <w:t xml:space="preserve"> центра по г</w:t>
      </w:r>
      <w:r w:rsidR="00651DBB" w:rsidRPr="001769B5">
        <w:rPr>
          <w:color w:val="000000" w:themeColor="text1"/>
          <w:sz w:val="26"/>
          <w:szCs w:val="26"/>
        </w:rPr>
        <w:t>идрометеорологии и мониторингу </w:t>
      </w:r>
      <w:r w:rsidRPr="001769B5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1769B5">
        <w:rPr>
          <w:color w:val="000000" w:themeColor="text1"/>
          <w:sz w:val="26"/>
          <w:szCs w:val="26"/>
        </w:rPr>
        <w:t>Верхне</w:t>
      </w:r>
      <w:proofErr w:type="spellEnd"/>
      <w:r w:rsidRPr="001769B5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932B11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1769B5">
        <w:rPr>
          <w:color w:val="000000" w:themeColor="text1"/>
          <w:sz w:val="26"/>
          <w:szCs w:val="26"/>
        </w:rPr>
        <w:t>УГМС»):</w:t>
      </w:r>
      <w:r w:rsidR="00242EB5" w:rsidRPr="001769B5">
        <w:rPr>
          <w:b/>
          <w:color w:val="000000" w:themeColor="text1"/>
          <w:kern w:val="2"/>
          <w:sz w:val="26"/>
          <w:szCs w:val="26"/>
        </w:rPr>
        <w:t xml:space="preserve"> </w:t>
      </w:r>
      <w:r w:rsidR="00FE51D3" w:rsidRPr="00FE51D3">
        <w:rPr>
          <w:b/>
          <w:color w:val="000000" w:themeColor="text1"/>
          <w:kern w:val="2"/>
          <w:sz w:val="26"/>
          <w:szCs w:val="26"/>
        </w:rPr>
        <w:t xml:space="preserve">С 08 по 13 мая 2019 года на территории Республики Мордовия ожидается </w:t>
      </w:r>
      <w:r w:rsidR="00FE51D3">
        <w:rPr>
          <w:b/>
          <w:color w:val="000000" w:themeColor="text1"/>
          <w:kern w:val="2"/>
          <w:sz w:val="26"/>
          <w:szCs w:val="26"/>
        </w:rPr>
        <w:t>О</w:t>
      </w:r>
      <w:r w:rsidR="00550F5E">
        <w:rPr>
          <w:b/>
          <w:color w:val="000000" w:themeColor="text1"/>
          <w:kern w:val="2"/>
          <w:sz w:val="26"/>
          <w:szCs w:val="26"/>
        </w:rPr>
        <w:t>П</w:t>
      </w:r>
      <w:r w:rsidR="00FE51D3">
        <w:rPr>
          <w:b/>
          <w:color w:val="000000" w:themeColor="text1"/>
          <w:kern w:val="2"/>
          <w:sz w:val="26"/>
          <w:szCs w:val="26"/>
        </w:rPr>
        <w:t>АСНОЕ ЯВЛЕНИЕ (ОЯ)</w:t>
      </w:r>
      <w:r w:rsidR="00FE51D3" w:rsidRPr="00FE51D3">
        <w:rPr>
          <w:b/>
          <w:color w:val="000000" w:themeColor="text1"/>
          <w:kern w:val="2"/>
          <w:sz w:val="26"/>
          <w:szCs w:val="26"/>
        </w:rPr>
        <w:t xml:space="preserve"> – аномально-жаркая погода, со среднесуточной температурой воздуха выше нормы на 7°</w:t>
      </w:r>
      <w:r w:rsidR="00FE51D3">
        <w:rPr>
          <w:b/>
          <w:color w:val="000000" w:themeColor="text1"/>
          <w:kern w:val="2"/>
          <w:sz w:val="26"/>
          <w:szCs w:val="26"/>
        </w:rPr>
        <w:t>С</w:t>
      </w:r>
      <w:r w:rsidR="00FE51D3" w:rsidRPr="00FE51D3">
        <w:rPr>
          <w:b/>
          <w:color w:val="000000" w:themeColor="text1"/>
          <w:kern w:val="2"/>
          <w:sz w:val="26"/>
          <w:szCs w:val="26"/>
        </w:rPr>
        <w:t xml:space="preserve"> и более.</w:t>
      </w:r>
    </w:p>
    <w:p w:rsidR="003513C7" w:rsidRPr="00DA5C14" w:rsidRDefault="003513C7" w:rsidP="00423E54">
      <w:pPr>
        <w:tabs>
          <w:tab w:val="left" w:pos="9000"/>
        </w:tabs>
        <w:ind w:left="-567" w:right="-284" w:firstLine="709"/>
        <w:jc w:val="both"/>
        <w:rPr>
          <w:sz w:val="26"/>
          <w:szCs w:val="26"/>
        </w:rPr>
      </w:pPr>
    </w:p>
    <w:p w:rsidR="003513C7" w:rsidRPr="001769B5" w:rsidRDefault="003513C7" w:rsidP="00423E54">
      <w:pPr>
        <w:autoSpaceDE/>
        <w:autoSpaceDN/>
        <w:adjustRightInd/>
        <w:spacing w:before="60" w:after="60"/>
        <w:ind w:left="-567" w:right="-284" w:firstLine="284"/>
        <w:jc w:val="center"/>
        <w:rPr>
          <w:b/>
          <w:color w:val="000000" w:themeColor="text1"/>
          <w:sz w:val="26"/>
          <w:szCs w:val="26"/>
        </w:rPr>
      </w:pPr>
      <w:r w:rsidRPr="001769B5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3513C7" w:rsidRPr="001769B5" w:rsidRDefault="003513C7" w:rsidP="00423E54">
      <w:pPr>
        <w:tabs>
          <w:tab w:val="num" w:pos="0"/>
        </w:tabs>
        <w:ind w:left="-567" w:right="-284" w:firstLine="720"/>
        <w:jc w:val="both"/>
        <w:rPr>
          <w:bCs/>
          <w:color w:val="000000" w:themeColor="text1"/>
          <w:sz w:val="26"/>
          <w:szCs w:val="26"/>
        </w:rPr>
      </w:pPr>
      <w:r w:rsidRPr="001769B5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1769B5" w:rsidRDefault="003513C7" w:rsidP="00423E5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proofErr w:type="gramStart"/>
      <w:r w:rsidRPr="001769B5">
        <w:rPr>
          <w:color w:val="000000" w:themeColor="text1"/>
          <w:sz w:val="26"/>
          <w:szCs w:val="26"/>
        </w:rPr>
        <w:t>обеспечить</w:t>
      </w:r>
      <w:proofErr w:type="gramEnd"/>
      <w:r w:rsidRPr="001769B5">
        <w:rPr>
          <w:color w:val="000000" w:themeColor="text1"/>
          <w:sz w:val="26"/>
          <w:szCs w:val="26"/>
        </w:rPr>
        <w:t xml:space="preserve"> выполнение комплекса превентивных мероприятий;</w:t>
      </w:r>
    </w:p>
    <w:p w:rsidR="003513C7" w:rsidRPr="001769B5" w:rsidRDefault="003513C7" w:rsidP="00423E5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proofErr w:type="gramStart"/>
      <w:r w:rsidRPr="001769B5">
        <w:rPr>
          <w:color w:val="000000" w:themeColor="text1"/>
          <w:sz w:val="26"/>
          <w:szCs w:val="26"/>
        </w:rPr>
        <w:t>оперативно</w:t>
      </w:r>
      <w:proofErr w:type="gramEnd"/>
      <w:r w:rsidRPr="001769B5">
        <w:rPr>
          <w:color w:val="000000" w:themeColor="text1"/>
          <w:sz w:val="26"/>
          <w:szCs w:val="26"/>
        </w:rPr>
        <w:t xml:space="preserve"> довести информацию до глав муниципальных образований, руководителей объектов, на которых существует угроза возникновен</w:t>
      </w:r>
      <w:r w:rsidR="00550F5E">
        <w:rPr>
          <w:color w:val="000000" w:themeColor="text1"/>
          <w:sz w:val="26"/>
          <w:szCs w:val="26"/>
        </w:rPr>
        <w:t>ия аварийных ситуаций</w:t>
      </w:r>
      <w:r w:rsidRPr="001769B5">
        <w:rPr>
          <w:color w:val="000000" w:themeColor="text1"/>
          <w:sz w:val="26"/>
          <w:szCs w:val="26"/>
        </w:rPr>
        <w:t>;</w:t>
      </w:r>
    </w:p>
    <w:p w:rsidR="003513C7" w:rsidRPr="001769B5" w:rsidRDefault="003513C7" w:rsidP="00423E54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-567" w:right="-284" w:firstLine="426"/>
        <w:jc w:val="both"/>
        <w:rPr>
          <w:color w:val="000000" w:themeColor="text1"/>
          <w:sz w:val="26"/>
          <w:szCs w:val="26"/>
        </w:rPr>
      </w:pPr>
      <w:proofErr w:type="gramStart"/>
      <w:r w:rsidRPr="001769B5">
        <w:rPr>
          <w:color w:val="000000" w:themeColor="text1"/>
          <w:sz w:val="26"/>
          <w:szCs w:val="26"/>
        </w:rPr>
        <w:t>организовать</w:t>
      </w:r>
      <w:proofErr w:type="gramEnd"/>
      <w:r w:rsidRPr="001769B5">
        <w:rPr>
          <w:color w:val="000000" w:themeColor="text1"/>
          <w:sz w:val="26"/>
          <w:szCs w:val="26"/>
        </w:rPr>
        <w:t xml:space="preserve">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Pr="008255F4" w:rsidRDefault="003513C7" w:rsidP="00423E54">
      <w:pPr>
        <w:widowControl/>
        <w:autoSpaceDE/>
        <w:autoSpaceDN/>
        <w:adjustRightInd/>
        <w:ind w:left="-567" w:right="-284" w:firstLine="437"/>
        <w:jc w:val="both"/>
        <w:rPr>
          <w:sz w:val="26"/>
          <w:szCs w:val="26"/>
        </w:rPr>
      </w:pPr>
    </w:p>
    <w:p w:rsidR="003513C7" w:rsidRPr="001769B5" w:rsidRDefault="003513C7" w:rsidP="00423E54">
      <w:pPr>
        <w:widowControl/>
        <w:autoSpaceDE/>
        <w:autoSpaceDN/>
        <w:adjustRightInd/>
        <w:ind w:left="-567" w:right="-284" w:firstLine="437"/>
        <w:jc w:val="both"/>
        <w:rPr>
          <w:b/>
          <w:color w:val="000000" w:themeColor="text1"/>
          <w:sz w:val="26"/>
          <w:szCs w:val="26"/>
        </w:rPr>
      </w:pPr>
      <w:r w:rsidRPr="001769B5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3513C7" w:rsidRPr="001769B5" w:rsidRDefault="003513C7" w:rsidP="00423E54">
      <w:pPr>
        <w:widowControl/>
        <w:autoSpaceDE/>
        <w:autoSpaceDN/>
        <w:adjustRightInd/>
        <w:ind w:left="-567" w:right="-284" w:firstLine="709"/>
        <w:jc w:val="both"/>
        <w:rPr>
          <w:b/>
          <w:color w:val="000000" w:themeColor="text1"/>
          <w:sz w:val="26"/>
          <w:szCs w:val="26"/>
        </w:rPr>
      </w:pPr>
      <w:r w:rsidRPr="001769B5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1769B5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1769B5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3513C7" w:rsidRPr="001769B5" w:rsidRDefault="003513C7" w:rsidP="00423E54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-567" w:right="-284" w:firstLine="426"/>
        <w:jc w:val="both"/>
        <w:rPr>
          <w:color w:val="000000" w:themeColor="text1"/>
          <w:sz w:val="26"/>
          <w:szCs w:val="26"/>
        </w:rPr>
      </w:pPr>
      <w:proofErr w:type="gramStart"/>
      <w:r w:rsidRPr="001769B5">
        <w:rPr>
          <w:color w:val="000000" w:themeColor="text1"/>
          <w:sz w:val="26"/>
          <w:szCs w:val="26"/>
        </w:rPr>
        <w:t>усилить</w:t>
      </w:r>
      <w:proofErr w:type="gramEnd"/>
      <w:r w:rsidRPr="001769B5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1769B5" w:rsidRDefault="003513C7" w:rsidP="00423E54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-567" w:right="-284" w:firstLine="426"/>
        <w:jc w:val="both"/>
        <w:rPr>
          <w:color w:val="000000" w:themeColor="text1"/>
          <w:sz w:val="26"/>
          <w:szCs w:val="26"/>
        </w:rPr>
      </w:pPr>
      <w:proofErr w:type="gramStart"/>
      <w:r w:rsidRPr="001769B5">
        <w:rPr>
          <w:color w:val="000000" w:themeColor="text1"/>
          <w:sz w:val="26"/>
          <w:szCs w:val="26"/>
        </w:rPr>
        <w:t>провести</w:t>
      </w:r>
      <w:proofErr w:type="gramEnd"/>
      <w:r w:rsidRPr="001769B5">
        <w:rPr>
          <w:color w:val="000000" w:themeColor="text1"/>
          <w:sz w:val="26"/>
          <w:szCs w:val="26"/>
        </w:rPr>
        <w:t xml:space="preserve"> предупредительные мероприятия по снижению возможного ущерба от ЧС;</w:t>
      </w:r>
    </w:p>
    <w:p w:rsidR="003513C7" w:rsidRPr="001769B5" w:rsidRDefault="003513C7" w:rsidP="00423E54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-567" w:right="-284" w:firstLine="426"/>
        <w:jc w:val="both"/>
        <w:rPr>
          <w:color w:val="000000" w:themeColor="text1"/>
          <w:sz w:val="26"/>
          <w:szCs w:val="26"/>
        </w:rPr>
      </w:pPr>
      <w:proofErr w:type="gramStart"/>
      <w:r w:rsidRPr="001769B5">
        <w:rPr>
          <w:color w:val="000000" w:themeColor="text1"/>
          <w:sz w:val="26"/>
          <w:szCs w:val="26"/>
        </w:rPr>
        <w:t>при</w:t>
      </w:r>
      <w:proofErr w:type="gramEnd"/>
      <w:r w:rsidRPr="001769B5">
        <w:rPr>
          <w:color w:val="000000" w:themeColor="text1"/>
          <w:sz w:val="26"/>
          <w:szCs w:val="26"/>
        </w:rPr>
        <w:t xml:space="preserve">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1769B5" w:rsidRDefault="003513C7" w:rsidP="00423E54">
      <w:pPr>
        <w:pStyle w:val="a3"/>
        <w:widowControl/>
        <w:adjustRightInd/>
        <w:spacing w:after="60"/>
        <w:ind w:left="-567" w:right="-284" w:firstLine="567"/>
        <w:jc w:val="both"/>
        <w:rPr>
          <w:color w:val="000000" w:themeColor="text1"/>
          <w:sz w:val="26"/>
          <w:szCs w:val="26"/>
        </w:rPr>
      </w:pPr>
    </w:p>
    <w:p w:rsidR="00DB5984" w:rsidRPr="001769B5" w:rsidRDefault="003513C7" w:rsidP="00423E54">
      <w:pPr>
        <w:tabs>
          <w:tab w:val="left" w:pos="851"/>
        </w:tabs>
        <w:ind w:left="-567" w:right="-284"/>
        <w:jc w:val="center"/>
        <w:rPr>
          <w:b/>
          <w:i/>
          <w:color w:val="000000" w:themeColor="text1"/>
          <w:sz w:val="26"/>
          <w:szCs w:val="26"/>
        </w:rPr>
      </w:pPr>
      <w:r w:rsidRPr="001769B5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3E6AF8" w:rsidRPr="001769B5" w:rsidRDefault="003E6AF8" w:rsidP="00423E54">
      <w:pPr>
        <w:widowControl/>
        <w:autoSpaceDE/>
        <w:adjustRightInd/>
        <w:spacing w:before="100" w:beforeAutospacing="1" w:after="100" w:afterAutospacing="1"/>
        <w:ind w:left="-567" w:right="-284" w:firstLine="567"/>
        <w:contextualSpacing/>
        <w:rPr>
          <w:bCs/>
          <w:color w:val="000000" w:themeColor="text1"/>
          <w:sz w:val="26"/>
          <w:szCs w:val="26"/>
        </w:rPr>
      </w:pPr>
    </w:p>
    <w:p w:rsidR="008916F6" w:rsidRDefault="00E97076" w:rsidP="00423E54">
      <w:pPr>
        <w:widowControl/>
        <w:autoSpaceDE/>
        <w:adjustRightInd/>
        <w:spacing w:before="100" w:beforeAutospacing="1" w:after="100" w:afterAutospacing="1"/>
        <w:ind w:left="-567" w:right="-284" w:firstLine="567"/>
        <w:contextualSpacing/>
        <w:rPr>
          <w:b/>
          <w:bCs/>
          <w:color w:val="000000" w:themeColor="text1"/>
          <w:sz w:val="26"/>
          <w:szCs w:val="26"/>
        </w:rPr>
      </w:pPr>
      <w:r w:rsidRPr="00E97076">
        <w:rPr>
          <w:b/>
          <w:bCs/>
          <w:color w:val="000000" w:themeColor="text1"/>
          <w:sz w:val="26"/>
          <w:szCs w:val="26"/>
        </w:rPr>
        <w:lastRenderedPageBreak/>
        <w:t>Рекомендации для сохранения здор</w:t>
      </w:r>
      <w:r>
        <w:rPr>
          <w:b/>
          <w:bCs/>
          <w:color w:val="000000" w:themeColor="text1"/>
          <w:sz w:val="26"/>
          <w:szCs w:val="26"/>
        </w:rPr>
        <w:t>овья в условиях жары: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djustRightInd/>
        <w:spacing w:before="100" w:beforeAutospacing="1" w:after="100" w:afterAutospacing="1"/>
        <w:ind w:left="-567" w:right="-284" w:firstLine="426"/>
        <w:jc w:val="both"/>
        <w:rPr>
          <w:bCs/>
          <w:color w:val="000000" w:themeColor="text1"/>
          <w:sz w:val="26"/>
          <w:szCs w:val="26"/>
        </w:rPr>
      </w:pPr>
      <w:proofErr w:type="gramStart"/>
      <w:r>
        <w:rPr>
          <w:bCs/>
          <w:color w:val="000000" w:themeColor="text1"/>
          <w:sz w:val="26"/>
          <w:szCs w:val="26"/>
        </w:rPr>
        <w:t>з</w:t>
      </w:r>
      <w:r w:rsidRPr="00E97076">
        <w:rPr>
          <w:bCs/>
          <w:color w:val="000000" w:themeColor="text1"/>
          <w:sz w:val="26"/>
          <w:szCs w:val="26"/>
        </w:rPr>
        <w:t>апаситесь</w:t>
      </w:r>
      <w:proofErr w:type="gramEnd"/>
      <w:r w:rsidRPr="00E97076">
        <w:rPr>
          <w:bCs/>
          <w:color w:val="000000" w:themeColor="text1"/>
          <w:sz w:val="26"/>
          <w:szCs w:val="26"/>
        </w:rPr>
        <w:t xml:space="preserve"> дополнительными емкостями и при необходимо</w:t>
      </w:r>
      <w:r>
        <w:rPr>
          <w:bCs/>
          <w:color w:val="000000" w:themeColor="text1"/>
          <w:sz w:val="26"/>
          <w:szCs w:val="26"/>
        </w:rPr>
        <w:t>сти заранее заполните их водой;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djustRightInd/>
        <w:spacing w:before="100" w:beforeAutospacing="1" w:after="100" w:afterAutospacing="1"/>
        <w:ind w:left="-567" w:right="-284" w:firstLine="426"/>
        <w:jc w:val="both"/>
        <w:rPr>
          <w:bCs/>
          <w:color w:val="000000" w:themeColor="text1"/>
          <w:sz w:val="26"/>
          <w:szCs w:val="26"/>
        </w:rPr>
      </w:pPr>
      <w:proofErr w:type="gramStart"/>
      <w:r>
        <w:rPr>
          <w:bCs/>
          <w:color w:val="000000" w:themeColor="text1"/>
          <w:sz w:val="26"/>
          <w:szCs w:val="26"/>
        </w:rPr>
        <w:t>п</w:t>
      </w:r>
      <w:r w:rsidRPr="00E97076">
        <w:rPr>
          <w:bCs/>
          <w:color w:val="000000" w:themeColor="text1"/>
          <w:sz w:val="26"/>
          <w:szCs w:val="26"/>
        </w:rPr>
        <w:t>риготовьте</w:t>
      </w:r>
      <w:proofErr w:type="gramEnd"/>
      <w:r w:rsidRPr="00E97076">
        <w:rPr>
          <w:bCs/>
          <w:color w:val="000000" w:themeColor="text1"/>
          <w:sz w:val="26"/>
          <w:szCs w:val="26"/>
        </w:rPr>
        <w:t xml:space="preserve"> приемлемую для условий жары одежду, электробытовые приборы (вентиляторы, </w:t>
      </w:r>
      <w:r>
        <w:rPr>
          <w:bCs/>
          <w:color w:val="000000" w:themeColor="text1"/>
          <w:sz w:val="26"/>
          <w:szCs w:val="26"/>
        </w:rPr>
        <w:t>кондиционеры);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djustRightInd/>
        <w:spacing w:before="100" w:beforeAutospacing="1" w:after="100" w:afterAutospacing="1"/>
        <w:ind w:left="-567" w:right="-284" w:firstLine="426"/>
        <w:jc w:val="both"/>
        <w:rPr>
          <w:bCs/>
          <w:color w:val="000000" w:themeColor="text1"/>
          <w:sz w:val="26"/>
          <w:szCs w:val="26"/>
        </w:rPr>
      </w:pPr>
      <w:r>
        <w:rPr>
          <w:bCs/>
          <w:color w:val="000000" w:themeColor="text1"/>
          <w:sz w:val="26"/>
          <w:szCs w:val="26"/>
        </w:rPr>
        <w:t>е</w:t>
      </w:r>
      <w:r w:rsidRPr="00E97076">
        <w:rPr>
          <w:bCs/>
          <w:color w:val="000000" w:themeColor="text1"/>
          <w:sz w:val="26"/>
          <w:szCs w:val="26"/>
        </w:rPr>
        <w:t>сли Вы находитесь в сельской местности – оборудуйте навесы, беседки, а также с</w:t>
      </w:r>
      <w:r>
        <w:rPr>
          <w:bCs/>
          <w:color w:val="000000" w:themeColor="text1"/>
          <w:sz w:val="26"/>
          <w:szCs w:val="26"/>
        </w:rPr>
        <w:t>тавни (плотные шторы) для окон;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djustRightInd/>
        <w:spacing w:before="100" w:beforeAutospacing="1" w:after="100" w:afterAutospacing="1"/>
        <w:ind w:left="-567" w:right="-284" w:firstLine="426"/>
        <w:jc w:val="both"/>
        <w:rPr>
          <w:bCs/>
          <w:color w:val="000000" w:themeColor="text1"/>
          <w:sz w:val="26"/>
          <w:szCs w:val="26"/>
        </w:rPr>
      </w:pPr>
      <w:proofErr w:type="gramStart"/>
      <w:r>
        <w:rPr>
          <w:bCs/>
          <w:color w:val="000000" w:themeColor="text1"/>
          <w:sz w:val="26"/>
          <w:szCs w:val="26"/>
        </w:rPr>
        <w:t>э</w:t>
      </w:r>
      <w:r w:rsidRPr="00E97076">
        <w:rPr>
          <w:bCs/>
          <w:color w:val="000000" w:themeColor="text1"/>
          <w:sz w:val="26"/>
          <w:szCs w:val="26"/>
        </w:rPr>
        <w:t>кономно</w:t>
      </w:r>
      <w:proofErr w:type="gramEnd"/>
      <w:r w:rsidRPr="00E97076">
        <w:rPr>
          <w:bCs/>
          <w:color w:val="000000" w:themeColor="text1"/>
          <w:sz w:val="26"/>
          <w:szCs w:val="26"/>
        </w:rPr>
        <w:t xml:space="preserve"> ра</w:t>
      </w:r>
      <w:r>
        <w:rPr>
          <w:bCs/>
          <w:color w:val="000000" w:themeColor="text1"/>
          <w:sz w:val="26"/>
          <w:szCs w:val="26"/>
        </w:rPr>
        <w:t>сходуйте воду;</w:t>
      </w:r>
    </w:p>
    <w:p w:rsidR="00E97076" w:rsidRPr="00423E54" w:rsidRDefault="00E97076" w:rsidP="00423E54">
      <w:pPr>
        <w:pStyle w:val="aa"/>
        <w:widowControl/>
        <w:numPr>
          <w:ilvl w:val="0"/>
          <w:numId w:val="6"/>
        </w:numPr>
        <w:autoSpaceDE/>
        <w:adjustRightInd/>
        <w:spacing w:before="100" w:beforeAutospacing="1" w:after="100" w:afterAutospacing="1"/>
        <w:ind w:left="-567" w:right="-284" w:firstLine="426"/>
        <w:jc w:val="both"/>
        <w:rPr>
          <w:bCs/>
          <w:color w:val="000000" w:themeColor="text1"/>
          <w:sz w:val="26"/>
          <w:szCs w:val="26"/>
        </w:rPr>
      </w:pPr>
      <w:proofErr w:type="gramStart"/>
      <w:r>
        <w:rPr>
          <w:bCs/>
          <w:color w:val="000000" w:themeColor="text1"/>
          <w:sz w:val="26"/>
          <w:szCs w:val="26"/>
        </w:rPr>
        <w:t>у</w:t>
      </w:r>
      <w:r w:rsidRPr="00E97076">
        <w:rPr>
          <w:bCs/>
          <w:color w:val="000000" w:themeColor="text1"/>
          <w:sz w:val="26"/>
          <w:szCs w:val="26"/>
        </w:rPr>
        <w:t>мейте</w:t>
      </w:r>
      <w:proofErr w:type="gramEnd"/>
      <w:r w:rsidRPr="00E97076">
        <w:rPr>
          <w:bCs/>
          <w:color w:val="000000" w:themeColor="text1"/>
          <w:sz w:val="26"/>
          <w:szCs w:val="26"/>
        </w:rPr>
        <w:t xml:space="preserve"> сами и обучите членов своей семьи правильно дей</w:t>
      </w:r>
      <w:r>
        <w:rPr>
          <w:bCs/>
          <w:color w:val="000000" w:themeColor="text1"/>
          <w:sz w:val="26"/>
          <w:szCs w:val="26"/>
        </w:rPr>
        <w:t>ствовать при тепловом поражении;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н</w:t>
      </w:r>
      <w:r w:rsidRPr="00E97076">
        <w:rPr>
          <w:color w:val="000000" w:themeColor="text1"/>
          <w:sz w:val="26"/>
          <w:szCs w:val="26"/>
        </w:rPr>
        <w:t>осите</w:t>
      </w:r>
      <w:proofErr w:type="gramEnd"/>
      <w:r w:rsidRPr="00E97076">
        <w:rPr>
          <w:color w:val="000000" w:themeColor="text1"/>
          <w:sz w:val="26"/>
          <w:szCs w:val="26"/>
        </w:rPr>
        <w:t xml:space="preserve"> светлую воздухонепроницаемую одежду (желательно из хл</w:t>
      </w:r>
      <w:r w:rsidR="00672EB8">
        <w:rPr>
          <w:color w:val="000000" w:themeColor="text1"/>
          <w:sz w:val="26"/>
          <w:szCs w:val="26"/>
        </w:rPr>
        <w:t>опка) с головным убором;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</w:t>
      </w:r>
      <w:r w:rsidRPr="00E97076">
        <w:rPr>
          <w:color w:val="000000" w:themeColor="text1"/>
          <w:sz w:val="26"/>
          <w:szCs w:val="26"/>
        </w:rPr>
        <w:t>омните</w:t>
      </w:r>
      <w:proofErr w:type="gramEnd"/>
      <w:r w:rsidRPr="00E97076">
        <w:rPr>
          <w:color w:val="000000" w:themeColor="text1"/>
          <w:sz w:val="26"/>
          <w:szCs w:val="26"/>
        </w:rPr>
        <w:t>, что обожженная кожа перест</w:t>
      </w:r>
      <w:r w:rsidR="00672EB8">
        <w:rPr>
          <w:color w:val="000000" w:themeColor="text1"/>
          <w:sz w:val="26"/>
          <w:szCs w:val="26"/>
        </w:rPr>
        <w:t>ает выделять пот и охлаждаться;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</w:t>
      </w:r>
      <w:r w:rsidRPr="00E97076">
        <w:rPr>
          <w:color w:val="000000" w:themeColor="text1"/>
          <w:sz w:val="26"/>
          <w:szCs w:val="26"/>
        </w:rPr>
        <w:t>ередвигайтесь</w:t>
      </w:r>
      <w:proofErr w:type="gramEnd"/>
      <w:r w:rsidRPr="00E97076">
        <w:rPr>
          <w:color w:val="000000" w:themeColor="text1"/>
          <w:sz w:val="26"/>
          <w:szCs w:val="26"/>
        </w:rPr>
        <w:t xml:space="preserve"> не спеша, ста</w:t>
      </w:r>
      <w:r w:rsidR="00672EB8">
        <w:rPr>
          <w:color w:val="000000" w:themeColor="text1"/>
          <w:sz w:val="26"/>
          <w:szCs w:val="26"/>
        </w:rPr>
        <w:t>райтесь чаще находиться в тени;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н</w:t>
      </w:r>
      <w:r w:rsidRPr="00E97076">
        <w:rPr>
          <w:color w:val="000000" w:themeColor="text1"/>
          <w:sz w:val="26"/>
          <w:szCs w:val="26"/>
        </w:rPr>
        <w:t>е</w:t>
      </w:r>
      <w:proofErr w:type="gramEnd"/>
      <w:r w:rsidRPr="00E97076">
        <w:rPr>
          <w:color w:val="000000" w:themeColor="text1"/>
          <w:sz w:val="26"/>
          <w:szCs w:val="26"/>
        </w:rPr>
        <w:t xml:space="preserve"> употребляйте пиво и другие алкогольные напитки, это приведет к ухудше</w:t>
      </w:r>
      <w:r w:rsidR="00672EB8">
        <w:rPr>
          <w:color w:val="000000" w:themeColor="text1"/>
          <w:sz w:val="26"/>
          <w:szCs w:val="26"/>
        </w:rPr>
        <w:t>нию общего состояния организма;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</w:t>
      </w:r>
      <w:r w:rsidRPr="00E97076">
        <w:rPr>
          <w:color w:val="000000" w:themeColor="text1"/>
          <w:sz w:val="26"/>
          <w:szCs w:val="26"/>
        </w:rPr>
        <w:t>ри</w:t>
      </w:r>
      <w:proofErr w:type="gramEnd"/>
      <w:r w:rsidRPr="00E97076">
        <w:rPr>
          <w:color w:val="000000" w:themeColor="text1"/>
          <w:sz w:val="26"/>
          <w:szCs w:val="26"/>
        </w:rPr>
        <w:t xml:space="preserve"> тепловом поражении немедленно перейдите в тень, на ветер или примите ду</w:t>
      </w:r>
      <w:r w:rsidR="00672EB8">
        <w:rPr>
          <w:color w:val="000000" w:themeColor="text1"/>
          <w:sz w:val="26"/>
          <w:szCs w:val="26"/>
        </w:rPr>
        <w:t>ш, медленно выпейте много воды;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</w:t>
      </w:r>
      <w:r w:rsidRPr="00E97076">
        <w:rPr>
          <w:color w:val="000000" w:themeColor="text1"/>
          <w:sz w:val="26"/>
          <w:szCs w:val="26"/>
        </w:rPr>
        <w:t>остарайтесь</w:t>
      </w:r>
      <w:proofErr w:type="gramEnd"/>
      <w:r w:rsidRPr="00E97076">
        <w:rPr>
          <w:color w:val="000000" w:themeColor="text1"/>
          <w:sz w:val="26"/>
          <w:szCs w:val="26"/>
        </w:rPr>
        <w:t xml:space="preserve"> охладить свое тело, чтобы избежать теплового уд</w:t>
      </w:r>
      <w:r w:rsidR="00672EB8">
        <w:rPr>
          <w:color w:val="000000" w:themeColor="text1"/>
          <w:sz w:val="26"/>
          <w:szCs w:val="26"/>
        </w:rPr>
        <w:t>ара;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в</w:t>
      </w:r>
      <w:proofErr w:type="gramEnd"/>
      <w:r w:rsidRPr="00E97076">
        <w:rPr>
          <w:color w:val="000000" w:themeColor="text1"/>
          <w:sz w:val="26"/>
          <w:szCs w:val="26"/>
        </w:rPr>
        <w:t xml:space="preserve"> случае потери сознания кем-то из окружающих, проведите реанимационные мероприятия (делайте массаж с</w:t>
      </w:r>
      <w:r w:rsidR="00672EB8">
        <w:rPr>
          <w:color w:val="000000" w:themeColor="text1"/>
          <w:sz w:val="26"/>
          <w:szCs w:val="26"/>
        </w:rPr>
        <w:t>ердца и искусственное дыхание);</w:t>
      </w:r>
    </w:p>
    <w:p w:rsidR="003513C7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</w:t>
      </w:r>
      <w:r w:rsidRPr="00E97076">
        <w:rPr>
          <w:color w:val="000000" w:themeColor="text1"/>
          <w:sz w:val="26"/>
          <w:szCs w:val="26"/>
        </w:rPr>
        <w:t>омните</w:t>
      </w:r>
      <w:proofErr w:type="gramEnd"/>
      <w:r w:rsidRPr="00E97076">
        <w:rPr>
          <w:color w:val="000000" w:themeColor="text1"/>
          <w:sz w:val="26"/>
          <w:szCs w:val="26"/>
        </w:rPr>
        <w:t xml:space="preserve">, что во время </w:t>
      </w:r>
      <w:r w:rsidR="00550F5E">
        <w:rPr>
          <w:color w:val="000000" w:themeColor="text1"/>
          <w:sz w:val="26"/>
          <w:szCs w:val="26"/>
        </w:rPr>
        <w:t>жары</w:t>
      </w:r>
      <w:r w:rsidRPr="00E97076">
        <w:rPr>
          <w:color w:val="000000" w:themeColor="text1"/>
          <w:sz w:val="26"/>
          <w:szCs w:val="26"/>
        </w:rPr>
        <w:t xml:space="preserve"> возрастает вероятность пожаров.</w:t>
      </w:r>
    </w:p>
    <w:p w:rsidR="00E97076" w:rsidRPr="00E97076" w:rsidRDefault="00E97076" w:rsidP="00423E54">
      <w:pPr>
        <w:widowControl/>
        <w:autoSpaceDE/>
        <w:autoSpaceDN/>
        <w:adjustRightInd/>
        <w:ind w:left="-567" w:right="-284"/>
        <w:contextualSpacing/>
        <w:jc w:val="center"/>
        <w:rPr>
          <w:bCs/>
          <w:iCs/>
          <w:color w:val="000000" w:themeColor="text1"/>
          <w:sz w:val="26"/>
          <w:szCs w:val="26"/>
        </w:rPr>
      </w:pPr>
    </w:p>
    <w:p w:rsidR="00A96850" w:rsidRPr="001769B5" w:rsidRDefault="003513C7" w:rsidP="00423E54">
      <w:pPr>
        <w:widowControl/>
        <w:autoSpaceDE/>
        <w:autoSpaceDN/>
        <w:adjustRightInd/>
        <w:ind w:left="-567" w:right="-284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bookmarkStart w:id="0" w:name="_GoBack"/>
      <w:bookmarkEnd w:id="0"/>
      <w:r w:rsidRPr="001769B5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B5984" w:rsidRPr="001769B5" w:rsidRDefault="00DB5984" w:rsidP="00423E54">
      <w:pPr>
        <w:widowControl/>
        <w:autoSpaceDE/>
        <w:autoSpaceDN/>
        <w:adjustRightInd/>
        <w:ind w:left="-567" w:right="-284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1769B5" w:rsidRDefault="003513C7" w:rsidP="00423E54">
      <w:pPr>
        <w:pStyle w:val="a3"/>
        <w:widowControl/>
        <w:spacing w:after="0"/>
        <w:ind w:left="-567" w:right="-284"/>
        <w:jc w:val="both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1769B5" w:rsidRDefault="003513C7" w:rsidP="00423E54">
      <w:pPr>
        <w:pStyle w:val="a3"/>
        <w:widowControl/>
        <w:spacing w:after="0"/>
        <w:ind w:left="-567" w:right="-284"/>
        <w:jc w:val="both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1769B5" w:rsidRDefault="0076063A" w:rsidP="00423E54">
      <w:pPr>
        <w:pStyle w:val="a3"/>
        <w:widowControl/>
        <w:spacing w:after="0"/>
        <w:ind w:left="-567" w:right="-284"/>
        <w:jc w:val="both"/>
        <w:rPr>
          <w:color w:val="000000" w:themeColor="text1"/>
          <w:sz w:val="26"/>
          <w:szCs w:val="26"/>
        </w:rPr>
      </w:pPr>
      <w:proofErr w:type="gramStart"/>
      <w:r w:rsidRPr="001769B5">
        <w:rPr>
          <w:color w:val="000000" w:themeColor="text1"/>
          <w:sz w:val="26"/>
          <w:szCs w:val="26"/>
        </w:rPr>
        <w:t>подполковник</w:t>
      </w:r>
      <w:proofErr w:type="gramEnd"/>
      <w:r w:rsidR="003513C7" w:rsidRPr="001769B5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1769B5">
        <w:rPr>
          <w:color w:val="000000" w:themeColor="text1"/>
          <w:sz w:val="26"/>
          <w:szCs w:val="26"/>
        </w:rPr>
        <w:tab/>
        <w:t xml:space="preserve">          </w:t>
      </w:r>
      <w:r w:rsidR="003513C7" w:rsidRPr="001769B5">
        <w:rPr>
          <w:color w:val="000000" w:themeColor="text1"/>
          <w:sz w:val="26"/>
          <w:szCs w:val="26"/>
        </w:rPr>
        <w:tab/>
      </w:r>
      <w:r w:rsidR="003513C7" w:rsidRPr="001769B5">
        <w:rPr>
          <w:color w:val="000000" w:themeColor="text1"/>
          <w:sz w:val="26"/>
          <w:szCs w:val="26"/>
        </w:rPr>
        <w:tab/>
        <w:t xml:space="preserve">         </w:t>
      </w:r>
      <w:r w:rsidR="00555B92" w:rsidRPr="001769B5">
        <w:rPr>
          <w:color w:val="000000" w:themeColor="text1"/>
          <w:sz w:val="26"/>
          <w:szCs w:val="26"/>
        </w:rPr>
        <w:t xml:space="preserve"> </w:t>
      </w:r>
      <w:r w:rsidR="00BB7297" w:rsidRPr="001769B5">
        <w:rPr>
          <w:color w:val="000000" w:themeColor="text1"/>
          <w:sz w:val="26"/>
          <w:szCs w:val="26"/>
        </w:rPr>
        <w:t xml:space="preserve">  </w:t>
      </w:r>
      <w:r w:rsidR="003B0589" w:rsidRPr="001769B5">
        <w:rPr>
          <w:color w:val="000000" w:themeColor="text1"/>
          <w:sz w:val="26"/>
          <w:szCs w:val="26"/>
        </w:rPr>
        <w:t xml:space="preserve"> </w:t>
      </w:r>
      <w:r w:rsidR="00BE580D" w:rsidRPr="001769B5">
        <w:rPr>
          <w:color w:val="000000" w:themeColor="text1"/>
          <w:sz w:val="26"/>
          <w:szCs w:val="26"/>
        </w:rPr>
        <w:t xml:space="preserve">              </w:t>
      </w:r>
      <w:r w:rsidR="00577BA4">
        <w:rPr>
          <w:color w:val="000000" w:themeColor="text1"/>
          <w:sz w:val="26"/>
          <w:szCs w:val="26"/>
        </w:rPr>
        <w:t xml:space="preserve">                   </w:t>
      </w:r>
      <w:r w:rsidR="00BE580D" w:rsidRPr="001769B5">
        <w:rPr>
          <w:color w:val="000000" w:themeColor="text1"/>
          <w:sz w:val="26"/>
          <w:szCs w:val="26"/>
        </w:rPr>
        <w:t xml:space="preserve"> </w:t>
      </w:r>
      <w:r w:rsidR="001769B5">
        <w:rPr>
          <w:color w:val="000000" w:themeColor="text1"/>
          <w:sz w:val="26"/>
          <w:szCs w:val="26"/>
        </w:rPr>
        <w:t>Р.В. Голиков</w:t>
      </w:r>
    </w:p>
    <w:p w:rsidR="003513C7" w:rsidRDefault="003513C7" w:rsidP="00423E54">
      <w:pPr>
        <w:pStyle w:val="a5"/>
        <w:spacing w:after="0"/>
        <w:ind w:left="-567" w:right="-284"/>
        <w:rPr>
          <w:color w:val="000000" w:themeColor="text1"/>
          <w:sz w:val="26"/>
          <w:szCs w:val="26"/>
        </w:rPr>
      </w:pPr>
    </w:p>
    <w:p w:rsidR="00423E54" w:rsidRDefault="00423E54" w:rsidP="00423E54">
      <w:pPr>
        <w:pStyle w:val="a5"/>
        <w:spacing w:after="0"/>
        <w:ind w:left="-567" w:right="-284"/>
        <w:rPr>
          <w:color w:val="000000" w:themeColor="text1"/>
          <w:sz w:val="26"/>
          <w:szCs w:val="26"/>
        </w:rPr>
      </w:pPr>
    </w:p>
    <w:p w:rsidR="00423E54" w:rsidRDefault="00423E54" w:rsidP="00423E54">
      <w:pPr>
        <w:pStyle w:val="a5"/>
        <w:spacing w:after="0"/>
        <w:ind w:left="-567" w:right="-284"/>
        <w:rPr>
          <w:color w:val="000000" w:themeColor="text1"/>
          <w:sz w:val="26"/>
          <w:szCs w:val="26"/>
        </w:rPr>
      </w:pPr>
    </w:p>
    <w:p w:rsidR="008A7B34" w:rsidRPr="001769B5" w:rsidRDefault="008A7B34" w:rsidP="00423E54">
      <w:pPr>
        <w:pStyle w:val="a5"/>
        <w:spacing w:after="0"/>
        <w:ind w:left="-567" w:right="-284"/>
        <w:rPr>
          <w:color w:val="000000" w:themeColor="text1"/>
          <w:sz w:val="26"/>
          <w:szCs w:val="26"/>
        </w:rPr>
      </w:pPr>
    </w:p>
    <w:p w:rsidR="003513C7" w:rsidRPr="001769B5" w:rsidRDefault="003513C7" w:rsidP="00423E54">
      <w:pPr>
        <w:pStyle w:val="a5"/>
        <w:spacing w:after="0"/>
        <w:ind w:left="-567" w:right="-284"/>
        <w:rPr>
          <w:color w:val="000000" w:themeColor="text1"/>
          <w:sz w:val="18"/>
          <w:szCs w:val="18"/>
        </w:rPr>
      </w:pPr>
      <w:r w:rsidRPr="001769B5">
        <w:rPr>
          <w:color w:val="000000" w:themeColor="text1"/>
          <w:sz w:val="18"/>
          <w:szCs w:val="18"/>
        </w:rPr>
        <w:t>исп.</w:t>
      </w:r>
      <w:r w:rsidR="00AF1984" w:rsidRPr="001769B5">
        <w:rPr>
          <w:color w:val="000000" w:themeColor="text1"/>
          <w:sz w:val="18"/>
          <w:szCs w:val="18"/>
        </w:rPr>
        <w:t>:</w:t>
      </w:r>
      <w:r w:rsidRPr="001769B5">
        <w:rPr>
          <w:color w:val="000000" w:themeColor="text1"/>
          <w:sz w:val="18"/>
          <w:szCs w:val="18"/>
        </w:rPr>
        <w:t xml:space="preserve"> </w:t>
      </w:r>
      <w:proofErr w:type="spellStart"/>
      <w:r w:rsidR="00FE51D3">
        <w:rPr>
          <w:color w:val="000000" w:themeColor="text1"/>
          <w:sz w:val="18"/>
          <w:szCs w:val="18"/>
        </w:rPr>
        <w:t>Чакин</w:t>
      </w:r>
      <w:proofErr w:type="spellEnd"/>
      <w:r w:rsidR="00FE51D3">
        <w:rPr>
          <w:color w:val="000000" w:themeColor="text1"/>
          <w:sz w:val="18"/>
          <w:szCs w:val="18"/>
        </w:rPr>
        <w:t xml:space="preserve"> М.А.</w:t>
      </w:r>
    </w:p>
    <w:p w:rsidR="003513C7" w:rsidRPr="001769B5" w:rsidRDefault="003513C7" w:rsidP="00423E54">
      <w:pPr>
        <w:widowControl/>
        <w:ind w:left="-567" w:right="-284"/>
        <w:jc w:val="both"/>
        <w:rPr>
          <w:color w:val="000000" w:themeColor="text1"/>
          <w:sz w:val="18"/>
          <w:szCs w:val="18"/>
        </w:rPr>
      </w:pPr>
      <w:proofErr w:type="gramStart"/>
      <w:r w:rsidRPr="001769B5">
        <w:rPr>
          <w:color w:val="000000" w:themeColor="text1"/>
          <w:sz w:val="18"/>
          <w:szCs w:val="18"/>
        </w:rPr>
        <w:t>тел</w:t>
      </w:r>
      <w:proofErr w:type="gramEnd"/>
      <w:r w:rsidRPr="001769B5">
        <w:rPr>
          <w:color w:val="000000" w:themeColor="text1"/>
          <w:sz w:val="18"/>
          <w:szCs w:val="18"/>
        </w:rPr>
        <w:t>: 8(8342) 57-02-79</w:t>
      </w:r>
    </w:p>
    <w:p w:rsidR="003513C7" w:rsidRPr="001769B5" w:rsidRDefault="003513C7" w:rsidP="00423E54">
      <w:pPr>
        <w:widowControl/>
        <w:ind w:left="-567" w:right="-284"/>
        <w:jc w:val="both"/>
        <w:rPr>
          <w:color w:val="000000" w:themeColor="text1"/>
          <w:sz w:val="18"/>
          <w:szCs w:val="18"/>
        </w:rPr>
      </w:pPr>
      <w:r w:rsidRPr="001769B5">
        <w:rPr>
          <w:color w:val="000000" w:themeColor="text1"/>
          <w:sz w:val="18"/>
          <w:szCs w:val="18"/>
        </w:rPr>
        <w:t>ВЦСС: 3-61-50-727</w:t>
      </w:r>
    </w:p>
    <w:p w:rsidR="00BE580D" w:rsidRPr="001769B5" w:rsidRDefault="003513C7" w:rsidP="00423E54">
      <w:pPr>
        <w:ind w:left="-567" w:right="-284"/>
        <w:rPr>
          <w:color w:val="000000" w:themeColor="text1"/>
          <w:sz w:val="18"/>
          <w:szCs w:val="18"/>
        </w:rPr>
      </w:pPr>
      <w:proofErr w:type="gramStart"/>
      <w:r w:rsidRPr="001769B5">
        <w:rPr>
          <w:color w:val="000000" w:themeColor="text1"/>
          <w:sz w:val="18"/>
          <w:szCs w:val="18"/>
        </w:rPr>
        <w:t>файл</w:t>
      </w:r>
      <w:proofErr w:type="gramEnd"/>
      <w:r w:rsidRPr="001769B5">
        <w:rPr>
          <w:color w:val="000000" w:themeColor="text1"/>
          <w:sz w:val="18"/>
          <w:szCs w:val="18"/>
        </w:rPr>
        <w:t>: оперативное предупреждение</w:t>
      </w:r>
    </w:p>
    <w:sectPr w:rsidR="00BE580D" w:rsidRPr="001769B5" w:rsidSect="00423E54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>
    <w:nsid w:val="645018BA"/>
    <w:multiLevelType w:val="hybridMultilevel"/>
    <w:tmpl w:val="8DB4BDA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F62B5"/>
    <w:rsid w:val="00065D0E"/>
    <w:rsid w:val="000C60A8"/>
    <w:rsid w:val="000C7501"/>
    <w:rsid w:val="001477F9"/>
    <w:rsid w:val="001708EF"/>
    <w:rsid w:val="001769B5"/>
    <w:rsid w:val="00217857"/>
    <w:rsid w:val="00242EB5"/>
    <w:rsid w:val="00271B69"/>
    <w:rsid w:val="00276404"/>
    <w:rsid w:val="002C68FA"/>
    <w:rsid w:val="002D2D31"/>
    <w:rsid w:val="00305709"/>
    <w:rsid w:val="0031635E"/>
    <w:rsid w:val="003513C7"/>
    <w:rsid w:val="00365749"/>
    <w:rsid w:val="003B0589"/>
    <w:rsid w:val="003B5BF0"/>
    <w:rsid w:val="003D28E4"/>
    <w:rsid w:val="003E6AF8"/>
    <w:rsid w:val="00423E54"/>
    <w:rsid w:val="00450504"/>
    <w:rsid w:val="00472152"/>
    <w:rsid w:val="0048702C"/>
    <w:rsid w:val="004F0438"/>
    <w:rsid w:val="00550F5E"/>
    <w:rsid w:val="00555B92"/>
    <w:rsid w:val="00577BA4"/>
    <w:rsid w:val="005F1DD2"/>
    <w:rsid w:val="005F5174"/>
    <w:rsid w:val="00621376"/>
    <w:rsid w:val="0063243D"/>
    <w:rsid w:val="00643312"/>
    <w:rsid w:val="00647B43"/>
    <w:rsid w:val="00651DBB"/>
    <w:rsid w:val="00672EB8"/>
    <w:rsid w:val="00673B12"/>
    <w:rsid w:val="00680AE4"/>
    <w:rsid w:val="0076063A"/>
    <w:rsid w:val="00815174"/>
    <w:rsid w:val="008255F4"/>
    <w:rsid w:val="008916F6"/>
    <w:rsid w:val="008A6060"/>
    <w:rsid w:val="008A7B34"/>
    <w:rsid w:val="008B7659"/>
    <w:rsid w:val="008C6A61"/>
    <w:rsid w:val="008D2ABC"/>
    <w:rsid w:val="008D44D9"/>
    <w:rsid w:val="00932B11"/>
    <w:rsid w:val="00935021"/>
    <w:rsid w:val="009436A1"/>
    <w:rsid w:val="00960D8B"/>
    <w:rsid w:val="009A4A69"/>
    <w:rsid w:val="009C0B0A"/>
    <w:rsid w:val="009D142F"/>
    <w:rsid w:val="00A0562E"/>
    <w:rsid w:val="00A33B26"/>
    <w:rsid w:val="00A41D21"/>
    <w:rsid w:val="00A96850"/>
    <w:rsid w:val="00AF1984"/>
    <w:rsid w:val="00B11DAA"/>
    <w:rsid w:val="00B41406"/>
    <w:rsid w:val="00B55C34"/>
    <w:rsid w:val="00B75F22"/>
    <w:rsid w:val="00B97CE1"/>
    <w:rsid w:val="00BA1376"/>
    <w:rsid w:val="00BB4778"/>
    <w:rsid w:val="00BB7297"/>
    <w:rsid w:val="00BE3014"/>
    <w:rsid w:val="00BE580D"/>
    <w:rsid w:val="00BF62B5"/>
    <w:rsid w:val="00CE1EFF"/>
    <w:rsid w:val="00D061C6"/>
    <w:rsid w:val="00D2472B"/>
    <w:rsid w:val="00D51CDE"/>
    <w:rsid w:val="00D65B89"/>
    <w:rsid w:val="00D86B8C"/>
    <w:rsid w:val="00DA5C14"/>
    <w:rsid w:val="00DB5984"/>
    <w:rsid w:val="00DC59CD"/>
    <w:rsid w:val="00DD4DA5"/>
    <w:rsid w:val="00DF6CD0"/>
    <w:rsid w:val="00E42191"/>
    <w:rsid w:val="00E43066"/>
    <w:rsid w:val="00E47D2F"/>
    <w:rsid w:val="00E97076"/>
    <w:rsid w:val="00F26660"/>
    <w:rsid w:val="00F82E8C"/>
    <w:rsid w:val="00F9388C"/>
    <w:rsid w:val="00FE5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5:docId w15:val="{4D63C8B0-7B79-4A04-947C-6018AF2C5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9A4A6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A4A69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E970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3F0882-538E-4252-A8AC-C9E688D68E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2</Pages>
  <Words>631</Words>
  <Characters>3598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100</cp:revision>
  <cp:lastPrinted>2019-05-07T08:37:00Z</cp:lastPrinted>
  <dcterms:created xsi:type="dcterms:W3CDTF">2017-07-05T08:14:00Z</dcterms:created>
  <dcterms:modified xsi:type="dcterms:W3CDTF">2019-05-07T08:37:00Z</dcterms:modified>
</cp:coreProperties>
</file>