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297A64" w:rsidRPr="00297A64" w:rsidTr="00FD3EE7">
        <w:trPr>
          <w:jc w:val="center"/>
        </w:trPr>
        <w:tc>
          <w:tcPr>
            <w:tcW w:w="4962" w:type="dxa"/>
            <w:hideMark/>
          </w:tcPr>
          <w:p w:rsidR="003513C7" w:rsidRPr="00297A64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  <w:r w:rsidRPr="00297A64">
              <w:rPr>
                <w:color w:val="000000" w:themeColor="text1"/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297A64" w:rsidRPr="00297A64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297A64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297A64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72243D1C" wp14:editId="7349492A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297A64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5D88C2F9" wp14:editId="62ACA7E4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297A64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14B1C314" wp14:editId="0295834D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297A64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3CDADAD1" wp14:editId="33096676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297A64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0AAC81E1" wp14:editId="16FF5362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297A64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5C2E8462" wp14:editId="7F997CC3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297A64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3E544AE3" wp14:editId="42C9BEA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297A64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297A64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297A64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297A64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297A64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297A64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297A64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297A64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297A64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297A64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297A64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297A64">
                    <w:rPr>
                      <w:b/>
                      <w:color w:val="000000" w:themeColor="text1"/>
                      <w:sz w:val="24"/>
                      <w:szCs w:val="24"/>
                    </w:rPr>
                    <w:t>(</w:t>
                  </w:r>
                  <w:proofErr w:type="gramStart"/>
                  <w:r w:rsidRPr="00297A64">
                    <w:rPr>
                      <w:b/>
                      <w:color w:val="000000" w:themeColor="text1"/>
                      <w:sz w:val="24"/>
                      <w:szCs w:val="24"/>
                    </w:rPr>
                    <w:t>федеральное</w:t>
                  </w:r>
                  <w:proofErr w:type="gramEnd"/>
                  <w:r w:rsidRPr="00297A64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казенное учреждение «ЦУКС Главного управления МЧС России</w:t>
                  </w:r>
                </w:p>
                <w:p w:rsidR="003513C7" w:rsidRPr="00297A64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297A64">
                    <w:rPr>
                      <w:b/>
                      <w:color w:val="000000" w:themeColor="text1"/>
                      <w:sz w:val="24"/>
                      <w:szCs w:val="24"/>
                    </w:rPr>
                    <w:t>по</w:t>
                  </w:r>
                  <w:proofErr w:type="gramEnd"/>
                  <w:r w:rsidRPr="00297A64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Республике Мордовия»)</w:t>
                  </w:r>
                </w:p>
                <w:p w:rsidR="003513C7" w:rsidRPr="00297A64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297A64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297A64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297A64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297A64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297A64">
                    <w:rPr>
                      <w:color w:val="000000" w:themeColor="text1"/>
                      <w:lang w:val="en-US"/>
                    </w:rPr>
                    <w:t>E</w:t>
                  </w:r>
                  <w:r w:rsidRPr="00297A64">
                    <w:rPr>
                      <w:color w:val="000000" w:themeColor="text1"/>
                    </w:rPr>
                    <w:t>-</w:t>
                  </w:r>
                  <w:r w:rsidRPr="00297A64">
                    <w:rPr>
                      <w:color w:val="000000" w:themeColor="text1"/>
                      <w:lang w:val="en-US"/>
                    </w:rPr>
                    <w:t>mail</w:t>
                  </w:r>
                  <w:r w:rsidRPr="00297A64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297A64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297A64">
                    <w:rPr>
                      <w:color w:val="000000" w:themeColor="text1"/>
                    </w:rPr>
                    <w:t>-</w:t>
                  </w:r>
                  <w:proofErr w:type="spellStart"/>
                  <w:r w:rsidRPr="00297A64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297A64">
                    <w:rPr>
                      <w:color w:val="000000" w:themeColor="text1"/>
                    </w:rPr>
                    <w:t>@</w:t>
                  </w:r>
                  <w:r w:rsidRPr="00297A64">
                    <w:rPr>
                      <w:color w:val="000000" w:themeColor="text1"/>
                      <w:lang w:val="en-US"/>
                    </w:rPr>
                    <w:t>mail</w:t>
                  </w:r>
                  <w:r w:rsidRPr="00297A64">
                    <w:rPr>
                      <w:color w:val="000000" w:themeColor="text1"/>
                    </w:rPr>
                    <w:t>.</w:t>
                  </w:r>
                  <w:proofErr w:type="spellStart"/>
                  <w:r w:rsidRPr="00297A64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297A64" w:rsidRDefault="0068422E" w:rsidP="00F56250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15</w:t>
                  </w:r>
                  <w:r w:rsidR="00CE2797" w:rsidRPr="00297A64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F56250" w:rsidRPr="00297A64">
                    <w:rPr>
                      <w:color w:val="000000" w:themeColor="text1"/>
                      <w:sz w:val="24"/>
                      <w:szCs w:val="24"/>
                    </w:rPr>
                    <w:t>мая</w:t>
                  </w:r>
                  <w:r w:rsidR="00AF1984" w:rsidRPr="00297A64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5C624A" w:rsidRPr="00297A64">
                    <w:rPr>
                      <w:color w:val="000000" w:themeColor="text1"/>
                      <w:sz w:val="24"/>
                      <w:szCs w:val="24"/>
                    </w:rPr>
                    <w:t>2019</w:t>
                  </w:r>
                  <w:r w:rsidR="008C6A61" w:rsidRPr="00297A64">
                    <w:rPr>
                      <w:color w:val="000000" w:themeColor="text1"/>
                      <w:sz w:val="24"/>
                      <w:szCs w:val="24"/>
                    </w:rPr>
                    <w:t xml:space="preserve"> г. №</w:t>
                  </w:r>
                  <w:r>
                    <w:rPr>
                      <w:color w:val="000000" w:themeColor="text1"/>
                      <w:sz w:val="24"/>
                      <w:szCs w:val="24"/>
                    </w:rPr>
                    <w:t>6</w:t>
                  </w:r>
                  <w:r w:rsidR="00DA3102">
                    <w:rPr>
                      <w:color w:val="000000" w:themeColor="text1"/>
                      <w:sz w:val="24"/>
                      <w:szCs w:val="24"/>
                    </w:rPr>
                    <w:t>9</w:t>
                  </w:r>
                  <w:r>
                    <w:rPr>
                      <w:color w:val="000000" w:themeColor="text1"/>
                      <w:sz w:val="24"/>
                      <w:szCs w:val="24"/>
                    </w:rPr>
                    <w:t>2</w:t>
                  </w:r>
                  <w:r w:rsidR="00702460" w:rsidRPr="00297A64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297A64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  <w:r w:rsidRPr="00297A64">
                    <w:rPr>
                      <w:color w:val="000000" w:themeColor="text1"/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297A64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297A64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297A64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297A64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297A64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297A64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297A64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297A64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297A64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297A64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297A64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297A64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297A64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297A64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297A64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297A64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297A64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297A64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297A64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  <w:p w:rsidR="003513C7" w:rsidRPr="00297A64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297A64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3E6AF8" w:rsidRPr="00297A64" w:rsidRDefault="00E45258" w:rsidP="00ED546B">
      <w:pPr>
        <w:pStyle w:val="Normal2"/>
        <w:ind w:firstLine="709"/>
        <w:rPr>
          <w:color w:val="000000" w:themeColor="text1"/>
          <w:sz w:val="26"/>
          <w:szCs w:val="26"/>
        </w:rPr>
      </w:pPr>
      <w:r w:rsidRPr="00297A64">
        <w:rPr>
          <w:color w:val="000000" w:themeColor="text1"/>
          <w:sz w:val="26"/>
          <w:szCs w:val="26"/>
        </w:rPr>
        <w:t>«</w:t>
      </w:r>
      <w:r w:rsidR="009A637B">
        <w:rPr>
          <w:color w:val="000000" w:themeColor="text1"/>
          <w:sz w:val="26"/>
          <w:szCs w:val="26"/>
        </w:rPr>
        <w:t>Штормовое</w:t>
      </w:r>
      <w:r w:rsidR="003513C7" w:rsidRPr="00297A64">
        <w:rPr>
          <w:color w:val="000000" w:themeColor="text1"/>
          <w:sz w:val="26"/>
          <w:szCs w:val="26"/>
        </w:rPr>
        <w:t xml:space="preserve"> предупреждение»</w:t>
      </w:r>
    </w:p>
    <w:p w:rsidR="00ED546B" w:rsidRPr="00297A64" w:rsidRDefault="00ED546B" w:rsidP="00ED546B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D6210" w:rsidRPr="00297A64" w:rsidRDefault="003513C7" w:rsidP="00CD6210">
      <w:pPr>
        <w:tabs>
          <w:tab w:val="left" w:pos="9000"/>
        </w:tabs>
        <w:ind w:firstLine="709"/>
        <w:jc w:val="both"/>
        <w:rPr>
          <w:color w:val="000000" w:themeColor="text1"/>
          <w:kern w:val="2"/>
          <w:sz w:val="26"/>
          <w:szCs w:val="26"/>
        </w:rPr>
      </w:pPr>
      <w:r w:rsidRPr="00297A64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297A64">
        <w:rPr>
          <w:color w:val="000000" w:themeColor="text1"/>
          <w:sz w:val="26"/>
          <w:szCs w:val="26"/>
        </w:rPr>
        <w:t>о уточненным данным Мордовского</w:t>
      </w:r>
      <w:r w:rsidRPr="00297A64">
        <w:rPr>
          <w:color w:val="000000" w:themeColor="text1"/>
          <w:sz w:val="26"/>
          <w:szCs w:val="26"/>
        </w:rPr>
        <w:t xml:space="preserve"> центра по г</w:t>
      </w:r>
      <w:r w:rsidR="009E6776" w:rsidRPr="00297A64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297A64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297A64">
        <w:rPr>
          <w:color w:val="000000" w:themeColor="text1"/>
          <w:sz w:val="26"/>
          <w:szCs w:val="26"/>
        </w:rPr>
        <w:t>Верхне</w:t>
      </w:r>
      <w:proofErr w:type="spellEnd"/>
      <w:r w:rsidRPr="00297A64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297A64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297A64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297A64">
        <w:rPr>
          <w:color w:val="000000" w:themeColor="text1"/>
          <w:sz w:val="26"/>
          <w:szCs w:val="26"/>
        </w:rPr>
        <w:t xml:space="preserve"> </w:t>
      </w:r>
      <w:r w:rsidRPr="00297A64">
        <w:rPr>
          <w:color w:val="000000" w:themeColor="text1"/>
          <w:sz w:val="26"/>
          <w:szCs w:val="26"/>
        </w:rPr>
        <w:t>УГМС»):</w:t>
      </w:r>
      <w:r w:rsidRPr="00297A64">
        <w:rPr>
          <w:color w:val="000000" w:themeColor="text1"/>
          <w:kern w:val="2"/>
          <w:sz w:val="26"/>
          <w:szCs w:val="26"/>
        </w:rPr>
        <w:t xml:space="preserve"> </w:t>
      </w:r>
      <w:r w:rsidR="007C684D" w:rsidRPr="00297A64">
        <w:rPr>
          <w:b/>
          <w:color w:val="000000" w:themeColor="text1"/>
          <w:kern w:val="2"/>
          <w:sz w:val="26"/>
          <w:szCs w:val="26"/>
        </w:rPr>
        <w:t>На т</w:t>
      </w:r>
      <w:r w:rsidR="00E7530B" w:rsidRPr="00297A64">
        <w:rPr>
          <w:b/>
          <w:color w:val="000000" w:themeColor="text1"/>
          <w:kern w:val="2"/>
          <w:sz w:val="26"/>
          <w:szCs w:val="26"/>
        </w:rPr>
        <w:t xml:space="preserve">ерритории Республики Мордовия </w:t>
      </w:r>
      <w:r w:rsidR="00DA3102">
        <w:rPr>
          <w:b/>
          <w:color w:val="000000" w:themeColor="text1"/>
          <w:kern w:val="2"/>
          <w:sz w:val="26"/>
          <w:szCs w:val="26"/>
        </w:rPr>
        <w:t>15</w:t>
      </w:r>
      <w:r w:rsidR="007C684D" w:rsidRPr="00297A64">
        <w:rPr>
          <w:b/>
          <w:color w:val="000000" w:themeColor="text1"/>
          <w:kern w:val="2"/>
          <w:sz w:val="26"/>
          <w:szCs w:val="26"/>
        </w:rPr>
        <w:t xml:space="preserve"> </w:t>
      </w:r>
      <w:r w:rsidR="00F56250" w:rsidRPr="00297A64">
        <w:rPr>
          <w:b/>
          <w:color w:val="000000" w:themeColor="text1"/>
          <w:kern w:val="2"/>
          <w:sz w:val="26"/>
          <w:szCs w:val="26"/>
        </w:rPr>
        <w:t>мая</w:t>
      </w:r>
      <w:r w:rsidR="007C684D" w:rsidRPr="00297A64">
        <w:rPr>
          <w:b/>
          <w:color w:val="000000" w:themeColor="text1"/>
          <w:kern w:val="2"/>
          <w:sz w:val="26"/>
          <w:szCs w:val="26"/>
        </w:rPr>
        <w:t xml:space="preserve"> </w:t>
      </w:r>
      <w:r w:rsidR="005C624A" w:rsidRPr="00297A64">
        <w:rPr>
          <w:b/>
          <w:color w:val="000000" w:themeColor="text1"/>
          <w:kern w:val="2"/>
          <w:sz w:val="26"/>
          <w:szCs w:val="26"/>
        </w:rPr>
        <w:t>2019</w:t>
      </w:r>
      <w:r w:rsidR="007C684D" w:rsidRPr="00297A64">
        <w:rPr>
          <w:b/>
          <w:color w:val="000000" w:themeColor="text1"/>
          <w:kern w:val="2"/>
          <w:sz w:val="26"/>
          <w:szCs w:val="26"/>
        </w:rPr>
        <w:t xml:space="preserve"> год</w:t>
      </w:r>
      <w:r w:rsidR="00DE4EAA" w:rsidRPr="00297A64">
        <w:rPr>
          <w:b/>
          <w:color w:val="000000" w:themeColor="text1"/>
          <w:kern w:val="2"/>
          <w:sz w:val="26"/>
          <w:szCs w:val="26"/>
        </w:rPr>
        <w:t xml:space="preserve">а </w:t>
      </w:r>
      <w:r w:rsidR="0068422E">
        <w:rPr>
          <w:b/>
          <w:color w:val="000000" w:themeColor="text1"/>
          <w:kern w:val="2"/>
          <w:sz w:val="26"/>
          <w:szCs w:val="26"/>
        </w:rPr>
        <w:t xml:space="preserve">в ближайший час в г. Саранск и </w:t>
      </w:r>
      <w:r w:rsidR="0066343F" w:rsidRPr="00297A64">
        <w:rPr>
          <w:b/>
          <w:color w:val="000000" w:themeColor="text1"/>
          <w:kern w:val="2"/>
          <w:sz w:val="26"/>
          <w:szCs w:val="26"/>
        </w:rPr>
        <w:t xml:space="preserve">местами по республике </w:t>
      </w:r>
      <w:r w:rsidR="0068422E">
        <w:rPr>
          <w:b/>
          <w:color w:val="000000" w:themeColor="text1"/>
          <w:kern w:val="2"/>
          <w:sz w:val="26"/>
          <w:szCs w:val="26"/>
        </w:rPr>
        <w:t>ожидается гроза, при грозе усиление западного ветра до 20 м/с. С сохранением в вечерние часы.</w:t>
      </w:r>
    </w:p>
    <w:p w:rsidR="00ED546B" w:rsidRPr="00297A64" w:rsidRDefault="00ED546B" w:rsidP="00CD6210">
      <w:pPr>
        <w:tabs>
          <w:tab w:val="left" w:pos="9000"/>
        </w:tabs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297A64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297A64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297A64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297A64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297A64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297A64">
        <w:rPr>
          <w:bCs/>
          <w:color w:val="000000" w:themeColor="text1"/>
          <w:sz w:val="26"/>
          <w:szCs w:val="26"/>
        </w:rPr>
        <w:t xml:space="preserve">- </w:t>
      </w:r>
      <w:r w:rsidR="003513C7" w:rsidRPr="00297A64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297A64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297A64">
        <w:rPr>
          <w:bCs/>
          <w:color w:val="000000" w:themeColor="text1"/>
          <w:sz w:val="26"/>
          <w:szCs w:val="26"/>
        </w:rPr>
        <w:t xml:space="preserve">- </w:t>
      </w:r>
      <w:r w:rsidR="003513C7" w:rsidRPr="00297A64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297A64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297A64">
        <w:rPr>
          <w:bCs/>
          <w:color w:val="000000" w:themeColor="text1"/>
          <w:sz w:val="26"/>
          <w:szCs w:val="26"/>
        </w:rPr>
        <w:t xml:space="preserve">- </w:t>
      </w:r>
      <w:r w:rsidR="003513C7" w:rsidRPr="00297A64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297A64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297A64">
        <w:rPr>
          <w:bCs/>
          <w:color w:val="000000" w:themeColor="text1"/>
          <w:sz w:val="26"/>
          <w:szCs w:val="26"/>
        </w:rPr>
        <w:t xml:space="preserve">- </w:t>
      </w:r>
      <w:r w:rsidR="003513C7" w:rsidRPr="00297A64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Pr="00297A64">
        <w:rPr>
          <w:color w:val="000000" w:themeColor="text1"/>
          <w:sz w:val="26"/>
          <w:szCs w:val="26"/>
        </w:rPr>
        <w:t>раций муниципальных образований;</w:t>
      </w:r>
    </w:p>
    <w:p w:rsidR="00E7530B" w:rsidRPr="00297A64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297A64">
        <w:rPr>
          <w:bCs/>
          <w:color w:val="000000" w:themeColor="text1"/>
          <w:sz w:val="26"/>
          <w:szCs w:val="26"/>
        </w:rPr>
        <w:t xml:space="preserve">- </w:t>
      </w:r>
      <w:r w:rsidR="00E7530B" w:rsidRPr="00297A64">
        <w:rPr>
          <w:color w:val="000000" w:themeColor="text1"/>
          <w:sz w:val="26"/>
          <w:szCs w:val="26"/>
        </w:rPr>
        <w:t>проверить устойчивость и надёжность широкоформатных конструкций.</w:t>
      </w:r>
    </w:p>
    <w:p w:rsidR="003513C7" w:rsidRPr="00297A64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FF0000"/>
          <w:sz w:val="26"/>
          <w:szCs w:val="26"/>
        </w:rPr>
      </w:pPr>
    </w:p>
    <w:p w:rsidR="003513C7" w:rsidRPr="00297A64" w:rsidRDefault="003513C7" w:rsidP="007C684D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297A64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F56250" w:rsidRPr="00297A64" w:rsidRDefault="003513C7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297A64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297A64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297A64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F56250" w:rsidRPr="00297A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297A64">
        <w:rPr>
          <w:b/>
          <w:color w:val="000000" w:themeColor="text1"/>
          <w:sz w:val="26"/>
          <w:szCs w:val="26"/>
        </w:rPr>
        <w:t xml:space="preserve">- </w:t>
      </w:r>
      <w:r w:rsidR="003513C7" w:rsidRPr="00297A64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297A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297A64">
        <w:rPr>
          <w:b/>
          <w:color w:val="000000" w:themeColor="text1"/>
          <w:sz w:val="26"/>
          <w:szCs w:val="26"/>
        </w:rPr>
        <w:t xml:space="preserve">- </w:t>
      </w:r>
      <w:r w:rsidR="003513C7" w:rsidRPr="00297A64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297A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297A64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297A64">
        <w:rPr>
          <w:color w:val="000000" w:themeColor="text1"/>
          <w:sz w:val="26"/>
          <w:szCs w:val="26"/>
        </w:rPr>
        <w:t>уточнить</w:t>
      </w:r>
      <w:r w:rsidR="00E45258" w:rsidRPr="00297A64">
        <w:rPr>
          <w:color w:val="000000" w:themeColor="text1"/>
          <w:sz w:val="26"/>
          <w:szCs w:val="26"/>
        </w:rPr>
        <w:t xml:space="preserve"> п</w:t>
      </w:r>
      <w:r w:rsidR="003513C7" w:rsidRPr="00297A64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297A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297A64">
        <w:rPr>
          <w:b/>
          <w:color w:val="000000" w:themeColor="text1"/>
          <w:sz w:val="26"/>
          <w:szCs w:val="26"/>
        </w:rPr>
        <w:t xml:space="preserve">- </w:t>
      </w:r>
      <w:r w:rsidR="003513C7" w:rsidRPr="00297A64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297A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297A64">
        <w:rPr>
          <w:b/>
          <w:color w:val="000000" w:themeColor="text1"/>
          <w:sz w:val="26"/>
          <w:szCs w:val="26"/>
        </w:rPr>
        <w:t xml:space="preserve">- </w:t>
      </w:r>
      <w:r w:rsidR="003513C7" w:rsidRPr="00297A64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297A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297A64">
        <w:rPr>
          <w:b/>
          <w:color w:val="000000" w:themeColor="text1"/>
          <w:sz w:val="26"/>
          <w:szCs w:val="26"/>
        </w:rPr>
        <w:t xml:space="preserve">- </w:t>
      </w:r>
      <w:r w:rsidR="003513C7" w:rsidRPr="00297A64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3513C7" w:rsidRPr="00297A64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297A64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297A64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297A64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297A64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297A64">
        <w:rPr>
          <w:color w:val="000000" w:themeColor="text1"/>
          <w:sz w:val="26"/>
          <w:szCs w:val="26"/>
        </w:rPr>
        <w:t xml:space="preserve">- </w:t>
      </w:r>
      <w:r w:rsidR="003513C7" w:rsidRPr="00297A64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297A64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297A64">
        <w:rPr>
          <w:color w:val="000000" w:themeColor="text1"/>
          <w:sz w:val="26"/>
          <w:szCs w:val="26"/>
        </w:rPr>
        <w:t xml:space="preserve">- </w:t>
      </w:r>
      <w:r w:rsidR="003513C7" w:rsidRPr="00297A64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297A64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297A64">
        <w:rPr>
          <w:color w:val="000000" w:themeColor="text1"/>
          <w:sz w:val="26"/>
          <w:szCs w:val="26"/>
        </w:rPr>
        <w:t xml:space="preserve">- </w:t>
      </w:r>
      <w:r w:rsidR="003513C7" w:rsidRPr="00297A64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297A64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297A64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297A64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297A64">
        <w:rPr>
          <w:color w:val="000000" w:themeColor="text1"/>
          <w:sz w:val="26"/>
          <w:szCs w:val="26"/>
        </w:rPr>
        <w:t>:</w:t>
      </w:r>
    </w:p>
    <w:p w:rsidR="00F56250" w:rsidRPr="00297A64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297A64">
        <w:rPr>
          <w:color w:val="000000" w:themeColor="text1"/>
          <w:sz w:val="26"/>
          <w:szCs w:val="26"/>
        </w:rPr>
        <w:t xml:space="preserve">- </w:t>
      </w:r>
      <w:r w:rsidR="00FE1B6F" w:rsidRPr="00297A64">
        <w:rPr>
          <w:color w:val="000000" w:themeColor="text1"/>
          <w:sz w:val="26"/>
          <w:szCs w:val="26"/>
        </w:rPr>
        <w:t>о</w:t>
      </w:r>
      <w:r w:rsidR="003513C7" w:rsidRPr="00297A64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297A64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297A64">
        <w:rPr>
          <w:color w:val="000000" w:themeColor="text1"/>
          <w:sz w:val="26"/>
          <w:szCs w:val="26"/>
        </w:rPr>
        <w:t xml:space="preserve">- </w:t>
      </w:r>
      <w:r w:rsidR="00FE1B6F" w:rsidRPr="00297A64">
        <w:rPr>
          <w:color w:val="000000" w:themeColor="text1"/>
          <w:sz w:val="26"/>
          <w:szCs w:val="26"/>
        </w:rPr>
        <w:t>п</w:t>
      </w:r>
      <w:r w:rsidR="003513C7" w:rsidRPr="00297A64">
        <w:rPr>
          <w:color w:val="000000" w:themeColor="text1"/>
          <w:sz w:val="26"/>
          <w:szCs w:val="26"/>
        </w:rPr>
        <w:t>ровести разъяснительную работу с населением об ограничении выходов вне населенных пунктов;</w:t>
      </w:r>
    </w:p>
    <w:p w:rsidR="00F56250" w:rsidRPr="00297A64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297A64">
        <w:rPr>
          <w:color w:val="000000" w:themeColor="text1"/>
          <w:sz w:val="26"/>
          <w:szCs w:val="26"/>
        </w:rPr>
        <w:t xml:space="preserve">- </w:t>
      </w:r>
      <w:r w:rsidR="00FE1B6F" w:rsidRPr="00297A64">
        <w:rPr>
          <w:color w:val="000000" w:themeColor="text1"/>
          <w:sz w:val="26"/>
          <w:szCs w:val="26"/>
        </w:rPr>
        <w:t>д</w:t>
      </w:r>
      <w:r w:rsidR="003513C7" w:rsidRPr="00297A64">
        <w:rPr>
          <w:color w:val="000000" w:themeColor="text1"/>
          <w:sz w:val="26"/>
          <w:szCs w:val="26"/>
        </w:rPr>
        <w:t>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F56250" w:rsidRPr="00297A64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297A64">
        <w:rPr>
          <w:color w:val="000000" w:themeColor="text1"/>
          <w:sz w:val="26"/>
          <w:szCs w:val="26"/>
        </w:rPr>
        <w:t xml:space="preserve">- </w:t>
      </w:r>
      <w:r w:rsidR="00FE1B6F" w:rsidRPr="00297A64">
        <w:rPr>
          <w:color w:val="000000" w:themeColor="text1"/>
          <w:sz w:val="26"/>
          <w:szCs w:val="26"/>
        </w:rPr>
        <w:t>о</w:t>
      </w:r>
      <w:r w:rsidR="003513C7" w:rsidRPr="00297A64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297A64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297A64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297A64">
        <w:rPr>
          <w:color w:val="000000" w:themeColor="text1"/>
          <w:sz w:val="26"/>
          <w:szCs w:val="26"/>
        </w:rPr>
        <w:t xml:space="preserve">- </w:t>
      </w:r>
      <w:r w:rsidR="00FE1B6F" w:rsidRPr="00297A64">
        <w:rPr>
          <w:color w:val="000000" w:themeColor="text1"/>
          <w:sz w:val="26"/>
          <w:szCs w:val="26"/>
        </w:rPr>
        <w:t>у</w:t>
      </w:r>
      <w:r w:rsidR="003513C7" w:rsidRPr="00297A64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297A64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297A64">
        <w:rPr>
          <w:color w:val="000000" w:themeColor="text1"/>
          <w:sz w:val="26"/>
          <w:szCs w:val="26"/>
        </w:rPr>
        <w:t xml:space="preserve">- </w:t>
      </w:r>
      <w:r w:rsidR="00FE1B6F" w:rsidRPr="00297A64">
        <w:rPr>
          <w:color w:val="000000" w:themeColor="text1"/>
          <w:sz w:val="26"/>
          <w:szCs w:val="26"/>
        </w:rPr>
        <w:t>с</w:t>
      </w:r>
      <w:r w:rsidR="003513C7" w:rsidRPr="00297A64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F56250" w:rsidRPr="00297A64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</w:p>
    <w:p w:rsidR="00DB5984" w:rsidRPr="00297A64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297A64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575B0F" w:rsidRPr="00297A64" w:rsidRDefault="00575B0F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</w:rPr>
      </w:pPr>
      <w:r w:rsidRPr="00297A64">
        <w:rPr>
          <w:b/>
          <w:bCs/>
          <w:color w:val="000000" w:themeColor="text1"/>
          <w:sz w:val="26"/>
          <w:szCs w:val="26"/>
        </w:rPr>
        <w:t>Рекомендации для населения при сильном ветре.</w:t>
      </w:r>
    </w:p>
    <w:p w:rsidR="00575B0F" w:rsidRPr="00297A64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297A64">
        <w:rPr>
          <w:color w:val="000000" w:themeColor="text1"/>
          <w:sz w:val="26"/>
          <w:szCs w:val="26"/>
        </w:rPr>
        <w:t>- у</w:t>
      </w:r>
      <w:r w:rsidR="00575B0F" w:rsidRPr="00297A64">
        <w:rPr>
          <w:color w:val="000000" w:themeColor="text1"/>
          <w:sz w:val="26"/>
          <w:szCs w:val="26"/>
        </w:rPr>
        <w:t>берите хозяйственные вещи со двора и балконов, уберите сухие деревья, которые могут нанести ущерб вашему жилищу.</w:t>
      </w:r>
    </w:p>
    <w:p w:rsidR="00575B0F" w:rsidRPr="00297A64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297A64">
        <w:rPr>
          <w:color w:val="000000" w:themeColor="text1"/>
          <w:sz w:val="26"/>
          <w:szCs w:val="26"/>
        </w:rPr>
        <w:t>- м</w:t>
      </w:r>
      <w:r w:rsidR="00575B0F" w:rsidRPr="00297A64">
        <w:rPr>
          <w:color w:val="000000" w:themeColor="text1"/>
          <w:sz w:val="26"/>
          <w:szCs w:val="26"/>
        </w:rPr>
        <w:t>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297A64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297A64">
        <w:rPr>
          <w:color w:val="000000" w:themeColor="text1"/>
          <w:sz w:val="26"/>
          <w:szCs w:val="26"/>
        </w:rPr>
        <w:t>- н</w:t>
      </w:r>
      <w:r w:rsidR="00575B0F" w:rsidRPr="00297A64">
        <w:rPr>
          <w:color w:val="000000" w:themeColor="text1"/>
          <w:sz w:val="26"/>
          <w:szCs w:val="26"/>
        </w:rPr>
        <w:t>аходясь на улице, обходите рекламные щиты, шаткие строения и дома с неустойчивой кровлей.</w:t>
      </w:r>
    </w:p>
    <w:p w:rsidR="003513C7" w:rsidRPr="00297A64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297A64">
        <w:rPr>
          <w:color w:val="000000" w:themeColor="text1"/>
          <w:sz w:val="26"/>
          <w:szCs w:val="26"/>
        </w:rPr>
        <w:lastRenderedPageBreak/>
        <w:t>- и</w:t>
      </w:r>
      <w:r w:rsidR="00575B0F" w:rsidRPr="00297A64">
        <w:rPr>
          <w:color w:val="000000" w:themeColor="text1"/>
          <w:sz w:val="26"/>
          <w:szCs w:val="26"/>
        </w:rPr>
        <w:t>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ED546B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b/>
          <w:bCs/>
          <w:color w:val="000000"/>
          <w:sz w:val="26"/>
          <w:szCs w:val="26"/>
        </w:rPr>
        <w:t>Основные правила безопасного поведения при грозе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b/>
          <w:bCs/>
          <w:color w:val="000000"/>
          <w:sz w:val="26"/>
          <w:szCs w:val="26"/>
        </w:rPr>
        <w:t>Если вы в доме, то: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не следует находиться на крыше и около токоотвода и заземлителя (заземлитель - проводник, находящийся в контакте с землей, например, зарытый стальной лист);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во время грозы следует держаться подальше от электропроводки, антенн;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b/>
          <w:bCs/>
          <w:color w:val="000000"/>
          <w:sz w:val="26"/>
          <w:szCs w:val="26"/>
        </w:rPr>
        <w:t> 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b/>
          <w:bCs/>
          <w:color w:val="000000"/>
          <w:sz w:val="26"/>
          <w:szCs w:val="26"/>
        </w:rPr>
        <w:t>Если вы на открытой местности: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отключите сотовый телефон и другие устройства, не рекомендуется использовать зонты;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не прячьтесь под высокие деревья (особенно одинокие). По статистике наиболее опасны дуб, тополь, ель, сосна;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при пребывании во время грозы в лесу следует укрыться среди низкорослой растительности;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если вы находитесь на возвышенности, спуститесь вниз;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если во время грозы вы находитесь в лодке, гребите к берегу;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 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b/>
          <w:bCs/>
          <w:color w:val="000000"/>
          <w:sz w:val="26"/>
          <w:szCs w:val="26"/>
        </w:rPr>
        <w:t>Если ударила молния: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431F03" w:rsidRPr="00297A64" w:rsidRDefault="003513C7" w:rsidP="00C22BC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297A64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C22BCE" w:rsidRPr="00297A64" w:rsidRDefault="00C22BCE" w:rsidP="00C22BCE">
      <w:pPr>
        <w:widowControl/>
        <w:autoSpaceDE/>
        <w:autoSpaceDN/>
        <w:adjustRightInd/>
        <w:ind w:left="567"/>
        <w:contextualSpacing/>
        <w:jc w:val="center"/>
        <w:rPr>
          <w:bCs/>
          <w:iCs/>
          <w:color w:val="000000" w:themeColor="text1"/>
          <w:sz w:val="26"/>
          <w:szCs w:val="26"/>
        </w:rPr>
      </w:pPr>
    </w:p>
    <w:p w:rsidR="00C22BCE" w:rsidRPr="00297A64" w:rsidRDefault="00C22BCE" w:rsidP="00C22BCE">
      <w:pPr>
        <w:widowControl/>
        <w:autoSpaceDE/>
        <w:autoSpaceDN/>
        <w:adjustRightInd/>
        <w:ind w:left="567"/>
        <w:contextualSpacing/>
        <w:jc w:val="center"/>
        <w:rPr>
          <w:bCs/>
          <w:iCs/>
          <w:color w:val="000000" w:themeColor="text1"/>
          <w:sz w:val="26"/>
          <w:szCs w:val="26"/>
        </w:rPr>
      </w:pPr>
    </w:p>
    <w:p w:rsidR="00C22BCE" w:rsidRPr="00297A64" w:rsidRDefault="00C22BCE" w:rsidP="00C22BCE">
      <w:pPr>
        <w:widowControl/>
        <w:autoSpaceDE/>
        <w:autoSpaceDN/>
        <w:adjustRightInd/>
        <w:ind w:left="567"/>
        <w:contextualSpacing/>
        <w:jc w:val="center"/>
        <w:rPr>
          <w:bCs/>
          <w:iCs/>
          <w:color w:val="000000" w:themeColor="text1"/>
          <w:sz w:val="26"/>
          <w:szCs w:val="26"/>
        </w:rPr>
      </w:pPr>
      <w:bookmarkStart w:id="0" w:name="_GoBack"/>
      <w:bookmarkEnd w:id="0"/>
    </w:p>
    <w:p w:rsidR="003513C7" w:rsidRPr="00297A64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297A64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297A64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297A64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372A78" w:rsidRPr="00297A64" w:rsidRDefault="0071091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proofErr w:type="gramStart"/>
      <w:r w:rsidRPr="00297A64">
        <w:rPr>
          <w:color w:val="000000" w:themeColor="text1"/>
          <w:sz w:val="26"/>
          <w:szCs w:val="26"/>
        </w:rPr>
        <w:t>подполковник</w:t>
      </w:r>
      <w:proofErr w:type="gramEnd"/>
      <w:r w:rsidRPr="00297A64">
        <w:rPr>
          <w:color w:val="000000" w:themeColor="text1"/>
          <w:sz w:val="26"/>
          <w:szCs w:val="26"/>
        </w:rPr>
        <w:t xml:space="preserve"> внутренней службы     </w:t>
      </w:r>
      <w:r w:rsidR="003513C7" w:rsidRPr="00297A64">
        <w:rPr>
          <w:color w:val="000000" w:themeColor="text1"/>
          <w:sz w:val="26"/>
          <w:szCs w:val="26"/>
        </w:rPr>
        <w:t xml:space="preserve">        </w:t>
      </w:r>
      <w:r w:rsidR="00555B92" w:rsidRPr="00297A64">
        <w:rPr>
          <w:color w:val="000000" w:themeColor="text1"/>
          <w:sz w:val="26"/>
          <w:szCs w:val="26"/>
        </w:rPr>
        <w:t xml:space="preserve"> </w:t>
      </w:r>
      <w:r w:rsidR="00BB7297" w:rsidRPr="00297A64">
        <w:rPr>
          <w:color w:val="000000" w:themeColor="text1"/>
          <w:sz w:val="26"/>
          <w:szCs w:val="26"/>
        </w:rPr>
        <w:t xml:space="preserve">  </w:t>
      </w:r>
      <w:r w:rsidR="003B0589" w:rsidRPr="00297A64">
        <w:rPr>
          <w:color w:val="000000" w:themeColor="text1"/>
          <w:sz w:val="26"/>
          <w:szCs w:val="26"/>
        </w:rPr>
        <w:t xml:space="preserve"> </w:t>
      </w:r>
      <w:r w:rsidR="00DB5984" w:rsidRPr="00297A64">
        <w:rPr>
          <w:color w:val="000000" w:themeColor="text1"/>
          <w:sz w:val="26"/>
          <w:szCs w:val="26"/>
        </w:rPr>
        <w:t xml:space="preserve">      </w:t>
      </w:r>
      <w:r w:rsidR="0066343F" w:rsidRPr="00297A64">
        <w:rPr>
          <w:color w:val="000000" w:themeColor="text1"/>
          <w:sz w:val="26"/>
          <w:szCs w:val="26"/>
        </w:rPr>
        <w:t xml:space="preserve">      </w:t>
      </w:r>
      <w:r w:rsidRPr="00297A64">
        <w:rPr>
          <w:color w:val="000000" w:themeColor="text1"/>
          <w:sz w:val="26"/>
          <w:szCs w:val="26"/>
        </w:rPr>
        <w:t xml:space="preserve">    </w:t>
      </w:r>
      <w:r w:rsidR="0066343F" w:rsidRPr="00297A64">
        <w:rPr>
          <w:color w:val="000000" w:themeColor="text1"/>
          <w:sz w:val="26"/>
          <w:szCs w:val="26"/>
        </w:rPr>
        <w:t xml:space="preserve">                      </w:t>
      </w:r>
      <w:r w:rsidR="0068422E">
        <w:rPr>
          <w:color w:val="000000" w:themeColor="text1"/>
          <w:sz w:val="26"/>
          <w:szCs w:val="26"/>
        </w:rPr>
        <w:t>Р.В. Голиков</w:t>
      </w:r>
    </w:p>
    <w:p w:rsidR="00372A78" w:rsidRPr="00297A64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Pr="00297A64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56250" w:rsidRPr="00297A64" w:rsidRDefault="00F56250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56250" w:rsidRPr="00297A64" w:rsidRDefault="00F56250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56250" w:rsidRPr="00297A64" w:rsidRDefault="00F5625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3513C7" w:rsidRPr="00297A64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r w:rsidRPr="00297A64">
        <w:rPr>
          <w:color w:val="000000" w:themeColor="text1"/>
          <w:sz w:val="18"/>
          <w:szCs w:val="18"/>
        </w:rPr>
        <w:t>исп.</w:t>
      </w:r>
      <w:r w:rsidR="00AF1984" w:rsidRPr="00297A64">
        <w:rPr>
          <w:color w:val="000000" w:themeColor="text1"/>
          <w:sz w:val="18"/>
          <w:szCs w:val="18"/>
        </w:rPr>
        <w:t>:</w:t>
      </w:r>
      <w:r w:rsidRPr="00297A64">
        <w:rPr>
          <w:color w:val="000000" w:themeColor="text1"/>
          <w:sz w:val="18"/>
          <w:szCs w:val="18"/>
        </w:rPr>
        <w:t xml:space="preserve"> </w:t>
      </w:r>
      <w:proofErr w:type="spellStart"/>
      <w:r w:rsidR="0068422E">
        <w:rPr>
          <w:color w:val="000000" w:themeColor="text1"/>
          <w:sz w:val="18"/>
          <w:szCs w:val="18"/>
        </w:rPr>
        <w:t>Чакин</w:t>
      </w:r>
      <w:proofErr w:type="spellEnd"/>
      <w:r w:rsidR="0068422E">
        <w:rPr>
          <w:color w:val="000000" w:themeColor="text1"/>
          <w:sz w:val="18"/>
          <w:szCs w:val="18"/>
        </w:rPr>
        <w:t xml:space="preserve"> М.А.</w:t>
      </w:r>
    </w:p>
    <w:p w:rsidR="003513C7" w:rsidRPr="00297A64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proofErr w:type="gramStart"/>
      <w:r w:rsidRPr="00297A64">
        <w:rPr>
          <w:color w:val="000000" w:themeColor="text1"/>
          <w:sz w:val="18"/>
          <w:szCs w:val="18"/>
        </w:rPr>
        <w:t>тел</w:t>
      </w:r>
      <w:proofErr w:type="gramEnd"/>
      <w:r w:rsidRPr="00297A64">
        <w:rPr>
          <w:color w:val="000000" w:themeColor="text1"/>
          <w:sz w:val="18"/>
          <w:szCs w:val="18"/>
        </w:rPr>
        <w:t>: 8(8342) 57-02-79</w:t>
      </w:r>
    </w:p>
    <w:p w:rsidR="003513C7" w:rsidRPr="00297A64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297A64">
        <w:rPr>
          <w:color w:val="000000" w:themeColor="text1"/>
          <w:sz w:val="18"/>
          <w:szCs w:val="18"/>
        </w:rPr>
        <w:t>ВЦСС: 3-61-50-727</w:t>
      </w:r>
    </w:p>
    <w:p w:rsidR="0066343F" w:rsidRPr="00297A64" w:rsidRDefault="003513C7">
      <w:pPr>
        <w:rPr>
          <w:color w:val="000000" w:themeColor="text1"/>
          <w:sz w:val="18"/>
          <w:szCs w:val="18"/>
        </w:rPr>
      </w:pPr>
      <w:proofErr w:type="gramStart"/>
      <w:r w:rsidRPr="00297A64">
        <w:rPr>
          <w:color w:val="000000" w:themeColor="text1"/>
          <w:sz w:val="18"/>
          <w:szCs w:val="18"/>
        </w:rPr>
        <w:t>файл</w:t>
      </w:r>
      <w:proofErr w:type="gramEnd"/>
      <w:r w:rsidRPr="00297A64">
        <w:rPr>
          <w:color w:val="000000" w:themeColor="text1"/>
          <w:sz w:val="18"/>
          <w:szCs w:val="18"/>
        </w:rPr>
        <w:t xml:space="preserve">: </w:t>
      </w:r>
      <w:r w:rsidR="005B3038">
        <w:rPr>
          <w:color w:val="000000" w:themeColor="text1"/>
          <w:sz w:val="18"/>
          <w:szCs w:val="18"/>
        </w:rPr>
        <w:t>штормовое</w:t>
      </w:r>
      <w:r w:rsidRPr="00297A64">
        <w:rPr>
          <w:color w:val="000000" w:themeColor="text1"/>
          <w:sz w:val="18"/>
          <w:szCs w:val="18"/>
        </w:rPr>
        <w:t xml:space="preserve"> предупреждение</w:t>
      </w:r>
    </w:p>
    <w:sectPr w:rsidR="0066343F" w:rsidRPr="00297A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C7501"/>
    <w:rsid w:val="00105451"/>
    <w:rsid w:val="001761D6"/>
    <w:rsid w:val="001F5EA6"/>
    <w:rsid w:val="002437DF"/>
    <w:rsid w:val="00271B69"/>
    <w:rsid w:val="00276404"/>
    <w:rsid w:val="00297A64"/>
    <w:rsid w:val="002A257A"/>
    <w:rsid w:val="002E295B"/>
    <w:rsid w:val="0031635E"/>
    <w:rsid w:val="003513C7"/>
    <w:rsid w:val="00372A78"/>
    <w:rsid w:val="003B0589"/>
    <w:rsid w:val="003B5BF0"/>
    <w:rsid w:val="003D28E4"/>
    <w:rsid w:val="003E6AF8"/>
    <w:rsid w:val="003F7A62"/>
    <w:rsid w:val="00431F03"/>
    <w:rsid w:val="004628A9"/>
    <w:rsid w:val="00472152"/>
    <w:rsid w:val="0048702C"/>
    <w:rsid w:val="004F0438"/>
    <w:rsid w:val="00555B92"/>
    <w:rsid w:val="00575B0F"/>
    <w:rsid w:val="005B3038"/>
    <w:rsid w:val="005C624A"/>
    <w:rsid w:val="005E5B8B"/>
    <w:rsid w:val="005F5174"/>
    <w:rsid w:val="00621376"/>
    <w:rsid w:val="0063243D"/>
    <w:rsid w:val="00643312"/>
    <w:rsid w:val="00647B43"/>
    <w:rsid w:val="00651DBB"/>
    <w:rsid w:val="0066343F"/>
    <w:rsid w:val="00673B12"/>
    <w:rsid w:val="00680AE4"/>
    <w:rsid w:val="0068422E"/>
    <w:rsid w:val="006D7939"/>
    <w:rsid w:val="00702460"/>
    <w:rsid w:val="00710918"/>
    <w:rsid w:val="00722A1E"/>
    <w:rsid w:val="0076063A"/>
    <w:rsid w:val="00766BF1"/>
    <w:rsid w:val="007C3460"/>
    <w:rsid w:val="007C684D"/>
    <w:rsid w:val="007E1A0C"/>
    <w:rsid w:val="00815174"/>
    <w:rsid w:val="008266DD"/>
    <w:rsid w:val="00831857"/>
    <w:rsid w:val="008916F6"/>
    <w:rsid w:val="008A6060"/>
    <w:rsid w:val="008C6A61"/>
    <w:rsid w:val="00935021"/>
    <w:rsid w:val="009436A1"/>
    <w:rsid w:val="00945827"/>
    <w:rsid w:val="009714FE"/>
    <w:rsid w:val="009A637B"/>
    <w:rsid w:val="009D142F"/>
    <w:rsid w:val="009E6776"/>
    <w:rsid w:val="009F747A"/>
    <w:rsid w:val="00A0562E"/>
    <w:rsid w:val="00A33B26"/>
    <w:rsid w:val="00A41D21"/>
    <w:rsid w:val="00A96850"/>
    <w:rsid w:val="00AA7D32"/>
    <w:rsid w:val="00AD0829"/>
    <w:rsid w:val="00AF1984"/>
    <w:rsid w:val="00B11DAA"/>
    <w:rsid w:val="00B55C34"/>
    <w:rsid w:val="00B652A8"/>
    <w:rsid w:val="00BB4778"/>
    <w:rsid w:val="00BB7297"/>
    <w:rsid w:val="00BF62B5"/>
    <w:rsid w:val="00C22BCE"/>
    <w:rsid w:val="00CD6210"/>
    <w:rsid w:val="00CE2797"/>
    <w:rsid w:val="00D061C6"/>
    <w:rsid w:val="00D2472B"/>
    <w:rsid w:val="00D26245"/>
    <w:rsid w:val="00D52B69"/>
    <w:rsid w:val="00D65B89"/>
    <w:rsid w:val="00D86610"/>
    <w:rsid w:val="00D86B8C"/>
    <w:rsid w:val="00DA08AD"/>
    <w:rsid w:val="00DA26CC"/>
    <w:rsid w:val="00DA3102"/>
    <w:rsid w:val="00DB5984"/>
    <w:rsid w:val="00DC59CD"/>
    <w:rsid w:val="00DD4DA5"/>
    <w:rsid w:val="00DE4EAA"/>
    <w:rsid w:val="00E42191"/>
    <w:rsid w:val="00E45258"/>
    <w:rsid w:val="00E7530B"/>
    <w:rsid w:val="00ED546B"/>
    <w:rsid w:val="00F26660"/>
    <w:rsid w:val="00F304BD"/>
    <w:rsid w:val="00F5625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4</Pages>
  <Words>1157</Words>
  <Characters>6598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114</cp:revision>
  <cp:lastPrinted>2019-05-15T15:49:00Z</cp:lastPrinted>
  <dcterms:created xsi:type="dcterms:W3CDTF">2017-07-05T08:14:00Z</dcterms:created>
  <dcterms:modified xsi:type="dcterms:W3CDTF">2019-05-15T15:49:00Z</dcterms:modified>
</cp:coreProperties>
</file>