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8BC" w:rsidRDefault="000B58BC" w:rsidP="000B58B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0B58BC" w:rsidRDefault="000B58BC" w:rsidP="000B58BC">
      <w:pPr>
        <w:jc w:val="center"/>
        <w:rPr>
          <w:b/>
          <w:sz w:val="40"/>
          <w:szCs w:val="40"/>
        </w:rPr>
      </w:pPr>
    </w:p>
    <w:p w:rsidR="000B58BC" w:rsidRDefault="000B58BC" w:rsidP="000B58BC">
      <w:pPr>
        <w:jc w:val="center"/>
        <w:rPr>
          <w:b/>
          <w:szCs w:val="28"/>
        </w:rPr>
      </w:pPr>
      <w:r>
        <w:rPr>
          <w:b/>
          <w:szCs w:val="28"/>
        </w:rPr>
        <w:t>АДМИНИСТРАЦИИ</w:t>
      </w:r>
    </w:p>
    <w:p w:rsidR="000B58BC" w:rsidRDefault="000B58BC" w:rsidP="000B58BC">
      <w:pPr>
        <w:jc w:val="center"/>
        <w:rPr>
          <w:b/>
          <w:szCs w:val="28"/>
        </w:rPr>
      </w:pPr>
      <w:r>
        <w:rPr>
          <w:b/>
          <w:szCs w:val="28"/>
        </w:rPr>
        <w:t xml:space="preserve">ПЯТИНСКОГО СЕЛЬСКОГО ПОСЕЛЕНИЯ </w:t>
      </w:r>
    </w:p>
    <w:p w:rsidR="000B58BC" w:rsidRDefault="000B58BC" w:rsidP="000B58BC">
      <w:pPr>
        <w:jc w:val="center"/>
        <w:rPr>
          <w:b/>
          <w:szCs w:val="28"/>
        </w:rPr>
      </w:pPr>
      <w:r>
        <w:rPr>
          <w:b/>
          <w:szCs w:val="28"/>
        </w:rPr>
        <w:t>РОМОДАНОВСКОГО МУНИЦИПАЛЬНОГО РАЙОНА</w:t>
      </w:r>
    </w:p>
    <w:p w:rsidR="000B58BC" w:rsidRDefault="000B58BC" w:rsidP="000B58BC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0B58BC" w:rsidRDefault="000B58BC" w:rsidP="000B58BC">
      <w:pPr>
        <w:rPr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B58BC" w:rsidRDefault="000B58BC" w:rsidP="000B58BC">
      <w:pPr>
        <w:rPr>
          <w:sz w:val="24"/>
          <w:szCs w:val="24"/>
        </w:rPr>
      </w:pPr>
      <w:r>
        <w:t xml:space="preserve">  </w:t>
      </w:r>
      <w:r>
        <w:rPr>
          <w:sz w:val="24"/>
          <w:szCs w:val="24"/>
        </w:rPr>
        <w:t>от «15»  апреля   2019 г.                                                                                                  № 19а</w:t>
      </w:r>
    </w:p>
    <w:p w:rsidR="000B58BC" w:rsidRDefault="000B58BC" w:rsidP="000B58BC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Пятина</w:t>
      </w:r>
    </w:p>
    <w:p w:rsidR="000B58BC" w:rsidRDefault="000B58BC" w:rsidP="000B58BC">
      <w:pPr>
        <w:jc w:val="center"/>
        <w:rPr>
          <w:sz w:val="24"/>
          <w:szCs w:val="24"/>
        </w:rPr>
      </w:pPr>
    </w:p>
    <w:p w:rsidR="000B58BC" w:rsidRDefault="000B58BC" w:rsidP="000B58BC">
      <w:pPr>
        <w:jc w:val="both"/>
      </w:pPr>
      <w:r>
        <w:t>О вынесении на публичные слушания отчета</w:t>
      </w:r>
    </w:p>
    <w:p w:rsidR="000B58BC" w:rsidRDefault="000B58BC" w:rsidP="000B58BC">
      <w:pPr>
        <w:jc w:val="both"/>
      </w:pPr>
      <w:r>
        <w:t xml:space="preserve"> «Об исполнении бюджета </w:t>
      </w:r>
      <w:proofErr w:type="spellStart"/>
      <w:r>
        <w:t>Пятинского</w:t>
      </w:r>
      <w:proofErr w:type="spellEnd"/>
      <w:r>
        <w:t xml:space="preserve"> сельского </w:t>
      </w:r>
    </w:p>
    <w:p w:rsidR="000B58BC" w:rsidRDefault="000B58BC" w:rsidP="000B58BC">
      <w:pPr>
        <w:jc w:val="both"/>
      </w:pPr>
      <w:r>
        <w:t xml:space="preserve">поселения Ромодановского муниципального района </w:t>
      </w:r>
    </w:p>
    <w:p w:rsidR="000B58BC" w:rsidRDefault="000B58BC" w:rsidP="000B58BC">
      <w:pPr>
        <w:jc w:val="both"/>
      </w:pPr>
      <w:r>
        <w:t>Республики Мордовия за 2018 год»</w:t>
      </w:r>
    </w:p>
    <w:p w:rsidR="000B58BC" w:rsidRDefault="000B58BC" w:rsidP="000B58BC">
      <w:pPr>
        <w:jc w:val="both"/>
      </w:pPr>
    </w:p>
    <w:p w:rsidR="000B58BC" w:rsidRDefault="000B58BC" w:rsidP="000B58BC">
      <w:pPr>
        <w:jc w:val="both"/>
      </w:pPr>
      <w:r>
        <w:t xml:space="preserve">     В соответствии со ст.28 Федерального закона от 6 ноября 2003г. №131-ФЗ «Об общих принципах организации местного самоуправления в Российской Федерации» и Положением о публичных слушаниях, проводимых на территории  </w:t>
      </w:r>
      <w:proofErr w:type="spellStart"/>
      <w:r>
        <w:t>Пятинского</w:t>
      </w:r>
      <w:proofErr w:type="spellEnd"/>
      <w:r>
        <w:t xml:space="preserve"> сельского поселения Ромодановского района, утвержденным  решением  Совета депутатов </w:t>
      </w:r>
      <w:proofErr w:type="spellStart"/>
      <w:r>
        <w:t>Пятинского</w:t>
      </w:r>
      <w:proofErr w:type="spellEnd"/>
      <w:r>
        <w:t xml:space="preserve"> сельского поселения от 17 марта 2010 года  №1 .</w:t>
      </w:r>
    </w:p>
    <w:p w:rsidR="000B58BC" w:rsidRDefault="000B58BC" w:rsidP="000B58BC">
      <w:pPr>
        <w:pStyle w:val="a3"/>
        <w:rPr>
          <w:szCs w:val="28"/>
        </w:rPr>
      </w:pPr>
      <w:r>
        <w:t xml:space="preserve">                                            </w:t>
      </w:r>
      <w:proofErr w:type="gramStart"/>
      <w:r>
        <w:t>П</w:t>
      </w:r>
      <w:proofErr w:type="gramEnd"/>
      <w:r>
        <w:t xml:space="preserve"> О С Т А Н О В Л Я Ю : </w:t>
      </w:r>
    </w:p>
    <w:p w:rsidR="000B58BC" w:rsidRDefault="000B58BC" w:rsidP="000B58BC">
      <w:pPr>
        <w:jc w:val="both"/>
      </w:pPr>
      <w:r>
        <w:t xml:space="preserve">      1.  Вынести на публичные слушания Отчет «Об исполнении бюджета</w:t>
      </w:r>
    </w:p>
    <w:p w:rsidR="000B58BC" w:rsidRDefault="000B58BC" w:rsidP="000B58BC">
      <w:pPr>
        <w:jc w:val="both"/>
      </w:pP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Республики Мордовия за 2018 год».</w:t>
      </w:r>
    </w:p>
    <w:p w:rsidR="000B58BC" w:rsidRDefault="000B58BC" w:rsidP="000B58BC">
      <w:pPr>
        <w:jc w:val="both"/>
      </w:pPr>
      <w:r>
        <w:t xml:space="preserve">      2 .Определить местом проведения публичных слушаний  администрацию </w:t>
      </w: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Республики Мордовия, временем проведения – 06 мая 2019 года, 14 часов 00 минут.</w:t>
      </w:r>
    </w:p>
    <w:p w:rsidR="000B58BC" w:rsidRDefault="000B58BC" w:rsidP="000B58BC">
      <w:pPr>
        <w:jc w:val="both"/>
      </w:pPr>
      <w:r>
        <w:t xml:space="preserve">     3. Установить, что организация и проведение публичных слушаний осуществляется рабочей группой (приложение 1).</w:t>
      </w:r>
    </w:p>
    <w:p w:rsidR="000B58BC" w:rsidRDefault="000B58BC" w:rsidP="000B58BC">
      <w:pPr>
        <w:jc w:val="both"/>
      </w:pPr>
      <w:r>
        <w:t xml:space="preserve">     4. Предложения и замечания по проекту отчета об исполнении бюджета </w:t>
      </w: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</w:t>
      </w:r>
      <w:r w:rsidR="009A7AE9">
        <w:t>ики Мордовия за 2018</w:t>
      </w:r>
      <w:r>
        <w:t xml:space="preserve"> год при</w:t>
      </w:r>
      <w:r w:rsidR="009A7AE9">
        <w:t>нимаются  рабочей группой  до 30 апреля 2019</w:t>
      </w:r>
      <w:r>
        <w:t xml:space="preserve"> года по адресу</w:t>
      </w:r>
      <w:proofErr w:type="gramStart"/>
      <w:r>
        <w:t xml:space="preserve"> :</w:t>
      </w:r>
      <w:proofErr w:type="gramEnd"/>
      <w:r>
        <w:t xml:space="preserve"> п. Садовский, ул. Центральная, дом № 96,  администрация </w:t>
      </w: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Республики Мордовия (тел. 2-84-46) ежедневно с 8.00 часов до 17.00 часов, кроме субботы и воскресенья.</w:t>
      </w:r>
    </w:p>
    <w:p w:rsidR="000B58BC" w:rsidRDefault="000B58BC" w:rsidP="000B58BC">
      <w:pPr>
        <w:jc w:val="both"/>
      </w:pPr>
      <w:r>
        <w:t xml:space="preserve">    5. Опубликовать необходимые документы по проекту в газете « Жизнь».</w:t>
      </w:r>
    </w:p>
    <w:p w:rsidR="000B58BC" w:rsidRDefault="000B58BC" w:rsidP="000B58BC">
      <w:pPr>
        <w:jc w:val="both"/>
      </w:pPr>
      <w:r>
        <w:t xml:space="preserve">    6. Настоящее постановление вступает в силу со дня его официального опубликования.</w:t>
      </w:r>
    </w:p>
    <w:p w:rsidR="000B58BC" w:rsidRDefault="000B58BC" w:rsidP="000B58BC">
      <w:pPr>
        <w:jc w:val="both"/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 xml:space="preserve">Глава </w:t>
      </w:r>
      <w:proofErr w:type="spellStart"/>
      <w:r>
        <w:rPr>
          <w:szCs w:val="28"/>
        </w:rPr>
        <w:t>Пятинского</w:t>
      </w:r>
      <w:proofErr w:type="spellEnd"/>
    </w:p>
    <w:p w:rsidR="000B58BC" w:rsidRDefault="000B58BC" w:rsidP="000B58BC">
      <w:p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>сельского поселения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                                       </w:t>
      </w:r>
      <w:proofErr w:type="spellStart"/>
      <w:r>
        <w:rPr>
          <w:szCs w:val="28"/>
        </w:rPr>
        <w:t>А.А.Первушкин</w:t>
      </w:r>
      <w:proofErr w:type="spellEnd"/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Ромодановского муниципального 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района Республики Мордовия</w:t>
      </w:r>
    </w:p>
    <w:p w:rsidR="000B58BC" w:rsidRDefault="009A7AE9" w:rsidP="000B58BC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от 15.04.2019г. № 19</w:t>
      </w:r>
      <w:r w:rsidR="000B58BC">
        <w:rPr>
          <w:sz w:val="24"/>
          <w:szCs w:val="24"/>
        </w:rPr>
        <w:t>а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РАБОЧАЯ ГРУППА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по организации проведения публичных слушаний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 xml:space="preserve">«Об исполнении бюджета </w:t>
      </w:r>
      <w:proofErr w:type="spellStart"/>
      <w:r>
        <w:rPr>
          <w:b/>
          <w:szCs w:val="28"/>
        </w:rPr>
        <w:t>Пятинского</w:t>
      </w:r>
      <w:proofErr w:type="spellEnd"/>
      <w:r>
        <w:rPr>
          <w:b/>
          <w:szCs w:val="28"/>
        </w:rPr>
        <w:t xml:space="preserve"> сельского поселения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Ромодановского муниципального района Республики Мордовия</w:t>
      </w:r>
    </w:p>
    <w:p w:rsidR="000B58BC" w:rsidRDefault="009A7AE9" w:rsidP="000B58BC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за 2018</w:t>
      </w:r>
      <w:r w:rsidR="000B58BC">
        <w:rPr>
          <w:b/>
          <w:szCs w:val="28"/>
        </w:rPr>
        <w:t xml:space="preserve"> год»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Cs w:val="28"/>
        </w:rPr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Cs w:val="28"/>
        </w:rPr>
      </w:pPr>
    </w:p>
    <w:p w:rsidR="000B58BC" w:rsidRDefault="000B58BC" w:rsidP="000B58BC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proofErr w:type="spellStart"/>
      <w:r>
        <w:rPr>
          <w:szCs w:val="28"/>
        </w:rPr>
        <w:t>Первушкин</w:t>
      </w:r>
      <w:proofErr w:type="spellEnd"/>
      <w:r>
        <w:rPr>
          <w:szCs w:val="28"/>
        </w:rPr>
        <w:t xml:space="preserve"> Алексей Александрович – Глава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поселения, председатель рабочей группы;</w:t>
      </w:r>
    </w:p>
    <w:p w:rsidR="000B58BC" w:rsidRDefault="000B58BC" w:rsidP="000B58BC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proofErr w:type="spellStart"/>
      <w:r>
        <w:rPr>
          <w:szCs w:val="28"/>
        </w:rPr>
        <w:t>Чепина</w:t>
      </w:r>
      <w:proofErr w:type="spellEnd"/>
      <w:r>
        <w:rPr>
          <w:szCs w:val="28"/>
        </w:rPr>
        <w:t xml:space="preserve"> Юлия Николаевна – зам. главы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поселения;</w:t>
      </w:r>
    </w:p>
    <w:p w:rsidR="000B58BC" w:rsidRDefault="009A7AE9" w:rsidP="000B58BC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>То</w:t>
      </w:r>
      <w:r w:rsidR="009F3C9D">
        <w:rPr>
          <w:szCs w:val="28"/>
        </w:rPr>
        <w:t>милина Светлана Михайловна –</w:t>
      </w:r>
      <w:r>
        <w:rPr>
          <w:szCs w:val="28"/>
        </w:rPr>
        <w:t xml:space="preserve"> бухгалтер</w:t>
      </w:r>
      <w:r w:rsidR="009F3C9D" w:rsidRPr="009F3C9D">
        <w:rPr>
          <w:szCs w:val="28"/>
        </w:rPr>
        <w:t xml:space="preserve"> </w:t>
      </w:r>
      <w:proofErr w:type="spellStart"/>
      <w:r w:rsidR="009F3C9D">
        <w:rPr>
          <w:szCs w:val="28"/>
        </w:rPr>
        <w:t>Пятинского</w:t>
      </w:r>
      <w:proofErr w:type="spellEnd"/>
      <w:r w:rsidR="009F3C9D">
        <w:rPr>
          <w:szCs w:val="28"/>
        </w:rPr>
        <w:t xml:space="preserve"> сельского поселения</w:t>
      </w:r>
      <w:r>
        <w:rPr>
          <w:szCs w:val="28"/>
        </w:rPr>
        <w:t>;</w:t>
      </w:r>
    </w:p>
    <w:p w:rsidR="000B58BC" w:rsidRDefault="000B58BC" w:rsidP="000B58BC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 xml:space="preserve">Чугунова Лариса Алексеевна – депутат Совета депутатов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поселения;</w:t>
      </w:r>
    </w:p>
    <w:p w:rsidR="000B58BC" w:rsidRDefault="000B58BC" w:rsidP="000B58BC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proofErr w:type="spellStart"/>
      <w:r>
        <w:rPr>
          <w:szCs w:val="28"/>
        </w:rPr>
        <w:t>Хопов</w:t>
      </w:r>
      <w:proofErr w:type="spellEnd"/>
      <w:r>
        <w:rPr>
          <w:szCs w:val="28"/>
        </w:rPr>
        <w:t xml:space="preserve"> Александр Иванович – депутат Совета депутатов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поселения.</w:t>
      </w:r>
    </w:p>
    <w:p w:rsidR="000B58BC" w:rsidRDefault="000B58BC" w:rsidP="000B58BC"/>
    <w:p w:rsidR="000B58BC" w:rsidRDefault="000B58BC" w:rsidP="000B58BC"/>
    <w:p w:rsidR="000B58BC" w:rsidRDefault="000B58BC" w:rsidP="000B58BC"/>
    <w:p w:rsidR="000B58BC" w:rsidRDefault="000B58BC" w:rsidP="000B58BC"/>
    <w:p w:rsidR="00D3453E" w:rsidRDefault="00D3453E"/>
    <w:sectPr w:rsidR="00D3453E" w:rsidSect="00D345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707BA"/>
    <w:multiLevelType w:val="hybridMultilevel"/>
    <w:tmpl w:val="2DD6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58BC"/>
    <w:rsid w:val="000B58BC"/>
    <w:rsid w:val="009A7AE9"/>
    <w:rsid w:val="009F3C9D"/>
    <w:rsid w:val="00D34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8BC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B58BC"/>
    <w:pPr>
      <w:keepNext/>
      <w:jc w:val="both"/>
      <w:outlineLvl w:val="0"/>
    </w:pPr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58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semiHidden/>
    <w:unhideWhenUsed/>
    <w:rsid w:val="000B58B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0B58BC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7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2019-06-03T07:13:00Z</cp:lastPrinted>
  <dcterms:created xsi:type="dcterms:W3CDTF">2019-06-03T06:51:00Z</dcterms:created>
  <dcterms:modified xsi:type="dcterms:W3CDTF">2019-06-03T07:14:00Z</dcterms:modified>
</cp:coreProperties>
</file>