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68F" w:rsidRPr="00AB21BD" w:rsidRDefault="008B468F" w:rsidP="008B468F">
      <w:pPr>
        <w:ind w:left="5073"/>
        <w:jc w:val="center"/>
        <w:rPr>
          <w:b/>
          <w:bCs/>
        </w:rPr>
      </w:pPr>
      <w:r w:rsidRPr="00AB21BD">
        <w:rPr>
          <w:b/>
          <w:bCs/>
        </w:rPr>
        <w:t>Приложение 1</w:t>
      </w:r>
    </w:p>
    <w:p w:rsidR="008B468F" w:rsidRPr="00AB21BD" w:rsidRDefault="008B468F" w:rsidP="008B468F">
      <w:pPr>
        <w:ind w:left="5073"/>
        <w:jc w:val="center"/>
        <w:rPr>
          <w:snapToGrid w:val="0"/>
        </w:rPr>
      </w:pPr>
      <w:r w:rsidRPr="00AB21BD">
        <w:rPr>
          <w:snapToGrid w:val="0"/>
        </w:rPr>
        <w:t xml:space="preserve">к постановлению </w:t>
      </w:r>
      <w:r>
        <w:rPr>
          <w:snapToGrid w:val="0"/>
        </w:rPr>
        <w:t>Главы</w:t>
      </w:r>
      <w:r w:rsidRPr="00AB21BD">
        <w:rPr>
          <w:snapToGrid w:val="0"/>
        </w:rPr>
        <w:t xml:space="preserve"> </w:t>
      </w:r>
      <w:r w:rsidR="001E2E3E">
        <w:rPr>
          <w:snapToGrid w:val="0"/>
        </w:rPr>
        <w:t>Алтарского</w:t>
      </w:r>
      <w:r>
        <w:rPr>
          <w:snapToGrid w:val="0"/>
        </w:rPr>
        <w:t xml:space="preserve"> сельского поселения</w:t>
      </w:r>
      <w:r w:rsidRPr="00AB21BD">
        <w:rPr>
          <w:snapToGrid w:val="0"/>
        </w:rPr>
        <w:t xml:space="preserve"> Ромодановского муниципального района </w:t>
      </w:r>
    </w:p>
    <w:p w:rsidR="008B468F" w:rsidRPr="00AB21BD" w:rsidRDefault="008B468F" w:rsidP="008B468F">
      <w:pPr>
        <w:ind w:left="5073"/>
        <w:jc w:val="center"/>
        <w:rPr>
          <w:snapToGrid w:val="0"/>
        </w:rPr>
      </w:pPr>
      <w:r w:rsidRPr="00AB21BD">
        <w:rPr>
          <w:snapToGrid w:val="0"/>
        </w:rPr>
        <w:t xml:space="preserve">Республики Мордовия      </w:t>
      </w:r>
    </w:p>
    <w:p w:rsidR="008B468F" w:rsidRPr="00AB21BD" w:rsidRDefault="008B468F" w:rsidP="008B468F">
      <w:pPr>
        <w:ind w:left="5073"/>
        <w:jc w:val="center"/>
        <w:rPr>
          <w:snapToGrid w:val="0"/>
        </w:rPr>
      </w:pPr>
      <w:r w:rsidRPr="00AB21BD">
        <w:rPr>
          <w:snapToGrid w:val="0"/>
        </w:rPr>
        <w:t xml:space="preserve">        от «</w:t>
      </w:r>
      <w:r>
        <w:rPr>
          <w:snapToGrid w:val="0"/>
        </w:rPr>
        <w:t>__</w:t>
      </w:r>
      <w:r w:rsidRPr="00AB21BD">
        <w:rPr>
          <w:snapToGrid w:val="0"/>
        </w:rPr>
        <w:t>»</w:t>
      </w:r>
      <w:r>
        <w:rPr>
          <w:snapToGrid w:val="0"/>
        </w:rPr>
        <w:t xml:space="preserve"> ____________ 2019 </w:t>
      </w:r>
      <w:r w:rsidRPr="00AB21BD">
        <w:rPr>
          <w:snapToGrid w:val="0"/>
        </w:rPr>
        <w:t>г. №</w:t>
      </w:r>
      <w:r>
        <w:rPr>
          <w:snapToGrid w:val="0"/>
        </w:rPr>
        <w:t>_____</w:t>
      </w:r>
    </w:p>
    <w:p w:rsidR="004B6776" w:rsidRDefault="004B6776" w:rsidP="00EC2733">
      <w:pPr>
        <w:pStyle w:val="11"/>
        <w:spacing w:line="360" w:lineRule="exact"/>
        <w:ind w:firstLine="709"/>
        <w:jc w:val="center"/>
        <w:rPr>
          <w:b/>
          <w:sz w:val="28"/>
          <w:szCs w:val="28"/>
        </w:rPr>
      </w:pPr>
    </w:p>
    <w:p w:rsidR="004B6776" w:rsidRDefault="004B6776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4B6776" w:rsidRDefault="001E2E3E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АЛТАРСКОГО</w:t>
      </w:r>
      <w:r w:rsidR="004B6776">
        <w:rPr>
          <w:b/>
          <w:color w:val="000000"/>
          <w:sz w:val="28"/>
          <w:szCs w:val="28"/>
        </w:rPr>
        <w:t xml:space="preserve"> СЕЛЬСКОГО ПОСЕЛЕНИЯ</w:t>
      </w:r>
    </w:p>
    <w:p w:rsidR="004B6776" w:rsidRDefault="004B6776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4B6776" w:rsidRDefault="004B6776" w:rsidP="00EC2733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4B6776" w:rsidRDefault="004B6776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4B6776" w:rsidRDefault="004B6776" w:rsidP="00EC2733">
      <w:pPr>
        <w:spacing w:line="360" w:lineRule="exact"/>
        <w:ind w:firstLine="709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РЕШЕНИЕ</w:t>
      </w:r>
    </w:p>
    <w:p w:rsidR="004B6776" w:rsidRDefault="00537D67" w:rsidP="00EC2733">
      <w:pPr>
        <w:spacing w:line="360" w:lineRule="exact"/>
        <w:ind w:firstLine="709"/>
        <w:rPr>
          <w:color w:val="000000"/>
          <w:sz w:val="28"/>
          <w:szCs w:val="28"/>
        </w:rPr>
      </w:pPr>
      <w:r w:rsidRPr="00537D6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7728" o:connectortype="straight" strokeweight="1.5pt"/>
        </w:pict>
      </w:r>
      <w:r w:rsidR="004B6776">
        <w:rPr>
          <w:color w:val="000000"/>
          <w:sz w:val="28"/>
          <w:szCs w:val="28"/>
        </w:rPr>
        <w:t xml:space="preserve"> </w:t>
      </w:r>
    </w:p>
    <w:p w:rsidR="004B6776" w:rsidRDefault="004B6776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с. </w:t>
      </w:r>
      <w:r w:rsidR="001E2E3E">
        <w:rPr>
          <w:color w:val="000000"/>
          <w:sz w:val="24"/>
          <w:szCs w:val="24"/>
        </w:rPr>
        <w:t>Алтары</w:t>
      </w:r>
    </w:p>
    <w:p w:rsidR="004B6776" w:rsidRDefault="004B6776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4B6776" w:rsidRDefault="004B6776" w:rsidP="00EC273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</w:t>
      </w:r>
      <w:r w:rsidR="00EC2733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» </w:t>
      </w:r>
      <w:r w:rsidR="00EC2733">
        <w:rPr>
          <w:color w:val="000000"/>
          <w:sz w:val="28"/>
          <w:szCs w:val="28"/>
        </w:rPr>
        <w:t xml:space="preserve">__________________ </w:t>
      </w:r>
      <w:smartTag w:uri="urn:schemas-microsoft-com:office:smarttags" w:element="metricconverter">
        <w:smartTagPr>
          <w:attr w:name="ProductID" w:val="2019 г"/>
        </w:smartTagPr>
        <w:r w:rsidR="00EC2733">
          <w:rPr>
            <w:color w:val="000000"/>
            <w:sz w:val="28"/>
            <w:szCs w:val="28"/>
          </w:rPr>
          <w:t xml:space="preserve">2019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 xml:space="preserve">.                                          </w:t>
      </w:r>
      <w:r w:rsidR="00EC2733">
        <w:rPr>
          <w:color w:val="000000"/>
          <w:sz w:val="28"/>
          <w:szCs w:val="28"/>
        </w:rPr>
        <w:t xml:space="preserve">                            </w:t>
      </w:r>
      <w:r>
        <w:rPr>
          <w:color w:val="000000"/>
          <w:sz w:val="28"/>
          <w:szCs w:val="28"/>
        </w:rPr>
        <w:t xml:space="preserve">№                                                                            </w:t>
      </w:r>
    </w:p>
    <w:p w:rsidR="004B6776" w:rsidRDefault="004B6776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EC2733" w:rsidRDefault="00EC2733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EC2733" w:rsidRPr="00C26777" w:rsidRDefault="004B6776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</w:t>
      </w:r>
      <w:r w:rsidR="00EC2733" w:rsidRPr="00C26777">
        <w:rPr>
          <w:b/>
          <w:bCs/>
          <w:color w:val="000000"/>
          <w:kern w:val="28"/>
          <w:sz w:val="28"/>
          <w:szCs w:val="28"/>
        </w:rPr>
        <w:t xml:space="preserve">и дополнений 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в </w:t>
      </w:r>
    </w:p>
    <w:p w:rsidR="004B6776" w:rsidRPr="00C26777" w:rsidRDefault="004B6776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Устав</w:t>
      </w:r>
      <w:r w:rsidR="00EC2733" w:rsidRPr="00C26777">
        <w:rPr>
          <w:b/>
          <w:bCs/>
          <w:color w:val="000000"/>
          <w:kern w:val="28"/>
          <w:sz w:val="28"/>
          <w:szCs w:val="28"/>
        </w:rPr>
        <w:t xml:space="preserve"> </w:t>
      </w:r>
      <w:r w:rsidR="001E2E3E">
        <w:rPr>
          <w:b/>
          <w:bCs/>
          <w:color w:val="000000"/>
          <w:kern w:val="28"/>
          <w:sz w:val="28"/>
          <w:szCs w:val="28"/>
        </w:rPr>
        <w:t>Алтарского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4B6776" w:rsidRPr="00C26777" w:rsidRDefault="004B6776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4B6776" w:rsidRDefault="004B6776" w:rsidP="00EC2733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4B6776" w:rsidRDefault="004B6776" w:rsidP="00EC2733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</w:t>
      </w:r>
      <w:r w:rsidRPr="00EC2733">
        <w:rPr>
          <w:bCs/>
          <w:color w:val="000000"/>
          <w:sz w:val="26"/>
          <w:szCs w:val="26"/>
        </w:rPr>
        <w:t xml:space="preserve"> решил</w:t>
      </w:r>
      <w:r w:rsidRPr="00EC2733">
        <w:rPr>
          <w:color w:val="000000"/>
          <w:sz w:val="26"/>
          <w:szCs w:val="26"/>
        </w:rPr>
        <w:t>:</w:t>
      </w:r>
    </w:p>
    <w:p w:rsidR="004B6776" w:rsidRPr="00EC2733" w:rsidRDefault="004B6776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2005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№ 53 (с изменениями, внесёнными решениями Совета депутатов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от 25 апреля </w:t>
      </w:r>
      <w:smartTag w:uri="urn:schemas-microsoft-com:office:smarttags" w:element="metricconverter">
        <w:smartTagPr>
          <w:attr w:name="ProductID" w:val="200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2007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6" w:tgtFrame="_self" w:history="1">
        <w:r w:rsidRPr="00EC2733">
          <w:rPr>
            <w:rStyle w:val="a3"/>
            <w:rFonts w:ascii="Times New Roman" w:hAnsi="Times New Roman"/>
            <w:color w:val="000000"/>
            <w:sz w:val="26"/>
            <w:szCs w:val="26"/>
          </w:rPr>
          <w:t>№ 8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16 марта </w:t>
      </w:r>
      <w:smartTag w:uri="urn:schemas-microsoft-com:office:smarttags" w:element="metricconverter">
        <w:smartTagPr>
          <w:attr w:name="ProductID" w:val="2010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2010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7" w:tgtFrame="_self" w:history="1">
        <w:r w:rsidRPr="00EC2733">
          <w:rPr>
            <w:rStyle w:val="a3"/>
            <w:rFonts w:ascii="Times New Roman" w:hAnsi="Times New Roman"/>
            <w:color w:val="000000"/>
            <w:sz w:val="26"/>
            <w:szCs w:val="26"/>
          </w:rPr>
          <w:t>№ 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11 февраля </w:t>
      </w:r>
      <w:smartTag w:uri="urn:schemas-microsoft-com:office:smarttags" w:element="metricconverter">
        <w:smartTagPr>
          <w:attr w:name="ProductID" w:val="2011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8" w:tgtFrame="_self" w:history="1">
        <w:r w:rsidRPr="00EC2733">
          <w:rPr>
            <w:rStyle w:val="a3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6 мая </w:t>
      </w:r>
      <w:smartTag w:uri="urn:schemas-microsoft-com:office:smarttags" w:element="metricconverter">
        <w:smartTagPr>
          <w:attr w:name="ProductID" w:val="2011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9" w:tgtFrame="_self" w:history="1">
        <w:r w:rsidRPr="00EC2733">
          <w:rPr>
            <w:rStyle w:val="a3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15 сентября </w:t>
      </w:r>
      <w:smartTag w:uri="urn:schemas-microsoft-com:office:smarttags" w:element="metricconverter">
        <w:smartTagPr>
          <w:attr w:name="ProductID" w:val="2014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2014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10" w:tgtFrame="_self" w:history="1">
        <w:r w:rsidRPr="00EC2733">
          <w:rPr>
            <w:rStyle w:val="a3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29 октября </w:t>
      </w:r>
      <w:smartTag w:uri="urn:schemas-microsoft-com:office:smarttags" w:element="metricconverter">
        <w:smartTagPr>
          <w:attr w:name="ProductID" w:val="2015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2015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11" w:tgtFrame="_self" w:history="1">
        <w:r w:rsidRPr="00EC2733">
          <w:rPr>
            <w:rStyle w:val="a3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2 ноября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2017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>. № 41), следующие изменения</w:t>
      </w:r>
      <w:r w:rsidR="001B2656"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4B6776" w:rsidRPr="00EC2733" w:rsidRDefault="004B6776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DA7D4B" w:rsidRPr="00EC2733" w:rsidRDefault="004B6776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1) </w:t>
      </w:r>
      <w:r w:rsidR="00DA7D4B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ч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аст</w:t>
      </w:r>
      <w:r w:rsidR="00DA7D4B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ь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1 статьи 3 </w:t>
      </w:r>
      <w:r w:rsidR="00DA7D4B" w:rsidRPr="00EC2733">
        <w:rPr>
          <w:rFonts w:ascii="Times New Roman" w:hAnsi="Times New Roman" w:cs="Times New Roman"/>
          <w:color w:val="000000"/>
          <w:sz w:val="26"/>
          <w:szCs w:val="26"/>
        </w:rPr>
        <w:t>изложить в следующей редакции:</w:t>
      </w:r>
    </w:p>
    <w:p w:rsidR="004B6776" w:rsidRPr="00EC2733" w:rsidRDefault="00DA7D4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поселения.»</w:t>
      </w:r>
      <w:r w:rsidR="004B6776" w:rsidRPr="00EC2733">
        <w:rPr>
          <w:color w:val="000000"/>
          <w:sz w:val="26"/>
          <w:szCs w:val="26"/>
        </w:rPr>
        <w:t>;</w:t>
      </w:r>
    </w:p>
    <w:p w:rsidR="002A0CE3" w:rsidRDefault="002A0CE3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4B6776" w:rsidRPr="00EC2733" w:rsidRDefault="004B6776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2) в части 1 статьи 6:</w:t>
      </w:r>
    </w:p>
    <w:p w:rsidR="004B6776" w:rsidRPr="00EC2733" w:rsidRDefault="004D3957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="004B6776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</w:t>
      </w:r>
      <w:r w:rsidR="002204D1">
        <w:rPr>
          <w:rFonts w:ascii="Times New Roman" w:hAnsi="Times New Roman" w:cs="Times New Roman"/>
          <w:b/>
          <w:bCs/>
          <w:color w:val="000000"/>
          <w:sz w:val="26"/>
          <w:szCs w:val="26"/>
        </w:rPr>
        <w:t>ы</w:t>
      </w:r>
      <w:r w:rsidR="004B6776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9</w:t>
      </w:r>
      <w:r w:rsidR="00DA7D4B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2204D1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и 22 </w:t>
      </w:r>
      <w:r w:rsidR="004B6776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признать утратившим</w:t>
      </w:r>
      <w:r w:rsidR="002204D1">
        <w:rPr>
          <w:rFonts w:ascii="Times New Roman" w:hAnsi="Times New Roman" w:cs="Times New Roman"/>
          <w:b/>
          <w:bCs/>
          <w:color w:val="000000"/>
          <w:sz w:val="26"/>
          <w:szCs w:val="26"/>
        </w:rPr>
        <w:t>и</w:t>
      </w:r>
      <w:r w:rsidR="004B6776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силу;</w:t>
      </w:r>
    </w:p>
    <w:p w:rsidR="004B6776" w:rsidRPr="00EC2733" w:rsidRDefault="004D3957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="004B6776"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="004B6776" w:rsidRPr="00EC2733">
        <w:rPr>
          <w:bCs/>
          <w:color w:val="000000"/>
          <w:sz w:val="26"/>
          <w:szCs w:val="26"/>
        </w:rPr>
        <w:t xml:space="preserve">14) утверждение правил благоустройства территории </w:t>
      </w:r>
      <w:r w:rsidR="001E2E3E">
        <w:rPr>
          <w:color w:val="000000"/>
          <w:sz w:val="26"/>
          <w:szCs w:val="26"/>
        </w:rPr>
        <w:t>Алтарского</w:t>
      </w:r>
      <w:r w:rsidR="004B6776" w:rsidRPr="00EC2733">
        <w:rPr>
          <w:color w:val="000000"/>
          <w:sz w:val="26"/>
          <w:szCs w:val="26"/>
        </w:rPr>
        <w:t xml:space="preserve"> сельского</w:t>
      </w:r>
      <w:r w:rsidR="004B6776" w:rsidRPr="00EC2733">
        <w:rPr>
          <w:bCs/>
          <w:color w:val="000000"/>
          <w:sz w:val="26"/>
          <w:szCs w:val="26"/>
        </w:rPr>
        <w:t xml:space="preserve"> поселения, осуществление контроля за их соблюдением, организация благоустройства территории </w:t>
      </w:r>
      <w:r w:rsidR="001E2E3E">
        <w:rPr>
          <w:color w:val="000000"/>
          <w:sz w:val="26"/>
          <w:szCs w:val="26"/>
        </w:rPr>
        <w:t>Алтарского</w:t>
      </w:r>
      <w:r w:rsidR="004B6776" w:rsidRPr="00EC2733">
        <w:rPr>
          <w:color w:val="000000"/>
          <w:sz w:val="26"/>
          <w:szCs w:val="26"/>
        </w:rPr>
        <w:t xml:space="preserve"> сельского</w:t>
      </w:r>
      <w:r w:rsidR="004B6776" w:rsidRPr="00EC2733">
        <w:rPr>
          <w:bCs/>
          <w:color w:val="000000"/>
          <w:sz w:val="26"/>
          <w:szCs w:val="26"/>
        </w:rPr>
        <w:t xml:space="preserve"> поселения в соответствии с указанными правилами;»; </w:t>
      </w:r>
    </w:p>
    <w:p w:rsidR="00FC7B8B" w:rsidRDefault="00FC7B8B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4B6776" w:rsidRPr="00EC2733" w:rsidRDefault="004B6776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3) в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части 1 статьи 6.1:</w:t>
      </w:r>
    </w:p>
    <w:p w:rsidR="007B3BF0" w:rsidRPr="00EC2733" w:rsidRDefault="007B3BF0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4D395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пункт 15</w:t>
      </w:r>
      <w:r w:rsidR="004B6776"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изложить в следующей редакции:</w:t>
      </w:r>
    </w:p>
    <w:p w:rsidR="004B6776" w:rsidRPr="00EC2733" w:rsidRDefault="007B3BF0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="004B6776" w:rsidRPr="00EC2733">
        <w:rPr>
          <w:color w:val="000000"/>
          <w:sz w:val="26"/>
          <w:szCs w:val="26"/>
        </w:rPr>
        <w:t>;</w:t>
      </w:r>
    </w:p>
    <w:p w:rsidR="004B6776" w:rsidRPr="00EC2733" w:rsidRDefault="004B6776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4D395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дополнить пунктом </w:t>
      </w:r>
      <w:r w:rsidR="004D3957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8 следующего содержания: </w:t>
      </w:r>
    </w:p>
    <w:p w:rsidR="004B6776" w:rsidRPr="00EC2733" w:rsidRDefault="004B6776" w:rsidP="00EC2733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12" w:history="1">
        <w:r w:rsidRPr="00EC2733">
          <w:rPr>
            <w:rStyle w:val="a3"/>
            <w:rFonts w:ascii="Times New Roman" w:hAnsi="Times New Roman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</w:t>
      </w:r>
      <w:r w:rsidR="005671EB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5671EB">
        <w:rPr>
          <w:rFonts w:ascii="Times New Roman" w:hAnsi="Times New Roman" w:cs="Times New Roman"/>
          <w:color w:val="000000"/>
          <w:sz w:val="26"/>
          <w:szCs w:val="26"/>
        </w:rPr>
        <w:t>.02.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1992 № 2300-1 «О защите прав потребителей.»;</w:t>
      </w:r>
    </w:p>
    <w:p w:rsidR="00FC7B8B" w:rsidRDefault="00FC7B8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7B3BF0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4) дополнить статьей 10</w:t>
      </w:r>
      <w:r w:rsidR="004B6776" w:rsidRPr="00EC2733">
        <w:rPr>
          <w:b/>
          <w:color w:val="000000"/>
          <w:sz w:val="26"/>
          <w:szCs w:val="26"/>
        </w:rPr>
        <w:t>.1 следующего содержания:</w:t>
      </w:r>
    </w:p>
    <w:p w:rsidR="004B6776" w:rsidRPr="00EC2733" w:rsidRDefault="007B3BF0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10</w:t>
      </w:r>
      <w:r w:rsidR="004B6776" w:rsidRPr="00EC2733">
        <w:rPr>
          <w:color w:val="000000"/>
          <w:sz w:val="26"/>
          <w:szCs w:val="26"/>
        </w:rPr>
        <w:t xml:space="preserve">.1. </w:t>
      </w:r>
      <w:r w:rsidR="004B6776" w:rsidRPr="00EC2733">
        <w:rPr>
          <w:bCs/>
          <w:color w:val="000000"/>
          <w:sz w:val="26"/>
          <w:szCs w:val="26"/>
        </w:rPr>
        <w:t>Сход граждан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 w:rsidR="005671EB"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 w:rsidR="005671EB"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r w:rsidR="001E2E3E">
        <w:rPr>
          <w:color w:val="000000"/>
          <w:sz w:val="26"/>
          <w:szCs w:val="26"/>
        </w:rPr>
        <w:t>Алтар</w:t>
      </w:r>
      <w:r w:rsidR="008B468F">
        <w:rPr>
          <w:color w:val="000000"/>
          <w:sz w:val="26"/>
          <w:szCs w:val="26"/>
        </w:rPr>
        <w:t>ском</w:t>
      </w:r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граждан.»;</w:t>
      </w:r>
    </w:p>
    <w:p w:rsidR="00FC7B8B" w:rsidRDefault="00FC7B8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5) дополнить статьей 12.1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outlineLvl w:val="0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lastRenderedPageBreak/>
        <w:t xml:space="preserve">«Статья 12.1. </w:t>
      </w:r>
      <w:r w:rsidRPr="00EC2733">
        <w:rPr>
          <w:bCs/>
          <w:color w:val="000000"/>
          <w:sz w:val="26"/>
          <w:szCs w:val="26"/>
        </w:rPr>
        <w:t>Староста сельского населенного пункта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 w:rsidR="001E2E3E">
        <w:rPr>
          <w:color w:val="000000"/>
          <w:sz w:val="26"/>
          <w:szCs w:val="26"/>
        </w:rPr>
        <w:t>Алтар</w:t>
      </w:r>
      <w:r w:rsidR="008B468F">
        <w:rPr>
          <w:color w:val="000000"/>
          <w:sz w:val="26"/>
          <w:szCs w:val="26"/>
        </w:rPr>
        <w:t>ском</w:t>
      </w:r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признанное судом недееспособным или ограниченно дееспособным;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имеющее непогашенную или неснятую судимость.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3" w:history="1">
        <w:r w:rsidRPr="00EC2733">
          <w:rPr>
            <w:rStyle w:val="a3"/>
            <w:color w:val="000000"/>
            <w:sz w:val="26"/>
            <w:szCs w:val="26"/>
            <w:u w:val="none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14" w:history="1">
        <w:r w:rsidRPr="00EC2733">
          <w:rPr>
            <w:rStyle w:val="a3"/>
            <w:color w:val="000000"/>
            <w:sz w:val="26"/>
            <w:szCs w:val="26"/>
            <w:u w:val="none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 w:rsidR="005671EB"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 w:rsidR="005671EB"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lastRenderedPageBreak/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FC7B8B" w:rsidRDefault="00FC7B8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6) в статье 13: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hyperlink r:id="rId15" w:history="1">
        <w:r w:rsidR="004B6776" w:rsidRPr="00EC2733">
          <w:rPr>
            <w:rStyle w:val="a3"/>
            <w:b/>
            <w:color w:val="000000"/>
            <w:sz w:val="26"/>
            <w:szCs w:val="26"/>
            <w:u w:val="none"/>
          </w:rPr>
          <w:t>наименование</w:t>
        </w:r>
      </w:hyperlink>
      <w:r w:rsidR="004B6776" w:rsidRPr="00EC2733">
        <w:rPr>
          <w:b/>
          <w:color w:val="000000"/>
          <w:sz w:val="26"/>
          <w:szCs w:val="26"/>
        </w:rPr>
        <w:t xml:space="preserve"> изложить в следующей редакции: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="004B6776" w:rsidRPr="00EC2733">
        <w:rPr>
          <w:b/>
          <w:color w:val="000000"/>
          <w:sz w:val="26"/>
          <w:szCs w:val="26"/>
        </w:rPr>
        <w:t>в части 3: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1 изложить в следующей редакции: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«1) </w:t>
      </w:r>
      <w:r w:rsidRPr="00EC2733">
        <w:rPr>
          <w:bCs/>
          <w:color w:val="000000"/>
          <w:sz w:val="26"/>
          <w:szCs w:val="26"/>
        </w:rPr>
        <w:t xml:space="preserve">проект устава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вносятся изменения в форме точного воспроизведения положений </w:t>
      </w:r>
      <w:hyperlink r:id="rId16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Конституции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соответствие с этими нормативными правовыми актами;»;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="004B6776"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«2.1) </w:t>
      </w:r>
      <w:r w:rsidRPr="00EC2733">
        <w:rPr>
          <w:color w:val="000000"/>
          <w:sz w:val="26"/>
          <w:szCs w:val="26"/>
        </w:rPr>
        <w:t xml:space="preserve">проект стратегии социально-экономического развития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поселения;»; 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г) </w:t>
      </w:r>
      <w:r w:rsidR="004B6776"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д)</w:t>
      </w:r>
      <w:r>
        <w:rPr>
          <w:sz w:val="26"/>
          <w:szCs w:val="26"/>
        </w:rPr>
        <w:t xml:space="preserve"> </w:t>
      </w:r>
      <w:hyperlink r:id="rId17" w:history="1">
        <w:r w:rsidR="004B6776" w:rsidRPr="00EC2733">
          <w:rPr>
            <w:rStyle w:val="a3"/>
            <w:b/>
            <w:color w:val="000000"/>
            <w:sz w:val="26"/>
            <w:szCs w:val="26"/>
            <w:u w:val="none"/>
          </w:rPr>
          <w:t>дополнить</w:t>
        </w:r>
      </w:hyperlink>
      <w:r w:rsidR="004B6776" w:rsidRPr="00EC2733">
        <w:rPr>
          <w:b/>
          <w:color w:val="000000"/>
          <w:sz w:val="26"/>
          <w:szCs w:val="26"/>
        </w:rPr>
        <w:t xml:space="preserve"> частью 5 следующего содержания: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«5. По проектам правил благоустройства территори</w:t>
      </w:r>
      <w:r w:rsidR="00367084" w:rsidRPr="00EC2733">
        <w:rPr>
          <w:color w:val="000000"/>
          <w:sz w:val="26"/>
          <w:szCs w:val="26"/>
        </w:rPr>
        <w:t xml:space="preserve">и </w:t>
      </w:r>
      <w:r w:rsidR="001E2E3E">
        <w:rPr>
          <w:color w:val="000000"/>
          <w:sz w:val="26"/>
          <w:szCs w:val="26"/>
        </w:rPr>
        <w:t>Алтарского</w:t>
      </w:r>
      <w:r w:rsidR="00367084"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color w:val="000000"/>
          <w:sz w:val="26"/>
          <w:szCs w:val="26"/>
        </w:rPr>
        <w:t>, проектам, предусматривающим внесение изменений в правила благоустройства территори</w:t>
      </w:r>
      <w:r w:rsidR="00367084" w:rsidRPr="00EC2733">
        <w:rPr>
          <w:color w:val="000000"/>
          <w:sz w:val="26"/>
          <w:szCs w:val="26"/>
        </w:rPr>
        <w:t xml:space="preserve">и </w:t>
      </w:r>
      <w:r w:rsidR="001E2E3E">
        <w:rPr>
          <w:color w:val="000000"/>
          <w:sz w:val="26"/>
          <w:szCs w:val="26"/>
        </w:rPr>
        <w:t>Алтарского</w:t>
      </w:r>
      <w:r w:rsidR="00367084"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color w:val="000000"/>
          <w:sz w:val="26"/>
          <w:szCs w:val="26"/>
        </w:rPr>
        <w:t xml:space="preserve">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</w:p>
    <w:p w:rsidR="00FC7B8B" w:rsidRDefault="00FC7B8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7)  в части 1 статьи 20: 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="004B6776" w:rsidRPr="00EC2733">
        <w:rPr>
          <w:b/>
          <w:color w:val="000000"/>
          <w:sz w:val="26"/>
          <w:szCs w:val="26"/>
        </w:rPr>
        <w:t xml:space="preserve">пункт 4 изложить в следующей редакции: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утверждение стратегии социально-экономического развития муниципального образования;»; </w:t>
      </w:r>
    </w:p>
    <w:p w:rsidR="004B6776" w:rsidRPr="00EC2733" w:rsidRDefault="004D3957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="004B6776" w:rsidRPr="00EC2733">
        <w:rPr>
          <w:b/>
          <w:color w:val="000000"/>
          <w:sz w:val="26"/>
          <w:szCs w:val="26"/>
        </w:rPr>
        <w:t>дополнить пунктом 11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lastRenderedPageBreak/>
        <w:t xml:space="preserve">«11) утверждение правил благоустройства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поселения;»;</w:t>
      </w:r>
    </w:p>
    <w:p w:rsidR="00FC7B8B" w:rsidRDefault="00FC7B8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F67905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8) </w:t>
      </w:r>
      <w:r w:rsidR="00F67905" w:rsidRPr="00EC2733">
        <w:rPr>
          <w:b/>
          <w:color w:val="000000"/>
          <w:sz w:val="26"/>
          <w:szCs w:val="26"/>
        </w:rPr>
        <w:t>в статье 21:</w:t>
      </w:r>
    </w:p>
    <w:p w:rsidR="00F67905" w:rsidRPr="00EC2733" w:rsidRDefault="00974F95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а</w:t>
      </w:r>
      <w:r w:rsidR="004D3957" w:rsidRPr="004D3957">
        <w:rPr>
          <w:b/>
          <w:color w:val="000000"/>
          <w:sz w:val="26"/>
          <w:szCs w:val="26"/>
        </w:rPr>
        <w:t xml:space="preserve">) </w:t>
      </w:r>
      <w:r w:rsidR="00F67905" w:rsidRPr="004D3957">
        <w:rPr>
          <w:b/>
          <w:color w:val="000000"/>
          <w:sz w:val="26"/>
          <w:szCs w:val="26"/>
        </w:rPr>
        <w:t>в части 4</w:t>
      </w:r>
      <w:r w:rsidR="00F67905"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="00F67905"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FC7B8B" w:rsidRDefault="00FC7B8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F67905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9) </w:t>
      </w:r>
      <w:r w:rsidRPr="00EC2733">
        <w:rPr>
          <w:b/>
          <w:color w:val="000000"/>
          <w:sz w:val="26"/>
          <w:szCs w:val="26"/>
        </w:rPr>
        <w:t xml:space="preserve"> </w:t>
      </w:r>
      <w:r w:rsidR="00F67905" w:rsidRPr="00EC2733">
        <w:rPr>
          <w:b/>
          <w:color w:val="000000"/>
          <w:sz w:val="26"/>
          <w:szCs w:val="26"/>
        </w:rPr>
        <w:t>в статье 23:</w:t>
      </w:r>
    </w:p>
    <w:p w:rsidR="004B6776" w:rsidRPr="004D3957" w:rsidRDefault="00F67905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 xml:space="preserve">а) </w:t>
      </w:r>
      <w:r w:rsidR="004B6776" w:rsidRPr="004D3957">
        <w:rPr>
          <w:b/>
          <w:color w:val="000000"/>
          <w:sz w:val="26"/>
          <w:szCs w:val="26"/>
        </w:rPr>
        <w:t>часть 4 изложить в следующей редакции: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</w:t>
      </w:r>
      <w:r w:rsidRPr="00EC2733">
        <w:rPr>
          <w:bCs/>
          <w:color w:val="000000"/>
          <w:sz w:val="26"/>
          <w:szCs w:val="26"/>
        </w:rPr>
        <w:t xml:space="preserve">Депутат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</w:t>
      </w:r>
      <w:r w:rsidRPr="00EC2733">
        <w:rPr>
          <w:bCs/>
          <w:color w:val="000000"/>
          <w:sz w:val="26"/>
          <w:szCs w:val="26"/>
        </w:rPr>
        <w:t xml:space="preserve">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="00F67905"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</w:p>
    <w:p w:rsidR="00F67905" w:rsidRPr="004D3957" w:rsidRDefault="00F67905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пункт 2 части 4.1. изложить в следующей редакции:</w:t>
      </w:r>
    </w:p>
    <w:p w:rsidR="0068574A" w:rsidRPr="00EC2733" w:rsidRDefault="00F67905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«2) </w:t>
      </w:r>
      <w:r w:rsidR="0068574A"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F67905" w:rsidRPr="00EC2733" w:rsidRDefault="00F67905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«частями 3, 5, 6.2 и 7.2»;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4B6776" w:rsidRPr="00EC2733" w:rsidRDefault="006C1F7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lastRenderedPageBreak/>
        <w:t>а)</w:t>
      </w:r>
      <w:r w:rsidRPr="00EC2733">
        <w:rPr>
          <w:bCs/>
          <w:color w:val="000000"/>
          <w:sz w:val="26"/>
          <w:szCs w:val="26"/>
        </w:rPr>
        <w:t xml:space="preserve"> </w:t>
      </w:r>
      <w:r w:rsidR="004B6776"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4B6776" w:rsidRPr="00EC2733" w:rsidRDefault="006C1F7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</w:t>
      </w:r>
      <w:r w:rsidR="004B6776" w:rsidRPr="00EC2733">
        <w:rPr>
          <w:bCs/>
          <w:color w:val="000000"/>
          <w:sz w:val="26"/>
          <w:szCs w:val="26"/>
        </w:rPr>
        <w:t xml:space="preserve">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="004B6776" w:rsidRPr="00EC2733">
        <w:rPr>
          <w:bCs/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4B6776" w:rsidRPr="00EC2733" w:rsidRDefault="006C1F73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bCs/>
          <w:color w:val="000000"/>
          <w:sz w:val="26"/>
          <w:szCs w:val="26"/>
        </w:rPr>
        <w:t xml:space="preserve"> </w:t>
      </w:r>
      <w:r w:rsidR="004B6776"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6C1F73" w:rsidRPr="00EC2733" w:rsidRDefault="006C1F7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</w:t>
      </w:r>
      <w:r w:rsidR="004B6776" w:rsidRPr="00EC2733">
        <w:rPr>
          <w:bCs/>
          <w:color w:val="000000"/>
          <w:sz w:val="26"/>
          <w:szCs w:val="26"/>
        </w:rPr>
        <w:t xml:space="preserve">«2.1. Решение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="004B6776" w:rsidRPr="00EC2733">
        <w:rPr>
          <w:bCs/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="004B6776" w:rsidRPr="00EC2733">
        <w:rPr>
          <w:bCs/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="004B6776" w:rsidRPr="00EC2733">
        <w:rPr>
          <w:bCs/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</w:p>
    <w:p w:rsidR="004B6776" w:rsidRPr="00EC2733" w:rsidRDefault="006C1F73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данного заявления.</w:t>
      </w:r>
      <w:r w:rsidR="004B6776" w:rsidRPr="00EC2733">
        <w:rPr>
          <w:bCs/>
          <w:color w:val="000000"/>
          <w:sz w:val="26"/>
          <w:szCs w:val="26"/>
        </w:rPr>
        <w:t>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12) в статье 26:</w:t>
      </w:r>
    </w:p>
    <w:p w:rsidR="004B6776" w:rsidRPr="00EC2733" w:rsidRDefault="00321713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а) </w:t>
      </w:r>
      <w:r w:rsidR="004B6776"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в абзаце первом части 2 слова «</w:t>
      </w:r>
      <w:r w:rsidR="004B6776"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="004B6776"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="004B6776"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="004B6776"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заменить словами</w:t>
      </w:r>
      <w:r w:rsidR="004B6776"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="004B6776"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="004B6776"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4B6776" w:rsidRPr="00EC2733" w:rsidRDefault="0032171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б) </w:t>
      </w:r>
      <w:r w:rsidR="004B6776" w:rsidRPr="00EC2733">
        <w:rPr>
          <w:b/>
          <w:color w:val="000000"/>
          <w:sz w:val="26"/>
          <w:szCs w:val="26"/>
        </w:rPr>
        <w:t>абзац второй части 5 после слов</w:t>
      </w:r>
      <w:r w:rsidR="004B6776"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="004B6776" w:rsidRPr="00EC2733">
        <w:rPr>
          <w:b/>
          <w:color w:val="000000"/>
          <w:sz w:val="26"/>
          <w:szCs w:val="26"/>
        </w:rPr>
        <w:t>дополнить словами</w:t>
      </w:r>
      <w:r w:rsidR="004B6776"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4B6776" w:rsidRPr="00EC2733" w:rsidRDefault="0032171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в) </w:t>
      </w:r>
      <w:r w:rsidR="004B6776" w:rsidRPr="00EC2733">
        <w:rPr>
          <w:b/>
          <w:color w:val="000000"/>
          <w:sz w:val="26"/>
          <w:szCs w:val="26"/>
        </w:rPr>
        <w:t>часть 6 изложить в следующей редакции: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="00321713"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r w:rsidR="00321713" w:rsidRPr="00EC2733">
        <w:rPr>
          <w:sz w:val="26"/>
          <w:szCs w:val="26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</w:t>
      </w:r>
      <w:r w:rsidR="00321713" w:rsidRPr="00EC2733">
        <w:rPr>
          <w:sz w:val="26"/>
          <w:szCs w:val="26"/>
        </w:rPr>
        <w:lastRenderedPageBreak/>
        <w:t>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EC2733">
        <w:rPr>
          <w:color w:val="000000"/>
          <w:sz w:val="26"/>
          <w:szCs w:val="26"/>
        </w:rPr>
        <w:t xml:space="preserve">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 </w:t>
      </w:r>
    </w:p>
    <w:p w:rsidR="004B6776" w:rsidRPr="00EC2733" w:rsidRDefault="00B70790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</w:t>
      </w:r>
      <w:r w:rsidR="004B6776" w:rsidRPr="00EC2733">
        <w:rPr>
          <w:b/>
          <w:bCs/>
          <w:color w:val="000000"/>
          <w:sz w:val="26"/>
          <w:szCs w:val="26"/>
        </w:rPr>
        <w:t xml:space="preserve">часть 6.1 изложить в следующей редакции: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«6.1. Глава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18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19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20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инструментами.»;</w:t>
      </w:r>
    </w:p>
    <w:p w:rsidR="004B6776" w:rsidRPr="00EC2733" w:rsidRDefault="00B70790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д) </w:t>
      </w:r>
      <w:r w:rsidR="004B6776" w:rsidRPr="00EC2733">
        <w:rPr>
          <w:b/>
          <w:bCs/>
          <w:color w:val="000000"/>
          <w:sz w:val="26"/>
          <w:szCs w:val="26"/>
        </w:rPr>
        <w:t xml:space="preserve">часть 9  </w:t>
      </w:r>
      <w:r w:rsidRPr="00EC2733">
        <w:rPr>
          <w:b/>
          <w:bCs/>
          <w:color w:val="000000"/>
          <w:sz w:val="26"/>
          <w:szCs w:val="26"/>
        </w:rPr>
        <w:t>изложить в следующей редакции:</w:t>
      </w:r>
    </w:p>
    <w:p w:rsidR="00B70790" w:rsidRPr="00EC2733" w:rsidRDefault="00B70790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«9. </w:t>
      </w:r>
      <w:r w:rsidRPr="00EC2733">
        <w:rPr>
          <w:sz w:val="26"/>
          <w:szCs w:val="26"/>
        </w:rPr>
        <w:t xml:space="preserve">В случае отсутствия Главы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4B6776" w:rsidRPr="00EC2733" w:rsidRDefault="00B70790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е) </w:t>
      </w:r>
      <w:r w:rsidR="004B6776" w:rsidRPr="00EC2733">
        <w:rPr>
          <w:b/>
          <w:color w:val="000000"/>
          <w:sz w:val="26"/>
          <w:szCs w:val="26"/>
        </w:rPr>
        <w:t>в части 10: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lastRenderedPageBreak/>
        <w:t xml:space="preserve">«Главе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21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приложении 5</w:t>
        </w:r>
      </w:hyperlink>
      <w:r w:rsidRPr="00EC2733">
        <w:rPr>
          <w:bCs/>
          <w:color w:val="000000"/>
          <w:sz w:val="26"/>
          <w:szCs w:val="26"/>
        </w:rPr>
        <w:t xml:space="preserve"> к Федеральному закону от 28</w:t>
      </w:r>
      <w:r w:rsidR="00627728" w:rsidRPr="00EC2733">
        <w:rPr>
          <w:bCs/>
          <w:color w:val="000000"/>
          <w:sz w:val="26"/>
          <w:szCs w:val="26"/>
        </w:rPr>
        <w:t>.12.</w:t>
      </w:r>
      <w:r w:rsidRPr="00EC2733">
        <w:rPr>
          <w:bCs/>
          <w:color w:val="000000"/>
          <w:sz w:val="26"/>
          <w:szCs w:val="26"/>
        </w:rPr>
        <w:t xml:space="preserve">2013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22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23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 от 19</w:t>
      </w:r>
      <w:r w:rsidR="00627728" w:rsidRPr="00EC2733">
        <w:rPr>
          <w:bCs/>
          <w:color w:val="000000"/>
          <w:sz w:val="26"/>
          <w:szCs w:val="26"/>
        </w:rPr>
        <w:t>.04.</w:t>
      </w:r>
      <w:r w:rsidRPr="00EC2733">
        <w:rPr>
          <w:bCs/>
          <w:color w:val="000000"/>
          <w:sz w:val="26"/>
          <w:szCs w:val="26"/>
        </w:rPr>
        <w:t xml:space="preserve">1991 № 1032-I «О занятости населения в Российской Федерации».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Условия назначения, размер и </w:t>
      </w:r>
      <w:hyperlink r:id="rId24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порядок</w:t>
        </w:r>
      </w:hyperlink>
      <w:r w:rsidRPr="00EC2733">
        <w:rPr>
          <w:bCs/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25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пунктами 2.1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6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3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7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6</w:t>
        </w:r>
      </w:hyperlink>
      <w:r w:rsidRPr="00EC2733">
        <w:rPr>
          <w:bCs/>
          <w:color w:val="000000"/>
          <w:sz w:val="26"/>
          <w:szCs w:val="26"/>
        </w:rPr>
        <w:t xml:space="preserve"> - </w:t>
      </w:r>
      <w:hyperlink r:id="rId28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9 части 6</w:t>
        </w:r>
      </w:hyperlink>
      <w:hyperlink r:id="rId29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 xml:space="preserve"> статьи 36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30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частью 7.1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31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частью 10.1 статьи 40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от </w:t>
      </w:r>
      <w:r w:rsidR="00627728" w:rsidRPr="00EC2733">
        <w:rPr>
          <w:bCs/>
          <w:color w:val="000000"/>
          <w:sz w:val="26"/>
          <w:szCs w:val="26"/>
        </w:rPr>
        <w:t>0</w:t>
      </w:r>
      <w:r w:rsidRPr="00EC2733">
        <w:rPr>
          <w:bCs/>
          <w:color w:val="000000"/>
          <w:sz w:val="26"/>
          <w:szCs w:val="26"/>
        </w:rPr>
        <w:t>6</w:t>
      </w:r>
      <w:r w:rsidR="00627728" w:rsidRPr="00EC2733">
        <w:rPr>
          <w:bCs/>
          <w:color w:val="000000"/>
          <w:sz w:val="26"/>
          <w:szCs w:val="26"/>
        </w:rPr>
        <w:t>.10.</w:t>
      </w:r>
      <w:r w:rsidRPr="00EC2733">
        <w:rPr>
          <w:bCs/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13)  в статье 27:</w:t>
      </w:r>
    </w:p>
    <w:p w:rsidR="004B6776" w:rsidRPr="00EC2733" w:rsidRDefault="00EB27F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а) </w:t>
      </w:r>
      <w:r w:rsidR="004B6776" w:rsidRPr="00EC2733">
        <w:rPr>
          <w:b/>
          <w:bCs/>
          <w:color w:val="000000"/>
          <w:sz w:val="26"/>
          <w:szCs w:val="26"/>
        </w:rPr>
        <w:t>в пункте 12 части 1 слова «</w:t>
      </w:r>
      <w:r w:rsidR="004B6776" w:rsidRPr="00EC2733">
        <w:rPr>
          <w:color w:val="000000"/>
          <w:sz w:val="26"/>
          <w:szCs w:val="26"/>
        </w:rPr>
        <w:t xml:space="preserve">частями 3, 5 и 6.2» </w:t>
      </w:r>
      <w:r w:rsidR="004B6776"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="004B6776" w:rsidRPr="00EC2733">
        <w:rPr>
          <w:bCs/>
          <w:color w:val="000000"/>
          <w:sz w:val="26"/>
          <w:szCs w:val="26"/>
        </w:rPr>
        <w:t>«частями 3, 5, 6.2 и 7.2»;</w:t>
      </w:r>
    </w:p>
    <w:p w:rsidR="004B6776" w:rsidRPr="00EC2733" w:rsidRDefault="00EB27F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б) </w:t>
      </w:r>
      <w:r w:rsidR="004B6776" w:rsidRPr="00EC2733">
        <w:rPr>
          <w:b/>
          <w:bCs/>
          <w:color w:val="000000"/>
          <w:sz w:val="26"/>
          <w:szCs w:val="26"/>
        </w:rPr>
        <w:t>дополнить частью 4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«4. В случае досрочного прекращения полномочий Главы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</w:t>
      </w:r>
      <w:r w:rsidR="00A311DD" w:rsidRPr="00EC2733">
        <w:rPr>
          <w:bCs/>
          <w:color w:val="000000"/>
          <w:sz w:val="26"/>
          <w:szCs w:val="26"/>
        </w:rPr>
        <w:t>Совета де</w:t>
      </w:r>
      <w:r w:rsidR="00EB27FB" w:rsidRPr="00EC2733">
        <w:rPr>
          <w:bCs/>
          <w:color w:val="000000"/>
          <w:sz w:val="26"/>
          <w:szCs w:val="26"/>
        </w:rPr>
        <w:t>путатов</w:t>
      </w:r>
      <w:r w:rsidRPr="00EC2733">
        <w:rPr>
          <w:bCs/>
          <w:color w:val="000000"/>
          <w:sz w:val="26"/>
          <w:szCs w:val="26"/>
        </w:rPr>
        <w:t xml:space="preserve"> осуществляется на первом заседании вновь избранного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 </w:t>
      </w:r>
    </w:p>
    <w:p w:rsidR="004B6776" w:rsidRPr="00EC2733" w:rsidRDefault="00FD01A2" w:rsidP="00FD01A2">
      <w:pPr>
        <w:spacing w:line="360" w:lineRule="exact"/>
        <w:ind w:left="708" w:firstLine="1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br/>
      </w:r>
      <w:r w:rsidR="004B6776" w:rsidRPr="00EC2733">
        <w:rPr>
          <w:b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32" w:history="1">
        <w:r w:rsidRPr="00EC2733">
          <w:rPr>
            <w:rStyle w:val="a3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</w:t>
      </w:r>
      <w:r w:rsidR="00EB27FB" w:rsidRPr="00EC2733"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 xml:space="preserve">2008 № 273-ФЗ «О противодействии коррупции», Федеральным </w:t>
      </w:r>
      <w:hyperlink r:id="rId33" w:history="1">
        <w:r w:rsidRPr="00EC2733">
          <w:rPr>
            <w:rStyle w:val="a3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</w:t>
      </w:r>
      <w:r w:rsidR="00EB27FB" w:rsidRPr="00EC2733"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3</w:t>
      </w:r>
      <w:r w:rsidR="00EB27FB" w:rsidRPr="00EC2733"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 xml:space="preserve">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34" w:history="1">
        <w:r w:rsidRPr="00EC2733">
          <w:rPr>
            <w:rStyle w:val="a3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</w:t>
      </w:r>
      <w:r w:rsidR="00EB27FB" w:rsidRPr="00EC2733"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7</w:t>
      </w:r>
      <w:r w:rsidR="00EB27FB" w:rsidRPr="00EC2733">
        <w:rPr>
          <w:color w:val="000000"/>
          <w:sz w:val="26"/>
          <w:szCs w:val="26"/>
        </w:rPr>
        <w:t>.05.</w:t>
      </w:r>
      <w:r w:rsidRPr="00EC2733">
        <w:rPr>
          <w:color w:val="000000"/>
          <w:sz w:val="26"/>
          <w:szCs w:val="26"/>
        </w:rPr>
        <w:t>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lastRenderedPageBreak/>
        <w:t>15) в статье 2</w:t>
      </w:r>
      <w:r w:rsidR="00FD01A2">
        <w:rPr>
          <w:b/>
          <w:color w:val="000000"/>
          <w:sz w:val="26"/>
          <w:szCs w:val="26"/>
        </w:rPr>
        <w:t>9</w:t>
      </w:r>
      <w:r w:rsidRPr="00EC2733">
        <w:rPr>
          <w:b/>
          <w:color w:val="000000"/>
          <w:sz w:val="26"/>
          <w:szCs w:val="26"/>
        </w:rPr>
        <w:t>:</w:t>
      </w:r>
    </w:p>
    <w:p w:rsidR="004B6776" w:rsidRPr="00EC2733" w:rsidRDefault="00A311DD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</w:t>
      </w:r>
      <w:r w:rsidR="004B6776" w:rsidRPr="00EC2733">
        <w:rPr>
          <w:b/>
          <w:color w:val="000000"/>
          <w:sz w:val="26"/>
          <w:szCs w:val="26"/>
        </w:rPr>
        <w:t xml:space="preserve">в части 3 слова </w:t>
      </w:r>
      <w:r w:rsidR="004B6776" w:rsidRPr="00EC2733">
        <w:rPr>
          <w:color w:val="000000"/>
          <w:sz w:val="26"/>
          <w:szCs w:val="26"/>
        </w:rPr>
        <w:t>«по представлению Главы администрации»</w:t>
      </w:r>
      <w:r w:rsidR="004B6776" w:rsidRPr="00EC2733">
        <w:rPr>
          <w:b/>
          <w:color w:val="000000"/>
          <w:sz w:val="26"/>
          <w:szCs w:val="26"/>
        </w:rPr>
        <w:t xml:space="preserve"> заменить словами </w:t>
      </w:r>
      <w:r w:rsidR="004B6776" w:rsidRPr="00EC2733">
        <w:rPr>
          <w:color w:val="000000"/>
          <w:sz w:val="26"/>
          <w:szCs w:val="26"/>
        </w:rPr>
        <w:t>«по представлению Главы»;</w:t>
      </w:r>
    </w:p>
    <w:p w:rsidR="004B6776" w:rsidRPr="00EC2733" w:rsidRDefault="00A311DD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б) </w:t>
      </w:r>
      <w:r w:rsidR="004B6776" w:rsidRPr="00EC2733">
        <w:rPr>
          <w:b/>
          <w:color w:val="000000"/>
          <w:sz w:val="26"/>
          <w:szCs w:val="26"/>
        </w:rPr>
        <w:t>в части 4: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в пункте 13 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пункты 15 и 15.1 признать утратившими силу;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15.2 изложить в следующей редакции</w:t>
      </w:r>
      <w:r w:rsidRPr="00EC2733">
        <w:rPr>
          <w:bCs/>
          <w:color w:val="000000"/>
          <w:sz w:val="26"/>
          <w:szCs w:val="26"/>
        </w:rPr>
        <w:t>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«15.2) разрабатывает и утверждает </w:t>
      </w:r>
      <w:hyperlink r:id="rId35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программ</w:t>
        </w:r>
      </w:hyperlink>
      <w:r w:rsidRPr="00EC2733">
        <w:rPr>
          <w:bCs/>
          <w:color w:val="000000"/>
          <w:sz w:val="26"/>
          <w:szCs w:val="26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36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требования</w:t>
        </w:r>
      </w:hyperlink>
      <w:r w:rsidRPr="00EC2733">
        <w:rPr>
          <w:bCs/>
          <w:color w:val="000000"/>
          <w:sz w:val="26"/>
          <w:szCs w:val="26"/>
        </w:rPr>
        <w:t xml:space="preserve"> к которым устанавливаются Правительством Российской Федерации;»;</w:t>
      </w:r>
    </w:p>
    <w:p w:rsidR="004B6776" w:rsidRPr="00EC2733" w:rsidRDefault="00C31CFE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в) </w:t>
      </w:r>
      <w:r w:rsidR="004B6776" w:rsidRPr="00EC2733">
        <w:rPr>
          <w:b/>
          <w:color w:val="000000"/>
          <w:sz w:val="26"/>
          <w:szCs w:val="26"/>
        </w:rPr>
        <w:t>дополнить пунктами 15.3 – 15.8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15.4) организует и проводит в </w:t>
      </w:r>
      <w:r w:rsidR="001E2E3E">
        <w:rPr>
          <w:color w:val="000000"/>
          <w:sz w:val="26"/>
          <w:szCs w:val="26"/>
        </w:rPr>
        <w:t>Алтар</w:t>
      </w:r>
      <w:r w:rsidR="008B468F">
        <w:rPr>
          <w:color w:val="000000"/>
          <w:sz w:val="26"/>
          <w:szCs w:val="26"/>
        </w:rPr>
        <w:t>ском</w:t>
      </w:r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16) в </w:t>
      </w:r>
      <w:r w:rsidR="003575C3" w:rsidRPr="00EC2733">
        <w:rPr>
          <w:b/>
          <w:color w:val="000000"/>
          <w:sz w:val="26"/>
          <w:szCs w:val="26"/>
        </w:rPr>
        <w:t>статье</w:t>
      </w:r>
      <w:r w:rsidRPr="00EC2733">
        <w:rPr>
          <w:b/>
          <w:color w:val="000000"/>
          <w:sz w:val="26"/>
          <w:szCs w:val="26"/>
        </w:rPr>
        <w:t xml:space="preserve"> 3</w:t>
      </w:r>
      <w:r w:rsidR="00FD01A2">
        <w:rPr>
          <w:b/>
          <w:color w:val="000000"/>
          <w:sz w:val="26"/>
          <w:szCs w:val="26"/>
        </w:rPr>
        <w:t>7</w:t>
      </w:r>
      <w:r w:rsidRPr="00EC2733">
        <w:rPr>
          <w:b/>
          <w:color w:val="000000"/>
          <w:sz w:val="26"/>
          <w:szCs w:val="26"/>
        </w:rPr>
        <w:t>.1:</w:t>
      </w:r>
    </w:p>
    <w:p w:rsidR="004B6776" w:rsidRPr="00EC2733" w:rsidRDefault="005F31B0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</w:t>
      </w:r>
      <w:r w:rsidR="004B6776" w:rsidRPr="00EC2733">
        <w:rPr>
          <w:b/>
          <w:color w:val="000000"/>
          <w:sz w:val="26"/>
          <w:szCs w:val="26"/>
        </w:rPr>
        <w:t xml:space="preserve">пункт 9.1 </w:t>
      </w:r>
      <w:r w:rsidR="003575C3" w:rsidRPr="00EC2733">
        <w:rPr>
          <w:b/>
          <w:color w:val="000000"/>
          <w:sz w:val="26"/>
          <w:szCs w:val="26"/>
        </w:rPr>
        <w:t xml:space="preserve">части 1 </w:t>
      </w:r>
      <w:r w:rsidR="004B6776" w:rsidRPr="00EC2733">
        <w:rPr>
          <w:b/>
          <w:color w:val="000000"/>
          <w:sz w:val="26"/>
          <w:szCs w:val="26"/>
        </w:rPr>
        <w:t>изложить в следующей редакции: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37" w:history="1">
        <w:r w:rsidRPr="00EC2733">
          <w:rPr>
            <w:rStyle w:val="a3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 w:rsidR="005B2DE7"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 w:rsidR="005B2DE7"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Федерации»;»;</w:t>
      </w:r>
    </w:p>
    <w:p w:rsidR="004B6776" w:rsidRPr="00EC2733" w:rsidRDefault="005F31B0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lastRenderedPageBreak/>
        <w:t xml:space="preserve">б) </w:t>
      </w:r>
      <w:r w:rsidR="004B6776" w:rsidRPr="00EC2733">
        <w:rPr>
          <w:b/>
          <w:color w:val="000000"/>
          <w:sz w:val="26"/>
          <w:szCs w:val="26"/>
        </w:rPr>
        <w:t xml:space="preserve">пункт 10 </w:t>
      </w:r>
      <w:r w:rsidR="003575C3" w:rsidRPr="00EC2733">
        <w:rPr>
          <w:b/>
          <w:color w:val="000000"/>
          <w:sz w:val="26"/>
          <w:szCs w:val="26"/>
        </w:rPr>
        <w:t xml:space="preserve">части 1 </w:t>
      </w:r>
      <w:r w:rsidR="004B6776" w:rsidRPr="00EC2733">
        <w:rPr>
          <w:b/>
          <w:color w:val="000000"/>
          <w:sz w:val="26"/>
          <w:szCs w:val="26"/>
        </w:rPr>
        <w:t>дополнить словами</w:t>
      </w:r>
      <w:r w:rsidR="004B6776"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</w:t>
      </w:r>
      <w:r w:rsidRPr="00EC2733">
        <w:rPr>
          <w:color w:val="000000"/>
          <w:sz w:val="26"/>
          <w:szCs w:val="26"/>
        </w:rPr>
        <w:t>ное заключение не были нарушены.</w:t>
      </w:r>
      <w:r w:rsidR="004B6776" w:rsidRPr="00EC2733">
        <w:rPr>
          <w:color w:val="000000"/>
          <w:sz w:val="26"/>
          <w:szCs w:val="26"/>
        </w:rPr>
        <w:t>»;</w:t>
      </w:r>
    </w:p>
    <w:p w:rsidR="003575C3" w:rsidRPr="00EC2733" w:rsidRDefault="003575C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частью 1.2. следующего содержания</w:t>
      </w:r>
      <w:r w:rsidRPr="001E2E3E">
        <w:rPr>
          <w:b/>
          <w:color w:val="000000"/>
          <w:sz w:val="26"/>
          <w:szCs w:val="26"/>
        </w:rPr>
        <w:t>:</w:t>
      </w:r>
    </w:p>
    <w:p w:rsidR="003575C3" w:rsidRPr="00EC2733" w:rsidRDefault="003575C3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 w:rsidR="001E2E3E">
        <w:rPr>
          <w:sz w:val="26"/>
          <w:szCs w:val="26"/>
        </w:rPr>
        <w:t>Алтарского</w:t>
      </w:r>
      <w:r w:rsidR="00716B94" w:rsidRPr="00EC2733">
        <w:rPr>
          <w:sz w:val="26"/>
          <w:szCs w:val="26"/>
        </w:rPr>
        <w:t xml:space="preserve"> сельского поселения</w:t>
      </w:r>
      <w:r w:rsidRPr="00EC2733">
        <w:rPr>
          <w:sz w:val="26"/>
          <w:szCs w:val="26"/>
        </w:rPr>
        <w:t>.»;</w:t>
      </w:r>
    </w:p>
    <w:p w:rsidR="003575C3" w:rsidRPr="00EC2733" w:rsidRDefault="00716B94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г) дополнить частью 3 следующего содержания:</w:t>
      </w:r>
    </w:p>
    <w:p w:rsidR="00716B94" w:rsidRPr="00EC2733" w:rsidRDefault="00716B94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716B94" w:rsidRPr="00EC2733" w:rsidRDefault="00716B94" w:rsidP="00EC2733">
      <w:pPr>
        <w:spacing w:line="360" w:lineRule="exact"/>
        <w:ind w:firstLine="709"/>
        <w:jc w:val="both"/>
        <w:rPr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17) в части 1 статьи 3</w:t>
      </w:r>
      <w:r w:rsidR="00FD01A2">
        <w:rPr>
          <w:b/>
          <w:color w:val="000000"/>
          <w:sz w:val="26"/>
          <w:szCs w:val="26"/>
        </w:rPr>
        <w:t>8</w:t>
      </w:r>
      <w:r w:rsidRPr="00EC2733">
        <w:rPr>
          <w:b/>
          <w:color w:val="000000"/>
          <w:sz w:val="26"/>
          <w:szCs w:val="26"/>
        </w:rPr>
        <w:t>:</w:t>
      </w:r>
    </w:p>
    <w:p w:rsidR="004B6776" w:rsidRPr="00EC2733" w:rsidRDefault="005F31B0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</w:t>
      </w:r>
      <w:r w:rsidR="004B6776" w:rsidRPr="00EC2733">
        <w:rPr>
          <w:b/>
          <w:color w:val="000000"/>
          <w:sz w:val="26"/>
          <w:szCs w:val="26"/>
        </w:rPr>
        <w:t>пункт 1 признать утратившим силу;</w:t>
      </w:r>
    </w:p>
    <w:p w:rsidR="004B6776" w:rsidRPr="00EC2733" w:rsidRDefault="005F31B0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б) </w:t>
      </w:r>
      <w:r w:rsidR="004B6776" w:rsidRPr="00EC2733">
        <w:rPr>
          <w:b/>
          <w:color w:val="000000"/>
          <w:sz w:val="26"/>
          <w:szCs w:val="26"/>
        </w:rPr>
        <w:t>пункт 3 изложить в следующей редакции:</w:t>
      </w:r>
    </w:p>
    <w:p w:rsidR="004B6776" w:rsidRPr="00EC2733" w:rsidRDefault="004B6776" w:rsidP="00EC2733">
      <w:pPr>
        <w:overflowPunct/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«3)</w:t>
      </w:r>
      <w:r w:rsidRPr="00EC2733">
        <w:rPr>
          <w:b/>
          <w:color w:val="000000"/>
          <w:sz w:val="26"/>
          <w:szCs w:val="26"/>
        </w:rPr>
        <w:t xml:space="preserve"> </w:t>
      </w:r>
      <w:r w:rsidR="005F31B0" w:rsidRPr="00EC2733">
        <w:rPr>
          <w:bCs/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bCs/>
          <w:color w:val="000000"/>
          <w:sz w:val="26"/>
          <w:szCs w:val="26"/>
        </w:rPr>
        <w:t>;»;</w:t>
      </w:r>
    </w:p>
    <w:p w:rsidR="004B6776" w:rsidRPr="00EC2733" w:rsidRDefault="005F31B0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</w:t>
      </w:r>
      <w:r w:rsidR="004B6776" w:rsidRPr="00EC2733">
        <w:rPr>
          <w:b/>
          <w:bCs/>
          <w:color w:val="000000"/>
          <w:sz w:val="26"/>
          <w:szCs w:val="26"/>
        </w:rPr>
        <w:t xml:space="preserve">в пункте 5 слова </w:t>
      </w:r>
      <w:r w:rsidR="004B6776" w:rsidRPr="00EC2733">
        <w:rPr>
          <w:bCs/>
          <w:color w:val="000000"/>
          <w:sz w:val="26"/>
          <w:szCs w:val="26"/>
        </w:rPr>
        <w:t>«Российской Федерации;»</w:t>
      </w:r>
      <w:r w:rsidR="004B6776"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="004B6776" w:rsidRPr="00EC2733">
        <w:rPr>
          <w:bCs/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5F31B0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18) </w:t>
      </w:r>
      <w:r w:rsidR="005F31B0" w:rsidRPr="00EC2733">
        <w:rPr>
          <w:b/>
          <w:color w:val="000000"/>
          <w:sz w:val="26"/>
          <w:szCs w:val="26"/>
        </w:rPr>
        <w:t>в статье</w:t>
      </w:r>
      <w:r w:rsidRPr="00EC2733">
        <w:rPr>
          <w:b/>
          <w:color w:val="000000"/>
          <w:sz w:val="26"/>
          <w:szCs w:val="26"/>
        </w:rPr>
        <w:t xml:space="preserve"> 3</w:t>
      </w:r>
      <w:r w:rsidR="00FD01A2">
        <w:rPr>
          <w:b/>
          <w:color w:val="000000"/>
          <w:sz w:val="26"/>
          <w:szCs w:val="26"/>
        </w:rPr>
        <w:t>8</w:t>
      </w:r>
      <w:r w:rsidRPr="00EC2733">
        <w:rPr>
          <w:b/>
          <w:color w:val="000000"/>
          <w:sz w:val="26"/>
          <w:szCs w:val="26"/>
        </w:rPr>
        <w:t>.2</w:t>
      </w:r>
      <w:r w:rsidR="005F31B0" w:rsidRPr="00EC2733">
        <w:rPr>
          <w:b/>
          <w:color w:val="000000"/>
          <w:sz w:val="26"/>
          <w:szCs w:val="26"/>
        </w:rPr>
        <w:t>:</w:t>
      </w:r>
    </w:p>
    <w:p w:rsidR="005F31B0" w:rsidRPr="00EC2733" w:rsidRDefault="005F31B0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дополнить пунктом 2.1) следующего содержания:</w:t>
      </w:r>
    </w:p>
    <w:p w:rsidR="005F31B0" w:rsidRPr="00EC2733" w:rsidRDefault="005F31B0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</w:p>
    <w:p w:rsidR="004B6776" w:rsidRPr="00EC2733" w:rsidRDefault="005F31B0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sz w:val="26"/>
          <w:szCs w:val="26"/>
        </w:rPr>
        <w:t>б)</w:t>
      </w:r>
      <w:r w:rsidR="004B6776" w:rsidRPr="00EC2733">
        <w:rPr>
          <w:b/>
          <w:color w:val="000000"/>
          <w:sz w:val="26"/>
          <w:szCs w:val="26"/>
        </w:rPr>
        <w:t xml:space="preserve"> дополнить частью 7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8" w:history="1">
        <w:r w:rsidRPr="00EC2733">
          <w:rPr>
            <w:rStyle w:val="a3"/>
            <w:color w:val="000000"/>
            <w:sz w:val="26"/>
            <w:szCs w:val="26"/>
            <w:u w:val="none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 w:rsidR="008E413F"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19) дополнить статьей 3</w:t>
      </w:r>
      <w:r w:rsidR="00FD01A2">
        <w:rPr>
          <w:b/>
          <w:color w:val="000000"/>
          <w:sz w:val="26"/>
          <w:szCs w:val="26"/>
        </w:rPr>
        <w:t>8</w:t>
      </w:r>
      <w:r w:rsidRPr="00EC2733">
        <w:rPr>
          <w:b/>
          <w:color w:val="000000"/>
          <w:sz w:val="26"/>
          <w:szCs w:val="26"/>
        </w:rPr>
        <w:t>.5 следующего содержания:</w:t>
      </w:r>
    </w:p>
    <w:p w:rsidR="004B6776" w:rsidRPr="00EC2733" w:rsidRDefault="00FD01A2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«Статья 38</w:t>
      </w:r>
      <w:r w:rsidR="004B6776" w:rsidRPr="00EC2733">
        <w:rPr>
          <w:b/>
          <w:color w:val="000000"/>
          <w:sz w:val="26"/>
          <w:szCs w:val="26"/>
        </w:rPr>
        <w:t>.5.</w:t>
      </w:r>
      <w:r w:rsidR="004B6776" w:rsidRPr="00EC2733">
        <w:rPr>
          <w:b/>
          <w:bCs/>
          <w:color w:val="000000"/>
          <w:sz w:val="26"/>
          <w:szCs w:val="26"/>
        </w:rPr>
        <w:t xml:space="preserve"> Поступление на муниципальную службу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9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40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статье 13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="00AF68EA" w:rsidRPr="00EC2733">
        <w:rPr>
          <w:color w:val="000000"/>
          <w:sz w:val="26"/>
          <w:szCs w:val="26"/>
        </w:rPr>
        <w:t xml:space="preserve">от </w:t>
      </w:r>
      <w:r w:rsidR="00AF68EA">
        <w:rPr>
          <w:color w:val="000000"/>
          <w:sz w:val="26"/>
          <w:szCs w:val="26"/>
        </w:rPr>
        <w:t>0</w:t>
      </w:r>
      <w:r w:rsidR="00AF68EA" w:rsidRPr="00EC2733">
        <w:rPr>
          <w:color w:val="000000"/>
          <w:sz w:val="26"/>
          <w:szCs w:val="26"/>
        </w:rPr>
        <w:t>2</w:t>
      </w:r>
      <w:r w:rsidR="00AF68EA">
        <w:rPr>
          <w:color w:val="000000"/>
          <w:sz w:val="26"/>
          <w:szCs w:val="26"/>
        </w:rPr>
        <w:t>.03.</w:t>
      </w:r>
      <w:r w:rsidR="00AF68EA"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 в качестве ограничений, связанных с муниципальной службой.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41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форме</w:t>
        </w:r>
      </w:hyperlink>
      <w:r w:rsidRPr="00EC2733">
        <w:rPr>
          <w:bCs/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3) паспорт;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5) документ об образовании;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11) сведения, предусмотренные </w:t>
      </w:r>
      <w:hyperlink r:id="rId42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="00244FE8" w:rsidRPr="00EC2733">
        <w:rPr>
          <w:color w:val="000000"/>
          <w:sz w:val="26"/>
          <w:szCs w:val="26"/>
        </w:rPr>
        <w:t xml:space="preserve">от </w:t>
      </w:r>
      <w:r w:rsidR="00244FE8">
        <w:rPr>
          <w:color w:val="000000"/>
          <w:sz w:val="26"/>
          <w:szCs w:val="26"/>
        </w:rPr>
        <w:t>0</w:t>
      </w:r>
      <w:r w:rsidR="00244FE8" w:rsidRPr="00EC2733">
        <w:rPr>
          <w:color w:val="000000"/>
          <w:sz w:val="26"/>
          <w:szCs w:val="26"/>
        </w:rPr>
        <w:t>2</w:t>
      </w:r>
      <w:r w:rsidR="00244FE8">
        <w:rPr>
          <w:color w:val="000000"/>
          <w:sz w:val="26"/>
          <w:szCs w:val="26"/>
        </w:rPr>
        <w:t>.03.</w:t>
      </w:r>
      <w:r w:rsidR="00244FE8"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bookmarkStart w:id="0" w:name="Par21"/>
      <w:bookmarkEnd w:id="0"/>
      <w:r w:rsidRPr="00EC2733">
        <w:rPr>
          <w:bCs/>
          <w:color w:val="000000"/>
          <w:sz w:val="26"/>
          <w:szCs w:val="26"/>
        </w:rPr>
        <w:t xml:space="preserve">4. Сведения, представленные в соответствии с Федеральным законом </w:t>
      </w:r>
      <w:r w:rsidR="00244FE8" w:rsidRPr="00EC2733">
        <w:rPr>
          <w:color w:val="000000"/>
          <w:sz w:val="26"/>
          <w:szCs w:val="26"/>
        </w:rPr>
        <w:t xml:space="preserve">от </w:t>
      </w:r>
      <w:r w:rsidR="00244FE8">
        <w:rPr>
          <w:color w:val="000000"/>
          <w:sz w:val="26"/>
          <w:szCs w:val="26"/>
        </w:rPr>
        <w:t>0</w:t>
      </w:r>
      <w:r w:rsidR="00244FE8" w:rsidRPr="00EC2733">
        <w:rPr>
          <w:color w:val="000000"/>
          <w:sz w:val="26"/>
          <w:szCs w:val="26"/>
        </w:rPr>
        <w:t>2</w:t>
      </w:r>
      <w:r w:rsidR="00244FE8">
        <w:rPr>
          <w:color w:val="000000"/>
          <w:sz w:val="26"/>
          <w:szCs w:val="26"/>
        </w:rPr>
        <w:t>.03.</w:t>
      </w:r>
      <w:r w:rsidR="00244FE8"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 xml:space="preserve">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43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законами</w:t>
        </w:r>
      </w:hyperlink>
      <w:r w:rsidRPr="00EC2733">
        <w:rPr>
          <w:bCs/>
          <w:color w:val="000000"/>
          <w:sz w:val="26"/>
          <w:szCs w:val="26"/>
        </w:rPr>
        <w:t xml:space="preserve"> порядке.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44" w:anchor="Par21#Par21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частью 4</w:t>
        </w:r>
      </w:hyperlink>
      <w:r w:rsidRPr="00EC2733">
        <w:rPr>
          <w:bCs/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45" w:history="1">
        <w:r w:rsidRPr="00EC2733">
          <w:rPr>
            <w:rStyle w:val="a3"/>
            <w:bCs/>
            <w:color w:val="000000"/>
            <w:sz w:val="26"/>
            <w:szCs w:val="26"/>
            <w:u w:val="none"/>
          </w:rPr>
          <w:t>законодательством</w:t>
        </w:r>
      </w:hyperlink>
      <w:r w:rsidRPr="00EC2733">
        <w:rPr>
          <w:bCs/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 20) дополнить статьей 3</w:t>
      </w:r>
      <w:r w:rsidR="00FD01A2">
        <w:rPr>
          <w:b/>
          <w:color w:val="000000"/>
          <w:sz w:val="26"/>
          <w:szCs w:val="26"/>
        </w:rPr>
        <w:t>8</w:t>
      </w:r>
      <w:r w:rsidRPr="00EC2733">
        <w:rPr>
          <w:b/>
          <w:color w:val="000000"/>
          <w:sz w:val="26"/>
          <w:szCs w:val="26"/>
        </w:rPr>
        <w:t>.6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</w:t>
      </w:r>
      <w:r w:rsidR="00FD01A2"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>.6. Конкурс на замещение должности муниципальной службы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 w:rsidR="001E2E3E">
        <w:rPr>
          <w:bCs/>
          <w:color w:val="000000"/>
          <w:sz w:val="26"/>
          <w:szCs w:val="26"/>
        </w:rPr>
        <w:t>Алтар</w:t>
      </w:r>
      <w:r w:rsidR="008B468F">
        <w:rPr>
          <w:bCs/>
          <w:color w:val="000000"/>
          <w:sz w:val="26"/>
          <w:szCs w:val="26"/>
        </w:rPr>
        <w:t>ском</w:t>
      </w:r>
      <w:r w:rsidRPr="00EC2733">
        <w:rPr>
          <w:bCs/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21) </w:t>
      </w:r>
      <w:r w:rsidRPr="00EC2733">
        <w:rPr>
          <w:b/>
          <w:color w:val="000000"/>
          <w:sz w:val="26"/>
          <w:szCs w:val="26"/>
        </w:rPr>
        <w:t xml:space="preserve">пункт 9 части 1 статьи </w:t>
      </w:r>
      <w:r w:rsidR="00FD01A2">
        <w:rPr>
          <w:b/>
          <w:color w:val="000000"/>
          <w:sz w:val="26"/>
          <w:szCs w:val="26"/>
        </w:rPr>
        <w:t>41</w:t>
      </w:r>
      <w:r w:rsidRPr="00EC2733">
        <w:rPr>
          <w:b/>
          <w:color w:val="000000"/>
          <w:sz w:val="26"/>
          <w:szCs w:val="26"/>
        </w:rPr>
        <w:t xml:space="preserve"> признать утратившим силу;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22) статью 43</w:t>
      </w:r>
      <w:r w:rsidR="004B6776" w:rsidRPr="00EC2733">
        <w:rPr>
          <w:b/>
          <w:color w:val="000000"/>
          <w:sz w:val="26"/>
          <w:szCs w:val="26"/>
        </w:rPr>
        <w:t xml:space="preserve"> дополнить частью 4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Муниципальные нормативные правовые акты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23) </w:t>
      </w:r>
      <w:r w:rsidRPr="00EC2733">
        <w:rPr>
          <w:b/>
          <w:bCs/>
          <w:color w:val="000000"/>
          <w:sz w:val="26"/>
          <w:szCs w:val="26"/>
        </w:rPr>
        <w:t>абзац второй части 6 статьи 4</w:t>
      </w:r>
      <w:r w:rsidR="00FD01A2">
        <w:rPr>
          <w:b/>
          <w:bCs/>
          <w:color w:val="000000"/>
          <w:sz w:val="26"/>
          <w:szCs w:val="26"/>
        </w:rPr>
        <w:t>5</w:t>
      </w:r>
      <w:r w:rsidRPr="00EC2733">
        <w:rPr>
          <w:b/>
          <w:bCs/>
          <w:color w:val="000000"/>
          <w:sz w:val="26"/>
          <w:szCs w:val="26"/>
        </w:rPr>
        <w:t xml:space="preserve"> изложить в следующей редакции: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«Изменения и дополнения, внесенные в устав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24) дополнить статьей 4</w:t>
      </w:r>
      <w:r w:rsidR="00FD01A2">
        <w:rPr>
          <w:b/>
          <w:color w:val="000000"/>
          <w:sz w:val="26"/>
          <w:szCs w:val="26"/>
        </w:rPr>
        <w:t>6</w:t>
      </w:r>
      <w:r w:rsidRPr="00EC2733">
        <w:rPr>
          <w:b/>
          <w:color w:val="000000"/>
          <w:sz w:val="26"/>
          <w:szCs w:val="26"/>
        </w:rPr>
        <w:t xml:space="preserve">.1 следующего содержания: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4</w:t>
      </w:r>
      <w:r w:rsidR="00FD01A2">
        <w:rPr>
          <w:color w:val="000000"/>
          <w:sz w:val="26"/>
          <w:szCs w:val="26"/>
        </w:rPr>
        <w:t>6</w:t>
      </w:r>
      <w:r w:rsidRPr="00EC2733">
        <w:rPr>
          <w:color w:val="000000"/>
          <w:sz w:val="26"/>
          <w:szCs w:val="26"/>
        </w:rPr>
        <w:t xml:space="preserve">.1. </w:t>
      </w:r>
      <w:r w:rsidRPr="00EC2733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 w:rsidR="001E2E3E">
        <w:rPr>
          <w:bCs/>
          <w:color w:val="000000"/>
          <w:sz w:val="26"/>
          <w:szCs w:val="26"/>
        </w:rPr>
        <w:t>Алтарского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утверждаются Советом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 w:rsidR="00244FE8"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 w:rsidR="00244FE8"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</w:t>
      </w:r>
      <w:r w:rsidR="00590A66" w:rsidRPr="00EC2733">
        <w:rPr>
          <w:color w:val="000000"/>
          <w:sz w:val="26"/>
          <w:szCs w:val="26"/>
        </w:rPr>
        <w:t>й.»;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590A6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25) </w:t>
      </w:r>
      <w:r w:rsidR="00590A66" w:rsidRPr="00EC2733">
        <w:rPr>
          <w:b/>
          <w:color w:val="000000"/>
          <w:sz w:val="26"/>
          <w:szCs w:val="26"/>
        </w:rPr>
        <w:t>в статье</w:t>
      </w:r>
      <w:r w:rsidRPr="00EC2733">
        <w:rPr>
          <w:b/>
          <w:color w:val="000000"/>
          <w:sz w:val="26"/>
          <w:szCs w:val="26"/>
        </w:rPr>
        <w:t xml:space="preserve"> 4</w:t>
      </w:r>
      <w:r w:rsidR="00FD01A2">
        <w:rPr>
          <w:b/>
          <w:color w:val="000000"/>
          <w:sz w:val="26"/>
          <w:szCs w:val="26"/>
        </w:rPr>
        <w:t>8</w:t>
      </w:r>
      <w:r w:rsidR="00590A66" w:rsidRPr="00EC2733">
        <w:rPr>
          <w:b/>
          <w:color w:val="000000"/>
          <w:sz w:val="26"/>
          <w:szCs w:val="26"/>
        </w:rPr>
        <w:t>: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1 изложить в следующей редакции: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 w:rsidRPr="00EC2733">
        <w:rPr>
          <w:b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поселения: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r w:rsidR="001E2E3E">
        <w:rPr>
          <w:sz w:val="26"/>
          <w:szCs w:val="26"/>
        </w:rPr>
        <w:t>Алтарского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590A66" w:rsidRPr="00EC2733" w:rsidRDefault="00590A66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8) Ромодановской районной прокуратурой.»;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</w:t>
      </w:r>
      <w:r w:rsidR="00590A66" w:rsidRPr="00EC2733"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дополнить частью 3 следующего содержания: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Проекты муниципальных нормативных правовых актов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3575C3" w:rsidRPr="00EC2733" w:rsidRDefault="004B6776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26) </w:t>
      </w:r>
      <w:r w:rsidR="00FD01A2">
        <w:rPr>
          <w:b/>
          <w:color w:val="000000"/>
          <w:sz w:val="26"/>
          <w:szCs w:val="26"/>
        </w:rPr>
        <w:t>в статье 49</w:t>
      </w:r>
      <w:r w:rsidR="003575C3" w:rsidRPr="00EC2733">
        <w:rPr>
          <w:b/>
          <w:color w:val="000000"/>
          <w:sz w:val="26"/>
          <w:szCs w:val="26"/>
        </w:rPr>
        <w:t>:</w:t>
      </w:r>
    </w:p>
    <w:p w:rsidR="004B6776" w:rsidRPr="00EC2733" w:rsidRDefault="003575C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</w:t>
      </w:r>
      <w:r w:rsidR="004B6776" w:rsidRPr="00EC2733">
        <w:rPr>
          <w:b/>
          <w:color w:val="000000"/>
          <w:sz w:val="26"/>
          <w:szCs w:val="26"/>
        </w:rPr>
        <w:t>часть 3 изложить в следующей редакции: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3575C3" w:rsidRPr="00EC2733" w:rsidRDefault="003575C3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дополнить частью 6 следующего содержания</w:t>
      </w:r>
    </w:p>
    <w:p w:rsidR="003575C3" w:rsidRPr="00EC2733" w:rsidRDefault="003575C3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3575C3" w:rsidRPr="00EC2733" w:rsidRDefault="003575C3" w:rsidP="00EC2733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3575C3" w:rsidRPr="00EC2733" w:rsidRDefault="003575C3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27) дополнить статьей 5</w:t>
      </w:r>
      <w:r w:rsidR="00FD01A2"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.1 следующего содержания: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</w:t>
      </w:r>
      <w:r w:rsidR="00FD01A2"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>.1. Порядок составления и рассмотрения проекта местного бюджета, утверждения и исполнения местного бюджета</w:t>
      </w:r>
    </w:p>
    <w:p w:rsidR="004B6776" w:rsidRPr="00EC2733" w:rsidRDefault="004B6776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B6776" w:rsidRPr="00EC2733" w:rsidRDefault="004B6776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46" w:tgtFrame="_self" w:history="1">
        <w:r w:rsidRPr="004D3957">
          <w:rPr>
            <w:rStyle w:val="a3"/>
            <w:color w:val="000000"/>
            <w:sz w:val="26"/>
            <w:szCs w:val="26"/>
            <w:u w:val="none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4B6776" w:rsidRPr="00EC2733" w:rsidRDefault="004B6776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7" w:tgtFrame="_self" w:history="1">
        <w:r w:rsidRPr="004D3957">
          <w:rPr>
            <w:rStyle w:val="a3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8" w:tgtFrame="_self" w:history="1">
        <w:r w:rsidRPr="004D3957">
          <w:rPr>
            <w:rStyle w:val="a3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4B6776" w:rsidRPr="004D3957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9" w:tgtFrame="_self" w:history="1">
        <w:r w:rsidRPr="004D3957">
          <w:rPr>
            <w:rStyle w:val="a3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4B6776" w:rsidRPr="00EC2733" w:rsidRDefault="004B6776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4B6776" w:rsidRPr="00EC2733" w:rsidRDefault="004B6776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Федерации.»;</w:t>
      </w:r>
    </w:p>
    <w:p w:rsidR="00FD01A2" w:rsidRDefault="00FD01A2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28) дополнить статьей 5</w:t>
      </w:r>
      <w:r w:rsidR="00FD01A2"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.2 следующего содержания: </w:t>
      </w:r>
    </w:p>
    <w:p w:rsidR="004B6776" w:rsidRPr="00EC2733" w:rsidRDefault="004B6776" w:rsidP="00EC2733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</w:t>
      </w:r>
      <w:r w:rsidR="00FD01A2"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.2. Представление, рассмотрение и утверждение годового отчета об исполнении бюджета </w:t>
      </w:r>
      <w:r w:rsidR="001E2E3E">
        <w:rPr>
          <w:b/>
          <w:bCs/>
          <w:color w:val="000000"/>
          <w:sz w:val="26"/>
          <w:szCs w:val="26"/>
        </w:rPr>
        <w:t>Алтарского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 w:rsidR="001E2E3E">
        <w:rPr>
          <w:b/>
          <w:bCs/>
          <w:color w:val="000000"/>
          <w:sz w:val="26"/>
          <w:szCs w:val="26"/>
        </w:rPr>
        <w:t>Алтарского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4B6776" w:rsidRPr="00492DCC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устанавливается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Советом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в соответствии с положениями </w:t>
      </w:r>
      <w:hyperlink r:id="rId50" w:tgtFrame="_self" w:history="1">
        <w:r w:rsidRPr="00492DCC">
          <w:rPr>
            <w:rStyle w:val="a3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r w:rsidR="001E2E3E">
        <w:rPr>
          <w:color w:val="000000"/>
          <w:sz w:val="26"/>
          <w:szCs w:val="26"/>
        </w:rPr>
        <w:t>Алтарского</w:t>
      </w:r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4B6776" w:rsidRPr="00EC2733" w:rsidRDefault="004B6776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 w:rsidR="001E2E3E">
        <w:rPr>
          <w:rFonts w:ascii="Times New Roman" w:hAnsi="Times New Roman" w:cs="Times New Roman"/>
          <w:color w:val="000000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года.»;</w:t>
      </w:r>
    </w:p>
    <w:p w:rsidR="004B6776" w:rsidRPr="00EC2733" w:rsidRDefault="004B6776" w:rsidP="00EC2733">
      <w:pPr>
        <w:pStyle w:val="11"/>
        <w:spacing w:line="360" w:lineRule="exact"/>
        <w:ind w:firstLine="709"/>
        <w:jc w:val="both"/>
        <w:rPr>
          <w:rFonts w:eastAsia="Arial Unicode MS"/>
          <w:b/>
          <w:color w:val="000000"/>
          <w:sz w:val="26"/>
          <w:szCs w:val="26"/>
        </w:rPr>
      </w:pPr>
      <w:r w:rsidRPr="00EC2733">
        <w:rPr>
          <w:rFonts w:eastAsia="Arial Unicode MS"/>
          <w:b/>
          <w:color w:val="000000"/>
          <w:sz w:val="26"/>
          <w:szCs w:val="26"/>
        </w:rPr>
        <w:t>29) часть 2 статьи 57 изложить в следующей редакции:</w:t>
      </w:r>
    </w:p>
    <w:p w:rsidR="00EC2733" w:rsidRPr="00EC2733" w:rsidRDefault="004B6776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eastAsia="Arial Unicode MS" w:hAnsi="Times New Roman" w:cs="Times New Roman"/>
          <w:color w:val="000000"/>
          <w:sz w:val="26"/>
          <w:szCs w:val="26"/>
        </w:rPr>
        <w:t xml:space="preserve">«2. </w:t>
      </w:r>
      <w:r w:rsidR="00EC2733"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указанных в части первой настоящей статьи разовых платежей граждан в </w:t>
      </w:r>
      <w:r w:rsidR="001E2E3E">
        <w:rPr>
          <w:rFonts w:ascii="Times New Roman" w:hAnsi="Times New Roman" w:cs="Times New Roman"/>
          <w:sz w:val="26"/>
          <w:szCs w:val="26"/>
        </w:rPr>
        <w:t>Алтар</w:t>
      </w:r>
      <w:r w:rsidR="008B468F">
        <w:rPr>
          <w:rFonts w:ascii="Times New Roman" w:hAnsi="Times New Roman" w:cs="Times New Roman"/>
          <w:sz w:val="26"/>
          <w:szCs w:val="26"/>
        </w:rPr>
        <w:t>ском</w:t>
      </w:r>
      <w:r w:rsidR="00EC2733"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4B6776" w:rsidRPr="00EC2733" w:rsidRDefault="00EC2733" w:rsidP="00EC2733">
      <w:pPr>
        <w:pStyle w:val="ConsPlusNormal"/>
        <w:spacing w:line="360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 w:rsidR="001E2E3E">
        <w:rPr>
          <w:rFonts w:ascii="Times New Roman" w:hAnsi="Times New Roman" w:cs="Times New Roman"/>
          <w:sz w:val="26"/>
          <w:szCs w:val="26"/>
        </w:rPr>
        <w:t>Алтарского</w:t>
      </w:r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пункта.</w:t>
      </w:r>
      <w:r w:rsidR="004B6776" w:rsidRPr="00EC2733">
        <w:rPr>
          <w:rFonts w:ascii="Times New Roman" w:eastAsia="Arial Unicode MS" w:hAnsi="Times New Roman" w:cs="Times New Roman"/>
          <w:color w:val="000000"/>
          <w:sz w:val="26"/>
          <w:szCs w:val="26"/>
        </w:rPr>
        <w:t>.».</w:t>
      </w:r>
    </w:p>
    <w:p w:rsidR="00EC2733" w:rsidRPr="00EC2733" w:rsidRDefault="00EC2733" w:rsidP="00EC2733">
      <w:pPr>
        <w:pStyle w:val="ConsPlusNormal"/>
        <w:spacing w:line="360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</w:rPr>
      </w:pPr>
    </w:p>
    <w:p w:rsidR="004B6776" w:rsidRPr="00EC2733" w:rsidRDefault="004B6776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EC2733" w:rsidRPr="00EC2733">
        <w:rPr>
          <w:color w:val="000000"/>
          <w:sz w:val="26"/>
          <w:szCs w:val="26"/>
        </w:rPr>
        <w:t xml:space="preserve"> (обнародования)</w:t>
      </w:r>
      <w:r w:rsidRPr="00EC2733">
        <w:rPr>
          <w:color w:val="000000"/>
          <w:sz w:val="26"/>
          <w:szCs w:val="26"/>
        </w:rPr>
        <w:t xml:space="preserve">. </w:t>
      </w:r>
    </w:p>
    <w:p w:rsidR="004B6776" w:rsidRDefault="004B6776" w:rsidP="002427F4">
      <w:pPr>
        <w:ind w:firstLine="600"/>
        <w:jc w:val="both"/>
        <w:rPr>
          <w:color w:val="000000"/>
          <w:sz w:val="26"/>
          <w:szCs w:val="26"/>
        </w:rPr>
      </w:pPr>
    </w:p>
    <w:p w:rsidR="004B6776" w:rsidRDefault="004B6776" w:rsidP="002427F4">
      <w:pPr>
        <w:jc w:val="both"/>
        <w:rPr>
          <w:color w:val="000000"/>
          <w:sz w:val="26"/>
          <w:szCs w:val="28"/>
        </w:rPr>
      </w:pPr>
    </w:p>
    <w:p w:rsidR="004B6776" w:rsidRDefault="004B6776" w:rsidP="002427F4">
      <w:pPr>
        <w:jc w:val="both"/>
        <w:rPr>
          <w:color w:val="000000"/>
          <w:sz w:val="26"/>
          <w:szCs w:val="28"/>
        </w:rPr>
      </w:pPr>
    </w:p>
    <w:p w:rsidR="00492DCC" w:rsidRDefault="004B6776" w:rsidP="002427F4">
      <w:pPr>
        <w:jc w:val="both"/>
        <w:rPr>
          <w:b/>
          <w:color w:val="000000"/>
          <w:sz w:val="28"/>
          <w:szCs w:val="28"/>
        </w:rPr>
      </w:pPr>
      <w:r w:rsidRPr="00492DCC">
        <w:rPr>
          <w:b/>
          <w:color w:val="000000"/>
          <w:sz w:val="28"/>
          <w:szCs w:val="28"/>
        </w:rPr>
        <w:t>Глава</w:t>
      </w:r>
      <w:r w:rsidR="00492DCC">
        <w:rPr>
          <w:b/>
          <w:color w:val="000000"/>
          <w:sz w:val="28"/>
          <w:szCs w:val="28"/>
        </w:rPr>
        <w:t xml:space="preserve"> </w:t>
      </w:r>
      <w:r w:rsidR="001E2E3E">
        <w:rPr>
          <w:b/>
          <w:color w:val="000000"/>
          <w:sz w:val="28"/>
          <w:szCs w:val="28"/>
        </w:rPr>
        <w:t>Алтарского</w:t>
      </w:r>
    </w:p>
    <w:p w:rsidR="004B6776" w:rsidRPr="00492DCC" w:rsidRDefault="00492DCC" w:rsidP="00BA3888">
      <w:pPr>
        <w:jc w:val="both"/>
        <w:rPr>
          <w:sz w:val="28"/>
          <w:szCs w:val="28"/>
        </w:rPr>
      </w:pPr>
      <w:r w:rsidRPr="00492DCC">
        <w:rPr>
          <w:b/>
          <w:sz w:val="28"/>
          <w:szCs w:val="28"/>
        </w:rPr>
        <w:t>сельского</w:t>
      </w:r>
      <w:r w:rsidR="00BA3888">
        <w:rPr>
          <w:b/>
          <w:sz w:val="28"/>
          <w:szCs w:val="28"/>
        </w:rPr>
        <w:t xml:space="preserve"> поселения</w:t>
      </w:r>
      <w:r w:rsidR="004B6776" w:rsidRPr="00492DCC">
        <w:rPr>
          <w:b/>
          <w:sz w:val="28"/>
          <w:szCs w:val="28"/>
        </w:rPr>
        <w:t xml:space="preserve">                 </w:t>
      </w:r>
      <w:r w:rsidR="00EC2733" w:rsidRPr="00492DCC">
        <w:rPr>
          <w:b/>
          <w:sz w:val="28"/>
          <w:szCs w:val="28"/>
        </w:rPr>
        <w:t xml:space="preserve">                                  </w:t>
      </w:r>
      <w:r w:rsidR="004B6776" w:rsidRPr="00492DCC">
        <w:rPr>
          <w:b/>
          <w:sz w:val="28"/>
          <w:szCs w:val="28"/>
        </w:rPr>
        <w:t xml:space="preserve">    </w:t>
      </w:r>
      <w:r w:rsidR="00BF69AA" w:rsidRPr="00492DCC">
        <w:rPr>
          <w:b/>
          <w:sz w:val="28"/>
          <w:szCs w:val="28"/>
        </w:rPr>
        <w:t xml:space="preserve">              </w:t>
      </w:r>
      <w:r w:rsidR="00BA3888">
        <w:rPr>
          <w:b/>
          <w:sz w:val="28"/>
          <w:szCs w:val="28"/>
        </w:rPr>
        <w:t xml:space="preserve">      </w:t>
      </w:r>
      <w:r w:rsidR="00BF69AA" w:rsidRPr="00492DCC">
        <w:rPr>
          <w:b/>
          <w:sz w:val="28"/>
          <w:szCs w:val="28"/>
        </w:rPr>
        <w:t xml:space="preserve"> </w:t>
      </w:r>
      <w:r w:rsidRPr="00492DCC">
        <w:rPr>
          <w:b/>
          <w:sz w:val="28"/>
          <w:szCs w:val="28"/>
        </w:rPr>
        <w:t xml:space="preserve">   </w:t>
      </w:r>
      <w:r w:rsidR="001E2E3E">
        <w:rPr>
          <w:b/>
          <w:sz w:val="28"/>
          <w:szCs w:val="28"/>
        </w:rPr>
        <w:t>М.Х. Кузяев</w:t>
      </w: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>
      <w:pPr>
        <w:pStyle w:val="11"/>
        <w:jc w:val="center"/>
        <w:rPr>
          <w:b/>
          <w:sz w:val="28"/>
          <w:szCs w:val="28"/>
        </w:rPr>
      </w:pPr>
    </w:p>
    <w:p w:rsidR="004B6776" w:rsidRDefault="004B6776" w:rsidP="00CD1114"/>
    <w:sectPr w:rsidR="004B6776" w:rsidSect="00EC2733">
      <w:headerReference w:type="even" r:id="rId51"/>
      <w:headerReference w:type="default" r:id="rId5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A96" w:rsidRDefault="00771A96">
      <w:r>
        <w:separator/>
      </w:r>
    </w:p>
  </w:endnote>
  <w:endnote w:type="continuationSeparator" w:id="1">
    <w:p w:rsidR="00771A96" w:rsidRDefault="00771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A96" w:rsidRDefault="00771A96">
      <w:r>
        <w:separator/>
      </w:r>
    </w:p>
  </w:footnote>
  <w:footnote w:type="continuationSeparator" w:id="1">
    <w:p w:rsidR="00771A96" w:rsidRDefault="00771A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77" w:rsidRDefault="00537D67" w:rsidP="00265CA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2677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26777" w:rsidRDefault="00C2677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77" w:rsidRDefault="00537D67" w:rsidP="00265CA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2677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74F95">
      <w:rPr>
        <w:rStyle w:val="a7"/>
        <w:noProof/>
      </w:rPr>
      <w:t>4</w:t>
    </w:r>
    <w:r>
      <w:rPr>
        <w:rStyle w:val="a7"/>
      </w:rPr>
      <w:fldChar w:fldCharType="end"/>
    </w:r>
  </w:p>
  <w:p w:rsidR="00C26777" w:rsidRPr="005B2DE7" w:rsidRDefault="00C26777">
    <w:pPr>
      <w:pStyle w:val="a6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1114"/>
    <w:rsid w:val="000B6B86"/>
    <w:rsid w:val="001B2656"/>
    <w:rsid w:val="001C1241"/>
    <w:rsid w:val="001E2E3E"/>
    <w:rsid w:val="001F3B4E"/>
    <w:rsid w:val="002204D1"/>
    <w:rsid w:val="002427F4"/>
    <w:rsid w:val="00244FE8"/>
    <w:rsid w:val="00265CA6"/>
    <w:rsid w:val="00290004"/>
    <w:rsid w:val="002A0CE3"/>
    <w:rsid w:val="00321713"/>
    <w:rsid w:val="003575C3"/>
    <w:rsid w:val="00367084"/>
    <w:rsid w:val="003B0A56"/>
    <w:rsid w:val="003F0C90"/>
    <w:rsid w:val="00492DCC"/>
    <w:rsid w:val="004B26C3"/>
    <w:rsid w:val="004B6776"/>
    <w:rsid w:val="004D3957"/>
    <w:rsid w:val="004E370E"/>
    <w:rsid w:val="00537D67"/>
    <w:rsid w:val="005671EB"/>
    <w:rsid w:val="00590A66"/>
    <w:rsid w:val="005B2DE7"/>
    <w:rsid w:val="005F31B0"/>
    <w:rsid w:val="00616B6F"/>
    <w:rsid w:val="00627728"/>
    <w:rsid w:val="00655091"/>
    <w:rsid w:val="0068574A"/>
    <w:rsid w:val="006C1F73"/>
    <w:rsid w:val="00716B94"/>
    <w:rsid w:val="007609AF"/>
    <w:rsid w:val="00771A96"/>
    <w:rsid w:val="007809DE"/>
    <w:rsid w:val="007B3BF0"/>
    <w:rsid w:val="007F7F01"/>
    <w:rsid w:val="00843882"/>
    <w:rsid w:val="008B468F"/>
    <w:rsid w:val="008E413F"/>
    <w:rsid w:val="00974F95"/>
    <w:rsid w:val="009929E3"/>
    <w:rsid w:val="00A311DD"/>
    <w:rsid w:val="00AF68EA"/>
    <w:rsid w:val="00B42A88"/>
    <w:rsid w:val="00B70790"/>
    <w:rsid w:val="00BA3888"/>
    <w:rsid w:val="00BF69AA"/>
    <w:rsid w:val="00C26777"/>
    <w:rsid w:val="00C31CFE"/>
    <w:rsid w:val="00CD1114"/>
    <w:rsid w:val="00CE4116"/>
    <w:rsid w:val="00D30F84"/>
    <w:rsid w:val="00DA7D4B"/>
    <w:rsid w:val="00EB27FB"/>
    <w:rsid w:val="00EB4006"/>
    <w:rsid w:val="00EC2733"/>
    <w:rsid w:val="00F041F7"/>
    <w:rsid w:val="00F67905"/>
    <w:rsid w:val="00FC7B8B"/>
    <w:rsid w:val="00FD0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1114"/>
    <w:pPr>
      <w:overflowPunct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D1114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Без интервала1"/>
    <w:rsid w:val="00CD1114"/>
    <w:pPr>
      <w:overflowPunct w:val="0"/>
      <w:autoSpaceDE w:val="0"/>
      <w:autoSpaceDN w:val="0"/>
      <w:adjustRightInd w:val="0"/>
    </w:pPr>
  </w:style>
  <w:style w:type="character" w:customStyle="1" w:styleId="10">
    <w:name w:val="Заголовок 1 Знак"/>
    <w:basedOn w:val="a0"/>
    <w:link w:val="1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5"/>
    <w:semiHidden/>
    <w:locked/>
    <w:rsid w:val="002427F4"/>
    <w:rPr>
      <w:rFonts w:ascii="Arial" w:hAnsi="Arial" w:cs="Arial"/>
      <w:sz w:val="24"/>
      <w:szCs w:val="24"/>
      <w:lang w:val="ru-RU" w:eastAsia="ru-RU" w:bidi="ar-SA"/>
    </w:rPr>
  </w:style>
  <w:style w:type="paragraph" w:styleId="a5">
    <w:name w:val="Body Text Indent"/>
    <w:basedOn w:val="a"/>
    <w:link w:val="a4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ConsPlusNormal0">
    <w:name w:val="ConsPlusNormal Знак"/>
    <w:basedOn w:val="a0"/>
    <w:link w:val="ConsPlusNormal"/>
    <w:locked/>
    <w:rsid w:val="002427F4"/>
    <w:rPr>
      <w:rFonts w:ascii="Arial" w:hAnsi="Arial" w:cs="Arial"/>
      <w:lang w:val="ru-RU" w:eastAsia="ru-RU" w:bidi="ar-SA"/>
    </w:rPr>
  </w:style>
  <w:style w:type="paragraph" w:customStyle="1" w:styleId="p9">
    <w:name w:val="p9"/>
    <w:basedOn w:val="a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a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a0"/>
    <w:rsid w:val="002427F4"/>
    <w:rPr>
      <w:rFonts w:cs="Times New Roman"/>
    </w:rPr>
  </w:style>
  <w:style w:type="paragraph" w:styleId="a6">
    <w:name w:val="header"/>
    <w:basedOn w:val="a"/>
    <w:rsid w:val="00EC273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C2733"/>
  </w:style>
  <w:style w:type="paragraph" w:styleId="a8">
    <w:name w:val="footer"/>
    <w:basedOn w:val="a"/>
    <w:rsid w:val="005B2DE7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1E78CAD354190E21C77A95C4C6A297D57CC8409CB0863A2A425748E82078E83A019150B64FE5879x4rFN" TargetMode="External"/><Relationship Id="rId18" Type="http://schemas.openxmlformats.org/officeDocument/2006/relationships/hyperlink" Target="consultantplus://offline/ref=51B5A0C95F14EC98A3962664831C2BA8DFEDDE4F92A56A9B3AEDBCE032d1U4M" TargetMode="External"/><Relationship Id="rId26" Type="http://schemas.openxmlformats.org/officeDocument/2006/relationships/hyperlink" Target="consultantplus://offline/ref=F5A155C360E33B2740A3EB7C4195BD74EEFFE048E0D1DA0943D412C3A0D595EB05A66C2C16DCCA77SCh0G" TargetMode="External"/><Relationship Id="rId39" Type="http://schemas.openxmlformats.org/officeDocument/2006/relationships/hyperlink" Target="consultantplus://offline/ref=D7F562B09DF31AC4E99D05ECF034E608E8D7FEF944EF8D137868C48DAF4C04470FA64A463421F7A2G2IC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03480765893F91648F402EC2DDA47E56A47D0306DC8FE238CE91C0A5C3F5C88AEB7F1BDR5l6G" TargetMode="External"/><Relationship Id="rId34" Type="http://schemas.openxmlformats.org/officeDocument/2006/relationships/hyperlink" Target="consultantplus://offline/ref=D78BD885904A5CB96F12CE76502E1888E1E777C1F28F7848BEADAABCEAm8LFN" TargetMode="External"/><Relationship Id="rId42" Type="http://schemas.openxmlformats.org/officeDocument/2006/relationships/hyperlink" Target="consultantplus://offline/ref=D7F562B09DF31AC4E99D05ECF034E608E8D7FEF944EF8D137868C48DAF4C04470FA64A463421F4A6G2IDO" TargetMode="External"/><Relationship Id="rId47" Type="http://schemas.openxmlformats.org/officeDocument/2006/relationships/hyperlink" Target="file:///C:\..\content\act\8f21b21c-a408-42c4-b9fe-a939b863c84a.html" TargetMode="External"/><Relationship Id="rId50" Type="http://schemas.openxmlformats.org/officeDocument/2006/relationships/hyperlink" Target="file:///C:\..\content\act\8f21b21c-a408-42c4-b9fe-a939b863c84a.html" TargetMode="External"/><Relationship Id="rId7" Type="http://schemas.openxmlformats.org/officeDocument/2006/relationships/hyperlink" Target="file:///C:\..\content\act\856f5d7e-6a60-4956-be92-33a3b2ac41a7.doc" TargetMode="External"/><Relationship Id="rId12" Type="http://schemas.openxmlformats.org/officeDocument/2006/relationships/hyperlink" Target="consultantplus://offline/ref=44B95D16AEDEF10B7A92017F8CD77EA7280EF71AAEF76DFF980C33E02EyB0AM" TargetMode="External"/><Relationship Id="rId17" Type="http://schemas.openxmlformats.org/officeDocument/2006/relationships/hyperlink" Target="consultantplus://offline/ref=4998EB4F9A5C072E99295C767215B2B11CC9577AFD4FD36DF60B22EDC7957EE72105A13C29474DE1xE51L" TargetMode="External"/><Relationship Id="rId25" Type="http://schemas.openxmlformats.org/officeDocument/2006/relationships/hyperlink" Target="consultantplus://offline/ref=F5A155C360E33B2740A3EB7C4195BD74EEFFE048E0D1DA0943D412C3A0D595EB05A66C2C16DDCF77SChEG" TargetMode="External"/><Relationship Id="rId33" Type="http://schemas.openxmlformats.org/officeDocument/2006/relationships/hyperlink" Target="consultantplus://offline/ref=D78BD885904A5CB96F12CE76502E1888E1E776C7FC8A7848BEADAABCEAm8LFN" TargetMode="External"/><Relationship Id="rId38" Type="http://schemas.openxmlformats.org/officeDocument/2006/relationships/hyperlink" Target="consultantplus://offline/ref=82352D93F1C121815FC592BCCC4FB00E63311CE476ACB215C6A3BC03024D740440C4DFC299HCO1N" TargetMode="External"/><Relationship Id="rId46" Type="http://schemas.openxmlformats.org/officeDocument/2006/relationships/hyperlink" Target="file:///C:\..\content\act\8f21b21c-a408-42c4-b9fe-a939b863c84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B58B51A1B9A565434077BBB3E0BF0018631C6E863758D5C6D2E2BOAs9L" TargetMode="External"/><Relationship Id="rId20" Type="http://schemas.openxmlformats.org/officeDocument/2006/relationships/hyperlink" Target="consultantplus://offline/ref=51B5A0C95F14EC98A3962664831C2BA8DCE4D3429EA26A9B3AEDBCE032d1U4M" TargetMode="External"/><Relationship Id="rId29" Type="http://schemas.openxmlformats.org/officeDocument/2006/relationships/hyperlink" Target="consultantplus://offline/ref=F5A155C360E33B2740A3EB7C4195BD74EEFFE048E0D1DA0943D412C3A0D595EB05A66C2C16DDCC75SCh6G" TargetMode="External"/><Relationship Id="rId41" Type="http://schemas.openxmlformats.org/officeDocument/2006/relationships/hyperlink" Target="consultantplus://offline/ref=D7F562B09DF31AC4E99D05ECF034E608EDD7F0FB46E1D0197031C88FA8435B5008EF46473421F7GAI0O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\..\content\ngr\RUMO130200700081.doc" TargetMode="External"/><Relationship Id="rId11" Type="http://schemas.openxmlformats.org/officeDocument/2006/relationships/hyperlink" Target="file:///C:\..\content\act\68b58cae-273f-4388-84b9-7761e5dc519c.doc" TargetMode="External"/><Relationship Id="rId24" Type="http://schemas.openxmlformats.org/officeDocument/2006/relationships/hyperlink" Target="consultantplus://offline/ref=F5A155C360E33B2740A3F57157F9E078E8FCBF4DE7D2D55F1F8B499EF7DC9FBC42E9356E52D1CF72C78C68SCh3G" TargetMode="External"/><Relationship Id="rId32" Type="http://schemas.openxmlformats.org/officeDocument/2006/relationships/hyperlink" Target="consultantplus://offline/ref=D78BD885904A5CB96F12CE76502E1888E2EE7ACCFE887848BEADAABCEAm8LFN" TargetMode="External"/><Relationship Id="rId37" Type="http://schemas.openxmlformats.org/officeDocument/2006/relationships/hyperlink" Target="consultantplus://offline/ref=79BA054E6A53112F0AE2009AF0E544F8B18157BAC0055BC7D59A1B319BA8B7B2E505C2E7E53E6A2CH4p4I" TargetMode="External"/><Relationship Id="rId40" Type="http://schemas.openxmlformats.org/officeDocument/2006/relationships/hyperlink" Target="consultantplus://offline/ref=D7F562B09DF31AC4E99D05ECF034E608E8D7FEF944EF8D137868C48DAF4C04470FA64A463421F7AEG2IBO" TargetMode="External"/><Relationship Id="rId45" Type="http://schemas.openxmlformats.org/officeDocument/2006/relationships/hyperlink" Target="consultantplus://offline/ref=D7F562B09DF31AC4E99D05ECF034E608E8D6F9F845E38D137868C48DAF4C04470FA64A463421F3A7G2I8O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7968D14B6385CAB016DBC503C445D1DB596BD9E0DDBFF511A5D9FE5DDD65770639997690B1210E02t53EL" TargetMode="External"/><Relationship Id="rId23" Type="http://schemas.openxmlformats.org/officeDocument/2006/relationships/hyperlink" Target="consultantplus://offline/ref=803480765893F91648F402EC2DDA47E56A45D03360CAFE238CE91C0A5C3F5C88AEB7F1BE5F6CAB6CR7lDG" TargetMode="External"/><Relationship Id="rId28" Type="http://schemas.openxmlformats.org/officeDocument/2006/relationships/hyperlink" Target="consultantplus://offline/ref=F5A155C360E33B2740A3EB7C4195BD74EEFFE048E0D1DA0943D412C3A0D595EB05A66C2C16DCCA74SCh4G" TargetMode="External"/><Relationship Id="rId36" Type="http://schemas.openxmlformats.org/officeDocument/2006/relationships/hyperlink" Target="consultantplus://offline/ref=BADC2811F458A9723A261A99A4BE59F6068E3FD1F64404902D45C761E06C46ACA6541D43F3EC2888P4BAG" TargetMode="External"/><Relationship Id="rId49" Type="http://schemas.openxmlformats.org/officeDocument/2006/relationships/hyperlink" Target="file:///C:\..\content\act\8f21b21c-a408-42c4-b9fe-a939b863c84a.html" TargetMode="External"/><Relationship Id="rId10" Type="http://schemas.openxmlformats.org/officeDocument/2006/relationships/hyperlink" Target="file:///C:\..\content\act\249c45ad-1757-41e4-abd8-23d4d40d1c35.doc" TargetMode="External"/><Relationship Id="rId19" Type="http://schemas.openxmlformats.org/officeDocument/2006/relationships/hyperlink" Target="consultantplus://offline/ref=51B5A0C95F14EC98A3962664831C2BA8DCE4D24490A76A9B3AEDBCE032d1U4M" TargetMode="External"/><Relationship Id="rId31" Type="http://schemas.openxmlformats.org/officeDocument/2006/relationships/hyperlink" Target="consultantplus://offline/ref=F5A155C360E33B2740A3EB7C4195BD74EEFFE048E0D1DA0943D412C3A0D595EB05A66C2B11SDh8G" TargetMode="External"/><Relationship Id="rId44" Type="http://schemas.openxmlformats.org/officeDocument/2006/relationships/hyperlink" Target="file:///C:\Users\&#1054;&#1044;&#1052;\Desktop\&#1057;&#1045;&#1057;&#1057;&#1048;&#1048;%202018%20&#1075;&#1086;&#1076;.doc" TargetMode="External"/><Relationship Id="rId52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file:///C:\..\content\act\46cdf12d-8e4d-42bc-ba2a-f487eb82a426.doc" TargetMode="External"/><Relationship Id="rId14" Type="http://schemas.openxmlformats.org/officeDocument/2006/relationships/hyperlink" Target="consultantplus://offline/ref=41E78CAD354190E21C77A95C4C6A297D57CC8409CB0863A2A425748E82078E83A019150Fx6r6N" TargetMode="External"/><Relationship Id="rId22" Type="http://schemas.openxmlformats.org/officeDocument/2006/relationships/hyperlink" Target="consultantplus://offline/ref=803480765893F91648F402EC2DDA47E56A47D0306DC8FE238CE91C0A5C3F5C88AEB7F1BE5F6CAF6BR7lFG" TargetMode="External"/><Relationship Id="rId27" Type="http://schemas.openxmlformats.org/officeDocument/2006/relationships/hyperlink" Target="consultantplus://offline/ref=F5A155C360E33B2740A3EB7C4195BD74EEFFE048E0D1DA0943D412C3A0D595EB05A66C2C16DCCA74SCh7G" TargetMode="External"/><Relationship Id="rId30" Type="http://schemas.openxmlformats.org/officeDocument/2006/relationships/hyperlink" Target="consultantplus://offline/ref=F5A155C360E33B2740A3EB7C4195BD74EEFFE048E0D1DA0943D412C3A0D595EB05A66C2B11SDhFG" TargetMode="External"/><Relationship Id="rId35" Type="http://schemas.openxmlformats.org/officeDocument/2006/relationships/hyperlink" Target="consultantplus://offline/ref=BADC2811F458A9723A261A99A4BE59F6058B3ED0F34304902D45C761E06C46ACA6541D44F7PEBEG" TargetMode="External"/><Relationship Id="rId43" Type="http://schemas.openxmlformats.org/officeDocument/2006/relationships/hyperlink" Target="consultantplus://offline/ref=D7F562B09DF31AC4E99D05ECF034E608E8D7FCF047EC8D137868C48DAF4C04470FA64A463421F6A5G2IAO" TargetMode="External"/><Relationship Id="rId48" Type="http://schemas.openxmlformats.org/officeDocument/2006/relationships/hyperlink" Target="file:///C:\..\content\act\8f21b21c-a408-42c4-b9fe-a939b863c84a.html" TargetMode="External"/><Relationship Id="rId8" Type="http://schemas.openxmlformats.org/officeDocument/2006/relationships/hyperlink" Target="file:///C:\..\content\act\5eb320f1-d03d-41f6-b7d3-6f5aa1b64ec2.doc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7425</Words>
  <Characters>42323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СА</Company>
  <LinksUpToDate>false</LinksUpToDate>
  <CharactersWithSpaces>49649</CharactersWithSpaces>
  <SharedDoc>false</SharedDoc>
  <HLinks>
    <vt:vector size="270" baseType="variant">
      <vt:variant>
        <vt:i4>655403</vt:i4>
      </vt:variant>
      <vt:variant>
        <vt:i4>132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129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126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123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120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7471206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75170838</vt:i4>
      </vt:variant>
      <vt:variant>
        <vt:i4>114</vt:i4>
      </vt:variant>
      <vt:variant>
        <vt:i4>0</vt:i4>
      </vt:variant>
      <vt:variant>
        <vt:i4>5</vt:i4>
      </vt:variant>
      <vt:variant>
        <vt:lpwstr>C:\Users\ОДМ\Desktop\СЕССИИ 2018 год.doc</vt:lpwstr>
      </vt:variant>
      <vt:variant>
        <vt:lpwstr>Par21#Par21</vt:lpwstr>
      </vt:variant>
      <vt:variant>
        <vt:i4>7471161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7471202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consultantplus://offline/ref=D7F562B09DF31AC4E99D05ECF034E608E8D7FEF944EF8D137868C48DAF4C04470FA64A463421F7AEG2IBO</vt:lpwstr>
      </vt:variant>
      <vt:variant>
        <vt:lpwstr/>
      </vt:variant>
      <vt:variant>
        <vt:i4>7471156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4456540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consultantplus://offline/ref=82352D93F1C121815FC592BCCC4FB00E63311CE476ACB215C6A3BC03024D740440C4DFC299HCO1N</vt:lpwstr>
      </vt:variant>
      <vt:variant>
        <vt:lpwstr/>
      </vt:variant>
      <vt:variant>
        <vt:i4>6750318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6357055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consultantplus://offline/ref=BADC2811F458A9723A261A99A4BE59F6068E3FD1F64404902D45C761E06C46ACA6541D43F3EC2888P4BAG</vt:lpwstr>
      </vt:variant>
      <vt:variant>
        <vt:lpwstr/>
      </vt:variant>
      <vt:variant>
        <vt:i4>917518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consultantplus://offline/ref=BADC2811F458A9723A261A99A4BE59F6058B3ED0F34304902D45C761E06C46ACA6541D44F7PEBEG</vt:lpwstr>
      </vt:variant>
      <vt:variant>
        <vt:lpwstr/>
      </vt:variant>
      <vt:variant>
        <vt:i4>4194312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consultantplus://offline/ref=D78BD885904A5CB96F12CE76502E1888E1E777C1F28F7848BEADAABCEAm8LFN</vt:lpwstr>
      </vt:variant>
      <vt:variant>
        <vt:lpwstr/>
      </vt:variant>
      <vt:variant>
        <vt:i4>4194393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consultantplus://offline/ref=D78BD885904A5CB96F12CE76502E1888E1E776C7FC8A7848BEADAABCEAm8LFN</vt:lpwstr>
      </vt:variant>
      <vt:variant>
        <vt:lpwstr/>
      </vt:variant>
      <vt:variant>
        <vt:i4>4194388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consultantplus://offline/ref=D78BD885904A5CB96F12CE76502E1888E2EE7ACCFE887848BEADAABCEAm8LFN</vt:lpwstr>
      </vt:variant>
      <vt:variant>
        <vt:lpwstr/>
      </vt:variant>
      <vt:variant>
        <vt:i4>6029322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3276858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consultantplus://offline/ref=803480765893F91648F402EC2DDA47E56A45D03360CAFE238CE91C0A5C3F5C88AEB7F1BE5F6CAB6CR7lDG</vt:lpwstr>
      </vt:variant>
      <vt:variant>
        <vt:lpwstr/>
      </vt:variant>
      <vt:variant>
        <vt:i4>3276849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consultantplus://offline/ref=803480765893F91648F402EC2DDA47E56A47D0306DC8FE238CE91C0A5C3F5C88AEB7F1BE5F6CAF6BR7lFG</vt:lpwstr>
      </vt:variant>
      <vt:variant>
        <vt:lpwstr/>
      </vt:variant>
      <vt:variant>
        <vt:i4>6684771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consultantplus://offline/ref=803480765893F91648F402EC2DDA47E56A47D0306DC8FE238CE91C0A5C3F5C88AEB7F1BDR5l6G</vt:lpwstr>
      </vt:variant>
      <vt:variant>
        <vt:lpwstr/>
      </vt:variant>
      <vt:variant>
        <vt:i4>5701643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consultantplus://offline/ref=51B5A0C95F14EC98A3962664831C2BA8DCE4D3429EA26A9B3AEDBCE032d1U4M</vt:lpwstr>
      </vt:variant>
      <vt:variant>
        <vt:lpwstr/>
      </vt:variant>
      <vt:variant>
        <vt:i4>5701724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consultantplus://offline/ref=51B5A0C95F14EC98A3962664831C2BA8DCE4D24490A76A9B3AEDBCE032d1U4M</vt:lpwstr>
      </vt:variant>
      <vt:variant>
        <vt:lpwstr/>
      </vt:variant>
      <vt:variant>
        <vt:i4>5701644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consultantplus://offline/ref=51B5A0C95F14EC98A3962664831C2BA8DFEDDE4F92A56A9B3AEDBCE032d1U4M</vt:lpwstr>
      </vt:variant>
      <vt:variant>
        <vt:lpwstr/>
      </vt:variant>
      <vt:variant>
        <vt:i4>6684727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consultantplus://offline/ref=4998EB4F9A5C072E99295C767215B2B11CC9577AFD4FD36DF60B22EDC7957EE72105A13C29474DE1xE51L</vt:lpwstr>
      </vt:variant>
      <vt:variant>
        <vt:lpwstr/>
      </vt:variant>
      <vt:variant>
        <vt:i4>6160472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consultantplus://offline/ref=0B58B51A1B9A565434077BBB3E0BF0018631C6E863758D5C6D2E2BOAs9L</vt:lpwstr>
      </vt:variant>
      <vt:variant>
        <vt:lpwstr/>
      </vt:variant>
      <vt:variant>
        <vt:i4>6553708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consultantplus://offline/ref=7968D14B6385CAB016DBC503C445D1DB596BD9E0DDBFF511A5D9FE5DDD65770639997690B1210E02t53EL</vt:lpwstr>
      </vt:variant>
      <vt:variant>
        <vt:lpwstr/>
      </vt:variant>
      <vt:variant>
        <vt:i4>7929964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consultantplus://offline/ref=41E78CAD354190E21C77A95C4C6A297D57CC8409CB0863A2A425748E82078E83A019150Fx6r6N</vt:lpwstr>
      </vt:variant>
      <vt:variant>
        <vt:lpwstr/>
      </vt:variant>
      <vt:variant>
        <vt:i4>2818154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consultantplus://offline/ref=41E78CAD354190E21C77A95C4C6A297D57CC8409CB0863A2A425748E82078E83A019150B64FE5879x4rFN</vt:lpwstr>
      </vt:variant>
      <vt:variant>
        <vt:lpwstr/>
      </vt:variant>
      <vt:variant>
        <vt:i4>851978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consultantplus://offline/ref=44B95D16AEDEF10B7A92017F8CD77EA7280EF71AAEF76DFF980C33E02EyB0AM</vt:lpwstr>
      </vt:variant>
      <vt:variant>
        <vt:lpwstr/>
      </vt:variant>
      <vt:variant>
        <vt:i4>2293780</vt:i4>
      </vt:variant>
      <vt:variant>
        <vt:i4>15</vt:i4>
      </vt:variant>
      <vt:variant>
        <vt:i4>0</vt:i4>
      </vt:variant>
      <vt:variant>
        <vt:i4>5</vt:i4>
      </vt:variant>
      <vt:variant>
        <vt:lpwstr>C:\content\act\68b58cae-273f-4388-84b9-7761e5dc519c.doc</vt:lpwstr>
      </vt:variant>
      <vt:variant>
        <vt:lpwstr/>
      </vt:variant>
      <vt:variant>
        <vt:i4>2555982</vt:i4>
      </vt:variant>
      <vt:variant>
        <vt:i4>12</vt:i4>
      </vt:variant>
      <vt:variant>
        <vt:i4>0</vt:i4>
      </vt:variant>
      <vt:variant>
        <vt:i4>5</vt:i4>
      </vt:variant>
      <vt:variant>
        <vt:lpwstr>C:\content\act\249c45ad-1757-41e4-abd8-23d4d40d1c35.doc</vt:lpwstr>
      </vt:variant>
      <vt:variant>
        <vt:lpwstr/>
      </vt:variant>
      <vt:variant>
        <vt:i4>7733270</vt:i4>
      </vt:variant>
      <vt:variant>
        <vt:i4>9</vt:i4>
      </vt:variant>
      <vt:variant>
        <vt:i4>0</vt:i4>
      </vt:variant>
      <vt:variant>
        <vt:i4>5</vt:i4>
      </vt:variant>
      <vt:variant>
        <vt:lpwstr>C:\content\act\46cdf12d-8e4d-42bc-ba2a-f487eb82a426.doc</vt:lpwstr>
      </vt:variant>
      <vt:variant>
        <vt:lpwstr/>
      </vt:variant>
      <vt:variant>
        <vt:i4>2359323</vt:i4>
      </vt:variant>
      <vt:variant>
        <vt:i4>6</vt:i4>
      </vt:variant>
      <vt:variant>
        <vt:i4>0</vt:i4>
      </vt:variant>
      <vt:variant>
        <vt:i4>5</vt:i4>
      </vt:variant>
      <vt:variant>
        <vt:lpwstr>C:\content\act\5eb320f1-d03d-41f6-b7d3-6f5aa1b64ec2.doc</vt:lpwstr>
      </vt:variant>
      <vt:variant>
        <vt:lpwstr/>
      </vt:variant>
      <vt:variant>
        <vt:i4>8192028</vt:i4>
      </vt:variant>
      <vt:variant>
        <vt:i4>3</vt:i4>
      </vt:variant>
      <vt:variant>
        <vt:i4>0</vt:i4>
      </vt:variant>
      <vt:variant>
        <vt:i4>5</vt:i4>
      </vt:variant>
      <vt:variant>
        <vt:lpwstr>C:\content\act\856f5d7e-6a60-4956-be92-33a3b2ac41a7.doc</vt:lpwstr>
      </vt:variant>
      <vt:variant>
        <vt:lpwstr/>
      </vt:variant>
      <vt:variant>
        <vt:i4>6946899</vt:i4>
      </vt:variant>
      <vt:variant>
        <vt:i4>0</vt:i4>
      </vt:variant>
      <vt:variant>
        <vt:i4>0</vt:i4>
      </vt:variant>
      <vt:variant>
        <vt:i4>5</vt:i4>
      </vt:variant>
      <vt:variant>
        <vt:lpwstr>C:\content\ngr\RUMO130200700081.doc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ОДМ</dc:creator>
  <cp:lastModifiedBy>Yurist</cp:lastModifiedBy>
  <cp:revision>6</cp:revision>
  <dcterms:created xsi:type="dcterms:W3CDTF">2019-09-16T10:26:00Z</dcterms:created>
  <dcterms:modified xsi:type="dcterms:W3CDTF">2019-09-20T10:54:00Z</dcterms:modified>
</cp:coreProperties>
</file>