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A45" w:rsidRPr="0042645D" w:rsidRDefault="00F82A45">
      <w:pPr>
        <w:rPr>
          <w:color w:val="auto"/>
        </w:rPr>
      </w:pPr>
      <w:bookmarkStart w:id="0" w:name="_GoBack"/>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42645D" w:rsidRPr="0042645D" w:rsidTr="00957CB0">
        <w:trPr>
          <w:trHeight w:val="14199"/>
        </w:trPr>
        <w:tc>
          <w:tcPr>
            <w:tcW w:w="9889" w:type="dxa"/>
          </w:tcPr>
          <w:p w:rsidR="00F82A45" w:rsidRPr="0042645D" w:rsidRDefault="00F82A45" w:rsidP="00957CB0">
            <w:pPr>
              <w:jc w:val="right"/>
              <w:rPr>
                <w:rFonts w:ascii="Times New Roman" w:hAnsi="Times New Roman"/>
                <w:b/>
                <w:color w:val="auto"/>
              </w:rPr>
            </w:pPr>
            <w:r w:rsidRPr="0042645D">
              <w:rPr>
                <w:rFonts w:ascii="Times New Roman" w:hAnsi="Times New Roman"/>
                <w:color w:val="auto"/>
              </w:rPr>
              <w:br w:type="page"/>
            </w:r>
            <w:r w:rsidRPr="0042645D">
              <w:rPr>
                <w:rFonts w:eastAsia="Calibri"/>
                <w:noProof/>
                <w:color w:val="auto"/>
                <w:sz w:val="22"/>
                <w:szCs w:val="22"/>
              </w:rPr>
              <w:drawing>
                <wp:anchor distT="0" distB="0" distL="114300" distR="114300" simplePos="0" relativeHeight="251663360"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C21036" w:rsidP="00957CB0">
            <w:pPr>
              <w:jc w:val="right"/>
              <w:rPr>
                <w:rFonts w:ascii="Times New Roman" w:hAnsi="Times New Roman"/>
                <w:b/>
                <w:color w:val="auto"/>
                <w:sz w:val="24"/>
                <w:szCs w:val="24"/>
              </w:rPr>
            </w:pPr>
            <w:r w:rsidRPr="0042645D">
              <w:rPr>
                <w:rFonts w:ascii="Times New Roman" w:hAnsi="Times New Roman"/>
                <w:b/>
                <w:color w:val="auto"/>
                <w:sz w:val="24"/>
                <w:szCs w:val="24"/>
              </w:rPr>
              <w:t>УТВЕРЖДЕНЫ</w:t>
            </w:r>
            <w:r w:rsidR="00F82A45" w:rsidRPr="0042645D">
              <w:rPr>
                <w:rFonts w:ascii="Times New Roman" w:hAnsi="Times New Roman"/>
                <w:b/>
                <w:color w:val="auto"/>
                <w:sz w:val="24"/>
                <w:szCs w:val="24"/>
              </w:rPr>
              <w:t xml:space="preserve"> </w:t>
            </w:r>
          </w:p>
          <w:p w:rsidR="00F82A45" w:rsidRPr="00A1599D" w:rsidRDefault="00F82A45" w:rsidP="00957CB0">
            <w:pPr>
              <w:jc w:val="right"/>
              <w:rPr>
                <w:rFonts w:ascii="Times New Roman" w:hAnsi="Times New Roman"/>
                <w:color w:val="auto"/>
                <w:sz w:val="24"/>
                <w:szCs w:val="24"/>
              </w:rPr>
            </w:pPr>
            <w:r w:rsidRPr="00A1599D">
              <w:rPr>
                <w:rFonts w:ascii="Times New Roman" w:hAnsi="Times New Roman"/>
                <w:color w:val="auto"/>
                <w:sz w:val="24"/>
                <w:szCs w:val="24"/>
              </w:rPr>
              <w:t xml:space="preserve">решением Совета депутатов </w:t>
            </w:r>
            <w:r w:rsidR="00041E66" w:rsidRPr="00A1599D">
              <w:rPr>
                <w:rFonts w:ascii="Times New Roman" w:hAnsi="Times New Roman"/>
                <w:color w:val="auto"/>
                <w:sz w:val="24"/>
                <w:szCs w:val="24"/>
              </w:rPr>
              <w:t>Ромодановского</w:t>
            </w:r>
            <w:r w:rsidR="00133567" w:rsidRPr="00A1599D">
              <w:rPr>
                <w:rFonts w:ascii="Times New Roman" w:hAnsi="Times New Roman"/>
                <w:color w:val="auto"/>
                <w:sz w:val="24"/>
                <w:szCs w:val="24"/>
              </w:rPr>
              <w:t xml:space="preserve"> сельского поселения</w:t>
            </w:r>
          </w:p>
          <w:p w:rsidR="00F82A45" w:rsidRPr="00A1599D" w:rsidRDefault="00A1599D" w:rsidP="00957CB0">
            <w:pPr>
              <w:jc w:val="right"/>
              <w:rPr>
                <w:rFonts w:ascii="Times New Roman" w:hAnsi="Times New Roman"/>
                <w:color w:val="auto"/>
                <w:sz w:val="24"/>
                <w:szCs w:val="24"/>
              </w:rPr>
            </w:pPr>
            <w:r w:rsidRPr="00A1599D">
              <w:rPr>
                <w:rFonts w:ascii="Times New Roman" w:hAnsi="Times New Roman"/>
                <w:color w:val="auto"/>
                <w:sz w:val="24"/>
                <w:szCs w:val="24"/>
              </w:rPr>
              <w:t>№6 от 06.07.2017 г.</w:t>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4016A6"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Content>
                <w:r w:rsidR="00F82A45" w:rsidRPr="0042645D">
                  <w:rPr>
                    <w:rFonts w:ascii="Times New Roman" w:hAnsi="Times New Roman"/>
                    <w:b/>
                    <w:bCs/>
                    <w:color w:val="auto"/>
                    <w:kern w:val="32"/>
                    <w:sz w:val="28"/>
                    <w:szCs w:val="28"/>
                  </w:rPr>
                  <w:t xml:space="preserve">ПРАВИЛА ЗЕМЛЕПОЛЬЗОВАНИЯ И ЗАСТРОЙКИ                  </w:t>
                </w:r>
                <w:r w:rsidR="00041E66" w:rsidRPr="0042645D">
                  <w:rPr>
                    <w:rFonts w:ascii="Times New Roman" w:hAnsi="Times New Roman"/>
                    <w:b/>
                    <w:bCs/>
                    <w:color w:val="auto"/>
                    <w:kern w:val="32"/>
                    <w:sz w:val="28"/>
                    <w:szCs w:val="28"/>
                  </w:rPr>
                  <w:t>РОМОДАНОВСКОГО</w:t>
                </w:r>
                <w:r w:rsidR="00133567" w:rsidRPr="0042645D">
                  <w:rPr>
                    <w:rFonts w:ascii="Times New Roman" w:hAnsi="Times New Roman"/>
                    <w:b/>
                    <w:bCs/>
                    <w:color w:val="auto"/>
                    <w:kern w:val="32"/>
                    <w:sz w:val="28"/>
                    <w:szCs w:val="28"/>
                  </w:rPr>
                  <w:t xml:space="preserve"> СЕЛЬСКОГО ПОСЕЛЕНИЯ</w:t>
                </w:r>
                <w:r w:rsidR="00F82A45" w:rsidRPr="0042645D">
                  <w:rPr>
                    <w:rFonts w:ascii="Times New Roman" w:hAnsi="Times New Roman"/>
                    <w:b/>
                    <w:bCs/>
                    <w:color w:val="auto"/>
                    <w:kern w:val="32"/>
                    <w:sz w:val="28"/>
                    <w:szCs w:val="28"/>
                  </w:rPr>
                  <w:t xml:space="preserve">                                                                                   </w:t>
                </w:r>
                <w:r w:rsidR="00041E66" w:rsidRPr="0042645D">
                  <w:rPr>
                    <w:rFonts w:ascii="Times New Roman" w:hAnsi="Times New Roman"/>
                    <w:b/>
                    <w:bCs/>
                    <w:color w:val="auto"/>
                    <w:kern w:val="32"/>
                    <w:sz w:val="28"/>
                    <w:szCs w:val="28"/>
                  </w:rPr>
                  <w:t>РОМОДАНОВСКОГО МУНИЦИПАЛЬНОГО РАЙОНА</w:t>
                </w:r>
                <w:r w:rsidR="00F82A45" w:rsidRPr="0042645D">
                  <w:rPr>
                    <w:rFonts w:ascii="Times New Roman" w:hAnsi="Times New Roman"/>
                    <w:b/>
                    <w:bCs/>
                    <w:color w:val="auto"/>
                    <w:kern w:val="32"/>
                    <w:sz w:val="28"/>
                    <w:szCs w:val="28"/>
                  </w:rPr>
                  <w:t xml:space="preserve">                                                            РЕСПУБЛИКИ МОРДОВИЯ</w:t>
                </w:r>
              </w:sdtContent>
            </w:sdt>
          </w:p>
          <w:p w:rsidR="00F82A45" w:rsidRPr="0042645D" w:rsidRDefault="00F82A45" w:rsidP="00957CB0">
            <w:pPr>
              <w:spacing w:line="360" w:lineRule="auto"/>
              <w:jc w:val="center"/>
              <w:rPr>
                <w:rFonts w:ascii="Times New Roman" w:hAnsi="Times New Roman"/>
                <w:b/>
                <w:bCs/>
                <w:caps/>
                <w:color w:val="auto"/>
                <w:kern w:val="32"/>
                <w:sz w:val="28"/>
                <w:szCs w:val="32"/>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ind w:firstLine="709"/>
              <w:jc w:val="center"/>
              <w:rPr>
                <w:rFonts w:ascii="Times New Roman" w:hAnsi="Times New Roman"/>
                <w:color w:val="auto"/>
              </w:rPr>
            </w:pPr>
          </w:p>
          <w:p w:rsidR="00F82A45" w:rsidRPr="0042645D" w:rsidRDefault="00F82A45" w:rsidP="00957CB0">
            <w:pPr>
              <w:ind w:firstLine="709"/>
              <w:jc w:val="center"/>
              <w:rPr>
                <w:rFonts w:ascii="Times New Roman" w:hAnsi="Times New Roman"/>
                <w:color w:val="auto"/>
              </w:rPr>
            </w:pPr>
          </w:p>
          <w:p w:rsidR="0066520C" w:rsidRPr="0042645D" w:rsidRDefault="0066520C" w:rsidP="00957CB0">
            <w:pPr>
              <w:ind w:firstLine="709"/>
              <w:jc w:val="center"/>
              <w:rPr>
                <w:rFonts w:ascii="Times New Roman" w:hAnsi="Times New Roman"/>
                <w:color w:val="auto"/>
              </w:rPr>
            </w:pPr>
          </w:p>
          <w:p w:rsidR="00B16CD2" w:rsidRPr="0042645D" w:rsidRDefault="00B16CD2" w:rsidP="00957CB0">
            <w:pPr>
              <w:ind w:firstLine="709"/>
              <w:jc w:val="center"/>
              <w:rPr>
                <w:rFonts w:ascii="Times New Roman" w:hAnsi="Times New Roman"/>
                <w:color w:val="auto"/>
              </w:rPr>
            </w:pPr>
          </w:p>
          <w:p w:rsidR="00B16CD2" w:rsidRPr="0042645D" w:rsidRDefault="00B16CD2" w:rsidP="00957CB0">
            <w:pPr>
              <w:ind w:firstLine="709"/>
              <w:jc w:val="center"/>
              <w:rPr>
                <w:rFonts w:ascii="Times New Roman" w:hAnsi="Times New Roman"/>
                <w:b/>
                <w:color w:val="auto"/>
                <w:sz w:val="24"/>
                <w:szCs w:val="24"/>
              </w:rPr>
            </w:pPr>
            <w:r w:rsidRPr="0042645D">
              <w:rPr>
                <w:rFonts w:ascii="Times New Roman" w:hAnsi="Times New Roman"/>
                <w:b/>
                <w:color w:val="auto"/>
                <w:sz w:val="24"/>
                <w:szCs w:val="24"/>
              </w:rPr>
              <w:t>2017 г.</w:t>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tc>
      </w:tr>
    </w:tbl>
    <w:p w:rsidR="00F82A45" w:rsidRPr="0042645D" w:rsidRDefault="00F82A45" w:rsidP="00957CB0">
      <w:pPr>
        <w:jc w:val="right"/>
        <w:rPr>
          <w:color w:val="auto"/>
        </w:rPr>
        <w:sectPr w:rsidR="00F82A45" w:rsidRPr="0042645D"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42645D" w:rsidRPr="0042645D" w:rsidTr="00957CB0">
        <w:trPr>
          <w:trHeight w:val="14199"/>
        </w:trPr>
        <w:tc>
          <w:tcPr>
            <w:tcW w:w="9889" w:type="dxa"/>
          </w:tcPr>
          <w:p w:rsidR="00F82A45" w:rsidRPr="0042645D" w:rsidRDefault="00F82A45" w:rsidP="00957CB0">
            <w:pPr>
              <w:jc w:val="right"/>
              <w:rPr>
                <w:rFonts w:ascii="Times New Roman" w:hAnsi="Times New Roman"/>
                <w:b/>
                <w:color w:val="auto"/>
              </w:rPr>
            </w:pPr>
            <w:r w:rsidRPr="0042645D">
              <w:rPr>
                <w:rFonts w:ascii="Times New Roman" w:hAnsi="Times New Roman"/>
                <w:color w:val="auto"/>
              </w:rPr>
              <w:lastRenderedPageBreak/>
              <w:br w:type="page"/>
            </w:r>
            <w:r w:rsidRPr="0042645D">
              <w:rPr>
                <w:rFonts w:eastAsia="Calibri"/>
                <w:noProof/>
                <w:color w:val="auto"/>
                <w:sz w:val="22"/>
                <w:szCs w:val="22"/>
              </w:rPr>
              <w:drawing>
                <wp:anchor distT="0" distB="0" distL="114300" distR="114300" simplePos="0" relativeHeight="251657216"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4016A6"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Content>
                <w:r w:rsidR="00B16CD2" w:rsidRPr="0042645D">
                  <w:rPr>
                    <w:rFonts w:ascii="Times New Roman" w:hAnsi="Times New Roman"/>
                    <w:b/>
                    <w:bCs/>
                    <w:color w:val="auto"/>
                    <w:kern w:val="32"/>
                    <w:sz w:val="28"/>
                    <w:szCs w:val="28"/>
                  </w:rPr>
                  <w:t>ПРАВИЛА ЗЕМЛЕПОЛЬЗОВАНИЯ И ЗАСТРОЙКИ                  РОМОДАНОВСКОГО СЕЛЬСКОГО ПОСЕЛЕНИЯ                                                                                   РОМОДАНОВСКОГО МУНИЦИПАЛЬНОГО РАЙОНА                                                            РЕСПУБЛИКИ МОРДОВИЯ</w:t>
                </w:r>
              </w:sdtContent>
            </w:sdt>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F82A45">
            <w:pPr>
              <w:ind w:left="540"/>
              <w:rPr>
                <w:rFonts w:ascii="Times New Roman" w:hAnsi="Times New Roman"/>
                <w:b/>
                <w:color w:val="auto"/>
                <w:sz w:val="24"/>
                <w:szCs w:val="24"/>
              </w:rPr>
            </w:pPr>
            <w:r w:rsidRPr="0042645D">
              <w:rPr>
                <w:rFonts w:ascii="Times New Roman" w:hAnsi="Times New Roman"/>
                <w:b/>
                <w:color w:val="auto"/>
                <w:sz w:val="24"/>
                <w:szCs w:val="24"/>
              </w:rPr>
              <w:t>Генеральный директор                                                                           Р.Г. Шунчев</w:t>
            </w:r>
          </w:p>
          <w:p w:rsidR="00F82A45" w:rsidRPr="0042645D" w:rsidRDefault="00F82A45" w:rsidP="00F82A45">
            <w:pPr>
              <w:jc w:val="center"/>
              <w:rPr>
                <w:rFonts w:ascii="Times New Roman" w:hAnsi="Times New Roman"/>
                <w:b/>
                <w:color w:val="auto"/>
                <w:sz w:val="24"/>
                <w:szCs w:val="24"/>
              </w:rPr>
            </w:pPr>
          </w:p>
          <w:p w:rsidR="00F82A45" w:rsidRPr="0042645D" w:rsidRDefault="00F82A45" w:rsidP="00F82A45">
            <w:pPr>
              <w:jc w:val="center"/>
              <w:rPr>
                <w:rFonts w:ascii="Times New Roman" w:hAnsi="Times New Roman"/>
                <w:b/>
                <w:color w:val="auto"/>
                <w:sz w:val="24"/>
                <w:szCs w:val="24"/>
              </w:rPr>
            </w:pPr>
          </w:p>
          <w:p w:rsidR="00F82A45" w:rsidRPr="0042645D" w:rsidRDefault="00F82A45" w:rsidP="00F82A45">
            <w:pPr>
              <w:ind w:firstLine="540"/>
              <w:rPr>
                <w:rFonts w:ascii="Times New Roman" w:hAnsi="Times New Roman"/>
                <w:color w:val="auto"/>
                <w:sz w:val="24"/>
                <w:szCs w:val="24"/>
              </w:rPr>
            </w:pPr>
            <w:r w:rsidRPr="0042645D">
              <w:rPr>
                <w:rFonts w:ascii="Times New Roman" w:hAnsi="Times New Roman"/>
                <w:b/>
                <w:color w:val="auto"/>
                <w:sz w:val="24"/>
                <w:szCs w:val="24"/>
              </w:rPr>
              <w:t>Главный инженер проекта                                                                     В.Г. Сивов</w:t>
            </w: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BC3FB1" w:rsidRPr="0042645D" w:rsidRDefault="00BC3FB1"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66520C" w:rsidRPr="0042645D" w:rsidRDefault="0066520C"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F82A45" w:rsidRPr="0042645D" w:rsidRDefault="00F82A45" w:rsidP="00B16CD2">
            <w:pPr>
              <w:ind w:firstLine="709"/>
              <w:jc w:val="center"/>
              <w:rPr>
                <w:rFonts w:ascii="Times New Roman" w:hAnsi="Times New Roman"/>
                <w:b/>
                <w:color w:val="auto"/>
              </w:rPr>
            </w:pPr>
            <w:r w:rsidRPr="0042645D">
              <w:rPr>
                <w:rFonts w:ascii="Times New Roman" w:hAnsi="Times New Roman"/>
                <w:b/>
                <w:color w:val="auto"/>
                <w:sz w:val="24"/>
                <w:szCs w:val="24"/>
              </w:rPr>
              <w:t>2017 г.</w:t>
            </w:r>
          </w:p>
          <w:p w:rsidR="00F82A45" w:rsidRPr="0042645D" w:rsidRDefault="00F82A45" w:rsidP="00957CB0">
            <w:pPr>
              <w:jc w:val="right"/>
              <w:rPr>
                <w:rFonts w:ascii="Times New Roman" w:hAnsi="Times New Roman"/>
                <w:b/>
                <w:color w:val="auto"/>
              </w:rPr>
            </w:pPr>
          </w:p>
          <w:p w:rsidR="00170D7D" w:rsidRPr="0042645D" w:rsidRDefault="00170D7D"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tc>
      </w:tr>
    </w:tbl>
    <w:p w:rsidR="00F82A45" w:rsidRPr="0042645D" w:rsidRDefault="00F82A45">
      <w:pPr>
        <w:rPr>
          <w:color w:val="auto"/>
        </w:rPr>
      </w:pPr>
    </w:p>
    <w:p w:rsidR="006E5B00" w:rsidRPr="0042645D"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2" w:name="_Toc470535920"/>
      <w:bookmarkStart w:id="3" w:name="_Toc478895920"/>
      <w:bookmarkStart w:id="4" w:name="_Toc478897329"/>
      <w:bookmarkStart w:id="5" w:name="_Toc479664045"/>
      <w:r w:rsidRPr="0042645D">
        <w:rPr>
          <w:color w:val="auto"/>
          <w:sz w:val="24"/>
          <w:szCs w:val="24"/>
        </w:rPr>
        <w:lastRenderedPageBreak/>
        <w:t>ОГЛАВЛЕНИЕ</w:t>
      </w:r>
      <w:bookmarkEnd w:id="2"/>
      <w:bookmarkEnd w:id="3"/>
      <w:bookmarkEnd w:id="4"/>
      <w:bookmarkEnd w:id="5"/>
    </w:p>
    <w:p w:rsidR="00F5341D" w:rsidRPr="0042645D" w:rsidRDefault="004016A6" w:rsidP="000D224B">
      <w:pPr>
        <w:pStyle w:val="32"/>
        <w:rPr>
          <w:rFonts w:eastAsiaTheme="minorEastAsia"/>
          <w:color w:val="auto"/>
          <w:lang w:bidi="ar-SA"/>
        </w:rPr>
      </w:pPr>
      <w:r w:rsidRPr="004016A6">
        <w:rPr>
          <w:bCs/>
          <w:color w:val="auto"/>
        </w:rPr>
        <w:fldChar w:fldCharType="begin"/>
      </w:r>
      <w:r w:rsidR="00F2738C" w:rsidRPr="0042645D">
        <w:rPr>
          <w:color w:val="auto"/>
        </w:rPr>
        <w:instrText xml:space="preserve"> TOC \o "1-5" \h \z </w:instrText>
      </w:r>
      <w:r w:rsidRPr="004016A6">
        <w:rPr>
          <w:bCs/>
          <w:color w:val="auto"/>
        </w:rPr>
        <w:fldChar w:fldCharType="separate"/>
      </w:r>
      <w:hyperlink w:anchor="_Toc479664045" w:history="1"/>
    </w:p>
    <w:p w:rsidR="00F5341D" w:rsidRPr="0042645D" w:rsidRDefault="004016A6" w:rsidP="000D224B">
      <w:pPr>
        <w:pStyle w:val="32"/>
        <w:rPr>
          <w:rFonts w:eastAsiaTheme="minorEastAsia"/>
          <w:color w:val="auto"/>
          <w:lang w:bidi="ar-SA"/>
        </w:rPr>
      </w:pPr>
      <w:hyperlink w:anchor="_Toc479664046" w:history="1">
        <w:r w:rsidR="00F5341D" w:rsidRPr="0042645D">
          <w:rPr>
            <w:rStyle w:val="a3"/>
            <w:color w:val="auto"/>
          </w:rPr>
          <w:t>ВВЕДЕНИЕ</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_Toc479664046 \h </w:instrText>
        </w:r>
        <w:r w:rsidRPr="0042645D">
          <w:rPr>
            <w:webHidden/>
            <w:color w:val="auto"/>
          </w:rPr>
        </w:r>
        <w:r w:rsidRPr="0042645D">
          <w:rPr>
            <w:webHidden/>
            <w:color w:val="auto"/>
          </w:rPr>
          <w:fldChar w:fldCharType="separate"/>
        </w:r>
        <w:r w:rsidR="00F5341D" w:rsidRPr="0042645D">
          <w:rPr>
            <w:webHidden/>
            <w:color w:val="auto"/>
          </w:rPr>
          <w:t>4</w:t>
        </w:r>
        <w:r w:rsidRPr="0042645D">
          <w:rPr>
            <w:webHidden/>
            <w:color w:val="auto"/>
          </w:rPr>
          <w:fldChar w:fldCharType="end"/>
        </w:r>
      </w:hyperlink>
    </w:p>
    <w:p w:rsidR="00F5341D" w:rsidRPr="0042645D" w:rsidRDefault="004016A6" w:rsidP="000D224B">
      <w:pPr>
        <w:pStyle w:val="32"/>
        <w:rPr>
          <w:rFonts w:eastAsiaTheme="minorEastAsia"/>
          <w:color w:val="auto"/>
          <w:lang w:bidi="ar-SA"/>
        </w:rPr>
      </w:pPr>
      <w:hyperlink w:anchor="_Toc479664047" w:history="1">
        <w:r w:rsidR="00F5341D" w:rsidRPr="0042645D">
          <w:rPr>
            <w:rStyle w:val="a3"/>
            <w:color w:val="auto"/>
          </w:rPr>
          <w:t>ЧАСТЬ 1. ПОРЯДОК ПРИМЕНЕНИЯ ПРАВИЛ ЗЕМЛЕПОЛЬЗОВАНИЯ И ЗАСТРОЙКИ И ВНЕСЕНИЯ ИЗМЕНЕНИЙ В ПРАВИЛА</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_Toc479664047 \h </w:instrText>
        </w:r>
        <w:r w:rsidRPr="0042645D">
          <w:rPr>
            <w:webHidden/>
            <w:color w:val="auto"/>
          </w:rPr>
        </w:r>
        <w:r w:rsidRPr="0042645D">
          <w:rPr>
            <w:webHidden/>
            <w:color w:val="auto"/>
          </w:rPr>
          <w:fldChar w:fldCharType="separate"/>
        </w:r>
        <w:r w:rsidR="00F5341D" w:rsidRPr="0042645D">
          <w:rPr>
            <w:webHidden/>
            <w:color w:val="auto"/>
          </w:rPr>
          <w:t>5</w:t>
        </w:r>
        <w:r w:rsidRPr="0042645D">
          <w:rPr>
            <w:webHidden/>
            <w:color w:val="auto"/>
          </w:rPr>
          <w:fldChar w:fldCharType="end"/>
        </w:r>
      </w:hyperlink>
    </w:p>
    <w:p w:rsidR="00F5341D" w:rsidRPr="0042645D" w:rsidRDefault="004016A6" w:rsidP="000D224B">
      <w:pPr>
        <w:pStyle w:val="32"/>
        <w:rPr>
          <w:rFonts w:eastAsiaTheme="minorEastAsia"/>
          <w:color w:val="auto"/>
          <w:lang w:bidi="ar-SA"/>
        </w:rPr>
      </w:pPr>
      <w:hyperlink w:anchor="_Toc479664048" w:history="1">
        <w:r w:rsidR="00F5341D" w:rsidRPr="0042645D">
          <w:rPr>
            <w:rStyle w:val="a3"/>
            <w:color w:val="auto"/>
          </w:rPr>
          <w:t>ГЛАВА 1. ОБЩИЕ ПОЛОЖЕНИЯ</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_Toc479664048 \h </w:instrText>
        </w:r>
        <w:r w:rsidRPr="0042645D">
          <w:rPr>
            <w:webHidden/>
            <w:color w:val="auto"/>
          </w:rPr>
        </w:r>
        <w:r w:rsidRPr="0042645D">
          <w:rPr>
            <w:webHidden/>
            <w:color w:val="auto"/>
          </w:rPr>
          <w:fldChar w:fldCharType="separate"/>
        </w:r>
        <w:r w:rsidR="00F5341D" w:rsidRPr="0042645D">
          <w:rPr>
            <w:webHidden/>
            <w:color w:val="auto"/>
          </w:rPr>
          <w:t>5</w:t>
        </w:r>
        <w:r w:rsidRPr="0042645D">
          <w:rPr>
            <w:webHidden/>
            <w:color w:val="auto"/>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49" w:history="1">
        <w:r w:rsidR="00F5341D" w:rsidRPr="0042645D">
          <w:rPr>
            <w:rStyle w:val="a3"/>
            <w:i w:val="0"/>
            <w:noProof/>
            <w:color w:val="auto"/>
            <w:sz w:val="24"/>
            <w:szCs w:val="24"/>
          </w:rPr>
          <w:t>Статья 1. Основные понятия, используемые в Правилах</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_Toc479664049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5</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50" w:history="1">
        <w:r w:rsidR="00F5341D" w:rsidRPr="0042645D">
          <w:rPr>
            <w:rStyle w:val="a3"/>
            <w:i w:val="0"/>
            <w:noProof/>
            <w:color w:val="auto"/>
            <w:sz w:val="24"/>
            <w:szCs w:val="24"/>
          </w:rPr>
          <w:t>Статья 2. Назначение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11</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51" w:history="1">
        <w:r w:rsidR="00F5341D" w:rsidRPr="0042645D">
          <w:rPr>
            <w:rStyle w:val="a3"/>
            <w:i w:val="0"/>
            <w:noProof/>
            <w:color w:val="auto"/>
            <w:sz w:val="24"/>
            <w:szCs w:val="24"/>
          </w:rPr>
          <w:t>Статья 3. Объекты и субъекты градостроительной деятельности и земельных отношений</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52" w:history="1">
        <w:r w:rsidR="00F5341D" w:rsidRPr="0042645D">
          <w:rPr>
            <w:rStyle w:val="a3"/>
            <w:i w:val="0"/>
            <w:noProof/>
            <w:color w:val="auto"/>
            <w:sz w:val="24"/>
            <w:szCs w:val="24"/>
          </w:rPr>
          <w:t>Статья 4. Состав и структура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53" w:history="1">
        <w:r w:rsidR="00F5341D" w:rsidRPr="0042645D">
          <w:rPr>
            <w:rStyle w:val="a3"/>
            <w:i w:val="0"/>
            <w:noProof/>
            <w:color w:val="auto"/>
            <w:sz w:val="24"/>
            <w:szCs w:val="24"/>
          </w:rPr>
          <w:t>Статья 5. Градостроительные регламенты и их применение</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13</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54" w:history="1">
        <w:r w:rsidR="00F5341D" w:rsidRPr="0042645D">
          <w:rPr>
            <w:rStyle w:val="a3"/>
            <w:i w:val="0"/>
            <w:noProof/>
            <w:color w:val="auto"/>
            <w:sz w:val="24"/>
            <w:szCs w:val="24"/>
          </w:rPr>
          <w:t>Статья 6. Открытость и доступность информации о землепользовании и застройке</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14</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55" w:history="1">
        <w:r w:rsidR="00F5341D" w:rsidRPr="0042645D">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56" w:history="1">
        <w:r w:rsidR="00F5341D" w:rsidRPr="0042645D">
          <w:rPr>
            <w:rStyle w:val="a3"/>
            <w:i w:val="0"/>
            <w:noProof/>
            <w:color w:val="auto"/>
            <w:sz w:val="24"/>
            <w:szCs w:val="24"/>
          </w:rPr>
          <w:t>Статья 8. Общее положение о лицах, осуществляющих землепользование и застройку</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w:t>
        </w:r>
        <w:r w:rsidRPr="0042645D">
          <w:rPr>
            <w:i w:val="0"/>
            <w:noProof/>
            <w:webHidden/>
            <w:color w:val="auto"/>
            <w:sz w:val="24"/>
            <w:szCs w:val="24"/>
          </w:rPr>
          <w:fldChar w:fldCharType="end"/>
        </w:r>
      </w:hyperlink>
    </w:p>
    <w:p w:rsidR="00F5341D" w:rsidRPr="0042645D" w:rsidRDefault="004016A6" w:rsidP="000D224B">
      <w:pPr>
        <w:pStyle w:val="32"/>
        <w:rPr>
          <w:rFonts w:eastAsiaTheme="minorEastAsia"/>
          <w:color w:val="auto"/>
          <w:lang w:bidi="ar-SA"/>
        </w:rPr>
      </w:pPr>
      <w:hyperlink w:anchor="_Toc479664057" w:history="1">
        <w:r w:rsidR="00F5341D" w:rsidRPr="0042645D">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_Toc479664057 \h </w:instrText>
        </w:r>
        <w:r w:rsidRPr="0042645D">
          <w:rPr>
            <w:webHidden/>
            <w:color w:val="auto"/>
          </w:rPr>
        </w:r>
        <w:r w:rsidRPr="0042645D">
          <w:rPr>
            <w:webHidden/>
            <w:color w:val="auto"/>
          </w:rPr>
          <w:fldChar w:fldCharType="separate"/>
        </w:r>
        <w:r w:rsidR="00F5341D" w:rsidRPr="0042645D">
          <w:rPr>
            <w:webHidden/>
            <w:color w:val="auto"/>
          </w:rPr>
          <w:t>17</w:t>
        </w:r>
        <w:r w:rsidRPr="0042645D">
          <w:rPr>
            <w:webHidden/>
            <w:color w:val="auto"/>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58" w:history="1">
        <w:r w:rsidR="00F5341D" w:rsidRPr="0042645D">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17</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59" w:history="1">
        <w:r w:rsidR="00F5341D" w:rsidRPr="0042645D">
          <w:rPr>
            <w:rStyle w:val="a3"/>
            <w:i w:val="0"/>
            <w:noProof/>
            <w:color w:val="auto"/>
            <w:sz w:val="24"/>
            <w:szCs w:val="24"/>
          </w:rPr>
          <w:t>Статья 10. Комиссия по подготовке правил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19</w:t>
        </w:r>
        <w:r w:rsidRPr="0042645D">
          <w:rPr>
            <w:i w:val="0"/>
            <w:noProof/>
            <w:webHidden/>
            <w:color w:val="auto"/>
            <w:sz w:val="24"/>
            <w:szCs w:val="24"/>
          </w:rPr>
          <w:fldChar w:fldCharType="end"/>
        </w:r>
      </w:hyperlink>
    </w:p>
    <w:p w:rsidR="00F5341D" w:rsidRPr="0042645D" w:rsidRDefault="004016A6" w:rsidP="000D224B">
      <w:pPr>
        <w:pStyle w:val="32"/>
        <w:rPr>
          <w:rFonts w:eastAsiaTheme="minorEastAsia"/>
          <w:color w:val="auto"/>
          <w:lang w:bidi="ar-SA"/>
        </w:rPr>
      </w:pPr>
      <w:hyperlink w:anchor="_Toc479664060" w:history="1">
        <w:r w:rsidR="00F5341D" w:rsidRPr="0042645D">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_Toc479664060 \h </w:instrText>
        </w:r>
        <w:r w:rsidRPr="0042645D">
          <w:rPr>
            <w:webHidden/>
            <w:color w:val="auto"/>
          </w:rPr>
        </w:r>
        <w:r w:rsidRPr="0042645D">
          <w:rPr>
            <w:webHidden/>
            <w:color w:val="auto"/>
          </w:rPr>
          <w:fldChar w:fldCharType="separate"/>
        </w:r>
        <w:r w:rsidR="00F5341D" w:rsidRPr="0042645D">
          <w:rPr>
            <w:webHidden/>
            <w:color w:val="auto"/>
          </w:rPr>
          <w:t>20</w:t>
        </w:r>
        <w:r w:rsidRPr="0042645D">
          <w:rPr>
            <w:webHidden/>
            <w:color w:val="auto"/>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61" w:history="1">
        <w:r w:rsidR="00F5341D" w:rsidRPr="0042645D">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62" w:history="1">
        <w:r w:rsidR="00F5341D" w:rsidRPr="0042645D">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63" w:history="1">
        <w:r w:rsidR="00F5341D" w:rsidRPr="0042645D">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64" w:history="1">
        <w:r w:rsidR="00F5341D" w:rsidRPr="0042645D">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22</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65" w:history="1">
        <w:r w:rsidR="00F5341D" w:rsidRPr="0042645D">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23</w:t>
        </w:r>
        <w:r w:rsidRPr="0042645D">
          <w:rPr>
            <w:i w:val="0"/>
            <w:noProof/>
            <w:webHidden/>
            <w:color w:val="auto"/>
            <w:sz w:val="24"/>
            <w:szCs w:val="24"/>
          </w:rPr>
          <w:fldChar w:fldCharType="end"/>
        </w:r>
      </w:hyperlink>
    </w:p>
    <w:p w:rsidR="00F5341D" w:rsidRPr="0042645D" w:rsidRDefault="004016A6" w:rsidP="000D224B">
      <w:pPr>
        <w:pStyle w:val="32"/>
        <w:rPr>
          <w:rFonts w:eastAsiaTheme="minorEastAsia"/>
          <w:color w:val="auto"/>
          <w:lang w:bidi="ar-SA"/>
        </w:rPr>
      </w:pPr>
      <w:hyperlink w:anchor="_Toc479664066" w:history="1">
        <w:r w:rsidR="00F5341D" w:rsidRPr="0042645D">
          <w:rPr>
            <w:rStyle w:val="a3"/>
            <w:color w:val="auto"/>
          </w:rPr>
          <w:t>ГЛАВА 4. ПОЛОЖЕНИЕ О ПОДГОТОВКЕ ДОКУМЕНТАЦИИ ПО ПЛАНИРОВКЕ ТЕРРИТОРИИ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_Toc479664066 \h </w:instrText>
        </w:r>
        <w:r w:rsidRPr="0042645D">
          <w:rPr>
            <w:webHidden/>
            <w:color w:val="auto"/>
          </w:rPr>
        </w:r>
        <w:r w:rsidRPr="0042645D">
          <w:rPr>
            <w:webHidden/>
            <w:color w:val="auto"/>
          </w:rPr>
          <w:fldChar w:fldCharType="separate"/>
        </w:r>
        <w:r w:rsidR="00F5341D" w:rsidRPr="0042645D">
          <w:rPr>
            <w:webHidden/>
            <w:color w:val="auto"/>
          </w:rPr>
          <w:t>25</w:t>
        </w:r>
        <w:r w:rsidRPr="0042645D">
          <w:rPr>
            <w:webHidden/>
            <w:color w:val="auto"/>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67" w:history="1">
        <w:r w:rsidR="00F5341D" w:rsidRPr="0042645D">
          <w:rPr>
            <w:rStyle w:val="a3"/>
            <w:i w:val="0"/>
            <w:noProof/>
            <w:color w:val="auto"/>
            <w:sz w:val="24"/>
            <w:szCs w:val="24"/>
          </w:rPr>
          <w:t>Статья 16. Назначение и виды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25</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68" w:history="1">
        <w:r w:rsidR="00F5341D" w:rsidRPr="0042645D">
          <w:rPr>
            <w:rStyle w:val="a3"/>
            <w:i w:val="0"/>
            <w:noProof/>
            <w:color w:val="auto"/>
            <w:sz w:val="24"/>
            <w:szCs w:val="24"/>
          </w:rPr>
          <w:t>Статья 17. Порядок подготовки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26</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69" w:history="1">
        <w:r w:rsidR="00F5341D" w:rsidRPr="0042645D">
          <w:rPr>
            <w:rStyle w:val="a3"/>
            <w:i w:val="0"/>
            <w:noProof/>
            <w:color w:val="auto"/>
            <w:sz w:val="24"/>
            <w:szCs w:val="24"/>
          </w:rPr>
          <w:t>Статья 18. Градостроительные планы земельных участков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29</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70" w:history="1">
        <w:r w:rsidR="00F5341D" w:rsidRPr="0042645D">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29</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71" w:history="1">
        <w:r w:rsidR="00F5341D" w:rsidRPr="0042645D">
          <w:rPr>
            <w:rStyle w:val="a3"/>
            <w:i w:val="0"/>
            <w:noProof/>
            <w:color w:val="auto"/>
            <w:sz w:val="24"/>
            <w:szCs w:val="24"/>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30</w:t>
        </w:r>
        <w:r w:rsidRPr="0042645D">
          <w:rPr>
            <w:i w:val="0"/>
            <w:noProof/>
            <w:webHidden/>
            <w:color w:val="auto"/>
            <w:sz w:val="24"/>
            <w:szCs w:val="24"/>
          </w:rPr>
          <w:fldChar w:fldCharType="end"/>
        </w:r>
      </w:hyperlink>
    </w:p>
    <w:p w:rsidR="00F5341D" w:rsidRPr="0042645D" w:rsidRDefault="004016A6" w:rsidP="000D224B">
      <w:pPr>
        <w:pStyle w:val="32"/>
        <w:rPr>
          <w:rFonts w:eastAsiaTheme="minorEastAsia"/>
          <w:color w:val="auto"/>
          <w:lang w:bidi="ar-SA"/>
        </w:rPr>
      </w:pPr>
      <w:hyperlink w:anchor="_Toc479664072" w:history="1">
        <w:r w:rsidR="00F5341D" w:rsidRPr="0042645D">
          <w:rPr>
            <w:rStyle w:val="a3"/>
            <w:color w:val="auto"/>
          </w:rPr>
          <w:t>ГЛАВА 5. ПОЛОЖЕНИЕ О ПРОВЕДЕНИИ ПУБЛИЧНЫХ СЛУШАНИЙ ПО ВОПРОСАМ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_Toc479664072 \h </w:instrText>
        </w:r>
        <w:r w:rsidRPr="0042645D">
          <w:rPr>
            <w:webHidden/>
            <w:color w:val="auto"/>
          </w:rPr>
        </w:r>
        <w:r w:rsidRPr="0042645D">
          <w:rPr>
            <w:webHidden/>
            <w:color w:val="auto"/>
          </w:rPr>
          <w:fldChar w:fldCharType="separate"/>
        </w:r>
        <w:r w:rsidR="00F5341D" w:rsidRPr="0042645D">
          <w:rPr>
            <w:webHidden/>
            <w:color w:val="auto"/>
          </w:rPr>
          <w:t>31</w:t>
        </w:r>
        <w:r w:rsidRPr="0042645D">
          <w:rPr>
            <w:webHidden/>
            <w:color w:val="auto"/>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73" w:history="1">
        <w:r w:rsidR="00F5341D" w:rsidRPr="0042645D">
          <w:rPr>
            <w:rStyle w:val="a3"/>
            <w:i w:val="0"/>
            <w:noProof/>
            <w:color w:val="auto"/>
            <w:sz w:val="24"/>
            <w:szCs w:val="24"/>
          </w:rPr>
          <w:t>Статья 21. Общие положения о публичных слушаниях по вопросам градостроительной деятельности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31</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74" w:history="1">
        <w:r w:rsidR="00F5341D" w:rsidRPr="0042645D">
          <w:rPr>
            <w:rStyle w:val="a3"/>
            <w:i w:val="0"/>
            <w:noProof/>
            <w:color w:val="auto"/>
            <w:sz w:val="24"/>
            <w:szCs w:val="24"/>
          </w:rPr>
          <w:t xml:space="preserve">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w:t>
        </w:r>
        <w:r w:rsidR="00F5341D" w:rsidRPr="0042645D">
          <w:rPr>
            <w:rStyle w:val="a3"/>
            <w:i w:val="0"/>
            <w:noProof/>
            <w:color w:val="auto"/>
            <w:sz w:val="24"/>
            <w:szCs w:val="24"/>
          </w:rPr>
          <w:lastRenderedPageBreak/>
          <w:t>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33</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75" w:history="1">
        <w:r w:rsidR="00F5341D" w:rsidRPr="0042645D">
          <w:rPr>
            <w:rStyle w:val="a3"/>
            <w:i w:val="0"/>
            <w:noProof/>
            <w:color w:val="auto"/>
            <w:sz w:val="24"/>
            <w:szCs w:val="24"/>
          </w:rPr>
          <w:t>Статья 23. Особенности проведения публичных слушаний по обсуждению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34</w:t>
        </w:r>
        <w:r w:rsidRPr="0042645D">
          <w:rPr>
            <w:i w:val="0"/>
            <w:noProof/>
            <w:webHidden/>
            <w:color w:val="auto"/>
            <w:sz w:val="24"/>
            <w:szCs w:val="24"/>
          </w:rPr>
          <w:fldChar w:fldCharType="end"/>
        </w:r>
      </w:hyperlink>
    </w:p>
    <w:p w:rsidR="00F5341D" w:rsidRPr="0042645D" w:rsidRDefault="004016A6" w:rsidP="000D224B">
      <w:pPr>
        <w:pStyle w:val="32"/>
        <w:rPr>
          <w:rFonts w:eastAsiaTheme="minorEastAsia"/>
          <w:color w:val="auto"/>
          <w:lang w:bidi="ar-SA"/>
        </w:rPr>
      </w:pPr>
      <w:hyperlink w:anchor="_Toc479664076" w:history="1">
        <w:r w:rsidR="00F5341D" w:rsidRPr="0042645D">
          <w:rPr>
            <w:rStyle w:val="a3"/>
            <w:color w:val="auto"/>
          </w:rPr>
          <w:t>ГЛАВА 6. ПОЛОЖЕНИЕ О ВНЕСЕНИИ ИЗМЕНЕНИЙ В ПРАВИЛА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_Toc479664076 \h </w:instrText>
        </w:r>
        <w:r w:rsidRPr="0042645D">
          <w:rPr>
            <w:webHidden/>
            <w:color w:val="auto"/>
          </w:rPr>
        </w:r>
        <w:r w:rsidRPr="0042645D">
          <w:rPr>
            <w:webHidden/>
            <w:color w:val="auto"/>
          </w:rPr>
          <w:fldChar w:fldCharType="separate"/>
        </w:r>
        <w:r w:rsidR="00F5341D" w:rsidRPr="0042645D">
          <w:rPr>
            <w:webHidden/>
            <w:color w:val="auto"/>
          </w:rPr>
          <w:t>36</w:t>
        </w:r>
        <w:r w:rsidRPr="0042645D">
          <w:rPr>
            <w:webHidden/>
            <w:color w:val="auto"/>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77" w:history="1">
        <w:r w:rsidR="00F5341D" w:rsidRPr="0042645D">
          <w:rPr>
            <w:rStyle w:val="a3"/>
            <w:i w:val="0"/>
            <w:noProof/>
            <w:color w:val="auto"/>
            <w:sz w:val="24"/>
            <w:szCs w:val="24"/>
          </w:rPr>
          <w:t>Статья 24. Основание для внесения изменений в Правила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36</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78" w:history="1">
        <w:r w:rsidR="00F5341D" w:rsidRPr="0042645D">
          <w:rPr>
            <w:rStyle w:val="a3"/>
            <w:i w:val="0"/>
            <w:noProof/>
            <w:color w:val="auto"/>
            <w:sz w:val="24"/>
            <w:szCs w:val="24"/>
          </w:rPr>
          <w:t>Статья 25. Порядок внесения изменений в правила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36</w:t>
        </w:r>
        <w:r w:rsidRPr="0042645D">
          <w:rPr>
            <w:i w:val="0"/>
            <w:noProof/>
            <w:webHidden/>
            <w:color w:val="auto"/>
            <w:sz w:val="24"/>
            <w:szCs w:val="24"/>
          </w:rPr>
          <w:fldChar w:fldCharType="end"/>
        </w:r>
      </w:hyperlink>
    </w:p>
    <w:p w:rsidR="00F5341D" w:rsidRPr="0042645D" w:rsidRDefault="004016A6" w:rsidP="000D224B">
      <w:pPr>
        <w:pStyle w:val="32"/>
        <w:rPr>
          <w:rFonts w:eastAsiaTheme="minorEastAsia"/>
          <w:color w:val="auto"/>
          <w:lang w:bidi="ar-SA"/>
        </w:rPr>
      </w:pPr>
      <w:hyperlink w:anchor="_Toc479664079" w:history="1">
        <w:r w:rsidR="00F5341D" w:rsidRPr="0042645D">
          <w:rPr>
            <w:rStyle w:val="a3"/>
            <w:color w:val="auto"/>
          </w:rPr>
          <w:t>ГЛАВА 7. ПОЛОЖЕНИЕ О РЕГУЛИРОВАНИИ ИНЫХ ВОПРОСОВ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_Toc479664079 \h </w:instrText>
        </w:r>
        <w:r w:rsidRPr="0042645D">
          <w:rPr>
            <w:webHidden/>
            <w:color w:val="auto"/>
          </w:rPr>
        </w:r>
        <w:r w:rsidRPr="0042645D">
          <w:rPr>
            <w:webHidden/>
            <w:color w:val="auto"/>
          </w:rPr>
          <w:fldChar w:fldCharType="separate"/>
        </w:r>
        <w:r w:rsidR="00F5341D" w:rsidRPr="0042645D">
          <w:rPr>
            <w:webHidden/>
            <w:color w:val="auto"/>
          </w:rPr>
          <w:t>38</w:t>
        </w:r>
        <w:r w:rsidRPr="0042645D">
          <w:rPr>
            <w:webHidden/>
            <w:color w:val="auto"/>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80" w:history="1">
        <w:r w:rsidR="00F5341D" w:rsidRPr="0042645D">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38</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81" w:history="1">
        <w:r w:rsidR="00F5341D" w:rsidRPr="0042645D">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38</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82" w:history="1">
        <w:r w:rsidR="00F5341D" w:rsidRPr="0042645D">
          <w:rPr>
            <w:rStyle w:val="a3"/>
            <w:i w:val="0"/>
            <w:noProof/>
            <w:color w:val="auto"/>
            <w:sz w:val="24"/>
            <w:szCs w:val="24"/>
          </w:rPr>
          <w:t>Статья 28. Установление и прекращение публичных сервитутов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39</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83" w:history="1">
        <w:r w:rsidR="00F5341D" w:rsidRPr="0042645D">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39</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84" w:history="1">
        <w:r w:rsidR="00F5341D" w:rsidRPr="0042645D">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40</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85" w:history="1">
        <w:r w:rsidR="00F5341D" w:rsidRPr="0042645D">
          <w:rPr>
            <w:rStyle w:val="a3"/>
            <w:i w:val="0"/>
            <w:noProof/>
            <w:color w:val="auto"/>
            <w:sz w:val="24"/>
            <w:szCs w:val="24"/>
          </w:rPr>
          <w:t>Статья 31. Контроль за использованием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86" w:history="1">
        <w:r w:rsidR="00F5341D" w:rsidRPr="0042645D">
          <w:rPr>
            <w:rStyle w:val="a3"/>
            <w:i w:val="0"/>
            <w:noProof/>
            <w:color w:val="auto"/>
            <w:sz w:val="24"/>
            <w:szCs w:val="24"/>
          </w:rPr>
          <w:t>Статья 32. Информационная система обеспечения градостроительной деятельности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87" w:history="1">
        <w:r w:rsidR="00F5341D" w:rsidRPr="0042645D">
          <w:rPr>
            <w:rStyle w:val="a3"/>
            <w:i w:val="0"/>
            <w:noProof/>
            <w:color w:val="auto"/>
            <w:sz w:val="24"/>
            <w:szCs w:val="24"/>
          </w:rPr>
          <w:t>Статья 33. Ответственность за нарушение настоящих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4016A6" w:rsidP="00F5341D">
      <w:pPr>
        <w:pStyle w:val="20"/>
        <w:spacing w:line="240" w:lineRule="auto"/>
        <w:rPr>
          <w:rFonts w:eastAsiaTheme="minorEastAsia"/>
          <w:b w:val="0"/>
          <w:bCs w:val="0"/>
          <w:noProof/>
          <w:color w:val="auto"/>
          <w:sz w:val="24"/>
          <w:szCs w:val="24"/>
          <w:lang w:bidi="ar-SA"/>
        </w:rPr>
      </w:pPr>
      <w:hyperlink w:anchor="_Toc479664088" w:history="1">
        <w:r w:rsidR="00F5341D" w:rsidRPr="0042645D">
          <w:rPr>
            <w:rStyle w:val="a3"/>
            <w:noProof/>
            <w:color w:val="auto"/>
            <w:sz w:val="24"/>
            <w:szCs w:val="24"/>
          </w:rPr>
          <w:t>ЧАСТЬ II. КАРТЫ ГРАДОСТРОИТЕЛЬНОГО ЗОНИРОВАНИЯ</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_Toc479664088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43</w:t>
        </w:r>
        <w:r w:rsidRPr="0042645D">
          <w:rPr>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89" w:history="1">
        <w:r w:rsidR="00F5341D" w:rsidRPr="0042645D">
          <w:rPr>
            <w:rStyle w:val="a3"/>
            <w:i w:val="0"/>
            <w:noProof/>
            <w:color w:val="auto"/>
            <w:sz w:val="24"/>
            <w:szCs w:val="24"/>
          </w:rPr>
          <w:t>Статья 34. Виды территориальных зон и порядок их установления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43</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90" w:history="1">
        <w:r w:rsidR="00F5341D" w:rsidRPr="0042645D">
          <w:rPr>
            <w:rStyle w:val="a3"/>
            <w:i w:val="0"/>
            <w:noProof/>
            <w:color w:val="auto"/>
            <w:sz w:val="24"/>
            <w:szCs w:val="24"/>
          </w:rPr>
          <w:t>Статья 35. Карта градостроительного зонирования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45</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91" w:history="1">
        <w:r w:rsidR="00F5341D" w:rsidRPr="0042645D">
          <w:rPr>
            <w:rStyle w:val="a3"/>
            <w:i w:val="0"/>
            <w:noProof/>
            <w:color w:val="auto"/>
            <w:sz w:val="24"/>
            <w:szCs w:val="24"/>
          </w:rPr>
          <w:t>Статья 36. Карта градостроительного зонирования населенных пунктов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46</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92" w:history="1">
        <w:r w:rsidR="00F5341D" w:rsidRPr="0042645D">
          <w:rPr>
            <w:rStyle w:val="a3"/>
            <w:i w:val="0"/>
            <w:noProof/>
            <w:color w:val="auto"/>
            <w:sz w:val="24"/>
            <w:szCs w:val="24"/>
          </w:rPr>
          <w:t>Статья 37. Карта границ зон с особыми условиями использования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47</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93" w:history="1">
        <w:r w:rsidR="00F5341D" w:rsidRPr="0042645D">
          <w:rPr>
            <w:rStyle w:val="a3"/>
            <w:i w:val="0"/>
            <w:noProof/>
            <w:color w:val="auto"/>
            <w:sz w:val="24"/>
            <w:szCs w:val="24"/>
          </w:rPr>
          <w:t>Статья 38. Карта границ территорий объектов культурного наследия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48</w:t>
        </w:r>
        <w:r w:rsidRPr="0042645D">
          <w:rPr>
            <w:i w:val="0"/>
            <w:noProof/>
            <w:webHidden/>
            <w:color w:val="auto"/>
            <w:sz w:val="24"/>
            <w:szCs w:val="24"/>
          </w:rPr>
          <w:fldChar w:fldCharType="end"/>
        </w:r>
      </w:hyperlink>
    </w:p>
    <w:p w:rsidR="00F5341D" w:rsidRPr="0042645D" w:rsidRDefault="004016A6" w:rsidP="00F5341D">
      <w:pPr>
        <w:pStyle w:val="20"/>
        <w:spacing w:line="240" w:lineRule="auto"/>
        <w:rPr>
          <w:rFonts w:eastAsiaTheme="minorEastAsia"/>
          <w:b w:val="0"/>
          <w:bCs w:val="0"/>
          <w:noProof/>
          <w:color w:val="auto"/>
          <w:sz w:val="24"/>
          <w:szCs w:val="24"/>
          <w:lang w:bidi="ar-SA"/>
        </w:rPr>
      </w:pPr>
      <w:hyperlink w:anchor="_Toc479664094" w:history="1">
        <w:r w:rsidR="00F5341D" w:rsidRPr="0042645D">
          <w:rPr>
            <w:rStyle w:val="a3"/>
            <w:noProof/>
            <w:color w:val="auto"/>
            <w:sz w:val="24"/>
            <w:szCs w:val="24"/>
          </w:rPr>
          <w:t>ЧАСТЬ II</w:t>
        </w:r>
        <w:r w:rsidR="00F5341D" w:rsidRPr="0042645D">
          <w:rPr>
            <w:rStyle w:val="a3"/>
            <w:noProof/>
            <w:color w:val="auto"/>
            <w:sz w:val="24"/>
            <w:szCs w:val="24"/>
            <w:lang w:val="en-US"/>
          </w:rPr>
          <w:t>I</w:t>
        </w:r>
        <w:r w:rsidR="00F5341D" w:rsidRPr="0042645D">
          <w:rPr>
            <w:rStyle w:val="a3"/>
            <w:noProof/>
            <w:color w:val="auto"/>
            <w:sz w:val="24"/>
            <w:szCs w:val="24"/>
          </w:rPr>
          <w:t>. ГРАДОСТРОИТЕЛЬНЫЕ РЕГЛАМЕНТЫ</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_Toc479664094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49</w:t>
        </w:r>
        <w:r w:rsidRPr="0042645D">
          <w:rPr>
            <w:noProof/>
            <w:webHidden/>
            <w:color w:val="auto"/>
            <w:sz w:val="24"/>
            <w:szCs w:val="24"/>
          </w:rPr>
          <w:fldChar w:fldCharType="end"/>
        </w:r>
      </w:hyperlink>
    </w:p>
    <w:p w:rsidR="00F5341D" w:rsidRPr="0042645D" w:rsidRDefault="004016A6" w:rsidP="00F5341D">
      <w:pPr>
        <w:pStyle w:val="20"/>
        <w:spacing w:line="240" w:lineRule="auto"/>
        <w:rPr>
          <w:rFonts w:eastAsiaTheme="minorEastAsia"/>
          <w:b w:val="0"/>
          <w:bCs w:val="0"/>
          <w:noProof/>
          <w:color w:val="auto"/>
          <w:sz w:val="24"/>
          <w:szCs w:val="24"/>
          <w:lang w:bidi="ar-SA"/>
        </w:rPr>
      </w:pPr>
      <w:hyperlink w:anchor="_Toc479664095" w:history="1">
        <w:r w:rsidR="00F5341D" w:rsidRPr="0042645D">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_Toc479664095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49</w:t>
        </w:r>
        <w:r w:rsidRPr="0042645D">
          <w:rPr>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96" w:history="1">
        <w:r w:rsidR="00F5341D" w:rsidRPr="0042645D">
          <w:rPr>
            <w:rStyle w:val="a3"/>
            <w:i w:val="0"/>
            <w:noProof/>
            <w:color w:val="auto"/>
            <w:sz w:val="24"/>
            <w:szCs w:val="24"/>
          </w:rPr>
          <w:t>Статья 39. Кодировка территориальных зон</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49</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97" w:history="1">
        <w:r w:rsidR="00F5341D" w:rsidRPr="0042645D">
          <w:rPr>
            <w:rStyle w:val="a3"/>
            <w:i w:val="0"/>
            <w:noProof/>
            <w:color w:val="auto"/>
            <w:sz w:val="24"/>
            <w:szCs w:val="24"/>
          </w:rPr>
          <w:t>Статья 40. Жилые зоны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54</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98" w:history="1">
        <w:r w:rsidR="00F5341D" w:rsidRPr="0042645D">
          <w:rPr>
            <w:rStyle w:val="a3"/>
            <w:i w:val="0"/>
            <w:noProof/>
            <w:color w:val="auto"/>
            <w:sz w:val="24"/>
            <w:szCs w:val="24"/>
          </w:rPr>
          <w:t>Статья 41. Общественно-деловые зоны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87</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099" w:history="1">
        <w:r w:rsidR="00F5341D" w:rsidRPr="0042645D">
          <w:rPr>
            <w:rStyle w:val="a3"/>
            <w:i w:val="0"/>
            <w:noProof/>
            <w:color w:val="auto"/>
            <w:sz w:val="24"/>
            <w:szCs w:val="24"/>
          </w:rPr>
          <w:t>Статья 42. Зоны производственного использования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126</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00" w:history="1">
        <w:r w:rsidR="00F5341D" w:rsidRPr="0042645D">
          <w:rPr>
            <w:rStyle w:val="a3"/>
            <w:i w:val="0"/>
            <w:noProof/>
            <w:color w:val="auto"/>
            <w:sz w:val="24"/>
            <w:szCs w:val="24"/>
          </w:rPr>
          <w:t>Статья 43. Зоны инженерной и транспортной инфраструктуры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142</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01" w:history="1">
        <w:r w:rsidR="00F5341D" w:rsidRPr="0042645D">
          <w:rPr>
            <w:rStyle w:val="a3"/>
            <w:i w:val="0"/>
            <w:noProof/>
            <w:color w:val="auto"/>
            <w:sz w:val="24"/>
            <w:szCs w:val="24"/>
          </w:rPr>
          <w:t>Статья 44. Зоны сельскохозяйственного использования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151</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02" w:history="1">
        <w:r w:rsidR="00F5341D" w:rsidRPr="0042645D">
          <w:rPr>
            <w:rStyle w:val="a3"/>
            <w:i w:val="0"/>
            <w:noProof/>
            <w:color w:val="auto"/>
            <w:sz w:val="24"/>
            <w:szCs w:val="24"/>
          </w:rPr>
          <w:t>Статья 45. Зоны рекреационного назначения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168</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03" w:history="1">
        <w:r w:rsidR="00F5341D" w:rsidRPr="0042645D">
          <w:rPr>
            <w:rStyle w:val="a3"/>
            <w:i w:val="0"/>
            <w:noProof/>
            <w:color w:val="auto"/>
            <w:sz w:val="24"/>
            <w:szCs w:val="24"/>
          </w:rPr>
          <w:t>Статья 46. Зоны специального назначения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193</w:t>
        </w:r>
        <w:r w:rsidRPr="0042645D">
          <w:rPr>
            <w:i w:val="0"/>
            <w:noProof/>
            <w:webHidden/>
            <w:color w:val="auto"/>
            <w:sz w:val="24"/>
            <w:szCs w:val="24"/>
          </w:rPr>
          <w:fldChar w:fldCharType="end"/>
        </w:r>
      </w:hyperlink>
    </w:p>
    <w:p w:rsidR="00F5341D" w:rsidRPr="0042645D" w:rsidRDefault="004016A6" w:rsidP="00F5341D">
      <w:pPr>
        <w:pStyle w:val="20"/>
        <w:spacing w:line="240" w:lineRule="auto"/>
        <w:rPr>
          <w:rFonts w:eastAsiaTheme="minorEastAsia"/>
          <w:b w:val="0"/>
          <w:bCs w:val="0"/>
          <w:noProof/>
          <w:color w:val="auto"/>
          <w:sz w:val="24"/>
          <w:szCs w:val="24"/>
          <w:lang w:bidi="ar-SA"/>
        </w:rPr>
      </w:pPr>
      <w:hyperlink w:anchor="_Toc479664104" w:history="1">
        <w:r w:rsidR="00F5341D" w:rsidRPr="0042645D">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_Toc479664104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208</w:t>
        </w:r>
        <w:r w:rsidRPr="0042645D">
          <w:rPr>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05" w:history="1">
        <w:r w:rsidR="00F5341D" w:rsidRPr="0042645D">
          <w:rPr>
            <w:rStyle w:val="a3"/>
            <w:i w:val="0"/>
            <w:noProof/>
            <w:color w:val="auto"/>
            <w:sz w:val="24"/>
            <w:szCs w:val="24"/>
          </w:rPr>
          <w:t>Статья 47. Ограничения на использование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208</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06" w:history="1">
        <w:r w:rsidR="00F5341D" w:rsidRPr="0042645D">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209</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07" w:history="1">
        <w:r w:rsidR="00F5341D" w:rsidRPr="0042645D">
          <w:rPr>
            <w:rStyle w:val="a3"/>
            <w:i w:val="0"/>
            <w:noProof/>
            <w:color w:val="auto"/>
            <w:sz w:val="24"/>
            <w:szCs w:val="24"/>
          </w:rPr>
          <w:t>Статья 49.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210</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08" w:history="1">
        <w:r w:rsidR="00F5341D" w:rsidRPr="0042645D">
          <w:rPr>
            <w:rStyle w:val="a3"/>
            <w:i w:val="0"/>
            <w:noProof/>
            <w:color w:val="auto"/>
            <w:sz w:val="24"/>
            <w:szCs w:val="24"/>
          </w:rPr>
          <w:t>Статья 50. Ограничения использования земельных участков и объектов капитального строительства в зоне затопления и подтопления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212</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09" w:history="1">
        <w:r w:rsidR="00F5341D" w:rsidRPr="0042645D">
          <w:rPr>
            <w:rStyle w:val="a3"/>
            <w:i w:val="0"/>
            <w:noProof/>
            <w:color w:val="auto"/>
            <w:sz w:val="24"/>
            <w:szCs w:val="24"/>
          </w:rPr>
          <w:t>Статья 51.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213</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10" w:history="1">
        <w:r w:rsidR="00F5341D" w:rsidRPr="0042645D">
          <w:rPr>
            <w:rStyle w:val="a3"/>
            <w:i w:val="0"/>
            <w:noProof/>
            <w:color w:val="auto"/>
            <w:sz w:val="24"/>
            <w:szCs w:val="24"/>
          </w:rPr>
          <w:t>Статья 52. Ограничения использования земельных участков и объектов капитального строительства в зонах охраны объектов культурного наследия и на особо охраняемых природных территориях</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215</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i w:val="0"/>
          <w:noProof/>
          <w:color w:val="auto"/>
          <w:sz w:val="24"/>
          <w:szCs w:val="24"/>
          <w:lang w:bidi="ar-SA"/>
        </w:rPr>
      </w:pPr>
      <w:hyperlink w:anchor="_Toc479664111" w:history="1">
        <w:r w:rsidR="00F5341D" w:rsidRPr="0042645D">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215</w:t>
        </w:r>
        <w:r w:rsidRPr="0042645D">
          <w:rPr>
            <w:i w:val="0"/>
            <w:noProof/>
            <w:webHidden/>
            <w:color w:val="auto"/>
            <w:sz w:val="24"/>
            <w:szCs w:val="24"/>
          </w:rPr>
          <w:fldChar w:fldCharType="end"/>
        </w:r>
      </w:hyperlink>
    </w:p>
    <w:p w:rsidR="00F5341D" w:rsidRPr="0042645D" w:rsidRDefault="004016A6" w:rsidP="00F5341D">
      <w:pPr>
        <w:pStyle w:val="5"/>
        <w:rPr>
          <w:rFonts w:eastAsiaTheme="minorEastAsia"/>
          <w:noProof/>
          <w:color w:val="auto"/>
          <w:lang w:bidi="ar-SA"/>
        </w:rPr>
      </w:pPr>
      <w:hyperlink w:anchor="_Toc479664112" w:history="1">
        <w:r w:rsidR="00F5341D" w:rsidRPr="0042645D">
          <w:rPr>
            <w:rStyle w:val="a3"/>
            <w:i w:val="0"/>
            <w:noProof/>
            <w:color w:val="auto"/>
            <w:sz w:val="24"/>
            <w:szCs w:val="24"/>
          </w:rPr>
          <w:t>Статья 54.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216</w:t>
        </w:r>
        <w:r w:rsidRPr="0042645D">
          <w:rPr>
            <w:i w:val="0"/>
            <w:noProof/>
            <w:webHidden/>
            <w:color w:val="auto"/>
            <w:sz w:val="24"/>
            <w:szCs w:val="24"/>
          </w:rPr>
          <w:fldChar w:fldCharType="end"/>
        </w:r>
      </w:hyperlink>
    </w:p>
    <w:p w:rsidR="002974D8" w:rsidRPr="0042645D" w:rsidRDefault="004016A6" w:rsidP="00F5341D">
      <w:pPr>
        <w:pStyle w:val="40"/>
        <w:shd w:val="clear" w:color="auto" w:fill="auto"/>
        <w:tabs>
          <w:tab w:val="right" w:leader="dot" w:pos="9386"/>
          <w:tab w:val="right" w:leader="dot" w:pos="9498"/>
          <w:tab w:val="right" w:leader="dot" w:pos="9781"/>
        </w:tabs>
        <w:spacing w:line="240" w:lineRule="auto"/>
        <w:ind w:right="-254" w:firstLine="709"/>
        <w:rPr>
          <w:i w:val="0"/>
          <w:color w:val="auto"/>
          <w:sz w:val="24"/>
          <w:szCs w:val="24"/>
        </w:rPr>
        <w:sectPr w:rsidR="002974D8" w:rsidRPr="0042645D" w:rsidSect="00F5341D">
          <w:pgSz w:w="11900" w:h="16840"/>
          <w:pgMar w:top="830" w:right="1127" w:bottom="1135" w:left="1388" w:header="0" w:footer="3" w:gutter="0"/>
          <w:pgNumType w:start="1"/>
          <w:cols w:space="720"/>
          <w:noEndnote/>
          <w:titlePg/>
          <w:docGrid w:linePitch="360"/>
        </w:sectPr>
      </w:pPr>
      <w:r w:rsidRPr="0042645D">
        <w:rPr>
          <w:i w:val="0"/>
          <w:color w:val="auto"/>
          <w:sz w:val="24"/>
          <w:szCs w:val="24"/>
        </w:rPr>
        <w:fldChar w:fldCharType="end"/>
      </w:r>
    </w:p>
    <w:p w:rsidR="00F819AA" w:rsidRPr="0042645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9664046"/>
      <w:r w:rsidRPr="0042645D">
        <w:rPr>
          <w:color w:val="auto"/>
          <w:sz w:val="24"/>
          <w:szCs w:val="24"/>
        </w:rPr>
        <w:lastRenderedPageBreak/>
        <w:t>ВВЕДЕНИЕ</w:t>
      </w:r>
      <w:bookmarkEnd w:id="6"/>
    </w:p>
    <w:p w:rsidR="00F819AA" w:rsidRPr="0042645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42645D"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42645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roofErr w:type="gramStart"/>
      <w:r w:rsidRPr="0042645D">
        <w:rPr>
          <w:color w:val="auto"/>
          <w:sz w:val="24"/>
          <w:szCs w:val="24"/>
        </w:rPr>
        <w:t xml:space="preserve">Правила землепользования и застройки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 Мордовия </w:t>
      </w:r>
      <w:r w:rsidRPr="0042645D">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42645D">
        <w:rPr>
          <w:color w:val="auto"/>
          <w:sz w:val="24"/>
          <w:szCs w:val="24"/>
        </w:rPr>
        <w:t>«</w:t>
      </w:r>
      <w:r w:rsidRPr="0042645D">
        <w:rPr>
          <w:color w:val="auto"/>
          <w:sz w:val="24"/>
          <w:szCs w:val="24"/>
        </w:rPr>
        <w:t>Об общих принципах организации местного самоуправления в Российской Федерации</w:t>
      </w:r>
      <w:r w:rsidR="005B77AC" w:rsidRPr="0042645D">
        <w:rPr>
          <w:color w:val="auto"/>
          <w:sz w:val="24"/>
          <w:szCs w:val="24"/>
        </w:rPr>
        <w:t>»</w:t>
      </w:r>
      <w:r w:rsidRPr="0042645D">
        <w:rPr>
          <w:color w:val="auto"/>
          <w:sz w:val="24"/>
          <w:szCs w:val="24"/>
        </w:rPr>
        <w:t xml:space="preserve">, иными законами и нормативными правовыми актами Российской Федерации, </w:t>
      </w:r>
      <w:r w:rsidR="003C5AF3" w:rsidRPr="0042645D">
        <w:rPr>
          <w:color w:val="auto"/>
          <w:sz w:val="24"/>
          <w:szCs w:val="24"/>
        </w:rPr>
        <w:t xml:space="preserve">Республики Мордовия, </w:t>
      </w:r>
      <w:r w:rsidRPr="0042645D">
        <w:rPr>
          <w:color w:val="auto"/>
          <w:sz w:val="24"/>
          <w:szCs w:val="24"/>
        </w:rPr>
        <w:t xml:space="preserve">Уставом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 Мордовия</w:t>
      </w:r>
      <w:proofErr w:type="gramEnd"/>
      <w:r w:rsidR="00C839E5" w:rsidRPr="0042645D">
        <w:rPr>
          <w:color w:val="auto"/>
          <w:sz w:val="24"/>
          <w:szCs w:val="24"/>
        </w:rPr>
        <w:t xml:space="preserve"> (далее - Устав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w:t>
      </w:r>
      <w:r w:rsidRPr="0042645D">
        <w:rPr>
          <w:color w:val="auto"/>
          <w:sz w:val="24"/>
          <w:szCs w:val="24"/>
        </w:rPr>
        <w:t xml:space="preserve">, а также с учетом </w:t>
      </w:r>
      <w:proofErr w:type="gramStart"/>
      <w:r w:rsidRPr="0042645D">
        <w:rPr>
          <w:color w:val="auto"/>
          <w:sz w:val="24"/>
          <w:szCs w:val="24"/>
        </w:rPr>
        <w:t xml:space="preserve">положений иных нормативных правовых актов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w:t>
      </w:r>
      <w:proofErr w:type="gramEnd"/>
      <w:r w:rsidR="00C839E5" w:rsidRPr="0042645D">
        <w:rPr>
          <w:color w:val="auto"/>
          <w:sz w:val="24"/>
          <w:szCs w:val="24"/>
        </w:rPr>
        <w:t xml:space="preserve"> Мордовия (далее - </w:t>
      </w:r>
      <w:r w:rsidR="00041E66" w:rsidRPr="0042645D">
        <w:rPr>
          <w:color w:val="auto"/>
          <w:sz w:val="24"/>
          <w:szCs w:val="24"/>
        </w:rPr>
        <w:t>Ромодановское</w:t>
      </w:r>
      <w:r w:rsidR="00133567" w:rsidRPr="0042645D">
        <w:rPr>
          <w:color w:val="auto"/>
          <w:sz w:val="24"/>
          <w:szCs w:val="24"/>
        </w:rPr>
        <w:t xml:space="preserve"> сельское поселение</w:t>
      </w:r>
      <w:r w:rsidR="00C839E5" w:rsidRPr="0042645D">
        <w:rPr>
          <w:color w:val="auto"/>
          <w:sz w:val="24"/>
          <w:szCs w:val="24"/>
        </w:rPr>
        <w:t>)</w:t>
      </w:r>
      <w:r w:rsidRPr="0042645D">
        <w:rPr>
          <w:color w:val="auto"/>
          <w:sz w:val="24"/>
          <w:szCs w:val="24"/>
        </w:rPr>
        <w:t>.</w:t>
      </w:r>
    </w:p>
    <w:p w:rsidR="00F819AA" w:rsidRPr="0042645D" w:rsidRDefault="00F819AA" w:rsidP="00F819AA">
      <w:pPr>
        <w:rPr>
          <w:color w:val="auto"/>
        </w:rPr>
      </w:pPr>
    </w:p>
    <w:p w:rsidR="00F819AA" w:rsidRPr="0042645D" w:rsidRDefault="00F819AA" w:rsidP="00C54C75">
      <w:pPr>
        <w:rPr>
          <w:color w:val="auto"/>
        </w:rPr>
      </w:pPr>
    </w:p>
    <w:p w:rsidR="00F819AA" w:rsidRPr="0042645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7" w:name="_Toc479664047"/>
      <w:r w:rsidRPr="0042645D">
        <w:rPr>
          <w:color w:val="auto"/>
          <w:sz w:val="24"/>
          <w:szCs w:val="24"/>
        </w:rPr>
        <w:lastRenderedPageBreak/>
        <w:t>ЧАСТЬ 1. ПОРЯДОК ПРИМЕНЕНИЯ ПРАВИЛ ЗЕМЛЕПОЛЬЗОВАНИЯ И ЗАСТРОЙКИ И ВНЕСЕНИЯ ИЗМЕНЕНИЙ В ПРАВИЛА</w:t>
      </w:r>
      <w:bookmarkEnd w:id="7"/>
    </w:p>
    <w:p w:rsidR="00F2738C" w:rsidRPr="0042645D" w:rsidRDefault="00F2738C" w:rsidP="00C54C75">
      <w:pPr>
        <w:rPr>
          <w:color w:val="auto"/>
        </w:rPr>
      </w:pPr>
    </w:p>
    <w:p w:rsidR="002974D8" w:rsidRPr="0042645D"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8" w:name="_Toc479664048"/>
      <w:r w:rsidRPr="0042645D">
        <w:rPr>
          <w:color w:val="auto"/>
          <w:sz w:val="24"/>
          <w:szCs w:val="24"/>
        </w:rPr>
        <w:t>ГЛАВА 1. ОБЩИЕ ПОЛОЖЕНИЯ</w:t>
      </w:r>
      <w:bookmarkEnd w:id="8"/>
    </w:p>
    <w:p w:rsidR="00F2738C" w:rsidRPr="0042645D" w:rsidRDefault="00F2738C" w:rsidP="00AF18C3">
      <w:pPr>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9" w:name="_Toc479664049"/>
      <w:r w:rsidRPr="0042645D">
        <w:rPr>
          <w:color w:val="auto"/>
          <w:sz w:val="24"/>
          <w:szCs w:val="24"/>
        </w:rPr>
        <w:t xml:space="preserve">Статья </w:t>
      </w:r>
      <w:r w:rsidR="00F819AA" w:rsidRPr="0042645D">
        <w:rPr>
          <w:rStyle w:val="Heading5NotBold"/>
          <w:b/>
          <w:color w:val="auto"/>
          <w:sz w:val="24"/>
          <w:szCs w:val="24"/>
        </w:rPr>
        <w:t>1</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Основные понятия</w:t>
      </w:r>
      <w:r w:rsidRPr="0042645D">
        <w:rPr>
          <w:rStyle w:val="Heading5NotBold"/>
          <w:color w:val="auto"/>
          <w:sz w:val="24"/>
          <w:szCs w:val="24"/>
        </w:rPr>
        <w:t xml:space="preserve">, </w:t>
      </w:r>
      <w:r w:rsidRPr="0042645D">
        <w:rPr>
          <w:color w:val="auto"/>
          <w:sz w:val="24"/>
          <w:szCs w:val="24"/>
        </w:rPr>
        <w:t>используемые в Правилах</w:t>
      </w:r>
      <w:bookmarkEnd w:id="9"/>
    </w:p>
    <w:p w:rsidR="00F2738C" w:rsidRPr="0042645D" w:rsidRDefault="00F2738C" w:rsidP="00AF18C3">
      <w:pPr>
        <w:rPr>
          <w:color w:val="auto"/>
        </w:rPr>
      </w:pPr>
    </w:p>
    <w:p w:rsidR="00707BED" w:rsidRPr="0042645D"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42645D">
        <w:rPr>
          <w:color w:val="auto"/>
          <w:sz w:val="24"/>
          <w:szCs w:val="24"/>
        </w:rPr>
        <w:t>Понятия, используемые в настоящих Правилах, применяются в следующем значении:</w:t>
      </w:r>
      <w:bookmarkStart w:id="10" w:name="sub_5304"/>
    </w:p>
    <w:p w:rsidR="00097776" w:rsidRPr="0042645D"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rStyle w:val="af5"/>
          <w:color w:val="auto"/>
          <w:sz w:val="24"/>
          <w:szCs w:val="24"/>
        </w:rPr>
        <w:t>арендаторы земельных участков</w:t>
      </w:r>
      <w:r w:rsidRPr="0042645D">
        <w:rPr>
          <w:color w:val="auto"/>
          <w:sz w:val="24"/>
          <w:szCs w:val="24"/>
        </w:rPr>
        <w:t xml:space="preserve"> - лица, владеющие и пользующиеся земельными участками по договору аренды, договору субаренды;</w:t>
      </w:r>
      <w:bookmarkEnd w:id="10"/>
    </w:p>
    <w:p w:rsidR="00097776" w:rsidRPr="0042645D"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b/>
          <w:color w:val="auto"/>
          <w:sz w:val="24"/>
          <w:szCs w:val="24"/>
        </w:rPr>
        <w:t xml:space="preserve">автостоянка - </w:t>
      </w:r>
      <w:r w:rsidRPr="0042645D">
        <w:rPr>
          <w:color w:val="auto"/>
          <w:sz w:val="24"/>
          <w:szCs w:val="24"/>
        </w:rPr>
        <w:t xml:space="preserve">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w:t>
      </w:r>
      <w:proofErr w:type="gramStart"/>
      <w:r w:rsidRPr="0042645D">
        <w:rPr>
          <w:color w:val="auto"/>
          <w:sz w:val="24"/>
          <w:szCs w:val="24"/>
        </w:rPr>
        <w:t>внеуличными</w:t>
      </w:r>
      <w:proofErr w:type="gramEnd"/>
      <w:r w:rsidRPr="0042645D">
        <w:rPr>
          <w:color w:val="auto"/>
          <w:sz w:val="24"/>
          <w:szCs w:val="24"/>
        </w:rPr>
        <w:t xml:space="preserve"> (в том числе в виде карманов при расширении проезжей части) либо уличными (на проезжей части, обозначенными разметкой);</w:t>
      </w:r>
    </w:p>
    <w:p w:rsidR="00716C09" w:rsidRPr="0042645D"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b/>
          <w:color w:val="auto"/>
          <w:sz w:val="24"/>
          <w:szCs w:val="24"/>
        </w:rPr>
        <w:t xml:space="preserve">автостоянка гостевая - </w:t>
      </w:r>
      <w:r w:rsidR="00097776" w:rsidRPr="0042645D">
        <w:rPr>
          <w:color w:val="auto"/>
          <w:sz w:val="24"/>
          <w:szCs w:val="24"/>
        </w:rPr>
        <w:t>открытые площадки, предназначенные для парковки легковых автомобилей посетителей</w:t>
      </w:r>
      <w:r w:rsidRPr="0042645D">
        <w:rPr>
          <w:color w:val="auto"/>
          <w:sz w:val="24"/>
          <w:szCs w:val="24"/>
        </w:rPr>
        <w:t>;</w:t>
      </w:r>
    </w:p>
    <w:p w:rsidR="00097776" w:rsidRPr="0042645D"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42645D">
        <w:rPr>
          <w:rFonts w:ascii="Times New Roman CYR" w:hAnsi="Times New Roman CYR" w:cs="Times New Roman CYR"/>
          <w:b/>
          <w:bCs/>
          <w:color w:val="auto"/>
          <w:sz w:val="24"/>
          <w:szCs w:val="24"/>
          <w:shd w:val="clear" w:color="auto" w:fill="FFFFFF"/>
        </w:rPr>
        <w:t>автостоянка открытого типа</w:t>
      </w:r>
      <w:r w:rsidRPr="0042645D">
        <w:rPr>
          <w:rStyle w:val="apple-converted-space"/>
          <w:rFonts w:ascii="Times New Roman CYR" w:hAnsi="Times New Roman CYR" w:cs="Times New Roman CYR"/>
          <w:color w:val="auto"/>
          <w:sz w:val="24"/>
          <w:szCs w:val="24"/>
          <w:shd w:val="clear" w:color="auto" w:fill="FFFFFF"/>
        </w:rPr>
        <w:t> </w:t>
      </w:r>
      <w:r w:rsidRPr="0042645D">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42645D"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42645D">
        <w:rPr>
          <w:rStyle w:val="Bodytext2Bold"/>
          <w:color w:val="auto"/>
          <w:sz w:val="24"/>
          <w:szCs w:val="24"/>
        </w:rPr>
        <w:t xml:space="preserve">береговая полоса </w:t>
      </w:r>
      <w:r w:rsidRPr="0042645D">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42645D"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proofErr w:type="gramStart"/>
      <w:r w:rsidRPr="0042645D">
        <w:rPr>
          <w:b/>
          <w:color w:val="auto"/>
          <w:sz w:val="24"/>
          <w:szCs w:val="24"/>
        </w:rPr>
        <w:t>блокированный жилой дома -</w:t>
      </w:r>
      <w:r w:rsidRPr="0042645D">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roofErr w:type="gramEnd"/>
    </w:p>
    <w:p w:rsidR="00C9738F" w:rsidRPr="0042645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42645D">
        <w:rPr>
          <w:rStyle w:val="Bodytext2Bold"/>
          <w:color w:val="auto"/>
          <w:sz w:val="24"/>
          <w:szCs w:val="24"/>
        </w:rPr>
        <w:t xml:space="preserve">виды разрешенного использования недвижимости </w:t>
      </w:r>
      <w:r w:rsidRPr="0042645D">
        <w:rPr>
          <w:color w:val="auto"/>
          <w:sz w:val="24"/>
          <w:szCs w:val="24"/>
        </w:rPr>
        <w:t xml:space="preserve">- виды деятельности, объекты, осуществлять и размещать которые на земельных участках разрешено в силу </w:t>
      </w:r>
      <w:proofErr w:type="spellStart"/>
      <w:r w:rsidRPr="0042645D">
        <w:rPr>
          <w:color w:val="auto"/>
          <w:sz w:val="24"/>
          <w:szCs w:val="24"/>
        </w:rPr>
        <w:t>поименования</w:t>
      </w:r>
      <w:proofErr w:type="spellEnd"/>
      <w:r w:rsidRPr="0042645D">
        <w:rPr>
          <w:color w:val="auto"/>
          <w:sz w:val="24"/>
          <w:szCs w:val="24"/>
        </w:rPr>
        <w:t xml:space="preserve">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42645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proofErr w:type="spellStart"/>
      <w:proofErr w:type="gramStart"/>
      <w:r w:rsidRPr="0042645D">
        <w:rPr>
          <w:rStyle w:val="Bodytext2Bold"/>
          <w:color w:val="auto"/>
          <w:sz w:val="24"/>
          <w:szCs w:val="24"/>
        </w:rPr>
        <w:t>водоохранная</w:t>
      </w:r>
      <w:proofErr w:type="spellEnd"/>
      <w:r w:rsidRPr="0042645D">
        <w:rPr>
          <w:rStyle w:val="Bodytext2Bold"/>
          <w:color w:val="auto"/>
          <w:sz w:val="24"/>
          <w:szCs w:val="24"/>
        </w:rPr>
        <w:t xml:space="preserve"> зона </w:t>
      </w:r>
      <w:r w:rsidRPr="0042645D">
        <w:rPr>
          <w:color w:val="auto"/>
          <w:sz w:val="24"/>
          <w:szCs w:val="24"/>
        </w:rPr>
        <w:t>- территории, которые примыкают к береговой линии морей, рек, ручьев,</w:t>
      </w:r>
      <w:r w:rsidR="00691C56" w:rsidRPr="0042645D">
        <w:rPr>
          <w:color w:val="auto"/>
          <w:sz w:val="24"/>
          <w:szCs w:val="24"/>
        </w:rPr>
        <w:t xml:space="preserve"> </w:t>
      </w:r>
      <w:r w:rsidRPr="0042645D">
        <w:rPr>
          <w:color w:val="auto"/>
          <w:sz w:val="24"/>
          <w:szCs w:val="24"/>
        </w:rPr>
        <w:t>каналов, озер, водохранилищ и на которых устанавливается специальный</w:t>
      </w:r>
      <w:r w:rsidRPr="0042645D">
        <w:rPr>
          <w:color w:val="auto"/>
          <w:sz w:val="24"/>
          <w:szCs w:val="24"/>
        </w:rPr>
        <w:tab/>
        <w:t>режим</w:t>
      </w:r>
      <w:r w:rsidR="00C9738F" w:rsidRPr="0042645D">
        <w:rPr>
          <w:color w:val="auto"/>
          <w:sz w:val="24"/>
          <w:szCs w:val="24"/>
        </w:rPr>
        <w:t xml:space="preserve"> </w:t>
      </w:r>
      <w:r w:rsidRPr="0042645D">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42645D">
        <w:rPr>
          <w:color w:val="auto"/>
          <w:sz w:val="24"/>
          <w:szCs w:val="24"/>
        </w:rPr>
        <w:lastRenderedPageBreak/>
        <w:t>растительного мира.</w:t>
      </w:r>
      <w:proofErr w:type="gramEnd"/>
      <w:r w:rsidRPr="0042645D">
        <w:rPr>
          <w:color w:val="auto"/>
          <w:sz w:val="24"/>
          <w:szCs w:val="24"/>
        </w:rPr>
        <w:t xml:space="preserve"> В границах водоохранных зон устанавливаются </w:t>
      </w:r>
      <w:r w:rsidRPr="0042645D">
        <w:rPr>
          <w:rStyle w:val="Bodytext2Bold"/>
          <w:color w:val="auto"/>
          <w:sz w:val="24"/>
          <w:szCs w:val="24"/>
        </w:rPr>
        <w:t>прибрежные защитные полосы</w:t>
      </w:r>
      <w:r w:rsidRPr="0042645D">
        <w:rPr>
          <w:color w:val="auto"/>
          <w:sz w:val="24"/>
          <w:szCs w:val="24"/>
        </w:rPr>
        <w:t>, на территориях которых вводятся дополнительные ограничения хозяйственной и иной деятельности;</w:t>
      </w:r>
    </w:p>
    <w:p w:rsidR="00716C09" w:rsidRPr="0042645D" w:rsidRDefault="00716C09" w:rsidP="00716C09">
      <w:pPr>
        <w:ind w:firstLine="709"/>
        <w:jc w:val="both"/>
        <w:rPr>
          <w:color w:val="auto"/>
        </w:rPr>
      </w:pPr>
      <w:r w:rsidRPr="0042645D">
        <w:rPr>
          <w:b/>
          <w:bCs/>
          <w:color w:val="auto"/>
        </w:rPr>
        <w:t>временный объект (временная постройка, некапитальные нестационарные сооружения)</w:t>
      </w:r>
      <w:r w:rsidRPr="0042645D">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w:t>
      </w:r>
      <w:proofErr w:type="gramStart"/>
      <w:r w:rsidRPr="0042645D">
        <w:rPr>
          <w:color w:val="auto"/>
        </w:rPr>
        <w:t>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roofErr w:type="gramEnd"/>
    </w:p>
    <w:p w:rsidR="00C54033" w:rsidRPr="0042645D" w:rsidRDefault="00C54033" w:rsidP="00C54033">
      <w:pPr>
        <w:ind w:right="-2" w:firstLine="709"/>
        <w:jc w:val="both"/>
        <w:rPr>
          <w:color w:val="auto"/>
        </w:rPr>
      </w:pPr>
      <w:r w:rsidRPr="0042645D">
        <w:rPr>
          <w:b/>
          <w:bCs/>
          <w:color w:val="auto"/>
          <w:spacing w:val="2"/>
          <w:shd w:val="clear" w:color="auto" w:fill="FFFFFF"/>
        </w:rPr>
        <w:t>встроенные, встроенно-пристроенные и пристроенные учреждения и предприятия</w:t>
      </w:r>
      <w:r w:rsidRPr="0042645D">
        <w:rPr>
          <w:rStyle w:val="apple-converted-space"/>
          <w:color w:val="auto"/>
          <w:spacing w:val="2"/>
          <w:shd w:val="clear" w:color="auto" w:fill="FFFFFF"/>
        </w:rPr>
        <w:t> </w:t>
      </w:r>
      <w:r w:rsidRPr="0042645D">
        <w:rPr>
          <w:color w:val="auto"/>
          <w:spacing w:val="2"/>
          <w:shd w:val="clear" w:color="auto" w:fill="FFFFFF"/>
        </w:rPr>
        <w:t>- учреждения и предприятия, входящие в структуру жилого дома или другого объекта;</w:t>
      </w:r>
    </w:p>
    <w:p w:rsidR="00097776" w:rsidRPr="0042645D"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rStyle w:val="Bodytext2Bold"/>
          <w:color w:val="auto"/>
          <w:sz w:val="24"/>
          <w:szCs w:val="24"/>
        </w:rPr>
        <w:t xml:space="preserve">высота здания, строения, сооружения </w:t>
      </w:r>
      <w:r w:rsidRPr="0042645D">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42645D"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bCs/>
          <w:color w:val="auto"/>
          <w:sz w:val="24"/>
          <w:szCs w:val="24"/>
        </w:rPr>
        <w:t>гараж</w:t>
      </w:r>
      <w:r w:rsidRPr="0042645D">
        <w:rPr>
          <w:color w:val="auto"/>
          <w:sz w:val="24"/>
          <w:szCs w:val="24"/>
        </w:rPr>
        <w:t xml:space="preserve"> - </w:t>
      </w:r>
      <w:r w:rsidR="00097776" w:rsidRPr="0042645D">
        <w:rPr>
          <w:color w:val="auto"/>
          <w:sz w:val="24"/>
          <w:szCs w:val="24"/>
        </w:rPr>
        <w:t>здание, предназначенное для длительного хранения, парковки, технического обслуживания автомобилей</w:t>
      </w:r>
      <w:r w:rsidRPr="0042645D">
        <w:rPr>
          <w:color w:val="auto"/>
          <w:sz w:val="24"/>
          <w:szCs w:val="24"/>
        </w:rPr>
        <w:t>;</w:t>
      </w:r>
    </w:p>
    <w:p w:rsidR="00097776" w:rsidRPr="0042645D"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color w:val="auto"/>
          <w:sz w:val="24"/>
          <w:szCs w:val="24"/>
        </w:rPr>
        <w:t>гаражи-стоянки</w:t>
      </w:r>
      <w:r w:rsidRPr="0042645D">
        <w:rPr>
          <w:color w:val="auto"/>
          <w:sz w:val="24"/>
          <w:szCs w:val="24"/>
        </w:rPr>
        <w:t>:</w:t>
      </w:r>
      <w:r w:rsidRPr="0042645D">
        <w:rPr>
          <w:i/>
          <w:color w:val="auto"/>
          <w:sz w:val="24"/>
          <w:szCs w:val="24"/>
        </w:rPr>
        <w:t xml:space="preserve"> </w:t>
      </w:r>
      <w:r w:rsidRPr="0042645D">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42645D"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bCs/>
          <w:color w:val="auto"/>
          <w:sz w:val="24"/>
          <w:szCs w:val="24"/>
        </w:rPr>
        <w:t>градостроительная деятельность</w:t>
      </w:r>
      <w:r w:rsidRPr="0042645D">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42645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rStyle w:val="Bodytext2Bold"/>
          <w:color w:val="auto"/>
          <w:sz w:val="24"/>
          <w:szCs w:val="24"/>
        </w:rPr>
        <w:t xml:space="preserve">градостроительное зонирование </w:t>
      </w:r>
      <w:r w:rsidRPr="0042645D">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42645D"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42645D">
        <w:rPr>
          <w:rStyle w:val="Bodytext2Bold"/>
          <w:color w:val="auto"/>
          <w:sz w:val="24"/>
          <w:szCs w:val="24"/>
        </w:rPr>
        <w:t xml:space="preserve">градостроительный план земельного участка </w:t>
      </w:r>
      <w:r w:rsidRPr="0042645D">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w:t>
      </w:r>
      <w:proofErr w:type="gramEnd"/>
      <w:r w:rsidRPr="0042645D">
        <w:rPr>
          <w:color w:val="auto"/>
          <w:sz w:val="24"/>
          <w:szCs w:val="24"/>
        </w:rPr>
        <w:t xml:space="preserve"> строительства, выдачи разрешения на строительство, выдачи разрешения на ввод объекта в эксплуатацию;</w:t>
      </w:r>
    </w:p>
    <w:p w:rsidR="00C9738F" w:rsidRPr="0042645D"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42645D">
        <w:rPr>
          <w:rStyle w:val="af5"/>
          <w:color w:val="auto"/>
          <w:sz w:val="24"/>
          <w:szCs w:val="24"/>
        </w:rPr>
        <w:t>градостроительный регламент</w:t>
      </w:r>
      <w:r w:rsidRPr="0042645D">
        <w:rPr>
          <w:color w:val="auto"/>
          <w:sz w:val="24"/>
          <w:szCs w:val="24"/>
        </w:rPr>
        <w:t xml:space="preserve"> - устанавливаемые в пределах границ соответствующей территориальной зоны </w:t>
      </w:r>
      <w:hyperlink w:anchor="sub_37" w:history="1">
        <w:r w:rsidRPr="0042645D">
          <w:rPr>
            <w:rStyle w:val="af6"/>
            <w:color w:val="auto"/>
            <w:sz w:val="24"/>
            <w:szCs w:val="24"/>
          </w:rPr>
          <w:t>виды</w:t>
        </w:r>
      </w:hyperlink>
      <w:r w:rsidRPr="0042645D">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42645D">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42645D">
        <w:rPr>
          <w:color w:val="auto"/>
          <w:sz w:val="24"/>
          <w:szCs w:val="24"/>
        </w:rPr>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42645D"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42645D">
        <w:rPr>
          <w:b/>
          <w:bCs/>
          <w:color w:val="auto"/>
          <w:spacing w:val="2"/>
          <w:sz w:val="24"/>
          <w:szCs w:val="24"/>
          <w:shd w:val="clear" w:color="auto" w:fill="FFFFFF"/>
        </w:rPr>
        <w:t xml:space="preserve">дом жилой одноквартирный - </w:t>
      </w:r>
      <w:r w:rsidR="00C9738F" w:rsidRPr="0042645D">
        <w:rPr>
          <w:color w:val="auto"/>
          <w:spacing w:val="2"/>
          <w:sz w:val="24"/>
          <w:szCs w:val="24"/>
          <w:shd w:val="clear" w:color="auto" w:fill="FFFFFF"/>
        </w:rPr>
        <w:t>дом, состоящий из отдельной квартиры</w:t>
      </w:r>
      <w:r w:rsidR="00C9738F" w:rsidRPr="0042645D">
        <w:rPr>
          <w:color w:val="auto"/>
          <w:sz w:val="24"/>
          <w:szCs w:val="24"/>
        </w:rPr>
        <w:t xml:space="preserve"> </w:t>
      </w:r>
      <w:r w:rsidR="00C9738F" w:rsidRPr="0042645D">
        <w:rPr>
          <w:color w:val="auto"/>
          <w:spacing w:val="2"/>
          <w:sz w:val="24"/>
          <w:szCs w:val="24"/>
          <w:shd w:val="clear" w:color="auto" w:fill="FFFFFF"/>
        </w:rPr>
        <w:t>(автономного жилого блока), включающий</w:t>
      </w:r>
      <w:r w:rsidR="00C9738F" w:rsidRPr="0042645D">
        <w:rPr>
          <w:color w:val="auto"/>
          <w:sz w:val="24"/>
          <w:szCs w:val="24"/>
        </w:rPr>
        <w:t xml:space="preserve"> </w:t>
      </w:r>
      <w:r w:rsidR="00C9738F" w:rsidRPr="0042645D">
        <w:rPr>
          <w:color w:val="auto"/>
          <w:spacing w:val="2"/>
          <w:sz w:val="24"/>
          <w:szCs w:val="24"/>
          <w:shd w:val="clear" w:color="auto" w:fill="FFFFFF"/>
        </w:rPr>
        <w:t>комплекс помещений, предназначенных для</w:t>
      </w:r>
      <w:r w:rsidR="00C9738F" w:rsidRPr="0042645D">
        <w:rPr>
          <w:color w:val="auto"/>
          <w:sz w:val="24"/>
          <w:szCs w:val="24"/>
        </w:rPr>
        <w:t xml:space="preserve"> </w:t>
      </w:r>
      <w:r w:rsidR="00C9738F" w:rsidRPr="0042645D">
        <w:rPr>
          <w:color w:val="auto"/>
          <w:spacing w:val="2"/>
          <w:sz w:val="24"/>
          <w:szCs w:val="24"/>
          <w:shd w:val="clear" w:color="auto" w:fill="FFFFFF"/>
        </w:rPr>
        <w:t>индивидуального и/или односемейного</w:t>
      </w:r>
      <w:r w:rsidR="00C9738F" w:rsidRPr="0042645D">
        <w:rPr>
          <w:color w:val="auto"/>
          <w:sz w:val="24"/>
          <w:szCs w:val="24"/>
        </w:rPr>
        <w:t xml:space="preserve"> </w:t>
      </w:r>
      <w:r w:rsidR="00C9738F" w:rsidRPr="0042645D">
        <w:rPr>
          <w:color w:val="auto"/>
          <w:spacing w:val="2"/>
          <w:sz w:val="24"/>
          <w:szCs w:val="24"/>
          <w:shd w:val="clear" w:color="auto" w:fill="FFFFFF"/>
        </w:rPr>
        <w:t>заселения жильцов, при их постоянном,</w:t>
      </w:r>
      <w:r w:rsidR="00C9738F" w:rsidRPr="0042645D">
        <w:rPr>
          <w:color w:val="auto"/>
          <w:sz w:val="24"/>
          <w:szCs w:val="24"/>
        </w:rPr>
        <w:t xml:space="preserve"> </w:t>
      </w:r>
      <w:r w:rsidR="00C9738F" w:rsidRPr="0042645D">
        <w:rPr>
          <w:color w:val="auto"/>
          <w:spacing w:val="2"/>
          <w:sz w:val="24"/>
          <w:szCs w:val="24"/>
          <w:shd w:val="clear" w:color="auto" w:fill="FFFFFF"/>
        </w:rPr>
        <w:t>длительном или кратковременном</w:t>
      </w:r>
      <w:r w:rsidR="00C9738F" w:rsidRPr="0042645D">
        <w:rPr>
          <w:color w:val="auto"/>
          <w:sz w:val="24"/>
          <w:szCs w:val="24"/>
        </w:rPr>
        <w:t xml:space="preserve"> </w:t>
      </w:r>
      <w:r w:rsidR="00C9738F" w:rsidRPr="0042645D">
        <w:rPr>
          <w:color w:val="auto"/>
          <w:spacing w:val="2"/>
          <w:sz w:val="24"/>
          <w:szCs w:val="24"/>
          <w:shd w:val="clear" w:color="auto" w:fill="FFFFFF"/>
        </w:rPr>
        <w:t>проживании (в т.ч. сезонном, отпускном и</w:t>
      </w:r>
      <w:r w:rsidR="00C9738F" w:rsidRPr="0042645D">
        <w:rPr>
          <w:color w:val="auto"/>
          <w:sz w:val="24"/>
          <w:szCs w:val="24"/>
        </w:rPr>
        <w:t xml:space="preserve"> </w:t>
      </w:r>
      <w:r w:rsidR="00C9738F" w:rsidRPr="0042645D">
        <w:rPr>
          <w:color w:val="auto"/>
          <w:spacing w:val="2"/>
          <w:sz w:val="24"/>
          <w:szCs w:val="24"/>
          <w:shd w:val="clear" w:color="auto" w:fill="FFFFFF"/>
        </w:rPr>
        <w:t>т.п.)</w:t>
      </w:r>
      <w:r w:rsidRPr="0042645D">
        <w:rPr>
          <w:color w:val="auto"/>
          <w:spacing w:val="2"/>
          <w:sz w:val="24"/>
          <w:szCs w:val="24"/>
          <w:shd w:val="clear" w:color="auto" w:fill="FFFFFF"/>
        </w:rPr>
        <w:t>;</w:t>
      </w:r>
    </w:p>
    <w:p w:rsidR="00C9738F" w:rsidRPr="0042645D"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42645D">
        <w:rPr>
          <w:b/>
          <w:color w:val="auto"/>
          <w:sz w:val="24"/>
          <w:szCs w:val="24"/>
        </w:rPr>
        <w:t>дом жилой</w:t>
      </w:r>
      <w:r w:rsidRPr="0042645D">
        <w:rPr>
          <w:b/>
          <w:color w:val="auto"/>
          <w:spacing w:val="2"/>
          <w:sz w:val="24"/>
          <w:szCs w:val="24"/>
          <w:shd w:val="clear" w:color="auto" w:fill="FFFFFF"/>
        </w:rPr>
        <w:t xml:space="preserve"> </w:t>
      </w:r>
      <w:r w:rsidRPr="0042645D">
        <w:rPr>
          <w:b/>
          <w:color w:val="auto"/>
          <w:sz w:val="24"/>
          <w:szCs w:val="24"/>
        </w:rPr>
        <w:t>блокированный</w:t>
      </w:r>
      <w:r w:rsidRPr="0042645D">
        <w:rPr>
          <w:color w:val="auto"/>
          <w:sz w:val="24"/>
          <w:szCs w:val="24"/>
        </w:rPr>
        <w:t xml:space="preserve"> - здание, состоящее из двух квартир и более,</w:t>
      </w:r>
      <w:r w:rsidRPr="0042645D">
        <w:rPr>
          <w:color w:val="auto"/>
          <w:spacing w:val="2"/>
          <w:sz w:val="24"/>
          <w:szCs w:val="24"/>
          <w:shd w:val="clear" w:color="auto" w:fill="FFFFFF"/>
        </w:rPr>
        <w:t xml:space="preserve"> </w:t>
      </w:r>
      <w:r w:rsidRPr="0042645D">
        <w:rPr>
          <w:color w:val="auto"/>
          <w:sz w:val="24"/>
          <w:szCs w:val="24"/>
        </w:rPr>
        <w:t>каждая из которых имеет непосредственно выход</w:t>
      </w:r>
      <w:r w:rsidRPr="0042645D">
        <w:rPr>
          <w:color w:val="auto"/>
          <w:spacing w:val="2"/>
          <w:sz w:val="24"/>
          <w:szCs w:val="24"/>
          <w:shd w:val="clear" w:color="auto" w:fill="FFFFFF"/>
        </w:rPr>
        <w:t xml:space="preserve"> </w:t>
      </w:r>
      <w:r w:rsidRPr="0042645D">
        <w:rPr>
          <w:color w:val="auto"/>
          <w:sz w:val="24"/>
          <w:szCs w:val="24"/>
        </w:rPr>
        <w:t xml:space="preserve">на </w:t>
      </w:r>
      <w:proofErr w:type="spellStart"/>
      <w:r w:rsidRPr="0042645D">
        <w:rPr>
          <w:color w:val="auto"/>
          <w:sz w:val="24"/>
          <w:szCs w:val="24"/>
        </w:rPr>
        <w:t>приквартирный</w:t>
      </w:r>
      <w:proofErr w:type="spellEnd"/>
      <w:r w:rsidRPr="0042645D">
        <w:rPr>
          <w:color w:val="auto"/>
          <w:sz w:val="24"/>
          <w:szCs w:val="24"/>
        </w:rPr>
        <w:t xml:space="preserve"> участок, в том числе при</w:t>
      </w:r>
      <w:r w:rsidRPr="0042645D">
        <w:rPr>
          <w:color w:val="auto"/>
          <w:spacing w:val="2"/>
          <w:sz w:val="24"/>
          <w:szCs w:val="24"/>
          <w:shd w:val="clear" w:color="auto" w:fill="FFFFFF"/>
        </w:rPr>
        <w:t xml:space="preserve"> </w:t>
      </w:r>
      <w:r w:rsidRPr="0042645D">
        <w:rPr>
          <w:color w:val="auto"/>
          <w:sz w:val="24"/>
          <w:szCs w:val="24"/>
        </w:rPr>
        <w:t>расположении ее выше первого этажа.</w:t>
      </w:r>
      <w:r w:rsidRPr="0042645D">
        <w:rPr>
          <w:color w:val="auto"/>
          <w:spacing w:val="2"/>
          <w:sz w:val="24"/>
          <w:szCs w:val="24"/>
          <w:shd w:val="clear" w:color="auto" w:fill="FFFFFF"/>
        </w:rPr>
        <w:t xml:space="preserve"> </w:t>
      </w:r>
      <w:r w:rsidRPr="0042645D">
        <w:rPr>
          <w:color w:val="auto"/>
          <w:sz w:val="24"/>
          <w:szCs w:val="24"/>
        </w:rPr>
        <w:t>Блокированный тип многоквартирного дома может</w:t>
      </w:r>
      <w:r w:rsidRPr="0042645D">
        <w:rPr>
          <w:color w:val="auto"/>
          <w:spacing w:val="2"/>
          <w:sz w:val="24"/>
          <w:szCs w:val="24"/>
          <w:shd w:val="clear" w:color="auto" w:fill="FFFFFF"/>
        </w:rPr>
        <w:t xml:space="preserve"> </w:t>
      </w:r>
      <w:r w:rsidRPr="0042645D">
        <w:rPr>
          <w:color w:val="auto"/>
          <w:sz w:val="24"/>
          <w:szCs w:val="24"/>
        </w:rPr>
        <w:t>иметь объемно-планировочные решения, когда</w:t>
      </w:r>
      <w:r w:rsidRPr="0042645D">
        <w:rPr>
          <w:color w:val="auto"/>
          <w:spacing w:val="2"/>
          <w:sz w:val="24"/>
          <w:szCs w:val="24"/>
          <w:shd w:val="clear" w:color="auto" w:fill="FFFFFF"/>
        </w:rPr>
        <w:t xml:space="preserve"> </w:t>
      </w:r>
      <w:r w:rsidRPr="0042645D">
        <w:rPr>
          <w:color w:val="auto"/>
          <w:sz w:val="24"/>
          <w:szCs w:val="24"/>
        </w:rPr>
        <w:t>один или несколько уровней одной квартиры</w:t>
      </w:r>
      <w:r w:rsidRPr="0042645D">
        <w:rPr>
          <w:color w:val="auto"/>
          <w:spacing w:val="2"/>
          <w:sz w:val="24"/>
          <w:szCs w:val="24"/>
          <w:shd w:val="clear" w:color="auto" w:fill="FFFFFF"/>
        </w:rPr>
        <w:t xml:space="preserve"> </w:t>
      </w:r>
      <w:r w:rsidRPr="0042645D">
        <w:rPr>
          <w:color w:val="auto"/>
          <w:sz w:val="24"/>
          <w:szCs w:val="24"/>
        </w:rPr>
        <w:t>располагаются над помещениями другой</w:t>
      </w:r>
      <w:r w:rsidRPr="0042645D">
        <w:rPr>
          <w:color w:val="auto"/>
          <w:spacing w:val="2"/>
          <w:sz w:val="24"/>
          <w:szCs w:val="24"/>
          <w:shd w:val="clear" w:color="auto" w:fill="FFFFFF"/>
        </w:rPr>
        <w:t xml:space="preserve"> </w:t>
      </w:r>
      <w:r w:rsidRPr="0042645D">
        <w:rPr>
          <w:color w:val="auto"/>
          <w:sz w:val="24"/>
          <w:szCs w:val="24"/>
        </w:rPr>
        <w:t>квартиры или когда автономные жилые блоки</w:t>
      </w:r>
      <w:r w:rsidRPr="0042645D">
        <w:rPr>
          <w:color w:val="auto"/>
          <w:spacing w:val="2"/>
          <w:sz w:val="24"/>
          <w:szCs w:val="24"/>
          <w:shd w:val="clear" w:color="auto" w:fill="FFFFFF"/>
        </w:rPr>
        <w:t xml:space="preserve"> </w:t>
      </w:r>
      <w:r w:rsidRPr="0042645D">
        <w:rPr>
          <w:color w:val="auto"/>
          <w:sz w:val="24"/>
          <w:szCs w:val="24"/>
        </w:rPr>
        <w:t>имеют общие входы, чердаки, подполья, шахты</w:t>
      </w:r>
      <w:r w:rsidRPr="0042645D">
        <w:rPr>
          <w:color w:val="auto"/>
          <w:spacing w:val="2"/>
          <w:sz w:val="24"/>
          <w:szCs w:val="24"/>
          <w:shd w:val="clear" w:color="auto" w:fill="FFFFFF"/>
        </w:rPr>
        <w:t xml:space="preserve"> </w:t>
      </w:r>
      <w:r w:rsidRPr="0042645D">
        <w:rPr>
          <w:color w:val="auto"/>
          <w:sz w:val="24"/>
          <w:szCs w:val="24"/>
        </w:rPr>
        <w:t>коммуникаций, инженерные системы;</w:t>
      </w:r>
    </w:p>
    <w:p w:rsidR="00121A08" w:rsidRPr="0042645D" w:rsidRDefault="00121A08" w:rsidP="00121A08">
      <w:pPr>
        <w:ind w:firstLine="709"/>
        <w:jc w:val="both"/>
        <w:rPr>
          <w:rStyle w:val="af5"/>
          <w:bCs w:val="0"/>
          <w:color w:val="auto"/>
        </w:rPr>
      </w:pPr>
      <w:r w:rsidRPr="0042645D">
        <w:rPr>
          <w:b/>
          <w:color w:val="auto"/>
        </w:rPr>
        <w:t>жилое строение</w:t>
      </w:r>
      <w:r w:rsidRPr="0042645D">
        <w:rPr>
          <w:color w:val="auto"/>
        </w:rPr>
        <w:t xml:space="preserve"> - здание, возводимое на садовом, дачном земельном участке для временного проживания без права регистрации</w:t>
      </w:r>
      <w:r w:rsidRPr="0042645D">
        <w:rPr>
          <w:rStyle w:val="af5"/>
          <w:color w:val="auto"/>
        </w:rPr>
        <w:t>;</w:t>
      </w:r>
    </w:p>
    <w:p w:rsidR="00121A08" w:rsidRPr="0042645D" w:rsidRDefault="00121A08" w:rsidP="00121A08">
      <w:pPr>
        <w:ind w:firstLine="709"/>
        <w:jc w:val="both"/>
        <w:rPr>
          <w:rStyle w:val="af5"/>
          <w:b w:val="0"/>
          <w:color w:val="auto"/>
        </w:rPr>
      </w:pPr>
      <w:r w:rsidRPr="0042645D">
        <w:rPr>
          <w:rStyle w:val="af5"/>
          <w:color w:val="auto"/>
        </w:rPr>
        <w:t>жилой дом</w:t>
      </w:r>
      <w:r w:rsidRPr="0042645D">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42645D" w:rsidRDefault="00C446A1" w:rsidP="00121A08">
      <w:pPr>
        <w:ind w:firstLine="709"/>
        <w:jc w:val="both"/>
        <w:rPr>
          <w:bCs/>
          <w:color w:val="auto"/>
        </w:rPr>
      </w:pPr>
      <w:proofErr w:type="gramStart"/>
      <w:r w:rsidRPr="0042645D">
        <w:rPr>
          <w:rStyle w:val="af5"/>
          <w:color w:val="auto"/>
        </w:rPr>
        <w:t>объект капитального строительства</w:t>
      </w:r>
      <w:r w:rsidRPr="0042645D">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716C09" w:rsidRPr="0042645D" w:rsidRDefault="00716C09" w:rsidP="00716C09">
      <w:pPr>
        <w:ind w:firstLine="709"/>
        <w:jc w:val="both"/>
        <w:rPr>
          <w:iCs/>
          <w:color w:val="auto"/>
        </w:rPr>
      </w:pPr>
      <w:proofErr w:type="gramStart"/>
      <w:r w:rsidRPr="0042645D">
        <w:rPr>
          <w:b/>
          <w:bCs/>
          <w:color w:val="auto"/>
        </w:rPr>
        <w:t>земельные участки (территории) общего пользования</w:t>
      </w:r>
      <w:r w:rsidRPr="0042645D">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42645D">
        <w:rPr>
          <w:iCs/>
          <w:color w:val="auto"/>
        </w:rPr>
        <w:t>;</w:t>
      </w:r>
      <w:proofErr w:type="gramEnd"/>
    </w:p>
    <w:p w:rsidR="002974D8" w:rsidRPr="0042645D"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42645D">
        <w:rPr>
          <w:rStyle w:val="Bodytext2Bold"/>
          <w:color w:val="auto"/>
          <w:sz w:val="24"/>
          <w:szCs w:val="24"/>
        </w:rPr>
        <w:t xml:space="preserve">зоны с особыми условиями использования территорий </w:t>
      </w:r>
      <w:r w:rsidRPr="0042645D">
        <w:rPr>
          <w:color w:val="auto"/>
          <w:sz w:val="24"/>
          <w:szCs w:val="24"/>
        </w:rPr>
        <w:t xml:space="preserve">-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42645D">
        <w:rPr>
          <w:color w:val="auto"/>
          <w:sz w:val="24"/>
          <w:szCs w:val="24"/>
        </w:rPr>
        <w:t>водоохранные</w:t>
      </w:r>
      <w:proofErr w:type="spellEnd"/>
      <w:r w:rsidRPr="0042645D">
        <w:rPr>
          <w:color w:val="auto"/>
          <w:sz w:val="24"/>
          <w:szCs w:val="24"/>
        </w:rPr>
        <w:t xml:space="preserve"> зоны, зоны санитарной охраны источников питьевого и хозяйственно-бытового водоснабжения, зоны</w:t>
      </w:r>
      <w:r w:rsidR="00C54033" w:rsidRPr="0042645D">
        <w:rPr>
          <w:color w:val="auto"/>
          <w:sz w:val="24"/>
          <w:szCs w:val="24"/>
        </w:rPr>
        <w:t xml:space="preserve"> </w:t>
      </w:r>
      <w:r w:rsidRPr="0042645D">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42645D"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b/>
          <w:color w:val="auto"/>
          <w:sz w:val="24"/>
          <w:szCs w:val="24"/>
        </w:rPr>
        <w:t>индивидуальный жилой</w:t>
      </w:r>
      <w:r w:rsidR="00F2738C" w:rsidRPr="0042645D">
        <w:rPr>
          <w:b/>
          <w:color w:val="auto"/>
          <w:sz w:val="24"/>
          <w:szCs w:val="24"/>
        </w:rPr>
        <w:t xml:space="preserve"> дома</w:t>
      </w:r>
      <w:r w:rsidR="00F2738C" w:rsidRPr="0042645D">
        <w:rPr>
          <w:color w:val="auto"/>
          <w:sz w:val="24"/>
          <w:szCs w:val="24"/>
        </w:rPr>
        <w:t xml:space="preserve"> - </w:t>
      </w:r>
      <w:r w:rsidRPr="0042645D">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42645D">
        <w:rPr>
          <w:color w:val="auto"/>
          <w:sz w:val="24"/>
          <w:szCs w:val="24"/>
        </w:rPr>
        <w:t>;</w:t>
      </w:r>
    </w:p>
    <w:p w:rsidR="002974D8" w:rsidRPr="0042645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b/>
          <w:color w:val="auto"/>
          <w:sz w:val="24"/>
          <w:szCs w:val="24"/>
        </w:rPr>
        <w:t>инженерные изыскани</w:t>
      </w:r>
      <w:r w:rsidRPr="0042645D">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капитальный ремонт линейных объектов</w:t>
      </w:r>
      <w:r w:rsidRPr="0042645D">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42645D">
        <w:rPr>
          <w:b/>
          <w:color w:val="auto"/>
          <w:sz w:val="24"/>
          <w:szCs w:val="24"/>
        </w:rPr>
        <w:t xml:space="preserve">капитальный ремонт объектов капитального строительства (за исключением линейных объектов) </w:t>
      </w:r>
      <w:r w:rsidRPr="0042645D">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42645D">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sidRPr="0042645D">
        <w:rPr>
          <w:color w:val="auto"/>
          <w:sz w:val="24"/>
          <w:szCs w:val="24"/>
        </w:rPr>
        <w:t xml:space="preserve"> элементы и (или) восстановление указанных элементов;</w:t>
      </w:r>
    </w:p>
    <w:p w:rsidR="00153EBD" w:rsidRPr="0042645D" w:rsidRDefault="00716C09" w:rsidP="00153EBD">
      <w:pPr>
        <w:ind w:firstLine="709"/>
        <w:jc w:val="both"/>
        <w:rPr>
          <w:color w:val="auto"/>
        </w:rPr>
      </w:pPr>
      <w:proofErr w:type="gramStart"/>
      <w:r w:rsidRPr="0042645D">
        <w:rPr>
          <w:b/>
          <w:bCs/>
          <w:color w:val="auto"/>
        </w:rPr>
        <w:t xml:space="preserve">количество этажей - </w:t>
      </w:r>
      <w:r w:rsidRPr="0042645D">
        <w:rPr>
          <w:color w:val="auto"/>
        </w:rPr>
        <w:t>количество всех этажей, включая подземный, подвальный, цокольный, надземный, технический, мансардный;</w:t>
      </w:r>
      <w:proofErr w:type="gramEnd"/>
    </w:p>
    <w:p w:rsidR="00153EBD" w:rsidRPr="0042645D" w:rsidRDefault="00153EBD" w:rsidP="00153EBD">
      <w:pPr>
        <w:ind w:firstLine="709"/>
        <w:jc w:val="both"/>
        <w:rPr>
          <w:color w:val="auto"/>
        </w:rPr>
      </w:pPr>
      <w:proofErr w:type="gramStart"/>
      <w:r w:rsidRPr="0042645D">
        <w:rPr>
          <w:rStyle w:val="af5"/>
          <w:color w:val="auto"/>
        </w:rPr>
        <w:t>красные линии</w:t>
      </w:r>
      <w:r w:rsidRPr="0042645D">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roofErr w:type="gramEnd"/>
    </w:p>
    <w:p w:rsidR="00707BED" w:rsidRPr="0042645D"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42645D">
        <w:rPr>
          <w:b/>
          <w:bCs/>
          <w:color w:val="auto"/>
          <w:sz w:val="24"/>
          <w:szCs w:val="24"/>
        </w:rPr>
        <w:t>линейные объекты</w:t>
      </w:r>
      <w:r w:rsidRPr="0042645D">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42645D">
        <w:rPr>
          <w:color w:val="auto"/>
          <w:sz w:val="28"/>
          <w:szCs w:val="28"/>
        </w:rPr>
        <w:t>;</w:t>
      </w:r>
    </w:p>
    <w:p w:rsidR="00707BED" w:rsidRPr="0042645D"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42645D">
        <w:rPr>
          <w:rStyle w:val="af5"/>
          <w:color w:val="auto"/>
          <w:sz w:val="24"/>
          <w:szCs w:val="24"/>
        </w:rPr>
        <w:t>машино-место</w:t>
      </w:r>
      <w:proofErr w:type="spellEnd"/>
      <w:r w:rsidRPr="0042645D">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42645D">
          <w:rPr>
            <w:rStyle w:val="af6"/>
            <w:color w:val="auto"/>
            <w:sz w:val="24"/>
            <w:szCs w:val="24"/>
          </w:rPr>
          <w:t>законодательством</w:t>
        </w:r>
      </w:hyperlink>
      <w:r w:rsidRPr="0042645D">
        <w:rPr>
          <w:color w:val="auto"/>
          <w:sz w:val="24"/>
          <w:szCs w:val="24"/>
        </w:rPr>
        <w:t xml:space="preserve"> о государственном кадастровом учете порядке;</w:t>
      </w:r>
    </w:p>
    <w:p w:rsidR="00C446A1" w:rsidRPr="0042645D" w:rsidRDefault="00C54033" w:rsidP="00C446A1">
      <w:pPr>
        <w:ind w:firstLine="709"/>
        <w:jc w:val="both"/>
        <w:rPr>
          <w:rStyle w:val="af2"/>
          <w:rFonts w:ascii="Times New Roman" w:hAnsi="Times New Roman"/>
          <w:color w:val="auto"/>
          <w:sz w:val="24"/>
          <w:szCs w:val="24"/>
        </w:rPr>
      </w:pPr>
      <w:r w:rsidRPr="0042645D">
        <w:rPr>
          <w:rStyle w:val="af3"/>
          <w:rFonts w:eastAsia="Calibri"/>
          <w:color w:val="auto"/>
        </w:rPr>
        <w:t xml:space="preserve">многоквартирный дом - </w:t>
      </w:r>
      <w:r w:rsidRPr="0042645D">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1" w:name="sub_20108"/>
    </w:p>
    <w:p w:rsidR="0011256F" w:rsidRPr="0042645D" w:rsidRDefault="00C446A1" w:rsidP="0011256F">
      <w:pPr>
        <w:ind w:firstLine="709"/>
        <w:jc w:val="both"/>
        <w:rPr>
          <w:rFonts w:eastAsia="Calibri"/>
          <w:color w:val="auto"/>
          <w:lang w:bidi="ar-SA"/>
        </w:rPr>
      </w:pPr>
      <w:r w:rsidRPr="0042645D">
        <w:rPr>
          <w:rStyle w:val="af5"/>
          <w:color w:val="auto"/>
        </w:rPr>
        <w:t>муниципальное образование</w:t>
      </w:r>
      <w:r w:rsidRPr="0042645D">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1"/>
    </w:p>
    <w:p w:rsidR="0011256F" w:rsidRPr="0042645D" w:rsidRDefault="0011256F" w:rsidP="0011256F">
      <w:pPr>
        <w:ind w:firstLine="709"/>
        <w:jc w:val="both"/>
        <w:rPr>
          <w:rFonts w:eastAsia="Calibri"/>
          <w:color w:val="auto"/>
          <w:lang w:bidi="ar-SA"/>
        </w:rPr>
      </w:pPr>
      <w:r w:rsidRPr="0042645D">
        <w:rPr>
          <w:b/>
          <w:bCs/>
          <w:color w:val="auto"/>
        </w:rPr>
        <w:t xml:space="preserve">наземный этаж - </w:t>
      </w:r>
      <w:r w:rsidRPr="0042645D">
        <w:rPr>
          <w:color w:val="auto"/>
          <w:lang w:bidi="ar-SA"/>
        </w:rPr>
        <w:t>Этаж с отметкой пола помещений не ниже</w:t>
      </w:r>
      <w:r w:rsidRPr="0042645D">
        <w:rPr>
          <w:rFonts w:eastAsia="Calibri"/>
          <w:color w:val="auto"/>
          <w:lang w:bidi="ar-SA"/>
        </w:rPr>
        <w:t xml:space="preserve"> </w:t>
      </w:r>
      <w:r w:rsidRPr="0042645D">
        <w:rPr>
          <w:color w:val="auto"/>
          <w:lang w:bidi="ar-SA"/>
        </w:rPr>
        <w:t>планировочной отметки земли;</w:t>
      </w:r>
    </w:p>
    <w:p w:rsidR="00C839E5" w:rsidRPr="0042645D" w:rsidRDefault="00C446A1" w:rsidP="00C446A1">
      <w:pPr>
        <w:autoSpaceDE w:val="0"/>
        <w:autoSpaceDN w:val="0"/>
        <w:adjustRightInd w:val="0"/>
        <w:ind w:firstLine="709"/>
        <w:contextualSpacing/>
        <w:jc w:val="both"/>
        <w:rPr>
          <w:color w:val="auto"/>
        </w:rPr>
      </w:pPr>
      <w:r w:rsidRPr="0042645D">
        <w:rPr>
          <w:b/>
          <w:bCs/>
          <w:color w:val="auto"/>
        </w:rPr>
        <w:t xml:space="preserve"> </w:t>
      </w:r>
      <w:r w:rsidR="00C839E5" w:rsidRPr="0042645D">
        <w:rPr>
          <w:b/>
          <w:bCs/>
          <w:color w:val="auto"/>
        </w:rPr>
        <w:t>населенный пункт</w:t>
      </w:r>
      <w:r w:rsidR="00C839E5" w:rsidRPr="0042645D">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42645D" w:rsidRDefault="00716C09" w:rsidP="003733C8">
      <w:pPr>
        <w:ind w:firstLine="709"/>
        <w:jc w:val="both"/>
        <w:rPr>
          <w:color w:val="auto"/>
        </w:rPr>
      </w:pPr>
      <w:proofErr w:type="gramStart"/>
      <w:r w:rsidRPr="0042645D">
        <w:rPr>
          <w:b/>
          <w:bCs/>
          <w:color w:val="auto"/>
        </w:rPr>
        <w:t>объект капитального строительства</w:t>
      </w:r>
      <w:r w:rsidRPr="0042645D">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097776" w:rsidRPr="0042645D" w:rsidRDefault="003733C8" w:rsidP="00097776">
      <w:pPr>
        <w:ind w:firstLine="709"/>
        <w:jc w:val="both"/>
        <w:rPr>
          <w:color w:val="auto"/>
        </w:rPr>
      </w:pPr>
      <w:proofErr w:type="gramStart"/>
      <w:r w:rsidRPr="0042645D">
        <w:rPr>
          <w:rStyle w:val="af5"/>
          <w:color w:val="auto"/>
        </w:rPr>
        <w:t>объект культурного наследия (памятникам истории и культуры) народов Российской Федерации</w:t>
      </w:r>
      <w:r w:rsidRPr="0042645D">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w:t>
      </w:r>
      <w:proofErr w:type="gramEnd"/>
      <w:r w:rsidRPr="0042645D">
        <w:rPr>
          <w:color w:val="auto"/>
        </w:rPr>
        <w:t>,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42645D">
        <w:rPr>
          <w:color w:val="auto"/>
        </w:rPr>
        <w:t xml:space="preserve"> зарождении и развитии культуры;</w:t>
      </w:r>
    </w:p>
    <w:p w:rsidR="00097776" w:rsidRPr="0042645D" w:rsidRDefault="00097776" w:rsidP="00097776">
      <w:pPr>
        <w:ind w:firstLine="709"/>
        <w:jc w:val="both"/>
        <w:rPr>
          <w:color w:val="auto"/>
        </w:rPr>
      </w:pPr>
      <w:r w:rsidRPr="0042645D">
        <w:rPr>
          <w:b/>
          <w:color w:val="auto"/>
        </w:rPr>
        <w:t>озелененные территории - ч</w:t>
      </w:r>
      <w:r w:rsidRPr="0042645D">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42645D">
        <w:rPr>
          <w:color w:val="auto"/>
        </w:rPr>
        <w:tab/>
        <w:t xml:space="preserve">зон, </w:t>
      </w:r>
      <w:r w:rsidRPr="0042645D">
        <w:rPr>
          <w:color w:val="auto"/>
        </w:rPr>
        <w:tab/>
        <w:t xml:space="preserve">менее </w:t>
      </w:r>
      <w:r w:rsidRPr="0042645D">
        <w:rPr>
          <w:color w:val="auto"/>
        </w:rPr>
        <w:tab/>
        <w:t xml:space="preserve">70 % </w:t>
      </w:r>
      <w:r w:rsidRPr="0042645D">
        <w:rPr>
          <w:color w:val="auto"/>
        </w:rPr>
        <w:tab/>
        <w:t xml:space="preserve">поверхности </w:t>
      </w:r>
      <w:r w:rsidRPr="0042645D">
        <w:rPr>
          <w:color w:val="auto"/>
        </w:rPr>
        <w:tab/>
        <w:t xml:space="preserve">которых занято зелеными насаждениями и другим растительным покровом; </w:t>
      </w:r>
    </w:p>
    <w:p w:rsidR="00CD12F7" w:rsidRPr="0042645D" w:rsidRDefault="00CD12F7" w:rsidP="00CD12F7">
      <w:pPr>
        <w:ind w:firstLine="709"/>
        <w:jc w:val="both"/>
        <w:rPr>
          <w:i/>
          <w:iCs/>
          <w:color w:val="auto"/>
        </w:rPr>
      </w:pPr>
      <w:r w:rsidRPr="0042645D">
        <w:rPr>
          <w:b/>
          <w:bCs/>
          <w:color w:val="auto"/>
        </w:rPr>
        <w:lastRenderedPageBreak/>
        <w:t>охранная зона объекта культурного наследия</w:t>
      </w:r>
      <w:r w:rsidRPr="0042645D">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42645D">
        <w:rPr>
          <w:iCs/>
          <w:color w:val="auto"/>
        </w:rPr>
        <w:t>;</w:t>
      </w:r>
    </w:p>
    <w:p w:rsidR="00121A08" w:rsidRPr="0042645D" w:rsidRDefault="00707BED" w:rsidP="00121A08">
      <w:pPr>
        <w:ind w:firstLine="709"/>
        <w:jc w:val="both"/>
        <w:rPr>
          <w:color w:val="auto"/>
        </w:rPr>
      </w:pPr>
      <w:r w:rsidRPr="0042645D">
        <w:rPr>
          <w:rStyle w:val="af5"/>
          <w:color w:val="auto"/>
        </w:rPr>
        <w:t>парковка (парковочное место)</w:t>
      </w:r>
      <w:r w:rsidRPr="0042645D">
        <w:rPr>
          <w:color w:val="auto"/>
        </w:rPr>
        <w:t xml:space="preserve"> - специально обозначенное и при необходимости обустроенное и оборудованное место, </w:t>
      </w:r>
      <w:proofErr w:type="gramStart"/>
      <w:r w:rsidRPr="0042645D">
        <w:rPr>
          <w:color w:val="auto"/>
        </w:rPr>
        <w:t>являющееся</w:t>
      </w:r>
      <w:proofErr w:type="gramEnd"/>
      <w:r w:rsidRPr="0042645D">
        <w:rPr>
          <w:color w:val="auto"/>
        </w:rPr>
        <w:t xml:space="preserve">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sidRPr="0042645D">
        <w:rPr>
          <w:color w:val="auto"/>
        </w:rPr>
        <w:t>подэстакадных</w:t>
      </w:r>
      <w:proofErr w:type="spellEnd"/>
      <w:r w:rsidRPr="0042645D">
        <w:rPr>
          <w:color w:val="auto"/>
        </w:rPr>
        <w:t xml:space="preserve"> или </w:t>
      </w:r>
      <w:proofErr w:type="spellStart"/>
      <w:r w:rsidRPr="0042645D">
        <w:rPr>
          <w:color w:val="auto"/>
        </w:rPr>
        <w:t>подмостовых</w:t>
      </w:r>
      <w:proofErr w:type="spellEnd"/>
      <w:r w:rsidRPr="0042645D">
        <w:rPr>
          <w:color w:val="auto"/>
        </w:rPr>
        <w:t xml:space="preserve">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42645D" w:rsidRDefault="00121A08" w:rsidP="00121A08">
      <w:pPr>
        <w:ind w:firstLine="709"/>
        <w:jc w:val="both"/>
        <w:rPr>
          <w:color w:val="auto"/>
        </w:rPr>
      </w:pPr>
      <w:r w:rsidRPr="0042645D">
        <w:rPr>
          <w:b/>
          <w:bCs/>
          <w:color w:val="auto"/>
        </w:rPr>
        <w:t>подземная автостоянка</w:t>
      </w:r>
      <w:r w:rsidRPr="0042645D">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42645D"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правила землепользования и застройки</w:t>
      </w:r>
      <w:r w:rsidRPr="0042645D">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42645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42645D">
        <w:rPr>
          <w:rFonts w:eastAsia="Arial"/>
          <w:b/>
          <w:color w:val="auto"/>
          <w:sz w:val="24"/>
          <w:szCs w:val="24"/>
        </w:rPr>
        <w:t>приквартирный</w:t>
      </w:r>
      <w:proofErr w:type="spellEnd"/>
      <w:r w:rsidRPr="0042645D">
        <w:rPr>
          <w:rFonts w:eastAsia="Arial"/>
          <w:b/>
          <w:color w:val="auto"/>
          <w:sz w:val="24"/>
          <w:szCs w:val="24"/>
        </w:rPr>
        <w:t xml:space="preserve"> участок</w:t>
      </w:r>
      <w:r w:rsidRPr="0042645D">
        <w:rPr>
          <w:color w:val="auto"/>
          <w:sz w:val="24"/>
          <w:szCs w:val="24"/>
        </w:rPr>
        <w:t xml:space="preserve"> - земельный участок, примыкающий к квартире (дому), с непосредственным выходом на него;</w:t>
      </w:r>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проект планировки территории</w:t>
      </w:r>
      <w:r w:rsidRPr="0042645D">
        <w:rPr>
          <w:color w:val="auto"/>
          <w:sz w:val="24"/>
          <w:szCs w:val="24"/>
        </w:rPr>
        <w:t xml:space="preserve"> - документация по планировке территории, </w:t>
      </w:r>
      <w:r w:rsidR="003733C8" w:rsidRPr="0042645D">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42645D">
        <w:rPr>
          <w:color w:val="auto"/>
          <w:sz w:val="24"/>
          <w:szCs w:val="24"/>
        </w:rPr>
        <w:t>;</w:t>
      </w:r>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42645D">
        <w:rPr>
          <w:b/>
          <w:bCs/>
          <w:color w:val="auto"/>
          <w:sz w:val="24"/>
          <w:szCs w:val="24"/>
        </w:rPr>
        <w:t>проект межевания территории</w:t>
      </w:r>
      <w:r w:rsidRPr="0042645D">
        <w:rPr>
          <w:color w:val="auto"/>
          <w:sz w:val="24"/>
          <w:szCs w:val="24"/>
        </w:rPr>
        <w:t xml:space="preserve"> - документация по планировке территории, </w:t>
      </w:r>
      <w:r w:rsidR="003733C8" w:rsidRPr="0042645D">
        <w:rPr>
          <w:color w:val="auto"/>
          <w:sz w:val="24"/>
          <w:szCs w:val="24"/>
        </w:rPr>
        <w:t xml:space="preserve">которая осуществляется </w:t>
      </w:r>
      <w:r w:rsidR="003A03CB" w:rsidRPr="0042645D">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42645D">
        <w:rPr>
          <w:color w:val="auto"/>
          <w:sz w:val="24"/>
          <w:szCs w:val="24"/>
        </w:rPr>
        <w:t>;</w:t>
      </w:r>
      <w:proofErr w:type="gramEnd"/>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публичный сервитут</w:t>
      </w:r>
      <w:r w:rsidRPr="0042645D">
        <w:rPr>
          <w:color w:val="auto"/>
          <w:sz w:val="24"/>
          <w:szCs w:val="24"/>
        </w:rPr>
        <w:t xml:space="preserve"> - право ограниченного пользования чужим земельным участком, </w:t>
      </w:r>
      <w:r w:rsidR="003A03CB" w:rsidRPr="0042645D">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42645D" w:rsidRDefault="00F2738C" w:rsidP="003A03CB">
      <w:pPr>
        <w:ind w:firstLine="709"/>
        <w:jc w:val="both"/>
        <w:rPr>
          <w:b/>
          <w:color w:val="auto"/>
        </w:rPr>
      </w:pPr>
      <w:proofErr w:type="gramStart"/>
      <w:r w:rsidRPr="0042645D">
        <w:rPr>
          <w:b/>
          <w:color w:val="auto"/>
        </w:rPr>
        <w:t>реконструкция объектов капительного строительства (за исключением линейных объектов)</w:t>
      </w:r>
      <w:r w:rsidR="00691C56" w:rsidRPr="0042645D">
        <w:rPr>
          <w:b/>
          <w:color w:val="auto"/>
        </w:rPr>
        <w:t xml:space="preserve"> - </w:t>
      </w:r>
      <w:r w:rsidRPr="0042645D">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42645D">
        <w:rPr>
          <w:color w:val="auto"/>
        </w:rPr>
        <w:t xml:space="preserve"> указанных элементов;</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реконструкция линейных объектов</w:t>
      </w:r>
      <w:r w:rsidRPr="0042645D">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42645D">
        <w:rPr>
          <w:color w:val="auto"/>
          <w:sz w:val="24"/>
          <w:szCs w:val="24"/>
        </w:rPr>
        <w:lastRenderedPageBreak/>
        <w:t xml:space="preserve">грузоподъемности и других) или при </w:t>
      </w:r>
      <w:proofErr w:type="gramStart"/>
      <w:r w:rsidRPr="0042645D">
        <w:rPr>
          <w:color w:val="auto"/>
          <w:sz w:val="24"/>
          <w:szCs w:val="24"/>
        </w:rPr>
        <w:t>котором</w:t>
      </w:r>
      <w:proofErr w:type="gramEnd"/>
      <w:r w:rsidRPr="0042645D">
        <w:rPr>
          <w:color w:val="auto"/>
          <w:sz w:val="24"/>
          <w:szCs w:val="24"/>
        </w:rPr>
        <w:t xml:space="preserve"> требуется изменение границ полос отвода и (или) охранных зон таких объектов;</w:t>
      </w:r>
    </w:p>
    <w:p w:rsidR="00C446A1" w:rsidRPr="0042645D"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с</w:t>
      </w:r>
      <w:r w:rsidRPr="0042645D">
        <w:rPr>
          <w:b/>
          <w:bCs/>
          <w:color w:val="auto"/>
          <w:sz w:val="24"/>
          <w:szCs w:val="24"/>
        </w:rPr>
        <w:t>анитарно-защитная зона</w:t>
      </w:r>
      <w:r w:rsidRPr="0042645D">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2" w:name="sub_20102"/>
    </w:p>
    <w:p w:rsidR="00C446A1" w:rsidRPr="0042645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af5"/>
          <w:color w:val="auto"/>
          <w:sz w:val="24"/>
          <w:szCs w:val="24"/>
        </w:rPr>
        <w:t>сельское поселение</w:t>
      </w:r>
      <w:r w:rsidRPr="0042645D">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2"/>
    </w:p>
    <w:p w:rsidR="00707BED" w:rsidRPr="0042645D" w:rsidRDefault="00707BED" w:rsidP="00707BED">
      <w:pPr>
        <w:ind w:firstLine="709"/>
        <w:jc w:val="both"/>
        <w:rPr>
          <w:color w:val="auto"/>
        </w:rPr>
      </w:pPr>
      <w:bookmarkStart w:id="13" w:name="sub_5301"/>
      <w:r w:rsidRPr="0042645D">
        <w:rPr>
          <w:rStyle w:val="af5"/>
          <w:color w:val="auto"/>
        </w:rPr>
        <w:t>собственники земельных участков</w:t>
      </w:r>
      <w:r w:rsidRPr="0042645D">
        <w:rPr>
          <w:color w:val="auto"/>
        </w:rPr>
        <w:t xml:space="preserve"> - лица, являющиеся собственниками земельных участков;</w:t>
      </w:r>
    </w:p>
    <w:bookmarkEnd w:id="13"/>
    <w:p w:rsidR="00153EBD" w:rsidRPr="0042645D" w:rsidRDefault="00153EBD" w:rsidP="00153EBD">
      <w:pPr>
        <w:ind w:firstLine="709"/>
        <w:jc w:val="both"/>
        <w:rPr>
          <w:color w:val="auto"/>
        </w:rPr>
      </w:pPr>
      <w:r w:rsidRPr="0042645D">
        <w:rPr>
          <w:b/>
          <w:bCs/>
          <w:color w:val="auto"/>
        </w:rPr>
        <w:t>социальная инфраструктура</w:t>
      </w:r>
      <w:r w:rsidRPr="0042645D">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строительство</w:t>
      </w:r>
      <w:r w:rsidRPr="0042645D">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42645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прибрежная защитная полоса </w:t>
      </w:r>
      <w:r w:rsidRPr="0042645D">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42645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проектная документация </w:t>
      </w:r>
      <w:r w:rsidRPr="0042645D">
        <w:rPr>
          <w:color w:val="auto"/>
          <w:sz w:val="24"/>
          <w:szCs w:val="24"/>
        </w:rPr>
        <w:t xml:space="preserve">- </w:t>
      </w:r>
      <w:r w:rsidR="003A03CB" w:rsidRPr="0042645D">
        <w:rPr>
          <w:color w:val="auto"/>
          <w:sz w:val="24"/>
          <w:szCs w:val="24"/>
        </w:rPr>
        <w:t xml:space="preserve">документация, содержащая материалы в текстовой форме и в виде карт (схем) и </w:t>
      </w:r>
      <w:proofErr w:type="gramStart"/>
      <w:r w:rsidR="003A03CB" w:rsidRPr="0042645D">
        <w:rPr>
          <w:color w:val="auto"/>
          <w:sz w:val="24"/>
          <w:szCs w:val="24"/>
        </w:rPr>
        <w:t>определяющую</w:t>
      </w:r>
      <w:proofErr w:type="gramEnd"/>
      <w:r w:rsidR="003A03CB" w:rsidRPr="0042645D">
        <w:rPr>
          <w:color w:val="auto"/>
          <w:sz w:val="24"/>
          <w:szCs w:val="24"/>
        </w:rPr>
        <w:t xml:space="preserve">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42645D">
        <w:rPr>
          <w:color w:val="auto"/>
          <w:sz w:val="24"/>
          <w:szCs w:val="24"/>
        </w:rPr>
        <w:t>;</w:t>
      </w:r>
    </w:p>
    <w:p w:rsidR="00153EBD" w:rsidRPr="0042645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территориальная зона</w:t>
      </w:r>
      <w:r w:rsidRPr="0042645D">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42645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af5"/>
          <w:color w:val="auto"/>
          <w:sz w:val="24"/>
          <w:szCs w:val="24"/>
        </w:rPr>
        <w:t>территории общего пользования</w:t>
      </w:r>
      <w:r w:rsidRPr="0042645D">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42645D" w:rsidRDefault="00C54033" w:rsidP="00C54033">
      <w:pPr>
        <w:ind w:right="-2" w:firstLine="709"/>
        <w:jc w:val="both"/>
        <w:rPr>
          <w:color w:val="auto"/>
          <w:shd w:val="clear" w:color="auto" w:fill="FFFFFF"/>
        </w:rPr>
      </w:pPr>
      <w:r w:rsidRPr="0042645D">
        <w:rPr>
          <w:b/>
          <w:color w:val="auto"/>
          <w:shd w:val="clear" w:color="auto" w:fill="FFFFFF"/>
        </w:rPr>
        <w:t>т</w:t>
      </w:r>
      <w:r w:rsidR="00153EBD" w:rsidRPr="0042645D">
        <w:rPr>
          <w:b/>
          <w:color w:val="auto"/>
          <w:shd w:val="clear" w:color="auto" w:fill="FFFFFF"/>
        </w:rPr>
        <w:t>ерритории</w:t>
      </w:r>
      <w:r w:rsidRPr="0042645D">
        <w:rPr>
          <w:b/>
          <w:color w:val="auto"/>
          <w:shd w:val="clear" w:color="auto" w:fill="FFFFFF"/>
        </w:rPr>
        <w:t xml:space="preserve"> объекта культурного наследия</w:t>
      </w:r>
      <w:r w:rsidRPr="0042645D">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42645D">
          <w:rPr>
            <w:bCs/>
            <w:color w:val="auto"/>
            <w:shd w:val="clear" w:color="auto" w:fill="FFFFFF"/>
          </w:rPr>
          <w:t xml:space="preserve">Федерального закона от 25.06.2002 № 73-ФЗ </w:t>
        </w:r>
        <w:r w:rsidR="005B77AC" w:rsidRPr="0042645D">
          <w:rPr>
            <w:bCs/>
            <w:color w:val="auto"/>
            <w:shd w:val="clear" w:color="auto" w:fill="FFFFFF"/>
          </w:rPr>
          <w:t>«</w:t>
        </w:r>
        <w:r w:rsidRPr="0042645D">
          <w:rPr>
            <w:bCs/>
            <w:color w:val="auto"/>
            <w:shd w:val="clear" w:color="auto" w:fill="FFFFFF"/>
          </w:rPr>
          <w:t>Об объектах культурного наследия (памятниках истории и культуры) народов Российской Федерации</w:t>
        </w:r>
        <w:r w:rsidR="005B77AC" w:rsidRPr="0042645D">
          <w:rPr>
            <w:bCs/>
            <w:color w:val="auto"/>
            <w:shd w:val="clear" w:color="auto" w:fill="FFFFFF"/>
          </w:rPr>
          <w:t>»</w:t>
        </w:r>
      </w:hyperlink>
      <w:r w:rsidRPr="0042645D">
        <w:rPr>
          <w:color w:val="auto"/>
          <w:shd w:val="clear" w:color="auto" w:fill="FFFFFF"/>
        </w:rPr>
        <w:t>;</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территориальное планирование </w:t>
      </w:r>
      <w:r w:rsidRPr="0042645D">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42645D" w:rsidRDefault="00CD12F7" w:rsidP="00153EBD">
      <w:pPr>
        <w:ind w:firstLine="709"/>
        <w:jc w:val="both"/>
        <w:rPr>
          <w:color w:val="auto"/>
        </w:rPr>
      </w:pPr>
      <w:r w:rsidRPr="0042645D">
        <w:rPr>
          <w:b/>
          <w:bCs/>
          <w:color w:val="auto"/>
        </w:rPr>
        <w:t>усадебный жилой дом</w:t>
      </w:r>
      <w:r w:rsidRPr="0042645D">
        <w:rPr>
          <w:bCs/>
          <w:color w:val="auto"/>
        </w:rPr>
        <w:t xml:space="preserve"> </w:t>
      </w:r>
      <w:r w:rsidRPr="0042645D">
        <w:rPr>
          <w:color w:val="auto"/>
        </w:rPr>
        <w:t xml:space="preserve">– одноквартирный дом с </w:t>
      </w:r>
      <w:proofErr w:type="spellStart"/>
      <w:r w:rsidRPr="0042645D">
        <w:rPr>
          <w:color w:val="auto"/>
        </w:rPr>
        <w:t>приквартирным</w:t>
      </w:r>
      <w:proofErr w:type="spellEnd"/>
      <w:r w:rsidRPr="0042645D">
        <w:rPr>
          <w:color w:val="auto"/>
        </w:rPr>
        <w:t xml:space="preserve"> участком, построй</w:t>
      </w:r>
      <w:r w:rsidR="00153EBD" w:rsidRPr="0042645D">
        <w:rPr>
          <w:color w:val="auto"/>
        </w:rPr>
        <w:t>ками, для подсобного хозяйства;</w:t>
      </w:r>
    </w:p>
    <w:p w:rsidR="00153EBD" w:rsidRPr="0042645D" w:rsidRDefault="00153EBD" w:rsidP="00153EBD">
      <w:pPr>
        <w:ind w:firstLine="709"/>
        <w:jc w:val="both"/>
        <w:rPr>
          <w:color w:val="auto"/>
        </w:rPr>
      </w:pPr>
      <w:r w:rsidRPr="0042645D">
        <w:rPr>
          <w:b/>
          <w:bCs/>
          <w:color w:val="auto"/>
        </w:rPr>
        <w:t>функциональное зонирование территории</w:t>
      </w:r>
      <w:r w:rsidRPr="0042645D">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42645D" w:rsidRDefault="00153EBD" w:rsidP="00C9738F">
      <w:pPr>
        <w:ind w:firstLine="709"/>
        <w:jc w:val="both"/>
        <w:rPr>
          <w:color w:val="auto"/>
        </w:rPr>
      </w:pPr>
      <w:r w:rsidRPr="0042645D">
        <w:rPr>
          <w:b/>
          <w:color w:val="auto"/>
        </w:rPr>
        <w:t>ф</w:t>
      </w:r>
      <w:r w:rsidRPr="0042645D">
        <w:rPr>
          <w:b/>
          <w:bCs/>
          <w:color w:val="auto"/>
        </w:rPr>
        <w:t>ункциональные зоны</w:t>
      </w:r>
      <w:r w:rsidRPr="0042645D">
        <w:rPr>
          <w:color w:val="auto"/>
        </w:rPr>
        <w:t xml:space="preserve"> - зоны, для которых документами территориального планирования определены гран</w:t>
      </w:r>
      <w:r w:rsidR="00C9738F" w:rsidRPr="0042645D">
        <w:rPr>
          <w:color w:val="auto"/>
        </w:rPr>
        <w:t>ицы и функциональное назначение;</w:t>
      </w:r>
    </w:p>
    <w:p w:rsidR="00CD12F7" w:rsidRPr="0042645D" w:rsidRDefault="00CD12F7" w:rsidP="00C9738F">
      <w:pPr>
        <w:ind w:firstLine="709"/>
        <w:jc w:val="both"/>
        <w:rPr>
          <w:color w:val="auto"/>
        </w:rPr>
      </w:pPr>
      <w:r w:rsidRPr="0042645D">
        <w:rPr>
          <w:b/>
          <w:bCs/>
          <w:color w:val="auto"/>
        </w:rPr>
        <w:t>этаж</w:t>
      </w:r>
      <w:r w:rsidRPr="0042645D">
        <w:rPr>
          <w:color w:val="auto"/>
        </w:rPr>
        <w:t xml:space="preserve"> - </w:t>
      </w:r>
      <w:r w:rsidR="00C9738F" w:rsidRPr="0042645D">
        <w:rPr>
          <w:color w:val="auto"/>
        </w:rPr>
        <w:t>часть дома между верхом перекрытия или пола по грунту и верхом расположенного над ним перекрытия</w:t>
      </w:r>
      <w:r w:rsidRPr="0042645D">
        <w:rPr>
          <w:color w:val="auto"/>
        </w:rPr>
        <w:t>.</w:t>
      </w:r>
    </w:p>
    <w:p w:rsidR="002974D8" w:rsidRPr="0042645D" w:rsidRDefault="00F2738C" w:rsidP="00691C56">
      <w:pPr>
        <w:pStyle w:val="Bodytext20"/>
        <w:shd w:val="clear" w:color="auto" w:fill="auto"/>
        <w:tabs>
          <w:tab w:val="left" w:pos="993"/>
        </w:tabs>
        <w:spacing w:before="0" w:after="0" w:line="240" w:lineRule="auto"/>
        <w:ind w:firstLine="709"/>
        <w:rPr>
          <w:color w:val="auto"/>
          <w:sz w:val="24"/>
          <w:szCs w:val="24"/>
        </w:rPr>
      </w:pPr>
      <w:r w:rsidRPr="0042645D">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42645D">
        <w:rPr>
          <w:color w:val="auto"/>
          <w:sz w:val="24"/>
          <w:szCs w:val="24"/>
        </w:rPr>
        <w:t>, Республики Мордовия.</w:t>
      </w:r>
    </w:p>
    <w:p w:rsidR="00691C56" w:rsidRPr="0042645D"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42645D"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4" w:name="_Toc479664050"/>
      <w:bookmarkStart w:id="15" w:name="bookmark4"/>
      <w:r w:rsidRPr="0042645D">
        <w:rPr>
          <w:color w:val="auto"/>
          <w:sz w:val="24"/>
          <w:szCs w:val="24"/>
        </w:rPr>
        <w:lastRenderedPageBreak/>
        <w:t xml:space="preserve">Статья </w:t>
      </w:r>
      <w:r w:rsidR="00F819AA" w:rsidRPr="0042645D">
        <w:rPr>
          <w:rStyle w:val="Heading5NotBold"/>
          <w:b/>
          <w:color w:val="auto"/>
          <w:sz w:val="24"/>
          <w:szCs w:val="24"/>
        </w:rPr>
        <w:t>2</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Назначение Правил</w:t>
      </w:r>
      <w:bookmarkEnd w:id="14"/>
    </w:p>
    <w:p w:rsidR="00D7509D" w:rsidRPr="0042645D" w:rsidRDefault="00D7509D" w:rsidP="00D7509D">
      <w:pPr>
        <w:rPr>
          <w:color w:val="auto"/>
        </w:rPr>
      </w:pPr>
    </w:p>
    <w:p w:rsidR="00F137FD" w:rsidRPr="0042645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42645D">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00F137FD" w:rsidRPr="0042645D">
        <w:rPr>
          <w:rFonts w:eastAsia="Times New Roman CYR"/>
          <w:color w:val="auto"/>
          <w:lang w:eastAsia="ar-SA"/>
        </w:rPr>
        <w:t>.</w:t>
      </w:r>
    </w:p>
    <w:p w:rsidR="00F137FD" w:rsidRPr="0042645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proofErr w:type="gramStart"/>
      <w:r w:rsidRPr="0042645D">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roofErr w:type="gramEnd"/>
    </w:p>
    <w:p w:rsidR="00722EF9" w:rsidRPr="0042645D"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42645D">
        <w:rPr>
          <w:rFonts w:eastAsia="Times New Roman CYR"/>
          <w:color w:val="auto"/>
          <w:lang w:eastAsia="ar-SA"/>
        </w:rPr>
        <w:t xml:space="preserve">Настоящие </w:t>
      </w:r>
      <w:r w:rsidRPr="0042645D">
        <w:rPr>
          <w:color w:val="auto"/>
        </w:rPr>
        <w:t>Правила разрабатываются в целях:</w:t>
      </w:r>
      <w:bookmarkStart w:id="16" w:name="sub_30011"/>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 xml:space="preserve">1) создания условий для </w:t>
      </w:r>
      <w:hyperlink w:anchor="sub_103" w:history="1">
        <w:r w:rsidRPr="0042645D">
          <w:rPr>
            <w:rStyle w:val="af6"/>
            <w:color w:val="auto"/>
          </w:rPr>
          <w:t>устойчивого развития территорий</w:t>
        </w:r>
      </w:hyperlink>
      <w:r w:rsidRPr="0042645D">
        <w:rPr>
          <w:color w:val="auto"/>
        </w:rPr>
        <w:t xml:space="preserve"> муниципальных образований, сохранения окружающей среды и объектов культурного наследия;</w:t>
      </w:r>
      <w:bookmarkStart w:id="17" w:name="sub_30012"/>
      <w:bookmarkEnd w:id="16"/>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2) создания условий для планировки территорий муниципальных образований;</w:t>
      </w:r>
      <w:bookmarkStart w:id="18" w:name="sub_30013"/>
      <w:bookmarkEnd w:id="17"/>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42645D">
          <w:rPr>
            <w:rStyle w:val="af6"/>
            <w:color w:val="auto"/>
          </w:rPr>
          <w:t>объектов капитального строительства</w:t>
        </w:r>
      </w:hyperlink>
      <w:r w:rsidRPr="0042645D">
        <w:rPr>
          <w:color w:val="auto"/>
        </w:rPr>
        <w:t>;</w:t>
      </w:r>
      <w:bookmarkStart w:id="19" w:name="sub_30014"/>
      <w:bookmarkEnd w:id="18"/>
    </w:p>
    <w:p w:rsidR="00722EF9" w:rsidRPr="0042645D"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42645D">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42645D">
          <w:rPr>
            <w:rStyle w:val="af6"/>
            <w:color w:val="auto"/>
          </w:rPr>
          <w:t>видов</w:t>
        </w:r>
      </w:hyperlink>
      <w:r w:rsidRPr="0042645D">
        <w:rPr>
          <w:color w:val="auto"/>
        </w:rPr>
        <w:t xml:space="preserve"> разрешенного использования земельных участков и объектов капитального строительства.</w:t>
      </w:r>
    </w:p>
    <w:bookmarkEnd w:id="19"/>
    <w:p w:rsidR="00BC198B" w:rsidRPr="0042645D"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42645D">
        <w:rPr>
          <w:rFonts w:ascii="Times New Roman CYR" w:hAnsi="Times New Roman CYR" w:cs="Times New Roman CYR"/>
          <w:color w:val="auto"/>
          <w:lang w:eastAsia="ar-SA"/>
        </w:rPr>
        <w:t xml:space="preserve">Настоящие Правила </w:t>
      </w:r>
      <w:r w:rsidRPr="0042645D">
        <w:rPr>
          <w:rFonts w:ascii="Times New Roman CYR" w:eastAsia="Times New Roman CYR" w:hAnsi="Times New Roman CYR" w:cs="Times New Roman CYR"/>
          <w:color w:val="auto"/>
          <w:lang w:eastAsia="ar-SA"/>
        </w:rPr>
        <w:t xml:space="preserve">применяются </w:t>
      </w:r>
      <w:proofErr w:type="gramStart"/>
      <w:r w:rsidRPr="0042645D">
        <w:rPr>
          <w:rFonts w:ascii="Times New Roman CYR" w:eastAsia="Times New Roman CYR" w:hAnsi="Times New Roman CYR" w:cs="Times New Roman CYR"/>
          <w:color w:val="auto"/>
          <w:lang w:eastAsia="ar-SA"/>
        </w:rPr>
        <w:t>при</w:t>
      </w:r>
      <w:proofErr w:type="gramEnd"/>
      <w:r w:rsidRPr="0042645D">
        <w:rPr>
          <w:rFonts w:ascii="Times New Roman CYR" w:hAnsi="Times New Roman CYR" w:cs="Times New Roman CYR"/>
          <w:color w:val="auto"/>
          <w:lang w:eastAsia="ar-SA"/>
        </w:rPr>
        <w:t>:</w:t>
      </w:r>
    </w:p>
    <w:p w:rsidR="00BC198B" w:rsidRPr="0042645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42645D">
        <w:rPr>
          <w:color w:val="auto"/>
          <w:lang w:eastAsia="ar-SA"/>
        </w:rPr>
        <w:t xml:space="preserve">-  </w:t>
      </w:r>
      <w:r w:rsidRPr="0042645D">
        <w:rPr>
          <w:color w:val="auto"/>
          <w:kern w:val="36"/>
        </w:rPr>
        <w:t>предоставлению земельных участков, находящихся</w:t>
      </w:r>
      <w:r w:rsidRPr="0042645D">
        <w:rPr>
          <w:color w:val="auto"/>
          <w:lang w:eastAsia="ar-SA"/>
        </w:rPr>
        <w:t xml:space="preserve"> </w:t>
      </w:r>
      <w:r w:rsidRPr="0042645D">
        <w:rPr>
          <w:bCs/>
          <w:color w:val="auto"/>
          <w:kern w:val="36"/>
        </w:rPr>
        <w:t>в государственной или муниципальной собственности</w:t>
      </w:r>
      <w:r w:rsidRPr="0042645D">
        <w:rPr>
          <w:rFonts w:ascii="Times New Roman CYR" w:hAnsi="Times New Roman CYR" w:cs="Times New Roman CYR"/>
          <w:color w:val="auto"/>
          <w:lang w:eastAsia="ar-SA"/>
        </w:rPr>
        <w:t>;</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bCs/>
          <w:color w:val="auto"/>
        </w:rPr>
        <w:t>- подготовке проектов планировки и проектов межевания территорий;</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предоставлении</w:t>
      </w:r>
      <w:proofErr w:type="gramEnd"/>
      <w:r w:rsidRPr="0042645D">
        <w:rPr>
          <w:rFonts w:ascii="Times New Roman CYR" w:hAnsi="Times New Roman CYR" w:cs="Times New Roman CYR"/>
          <w:color w:val="auto"/>
          <w:lang w:eastAsia="ar-SA"/>
        </w:rPr>
        <w:t xml:space="preserve"> разрешений на условно разрешенный вид использования земельных участков,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предоставлении</w:t>
      </w:r>
      <w:proofErr w:type="gramEnd"/>
      <w:r w:rsidRPr="0042645D">
        <w:rPr>
          <w:rFonts w:ascii="Times New Roman CYR" w:hAnsi="Times New Roman CYR" w:cs="Times New Roman CYR"/>
          <w:color w:val="auto"/>
          <w:lang w:eastAsia="ar-SA"/>
        </w:rPr>
        <w:t xml:space="preserve"> разрешений на отклонение от предельных параметров разрешенного строительства, реконструкции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изменении</w:t>
      </w:r>
      <w:proofErr w:type="gramEnd"/>
      <w:r w:rsidRPr="0042645D">
        <w:rPr>
          <w:rFonts w:ascii="Times New Roman CYR" w:hAnsi="Times New Roman CYR" w:cs="Times New Roman CYR"/>
          <w:color w:val="auto"/>
          <w:lang w:eastAsia="ar-SA"/>
        </w:rPr>
        <w:t xml:space="preserve"> видов разрешенного использования земельных участков и (или)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rFonts w:ascii="Times New Roman CYR" w:hAnsi="Times New Roman CYR" w:cs="Times New Roman CYR"/>
          <w:color w:val="auto"/>
          <w:lang w:eastAsia="ar-SA"/>
        </w:rPr>
        <w:t xml:space="preserve">- </w:t>
      </w:r>
      <w:proofErr w:type="gramStart"/>
      <w:r w:rsidRPr="0042645D">
        <w:rPr>
          <w:bCs/>
          <w:color w:val="auto"/>
        </w:rPr>
        <w:t>обеспечении</w:t>
      </w:r>
      <w:proofErr w:type="gramEnd"/>
      <w:r w:rsidRPr="0042645D">
        <w:rPr>
          <w:bCs/>
          <w:color w:val="auto"/>
        </w:rPr>
        <w:t xml:space="preserve"> открытости и доступности информации о землепользовании и застройке, а также участия населения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Pr="0042645D">
        <w:rPr>
          <w:bCs/>
          <w:color w:val="auto"/>
        </w:rPr>
        <w:t xml:space="preserve"> в принятии решений по этим вопросам;</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bCs/>
          <w:color w:val="auto"/>
        </w:rPr>
        <w:t xml:space="preserve">- </w:t>
      </w:r>
      <w:proofErr w:type="gramStart"/>
      <w:r w:rsidRPr="0042645D">
        <w:rPr>
          <w:bCs/>
          <w:color w:val="auto"/>
        </w:rPr>
        <w:t>внесении</w:t>
      </w:r>
      <w:proofErr w:type="gramEnd"/>
      <w:r w:rsidRPr="0042645D">
        <w:rPr>
          <w:bCs/>
          <w:color w:val="auto"/>
        </w:rPr>
        <w:t xml:space="preserve"> изменений в настоящие Правила;</w:t>
      </w:r>
    </w:p>
    <w:p w:rsidR="00BC198B" w:rsidRPr="0042645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42645D">
        <w:rPr>
          <w:bCs/>
          <w:color w:val="auto"/>
        </w:rPr>
        <w:t xml:space="preserve">- иных действий, связанных с регулированием землепользования и застройки. </w:t>
      </w:r>
    </w:p>
    <w:p w:rsidR="00D7509D" w:rsidRPr="0042645D" w:rsidRDefault="00D7509D" w:rsidP="00E037C9">
      <w:pPr>
        <w:pStyle w:val="ac"/>
        <w:widowControl/>
        <w:numPr>
          <w:ilvl w:val="0"/>
          <w:numId w:val="1"/>
        </w:numPr>
        <w:tabs>
          <w:tab w:val="right" w:pos="709"/>
          <w:tab w:val="right" w:pos="993"/>
        </w:tabs>
        <w:ind w:left="0" w:firstLine="692"/>
        <w:jc w:val="both"/>
        <w:rPr>
          <w:color w:val="auto"/>
          <w:lang w:bidi="ar-SA"/>
        </w:rPr>
      </w:pPr>
      <w:r w:rsidRPr="0042645D">
        <w:rPr>
          <w:color w:val="auto"/>
          <w:lang w:bidi="ar-SA"/>
        </w:rPr>
        <w:t xml:space="preserve">Настоящие Правила применяются наряду </w:t>
      </w:r>
      <w:proofErr w:type="gramStart"/>
      <w:r w:rsidRPr="0042645D">
        <w:rPr>
          <w:color w:val="auto"/>
          <w:lang w:bidi="ar-SA"/>
        </w:rPr>
        <w:t>с</w:t>
      </w:r>
      <w:proofErr w:type="gramEnd"/>
      <w:r w:rsidRPr="0042645D">
        <w:rPr>
          <w:color w:val="auto"/>
          <w:lang w:bidi="ar-SA"/>
        </w:rPr>
        <w:t>:</w:t>
      </w:r>
    </w:p>
    <w:p w:rsidR="00F137FD" w:rsidRPr="0042645D" w:rsidRDefault="00722EF9" w:rsidP="00BC198B">
      <w:pPr>
        <w:pStyle w:val="ac"/>
        <w:widowControl/>
        <w:tabs>
          <w:tab w:val="right" w:pos="709"/>
          <w:tab w:val="right" w:pos="993"/>
        </w:tabs>
        <w:ind w:left="0" w:firstLine="692"/>
        <w:jc w:val="both"/>
        <w:rPr>
          <w:color w:val="auto"/>
          <w:lang w:bidi="ar-SA"/>
        </w:rPr>
      </w:pPr>
      <w:proofErr w:type="gramStart"/>
      <w:r w:rsidRPr="0042645D">
        <w:rPr>
          <w:color w:val="auto"/>
          <w:lang w:bidi="ar-SA"/>
        </w:rPr>
        <w:t>- техническими регламентами (</w:t>
      </w:r>
      <w:r w:rsidR="00D7509D" w:rsidRPr="0042645D">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42645D">
        <w:rPr>
          <w:color w:val="auto"/>
          <w:lang w:bidi="ar-SA"/>
        </w:rPr>
        <w:t>«</w:t>
      </w:r>
      <w:r w:rsidR="00D7509D" w:rsidRPr="0042645D">
        <w:rPr>
          <w:color w:val="auto"/>
          <w:lang w:bidi="ar-SA"/>
        </w:rPr>
        <w:t>О техническом регулировании</w:t>
      </w:r>
      <w:r w:rsidR="005B77AC" w:rsidRPr="0042645D">
        <w:rPr>
          <w:color w:val="auto"/>
          <w:lang w:bidi="ar-SA"/>
        </w:rPr>
        <w:t>»</w:t>
      </w:r>
      <w:r w:rsidR="00D7509D" w:rsidRPr="0042645D">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roofErr w:type="gramEnd"/>
    </w:p>
    <w:p w:rsidR="00F137FD" w:rsidRPr="0042645D" w:rsidRDefault="00F137FD" w:rsidP="00F137FD">
      <w:pPr>
        <w:pStyle w:val="ac"/>
        <w:widowControl/>
        <w:tabs>
          <w:tab w:val="left" w:pos="709"/>
        </w:tabs>
        <w:ind w:left="0" w:firstLine="692"/>
        <w:jc w:val="both"/>
        <w:rPr>
          <w:rFonts w:eastAsia="Times New Roman CYR"/>
          <w:color w:val="auto"/>
          <w:lang w:eastAsia="ar-SA"/>
        </w:rPr>
      </w:pPr>
      <w:r w:rsidRPr="0042645D">
        <w:rPr>
          <w:rFonts w:eastAsia="Times New Roman CYR"/>
          <w:color w:val="auto"/>
          <w:lang w:eastAsia="ar-SA"/>
        </w:rPr>
        <w:t xml:space="preserve">- нормативными правовыми актами </w:t>
      </w:r>
      <w:r w:rsidR="000F0B8F" w:rsidRPr="0042645D">
        <w:rPr>
          <w:rFonts w:eastAsia="Times New Roman CYR"/>
          <w:color w:val="auto"/>
          <w:lang w:eastAsia="ar-SA"/>
        </w:rPr>
        <w:t>Российской Федерации, Республики Мордовия,</w:t>
      </w:r>
      <w:r w:rsidRPr="0042645D">
        <w:rPr>
          <w:rFonts w:eastAsia="Times New Roman CYR"/>
          <w:color w:val="auto"/>
          <w:lang w:eastAsia="ar-SA"/>
        </w:rPr>
        <w:t xml:space="preserve"> </w:t>
      </w:r>
      <w:r w:rsidR="00041E66" w:rsidRPr="0042645D">
        <w:rPr>
          <w:rFonts w:eastAsia="Times New Roman CYR"/>
          <w:color w:val="auto"/>
          <w:lang w:eastAsia="ar-SA"/>
        </w:rPr>
        <w:t>Ромодановского муниципального района</w:t>
      </w:r>
      <w:r w:rsidR="00722EF9" w:rsidRPr="0042645D">
        <w:rPr>
          <w:rFonts w:eastAsia="Times New Roman CYR"/>
          <w:color w:val="auto"/>
          <w:lang w:eastAsia="ar-SA"/>
        </w:rPr>
        <w:t xml:space="preserve"> </w:t>
      </w:r>
      <w:r w:rsidRPr="0042645D">
        <w:rPr>
          <w:rFonts w:eastAsia="Times New Roman CYR"/>
          <w:color w:val="auto"/>
          <w:lang w:eastAsia="ar-SA"/>
        </w:rPr>
        <w:t xml:space="preserve">и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Pr="0042645D">
        <w:rPr>
          <w:rFonts w:eastAsia="Times New Roman CYR"/>
          <w:color w:val="auto"/>
          <w:lang w:eastAsia="ar-SA"/>
        </w:rPr>
        <w:t xml:space="preserve"> по вопросам регулирования землепользования и застройки.</w:t>
      </w:r>
    </w:p>
    <w:p w:rsidR="00F137FD" w:rsidRPr="0042645D"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42645D">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42645D" w:rsidRDefault="00D7509D" w:rsidP="00E037C9">
      <w:pPr>
        <w:pStyle w:val="ac"/>
        <w:widowControl/>
        <w:numPr>
          <w:ilvl w:val="0"/>
          <w:numId w:val="1"/>
        </w:numPr>
        <w:tabs>
          <w:tab w:val="left" w:pos="709"/>
          <w:tab w:val="right" w:pos="993"/>
        </w:tabs>
        <w:ind w:left="0" w:firstLine="692"/>
        <w:jc w:val="both"/>
        <w:rPr>
          <w:color w:val="auto"/>
          <w:lang w:bidi="ar-SA"/>
        </w:rPr>
      </w:pPr>
      <w:r w:rsidRPr="0042645D">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42645D" w:rsidRDefault="00D7509D" w:rsidP="00D7509D">
      <w:pPr>
        <w:widowControl/>
        <w:ind w:firstLine="709"/>
        <w:jc w:val="both"/>
        <w:rPr>
          <w:color w:val="auto"/>
          <w:lang w:bidi="ar-SA"/>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0" w:name="_Toc479664051"/>
      <w:r w:rsidRPr="0042645D">
        <w:rPr>
          <w:color w:val="auto"/>
          <w:sz w:val="24"/>
          <w:szCs w:val="24"/>
        </w:rPr>
        <w:t>Статья</w:t>
      </w:r>
      <w:r w:rsidR="00F819AA" w:rsidRPr="0042645D">
        <w:rPr>
          <w:rStyle w:val="Heading5NotBold"/>
          <w:b/>
          <w:color w:val="auto"/>
          <w:sz w:val="24"/>
          <w:szCs w:val="24"/>
        </w:rPr>
        <w:t xml:space="preserve"> 3</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Объекты и субъекты градостроительной деятельности и земельных отношений</w:t>
      </w:r>
      <w:bookmarkEnd w:id="20"/>
    </w:p>
    <w:p w:rsidR="006D3C41" w:rsidRPr="0042645D" w:rsidRDefault="006D3C41" w:rsidP="00F137FD">
      <w:pPr>
        <w:widowControl/>
        <w:ind w:firstLine="709"/>
        <w:jc w:val="both"/>
        <w:rPr>
          <w:b/>
          <w:color w:val="auto"/>
        </w:rPr>
      </w:pPr>
    </w:p>
    <w:p w:rsidR="00F137FD" w:rsidRPr="0042645D" w:rsidRDefault="00F137FD" w:rsidP="000F0B8F">
      <w:pPr>
        <w:pStyle w:val="ac"/>
        <w:widowControl/>
        <w:numPr>
          <w:ilvl w:val="0"/>
          <w:numId w:val="2"/>
        </w:numPr>
        <w:tabs>
          <w:tab w:val="right" w:pos="993"/>
        </w:tabs>
        <w:ind w:left="0" w:firstLine="709"/>
        <w:jc w:val="both"/>
        <w:rPr>
          <w:b/>
          <w:color w:val="auto"/>
          <w:lang w:bidi="ar-SA"/>
        </w:rPr>
      </w:pPr>
      <w:proofErr w:type="gramStart"/>
      <w:r w:rsidRPr="0042645D">
        <w:rPr>
          <w:color w:val="auto"/>
          <w:lang w:bidi="ar-SA"/>
        </w:rPr>
        <w:t xml:space="preserve">Объектами земельных отношений </w:t>
      </w:r>
      <w:r w:rsidRPr="0042645D">
        <w:rPr>
          <w:bCs/>
          <w:color w:val="auto"/>
          <w:lang w:bidi="ar-SA"/>
        </w:rPr>
        <w:t>и градостроительной деятельности</w:t>
      </w:r>
      <w:r w:rsidRPr="0042645D">
        <w:rPr>
          <w:color w:val="auto"/>
          <w:lang w:bidi="ar-SA"/>
        </w:rPr>
        <w:t xml:space="preserve"> </w:t>
      </w:r>
      <w:r w:rsidR="00F8635A" w:rsidRPr="0042645D">
        <w:rPr>
          <w:color w:val="auto"/>
          <w:lang w:bidi="ar-SA"/>
        </w:rPr>
        <w:t xml:space="preserve">в </w:t>
      </w:r>
      <w:r w:rsidR="00041E66" w:rsidRPr="0042645D">
        <w:rPr>
          <w:color w:val="auto"/>
          <w:lang w:bidi="ar-SA"/>
        </w:rPr>
        <w:t>Ромодановском</w:t>
      </w:r>
      <w:r w:rsidR="00133567" w:rsidRPr="0042645D">
        <w:rPr>
          <w:color w:val="auto"/>
          <w:lang w:bidi="ar-SA"/>
        </w:rPr>
        <w:t xml:space="preserve"> сельском поселении</w:t>
      </w:r>
      <w:r w:rsidRPr="0042645D">
        <w:rPr>
          <w:color w:val="auto"/>
          <w:lang w:bidi="ar-SA"/>
        </w:rPr>
        <w:t xml:space="preserve"> являются территории в границах, установленных </w:t>
      </w:r>
      <w:r w:rsidRPr="0042645D">
        <w:rPr>
          <w:color w:val="auto"/>
        </w:rPr>
        <w:t xml:space="preserve">законом </w:t>
      </w:r>
      <w:r w:rsidR="000F0B8F" w:rsidRPr="0042645D">
        <w:rPr>
          <w:color w:val="auto"/>
        </w:rPr>
        <w:t xml:space="preserve">Республики Мордовия от 01.12.2004 г. № </w:t>
      </w:r>
      <w:r w:rsidR="000F0B8F" w:rsidRPr="0042645D">
        <w:rPr>
          <w:color w:val="auto"/>
          <w:spacing w:val="2"/>
          <w:shd w:val="clear" w:color="auto" w:fill="FFFFFF"/>
        </w:rPr>
        <w:t>99-З</w:t>
      </w:r>
      <w:r w:rsidRPr="0042645D">
        <w:rPr>
          <w:color w:val="auto"/>
        </w:rPr>
        <w:t xml:space="preserve"> </w:t>
      </w:r>
      <w:r w:rsidR="005B77AC" w:rsidRPr="0042645D">
        <w:rPr>
          <w:color w:val="auto"/>
        </w:rPr>
        <w:t>«</w:t>
      </w:r>
      <w:r w:rsidR="000F0B8F" w:rsidRPr="0042645D">
        <w:rPr>
          <w:color w:val="auto"/>
          <w:lang w:bidi="ar-SA"/>
        </w:rPr>
        <w:t xml:space="preserve">Об установлении границ муниципальных образований </w:t>
      </w:r>
      <w:r w:rsidR="00041E66" w:rsidRPr="0042645D">
        <w:rPr>
          <w:color w:val="auto"/>
          <w:lang w:bidi="ar-SA"/>
        </w:rPr>
        <w:t>Ромодановского муниципального района</w:t>
      </w:r>
      <w:r w:rsidR="000F0B8F" w:rsidRPr="0042645D">
        <w:rPr>
          <w:color w:val="auto"/>
          <w:lang w:bidi="ar-SA"/>
        </w:rPr>
        <w:t xml:space="preserve">, </w:t>
      </w:r>
      <w:r w:rsidR="00041E66" w:rsidRPr="0042645D">
        <w:rPr>
          <w:color w:val="auto"/>
          <w:lang w:bidi="ar-SA"/>
        </w:rPr>
        <w:t>Ромодановского муниципального района</w:t>
      </w:r>
      <w:r w:rsidR="000F0B8F" w:rsidRPr="0042645D">
        <w:rPr>
          <w:color w:val="auto"/>
          <w:lang w:bidi="ar-SA"/>
        </w:rPr>
        <w:t xml:space="preserve"> и наделении их статусом сельского поселения и муниципального района»,</w:t>
      </w:r>
      <w:r w:rsidR="000F0B8F" w:rsidRPr="0042645D">
        <w:rPr>
          <w:b/>
          <w:color w:val="auto"/>
          <w:lang w:bidi="ar-SA"/>
        </w:rPr>
        <w:t xml:space="preserve"> </w:t>
      </w:r>
      <w:r w:rsidRPr="0042645D">
        <w:rPr>
          <w:color w:val="auto"/>
          <w:lang w:bidi="ar-SA"/>
        </w:rPr>
        <w:t>а также земельные участки и объекты капитального строительства, расположенные на его территории.</w:t>
      </w:r>
      <w:proofErr w:type="gramEnd"/>
    </w:p>
    <w:p w:rsidR="00F137FD" w:rsidRPr="0042645D" w:rsidRDefault="00F137FD" w:rsidP="00E037C9">
      <w:pPr>
        <w:pStyle w:val="ac"/>
        <w:widowControl/>
        <w:numPr>
          <w:ilvl w:val="0"/>
          <w:numId w:val="2"/>
        </w:numPr>
        <w:tabs>
          <w:tab w:val="right" w:pos="993"/>
        </w:tabs>
        <w:ind w:left="0" w:firstLine="709"/>
        <w:jc w:val="both"/>
        <w:rPr>
          <w:color w:val="auto"/>
          <w:lang w:bidi="ar-SA"/>
        </w:rPr>
      </w:pPr>
      <w:r w:rsidRPr="0042645D">
        <w:rPr>
          <w:color w:val="auto"/>
          <w:lang w:bidi="ar-SA"/>
        </w:rPr>
        <w:t xml:space="preserve">Субъектами земельных отношений и градостроительной деятельности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являются:</w:t>
      </w:r>
    </w:p>
    <w:p w:rsidR="00F137FD" w:rsidRPr="0042645D" w:rsidRDefault="00F137FD" w:rsidP="00E037C9">
      <w:pPr>
        <w:pStyle w:val="ac"/>
        <w:widowControl/>
        <w:numPr>
          <w:ilvl w:val="1"/>
          <w:numId w:val="1"/>
        </w:numPr>
        <w:tabs>
          <w:tab w:val="right" w:pos="993"/>
        </w:tabs>
        <w:ind w:left="0" w:firstLine="709"/>
        <w:jc w:val="both"/>
        <w:rPr>
          <w:color w:val="auto"/>
          <w:lang w:bidi="ar-SA"/>
        </w:rPr>
      </w:pPr>
      <w:r w:rsidRPr="0042645D">
        <w:rPr>
          <w:color w:val="auto"/>
          <w:lang w:bidi="ar-SA"/>
        </w:rPr>
        <w:t>органы государственной власти и органы местного самоуправления;</w:t>
      </w:r>
    </w:p>
    <w:p w:rsidR="00F137FD" w:rsidRPr="0042645D" w:rsidRDefault="00F137FD" w:rsidP="00E037C9">
      <w:pPr>
        <w:pStyle w:val="ac"/>
        <w:widowControl/>
        <w:numPr>
          <w:ilvl w:val="1"/>
          <w:numId w:val="1"/>
        </w:numPr>
        <w:tabs>
          <w:tab w:val="right" w:pos="993"/>
        </w:tabs>
        <w:ind w:left="0" w:firstLine="709"/>
        <w:jc w:val="both"/>
        <w:rPr>
          <w:color w:val="auto"/>
          <w:lang w:bidi="ar-SA"/>
        </w:rPr>
      </w:pPr>
      <w:r w:rsidRPr="0042645D">
        <w:rPr>
          <w:color w:val="auto"/>
          <w:lang w:bidi="ar-SA"/>
        </w:rPr>
        <w:t>физические и юридические лица.</w:t>
      </w:r>
    </w:p>
    <w:p w:rsidR="00F137FD" w:rsidRPr="0042645D" w:rsidRDefault="00F137FD" w:rsidP="00F137FD">
      <w:pPr>
        <w:widowControl/>
        <w:ind w:firstLine="709"/>
        <w:jc w:val="both"/>
        <w:rPr>
          <w:color w:val="auto"/>
          <w:lang w:bidi="ar-SA"/>
        </w:rPr>
      </w:pPr>
    </w:p>
    <w:p w:rsidR="006D3C41" w:rsidRPr="0042645D"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1" w:name="_Toc479664052"/>
      <w:r w:rsidRPr="0042645D">
        <w:rPr>
          <w:color w:val="auto"/>
          <w:sz w:val="24"/>
          <w:szCs w:val="24"/>
        </w:rPr>
        <w:t>Статья</w:t>
      </w:r>
      <w:r w:rsidR="00F819AA" w:rsidRPr="0042645D">
        <w:rPr>
          <w:rStyle w:val="Heading5NotBold"/>
          <w:b/>
          <w:color w:val="auto"/>
          <w:sz w:val="24"/>
          <w:szCs w:val="24"/>
        </w:rPr>
        <w:t xml:space="preserve"> 4</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Состав и структура Правил</w:t>
      </w:r>
      <w:bookmarkEnd w:id="21"/>
    </w:p>
    <w:p w:rsidR="006D3C41" w:rsidRPr="0042645D" w:rsidRDefault="006D3C41" w:rsidP="000F0B8F">
      <w:pPr>
        <w:widowControl/>
        <w:ind w:firstLine="709"/>
        <w:jc w:val="both"/>
        <w:rPr>
          <w:b/>
          <w:color w:val="auto"/>
        </w:rPr>
      </w:pP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Настоящие Правила включают в себя:</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порядок применения Правил землепользования и застройки и внесения в них изменений (часть I);</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карты градостроительного зонирования (часть II);</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градостроительные регламенты (часть III).</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Порядок применения Правил и внесения в них изменений включает в себя положения:</w:t>
      </w:r>
    </w:p>
    <w:p w:rsidR="00F137FD" w:rsidRPr="0042645D" w:rsidRDefault="00F137FD" w:rsidP="000F0B8F">
      <w:pPr>
        <w:pStyle w:val="ac"/>
        <w:tabs>
          <w:tab w:val="right" w:pos="993"/>
        </w:tabs>
        <w:ind w:left="0" w:firstLine="709"/>
        <w:jc w:val="both"/>
        <w:rPr>
          <w:color w:val="auto"/>
        </w:rPr>
      </w:pPr>
      <w:r w:rsidRPr="0042645D">
        <w:rPr>
          <w:color w:val="auto"/>
        </w:rPr>
        <w:t>- о регулировании землепользования и застройки органами местного самоуправления;</w:t>
      </w:r>
    </w:p>
    <w:p w:rsidR="00F137FD" w:rsidRPr="0042645D" w:rsidRDefault="00F137FD" w:rsidP="000F0B8F">
      <w:pPr>
        <w:pStyle w:val="ac"/>
        <w:tabs>
          <w:tab w:val="right" w:pos="993"/>
        </w:tabs>
        <w:ind w:left="0" w:firstLine="709"/>
        <w:jc w:val="both"/>
        <w:rPr>
          <w:color w:val="auto"/>
        </w:rPr>
      </w:pPr>
      <w:r w:rsidRPr="0042645D">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42645D" w:rsidRDefault="00F137FD" w:rsidP="000F0B8F">
      <w:pPr>
        <w:pStyle w:val="ac"/>
        <w:tabs>
          <w:tab w:val="right" w:pos="993"/>
        </w:tabs>
        <w:ind w:left="0" w:firstLine="709"/>
        <w:jc w:val="both"/>
        <w:rPr>
          <w:color w:val="auto"/>
        </w:rPr>
      </w:pPr>
      <w:r w:rsidRPr="0042645D">
        <w:rPr>
          <w:color w:val="auto"/>
        </w:rPr>
        <w:t>- о подготовке документации по планировке территории;</w:t>
      </w:r>
    </w:p>
    <w:p w:rsidR="00F137FD" w:rsidRPr="0042645D" w:rsidRDefault="00F137FD" w:rsidP="000F0B8F">
      <w:pPr>
        <w:pStyle w:val="ac"/>
        <w:tabs>
          <w:tab w:val="right" w:pos="993"/>
        </w:tabs>
        <w:ind w:left="0" w:firstLine="709"/>
        <w:jc w:val="both"/>
        <w:rPr>
          <w:color w:val="auto"/>
        </w:rPr>
      </w:pPr>
      <w:r w:rsidRPr="0042645D">
        <w:rPr>
          <w:color w:val="auto"/>
        </w:rPr>
        <w:t>- о проведении публичных слушаний по вопросам градостроительной деятельности;</w:t>
      </w:r>
    </w:p>
    <w:p w:rsidR="00F137FD" w:rsidRPr="0042645D" w:rsidRDefault="00F137FD" w:rsidP="000F0B8F">
      <w:pPr>
        <w:pStyle w:val="ac"/>
        <w:tabs>
          <w:tab w:val="right" w:pos="993"/>
        </w:tabs>
        <w:ind w:left="0" w:firstLine="709"/>
        <w:jc w:val="both"/>
        <w:rPr>
          <w:color w:val="auto"/>
        </w:rPr>
      </w:pPr>
      <w:r w:rsidRPr="0042645D">
        <w:rPr>
          <w:color w:val="auto"/>
        </w:rPr>
        <w:t>- о внесении изменений в Правила землепользования и застройки;</w:t>
      </w:r>
    </w:p>
    <w:p w:rsidR="006D3C41" w:rsidRPr="0042645D" w:rsidRDefault="00F137FD" w:rsidP="000F0B8F">
      <w:pPr>
        <w:pStyle w:val="ac"/>
        <w:tabs>
          <w:tab w:val="right" w:pos="993"/>
        </w:tabs>
        <w:ind w:left="0" w:firstLine="709"/>
        <w:jc w:val="both"/>
        <w:rPr>
          <w:color w:val="auto"/>
        </w:rPr>
      </w:pPr>
      <w:r w:rsidRPr="0042645D">
        <w:rPr>
          <w:color w:val="auto"/>
        </w:rPr>
        <w:t>- о регулировании иных вопросов землепользования и застройки.</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Карты градостроительного зонирования выполнены в</w:t>
      </w:r>
      <w:r w:rsidR="002537B3" w:rsidRPr="0042645D">
        <w:rPr>
          <w:color w:val="auto"/>
        </w:rPr>
        <w:t xml:space="preserve"> М 1:25 000 и М 1:5</w:t>
      </w:r>
      <w:r w:rsidRPr="0042645D">
        <w:rPr>
          <w:color w:val="auto"/>
        </w:rPr>
        <w:t xml:space="preserve"> 000.</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42645D" w:rsidRDefault="00F137FD" w:rsidP="000F0B8F">
      <w:pPr>
        <w:pStyle w:val="ac"/>
        <w:tabs>
          <w:tab w:val="right" w:pos="993"/>
        </w:tabs>
        <w:ind w:left="0" w:firstLine="709"/>
        <w:jc w:val="both"/>
        <w:rPr>
          <w:color w:val="auto"/>
        </w:rPr>
      </w:pPr>
      <w:r w:rsidRPr="0042645D">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42645D">
        <w:rPr>
          <w:color w:val="auto"/>
        </w:rPr>
        <w:t xml:space="preserve">России от 1 сентября 2014 года        </w:t>
      </w:r>
      <w:r w:rsidRPr="0042645D">
        <w:rPr>
          <w:color w:val="auto"/>
        </w:rPr>
        <w:t>№ 540);</w:t>
      </w:r>
    </w:p>
    <w:p w:rsidR="00F137FD" w:rsidRPr="0042645D" w:rsidRDefault="00F137FD" w:rsidP="000F0B8F">
      <w:pPr>
        <w:pStyle w:val="ac"/>
        <w:tabs>
          <w:tab w:val="right" w:pos="993"/>
        </w:tabs>
        <w:ind w:left="0" w:firstLine="709"/>
        <w:jc w:val="both"/>
        <w:rPr>
          <w:color w:val="auto"/>
        </w:rPr>
      </w:pPr>
      <w:r w:rsidRPr="0042645D">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42645D" w:rsidRDefault="00F137FD" w:rsidP="001B1736">
      <w:pPr>
        <w:pStyle w:val="ac"/>
        <w:tabs>
          <w:tab w:val="right" w:pos="993"/>
        </w:tabs>
        <w:ind w:left="0" w:firstLine="709"/>
        <w:jc w:val="both"/>
        <w:rPr>
          <w:color w:val="auto"/>
          <w:lang w:eastAsia="ar-SA"/>
        </w:rPr>
      </w:pPr>
      <w:r w:rsidRPr="0042645D">
        <w:rPr>
          <w:color w:val="auto"/>
        </w:rPr>
        <w:t>- ограничения использования земельных участков и объектов капитального строительства, устанавливаемые в со</w:t>
      </w:r>
      <w:r w:rsidRPr="0042645D">
        <w:rPr>
          <w:color w:val="auto"/>
          <w:lang w:eastAsia="ar-SA"/>
        </w:rPr>
        <w:t>ответствии с законод</w:t>
      </w:r>
      <w:r w:rsidR="001B1736" w:rsidRPr="0042645D">
        <w:rPr>
          <w:color w:val="auto"/>
          <w:lang w:eastAsia="ar-SA"/>
        </w:rPr>
        <w:t>ательством Российской Федерации;</w:t>
      </w:r>
    </w:p>
    <w:p w:rsidR="001B1736" w:rsidRPr="0042645D" w:rsidRDefault="001B1736" w:rsidP="001B1736">
      <w:pPr>
        <w:pStyle w:val="ac"/>
        <w:tabs>
          <w:tab w:val="right" w:pos="993"/>
        </w:tabs>
        <w:ind w:left="0" w:firstLine="709"/>
        <w:jc w:val="both"/>
        <w:rPr>
          <w:color w:val="auto"/>
        </w:rPr>
      </w:pPr>
      <w:r w:rsidRPr="0042645D">
        <w:rPr>
          <w:color w:val="auto"/>
        </w:rPr>
        <w:lastRenderedPageBreak/>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42645D" w:rsidRDefault="006D3C41" w:rsidP="006D3C41">
      <w:pPr>
        <w:widowControl/>
        <w:ind w:firstLine="709"/>
        <w:jc w:val="both"/>
        <w:rPr>
          <w:color w:val="auto"/>
          <w:lang w:bidi="ar-SA"/>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2" w:name="_Toc479664053"/>
      <w:r w:rsidRPr="0042645D">
        <w:rPr>
          <w:color w:val="auto"/>
          <w:sz w:val="24"/>
          <w:szCs w:val="24"/>
        </w:rPr>
        <w:t>Статья</w:t>
      </w:r>
      <w:r w:rsidR="00F819AA" w:rsidRPr="0042645D">
        <w:rPr>
          <w:rStyle w:val="Heading5NotBold"/>
          <w:b/>
          <w:color w:val="auto"/>
          <w:sz w:val="24"/>
          <w:szCs w:val="24"/>
        </w:rPr>
        <w:t xml:space="preserve"> 5</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Градостроительные регламенты и их применение</w:t>
      </w:r>
      <w:bookmarkEnd w:id="22"/>
    </w:p>
    <w:p w:rsidR="006D3C41" w:rsidRPr="0042645D" w:rsidRDefault="006D3C41" w:rsidP="006D3C41">
      <w:pPr>
        <w:rPr>
          <w:color w:val="auto"/>
        </w:rPr>
      </w:pPr>
    </w:p>
    <w:p w:rsidR="006D3C41" w:rsidRPr="0042645D" w:rsidRDefault="006D3C41" w:rsidP="00E037C9">
      <w:pPr>
        <w:pStyle w:val="ac"/>
        <w:numPr>
          <w:ilvl w:val="0"/>
          <w:numId w:val="4"/>
        </w:numPr>
        <w:tabs>
          <w:tab w:val="right" w:pos="993"/>
        </w:tabs>
        <w:ind w:left="0" w:firstLine="709"/>
        <w:jc w:val="both"/>
        <w:rPr>
          <w:rFonts w:eastAsia="Times New Roman CYR"/>
          <w:color w:val="auto"/>
        </w:rPr>
      </w:pPr>
      <w:r w:rsidRPr="0042645D">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42645D" w:rsidRDefault="006D3C41" w:rsidP="007C756A">
      <w:pPr>
        <w:pStyle w:val="ac"/>
        <w:numPr>
          <w:ilvl w:val="0"/>
          <w:numId w:val="4"/>
        </w:numPr>
        <w:tabs>
          <w:tab w:val="right" w:pos="993"/>
        </w:tabs>
        <w:ind w:left="0" w:firstLine="709"/>
        <w:jc w:val="both"/>
        <w:rPr>
          <w:color w:val="auto"/>
        </w:rPr>
      </w:pPr>
      <w:r w:rsidRPr="0042645D">
        <w:rPr>
          <w:color w:val="auto"/>
        </w:rPr>
        <w:t>Градостроительные регламенты установлены с учетом</w:t>
      </w:r>
      <w:r w:rsidRPr="0042645D">
        <w:rPr>
          <w:rFonts w:eastAsia="Times New Roman CYR"/>
          <w:color w:val="auto"/>
        </w:rPr>
        <w:t>:</w:t>
      </w:r>
      <w:bookmarkStart w:id="23" w:name="sub_36021"/>
    </w:p>
    <w:p w:rsidR="007C756A" w:rsidRPr="0042645D" w:rsidRDefault="007C756A" w:rsidP="007C756A">
      <w:pPr>
        <w:pStyle w:val="ac"/>
        <w:tabs>
          <w:tab w:val="right" w:pos="993"/>
        </w:tabs>
        <w:ind w:left="0" w:firstLine="709"/>
        <w:jc w:val="both"/>
        <w:rPr>
          <w:color w:val="auto"/>
        </w:rPr>
      </w:pPr>
      <w:r w:rsidRPr="0042645D">
        <w:rPr>
          <w:color w:val="auto"/>
        </w:rPr>
        <w:t>1) фактического использования земельных участков и объектов капитального строительства в границах территориальной зоны;</w:t>
      </w:r>
      <w:bookmarkStart w:id="24" w:name="sub_36022"/>
      <w:bookmarkEnd w:id="23"/>
    </w:p>
    <w:p w:rsidR="007C756A" w:rsidRPr="0042645D" w:rsidRDefault="007C756A" w:rsidP="007C756A">
      <w:pPr>
        <w:pStyle w:val="ac"/>
        <w:tabs>
          <w:tab w:val="right" w:pos="993"/>
        </w:tabs>
        <w:ind w:left="0" w:firstLine="709"/>
        <w:jc w:val="both"/>
        <w:rPr>
          <w:color w:val="auto"/>
        </w:rPr>
      </w:pPr>
      <w:r w:rsidRPr="0042645D">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5" w:name="sub_36023"/>
      <w:bookmarkEnd w:id="24"/>
    </w:p>
    <w:p w:rsidR="007C756A" w:rsidRPr="0042645D" w:rsidRDefault="007C756A" w:rsidP="007C756A">
      <w:pPr>
        <w:pStyle w:val="ac"/>
        <w:tabs>
          <w:tab w:val="right" w:pos="993"/>
        </w:tabs>
        <w:ind w:left="0" w:firstLine="709"/>
        <w:jc w:val="both"/>
        <w:rPr>
          <w:color w:val="auto"/>
        </w:rPr>
      </w:pPr>
      <w:r w:rsidRPr="0042645D">
        <w:rPr>
          <w:color w:val="auto"/>
        </w:rPr>
        <w:t xml:space="preserve">3) функциональных зон и характеристик их планируемого развития, определенных документами </w:t>
      </w:r>
      <w:hyperlink w:anchor="sub_102" w:history="1">
        <w:r w:rsidRPr="0042645D">
          <w:rPr>
            <w:rStyle w:val="af6"/>
            <w:color w:val="auto"/>
          </w:rPr>
          <w:t>территориального планирования</w:t>
        </w:r>
      </w:hyperlink>
      <w:r w:rsidRPr="0042645D">
        <w:rPr>
          <w:color w:val="auto"/>
        </w:rPr>
        <w:t xml:space="preserve"> муниципальных образований;</w:t>
      </w:r>
      <w:bookmarkStart w:id="26" w:name="sub_36024"/>
      <w:bookmarkEnd w:id="25"/>
    </w:p>
    <w:p w:rsidR="007C756A" w:rsidRPr="0042645D" w:rsidRDefault="007C756A" w:rsidP="007C756A">
      <w:pPr>
        <w:pStyle w:val="ac"/>
        <w:tabs>
          <w:tab w:val="right" w:pos="993"/>
        </w:tabs>
        <w:ind w:left="0" w:firstLine="709"/>
        <w:jc w:val="both"/>
        <w:rPr>
          <w:color w:val="auto"/>
        </w:rPr>
      </w:pPr>
      <w:r w:rsidRPr="0042645D">
        <w:rPr>
          <w:color w:val="auto"/>
        </w:rPr>
        <w:t xml:space="preserve">4) видов </w:t>
      </w:r>
      <w:hyperlink w:anchor="sub_107" w:history="1">
        <w:r w:rsidRPr="0042645D">
          <w:rPr>
            <w:rStyle w:val="af6"/>
            <w:color w:val="auto"/>
          </w:rPr>
          <w:t>территориальных зон</w:t>
        </w:r>
      </w:hyperlink>
      <w:r w:rsidRPr="0042645D">
        <w:rPr>
          <w:color w:val="auto"/>
        </w:rPr>
        <w:t>;</w:t>
      </w:r>
      <w:bookmarkStart w:id="27" w:name="sub_36025"/>
      <w:bookmarkEnd w:id="26"/>
    </w:p>
    <w:p w:rsidR="007C756A" w:rsidRPr="0042645D" w:rsidRDefault="007C756A" w:rsidP="007C756A">
      <w:pPr>
        <w:pStyle w:val="ac"/>
        <w:tabs>
          <w:tab w:val="right" w:pos="993"/>
        </w:tabs>
        <w:ind w:left="0" w:firstLine="709"/>
        <w:jc w:val="both"/>
        <w:rPr>
          <w:color w:val="auto"/>
        </w:rPr>
      </w:pPr>
      <w:r w:rsidRPr="0042645D">
        <w:rPr>
          <w:color w:val="auto"/>
        </w:rPr>
        <w:t>5) требований охраны объектов культурного наследия, а также особо охраняемых природных территорий, иных природных объектов.</w:t>
      </w:r>
      <w:bookmarkEnd w:id="27"/>
    </w:p>
    <w:p w:rsidR="007C756A" w:rsidRPr="0042645D" w:rsidRDefault="007C756A" w:rsidP="007C756A">
      <w:pPr>
        <w:pStyle w:val="ac"/>
        <w:numPr>
          <w:ilvl w:val="0"/>
          <w:numId w:val="4"/>
        </w:numPr>
        <w:tabs>
          <w:tab w:val="right" w:pos="993"/>
        </w:tabs>
        <w:ind w:left="0" w:firstLine="709"/>
        <w:jc w:val="both"/>
        <w:rPr>
          <w:color w:val="auto"/>
        </w:rPr>
      </w:pPr>
      <w:r w:rsidRPr="0042645D">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42645D">
          <w:rPr>
            <w:rStyle w:val="af6"/>
            <w:color w:val="auto"/>
          </w:rPr>
          <w:t>градостроительного зонирования</w:t>
        </w:r>
      </w:hyperlink>
      <w:r w:rsidRPr="0042645D">
        <w:rPr>
          <w:color w:val="auto"/>
        </w:rPr>
        <w:t>.</w:t>
      </w:r>
    </w:p>
    <w:p w:rsidR="006D3C41" w:rsidRPr="0042645D" w:rsidRDefault="006D3C41" w:rsidP="00E037C9">
      <w:pPr>
        <w:pStyle w:val="ac"/>
        <w:numPr>
          <w:ilvl w:val="0"/>
          <w:numId w:val="4"/>
        </w:numPr>
        <w:tabs>
          <w:tab w:val="right" w:pos="993"/>
        </w:tabs>
        <w:ind w:left="0" w:firstLine="709"/>
        <w:jc w:val="both"/>
        <w:rPr>
          <w:rFonts w:eastAsia="Times New Roman CYR"/>
          <w:color w:val="auto"/>
        </w:rPr>
      </w:pPr>
      <w:r w:rsidRPr="0042645D">
        <w:rPr>
          <w:rFonts w:eastAsia="Times New Roman CYR"/>
          <w:color w:val="auto"/>
        </w:rPr>
        <w:t>Действие градостроительных регламентов не распространяется на земельные участки:</w:t>
      </w:r>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roofErr w:type="gramEnd"/>
    </w:p>
    <w:p w:rsidR="006D3C41" w:rsidRPr="0042645D" w:rsidRDefault="006D3C41" w:rsidP="00E037C9">
      <w:pPr>
        <w:pStyle w:val="ac"/>
        <w:numPr>
          <w:ilvl w:val="1"/>
          <w:numId w:val="4"/>
        </w:numPr>
        <w:tabs>
          <w:tab w:val="right" w:pos="993"/>
        </w:tabs>
        <w:ind w:left="0" w:firstLine="709"/>
        <w:jc w:val="both"/>
        <w:rPr>
          <w:rFonts w:eastAsia="Times New Roman CYR"/>
          <w:color w:val="auto"/>
        </w:rPr>
      </w:pPr>
      <w:r w:rsidRPr="0042645D">
        <w:rPr>
          <w:rFonts w:eastAsia="Times New Roman CYR"/>
          <w:color w:val="auto"/>
        </w:rPr>
        <w:t>в границах территорий общего пользования;</w:t>
      </w:r>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предназначенные для размещения линейных объектов и (или) занятые линейными объектами;</w:t>
      </w:r>
      <w:proofErr w:type="gramEnd"/>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предоставленные для добычи полезных ископаемых.</w:t>
      </w:r>
      <w:proofErr w:type="gramEnd"/>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lastRenderedPageBreak/>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8" w:name="sub_3608"/>
    </w:p>
    <w:p w:rsidR="007C756A" w:rsidRPr="0042645D" w:rsidRDefault="007C756A" w:rsidP="007C756A">
      <w:pPr>
        <w:pStyle w:val="ac"/>
        <w:numPr>
          <w:ilvl w:val="0"/>
          <w:numId w:val="4"/>
        </w:numPr>
        <w:tabs>
          <w:tab w:val="right" w:pos="993"/>
        </w:tabs>
        <w:ind w:left="0" w:firstLine="709"/>
        <w:jc w:val="both"/>
        <w:rPr>
          <w:rFonts w:eastAsia="Times New Roman CYR"/>
          <w:color w:val="auto"/>
        </w:rPr>
      </w:pPr>
      <w:proofErr w:type="gramStart"/>
      <w:r w:rsidRPr="0042645D">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42645D">
          <w:rPr>
            <w:rStyle w:val="af6"/>
            <w:color w:val="auto"/>
          </w:rPr>
          <w:t>градостроительным регламентом</w:t>
        </w:r>
      </w:hyperlink>
      <w:r w:rsidRPr="0042645D">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9" w:name="sub_3609"/>
      <w:bookmarkEnd w:id="28"/>
      <w:proofErr w:type="gramEnd"/>
    </w:p>
    <w:p w:rsidR="007C756A" w:rsidRPr="0042645D" w:rsidRDefault="004016A6"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42645D">
          <w:rPr>
            <w:rStyle w:val="af6"/>
            <w:color w:val="auto"/>
          </w:rPr>
          <w:t>Реконструкция</w:t>
        </w:r>
      </w:hyperlink>
      <w:r w:rsidR="007C756A" w:rsidRPr="0042645D">
        <w:rPr>
          <w:color w:val="auto"/>
        </w:rPr>
        <w:t xml:space="preserve"> указанных в </w:t>
      </w:r>
      <w:hyperlink w:anchor="sub_3608" w:history="1">
        <w:r w:rsidR="007C756A" w:rsidRPr="0042645D">
          <w:rPr>
            <w:rStyle w:val="af6"/>
            <w:color w:val="auto"/>
          </w:rPr>
          <w:t>части 8</w:t>
        </w:r>
      </w:hyperlink>
      <w:r w:rsidR="007C756A" w:rsidRPr="0042645D">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42645D">
          <w:rPr>
            <w:rStyle w:val="af6"/>
            <w:color w:val="auto"/>
          </w:rPr>
          <w:t>видов</w:t>
        </w:r>
      </w:hyperlink>
      <w:r w:rsidR="007C756A" w:rsidRPr="0042645D">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9"/>
    </w:p>
    <w:p w:rsidR="007C756A" w:rsidRPr="0042645D" w:rsidRDefault="007C756A" w:rsidP="007C756A">
      <w:pPr>
        <w:pStyle w:val="ac"/>
        <w:numPr>
          <w:ilvl w:val="0"/>
          <w:numId w:val="4"/>
        </w:numPr>
        <w:tabs>
          <w:tab w:val="right" w:pos="1134"/>
        </w:tabs>
        <w:ind w:left="0" w:firstLine="709"/>
        <w:jc w:val="both"/>
        <w:rPr>
          <w:rFonts w:eastAsia="Times New Roman CYR"/>
          <w:color w:val="auto"/>
        </w:rPr>
      </w:pPr>
      <w:r w:rsidRPr="0042645D">
        <w:rPr>
          <w:color w:val="auto"/>
        </w:rPr>
        <w:t>В случае</w:t>
      </w:r>
      <w:proofErr w:type="gramStart"/>
      <w:r w:rsidRPr="0042645D">
        <w:rPr>
          <w:color w:val="auto"/>
        </w:rPr>
        <w:t>,</w:t>
      </w:r>
      <w:proofErr w:type="gramEnd"/>
      <w:r w:rsidRPr="0042645D">
        <w:rPr>
          <w:color w:val="auto"/>
        </w:rPr>
        <w:t xml:space="preserve"> если использование указанных в </w:t>
      </w:r>
      <w:hyperlink w:anchor="sub_3608" w:history="1">
        <w:r w:rsidRPr="0042645D">
          <w:rPr>
            <w:rStyle w:val="af6"/>
            <w:color w:val="auto"/>
          </w:rPr>
          <w:t>части 8</w:t>
        </w:r>
      </w:hyperlink>
      <w:r w:rsidRPr="0042645D">
        <w:rPr>
          <w:color w:val="auto"/>
        </w:rPr>
        <w:t xml:space="preserve"> настоящей статьи земельных участков и </w:t>
      </w:r>
      <w:hyperlink w:anchor="sub_1010" w:history="1">
        <w:r w:rsidRPr="0042645D">
          <w:rPr>
            <w:rStyle w:val="af6"/>
            <w:color w:val="auto"/>
          </w:rPr>
          <w:t>объектов капитального строительства</w:t>
        </w:r>
      </w:hyperlink>
      <w:r w:rsidRPr="0042645D">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42645D" w:rsidRDefault="007C756A" w:rsidP="007C756A">
      <w:pPr>
        <w:pStyle w:val="ac"/>
        <w:keepNext/>
        <w:keepLines/>
        <w:tabs>
          <w:tab w:val="right" w:pos="993"/>
        </w:tabs>
        <w:ind w:left="709"/>
        <w:jc w:val="both"/>
        <w:rPr>
          <w:color w:val="auto"/>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30" w:name="_Toc479664054"/>
      <w:r w:rsidRPr="0042645D">
        <w:rPr>
          <w:color w:val="auto"/>
          <w:sz w:val="24"/>
          <w:szCs w:val="24"/>
        </w:rPr>
        <w:t xml:space="preserve">Статья </w:t>
      </w:r>
      <w:r w:rsidR="00F819AA" w:rsidRPr="0042645D">
        <w:rPr>
          <w:rStyle w:val="Heading5NotBold"/>
          <w:b/>
          <w:color w:val="auto"/>
          <w:sz w:val="24"/>
          <w:szCs w:val="24"/>
        </w:rPr>
        <w:t>6</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Открытость и доступность информации о землепользовании и застройке</w:t>
      </w:r>
      <w:bookmarkEnd w:id="30"/>
    </w:p>
    <w:p w:rsidR="006D3C41" w:rsidRPr="0042645D" w:rsidRDefault="006D3C41" w:rsidP="006D3C41">
      <w:pPr>
        <w:rPr>
          <w:color w:val="auto"/>
        </w:rPr>
      </w:pP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hAnsi="Times New Roman CYR" w:cs="Times New Roman CYR"/>
          <w:color w:val="auto"/>
          <w:lang w:eastAsia="ar-SA"/>
        </w:rPr>
        <w:t xml:space="preserve">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w:t>
      </w:r>
      <w:proofErr w:type="gramStart"/>
      <w:r w:rsidRPr="0042645D">
        <w:rPr>
          <w:rFonts w:ascii="Times New Roman CYR" w:hAnsi="Times New Roman CYR" w:cs="Times New Roman CYR"/>
          <w:color w:val="auto"/>
          <w:lang w:eastAsia="ar-SA"/>
        </w:rPr>
        <w:t>контроль за</w:t>
      </w:r>
      <w:proofErr w:type="gramEnd"/>
      <w:r w:rsidRPr="0042645D">
        <w:rPr>
          <w:rFonts w:ascii="Times New Roman CYR" w:hAnsi="Times New Roman CYR" w:cs="Times New Roman CYR"/>
          <w:color w:val="auto"/>
          <w:lang w:eastAsia="ar-SA"/>
        </w:rPr>
        <w:t xml:space="preserve"> соблюдением законодательства о градостроительной деятельности органами местного самоуправления.</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 xml:space="preserve"> в сети </w:t>
      </w:r>
      <w:r w:rsidR="000B1B00" w:rsidRPr="0042645D">
        <w:rPr>
          <w:rFonts w:ascii="Times New Roman CYR" w:eastAsia="Times New Roman CYR" w:hAnsi="Times New Roman CYR" w:cs="Times New Roman CYR"/>
          <w:color w:val="auto"/>
          <w:lang w:eastAsia="ar-SA"/>
        </w:rPr>
        <w:t>«Интернет»</w:t>
      </w:r>
      <w:r w:rsidRPr="0042645D">
        <w:rPr>
          <w:rFonts w:ascii="Times New Roman CYR" w:eastAsia="Times New Roman CYR" w:hAnsi="Times New Roman CYR" w:cs="Times New Roman CYR"/>
          <w:color w:val="auto"/>
          <w:lang w:eastAsia="ar-SA"/>
        </w:rPr>
        <w:t>;</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hAnsi="Times New Roman CYR" w:cs="Times New Roman CYR"/>
          <w:color w:val="auto"/>
          <w:lang w:eastAsia="ar-SA"/>
        </w:rPr>
        <w:t>.</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041E66" w:rsidRPr="0042645D">
        <w:rPr>
          <w:rFonts w:ascii="Times New Roman CYR" w:eastAsia="Times New Roman CYR" w:hAnsi="Times New Roman CYR" w:cs="Times New Roman CYR"/>
          <w:color w:val="auto"/>
          <w:lang w:eastAsia="ar-SA"/>
        </w:rPr>
        <w:t>Ромодановского муниципального района</w:t>
      </w:r>
      <w:r w:rsidRPr="0042645D">
        <w:rPr>
          <w:rFonts w:ascii="Times New Roman CYR" w:eastAsia="Times New Roman CYR" w:hAnsi="Times New Roman CYR" w:cs="Times New Roman CYR"/>
          <w:color w:val="auto"/>
          <w:lang w:eastAsia="ar-SA"/>
        </w:rPr>
        <w:t>.</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У</w:t>
      </w:r>
      <w:r w:rsidRPr="0042645D">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42645D" w:rsidRDefault="006D3C41" w:rsidP="006D3C41">
      <w:pPr>
        <w:tabs>
          <w:tab w:val="left" w:pos="988"/>
          <w:tab w:val="right" w:pos="1134"/>
        </w:tabs>
        <w:ind w:firstLine="709"/>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1" w:name="_Toc479664055"/>
      <w:r w:rsidRPr="0042645D">
        <w:rPr>
          <w:color w:val="auto"/>
          <w:sz w:val="24"/>
          <w:szCs w:val="24"/>
        </w:rPr>
        <w:lastRenderedPageBreak/>
        <w:t xml:space="preserve">Статья </w:t>
      </w:r>
      <w:r w:rsidR="00F819AA" w:rsidRPr="0042645D">
        <w:rPr>
          <w:rStyle w:val="Heading5NotBold"/>
          <w:b/>
          <w:color w:val="auto"/>
          <w:sz w:val="24"/>
          <w:szCs w:val="24"/>
        </w:rPr>
        <w:t>7</w:t>
      </w:r>
      <w:r w:rsidRPr="0042645D">
        <w:rPr>
          <w:rStyle w:val="Heading5NotBold"/>
          <w:b/>
          <w:color w:val="auto"/>
          <w:sz w:val="24"/>
          <w:szCs w:val="24"/>
        </w:rPr>
        <w:t>.</w:t>
      </w:r>
      <w:r w:rsidRPr="0042645D">
        <w:rPr>
          <w:rStyle w:val="Heading5NotBold"/>
          <w:color w:val="auto"/>
          <w:sz w:val="24"/>
          <w:szCs w:val="24"/>
        </w:rPr>
        <w:t xml:space="preserve"> </w:t>
      </w:r>
      <w:bookmarkEnd w:id="15"/>
      <w:r w:rsidR="0001646A" w:rsidRPr="0042645D">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1"/>
    </w:p>
    <w:p w:rsidR="00691C56" w:rsidRPr="0042645D" w:rsidRDefault="00691C56" w:rsidP="009922B7">
      <w:pPr>
        <w:rPr>
          <w:color w:val="auto"/>
        </w:rPr>
      </w:pPr>
    </w:p>
    <w:p w:rsidR="00E75ABE" w:rsidRPr="0042645D" w:rsidRDefault="00E75ABE" w:rsidP="00E75ABE">
      <w:pPr>
        <w:ind w:right="-2" w:firstLine="709"/>
        <w:jc w:val="both"/>
        <w:rPr>
          <w:color w:val="auto"/>
        </w:rPr>
      </w:pPr>
      <w:r w:rsidRPr="0042645D">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42645D" w:rsidRDefault="00E75ABE" w:rsidP="00E75ABE">
      <w:pPr>
        <w:ind w:right="-2" w:firstLine="709"/>
        <w:jc w:val="both"/>
        <w:rPr>
          <w:color w:val="auto"/>
        </w:rPr>
      </w:pPr>
      <w:r w:rsidRPr="0042645D">
        <w:rPr>
          <w:color w:val="auto"/>
        </w:rPr>
        <w:t xml:space="preserve">2. Разрешения на строительство, </w:t>
      </w:r>
      <w:r w:rsidRPr="0042645D">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42645D">
        <w:rPr>
          <w:color w:val="auto"/>
        </w:rPr>
        <w:t>разрешения</w:t>
      </w:r>
      <w:r w:rsidRPr="0042645D">
        <w:rPr>
          <w:color w:val="auto"/>
          <w:spacing w:val="2"/>
          <w:shd w:val="clear" w:color="auto" w:fill="FFFFFF"/>
        </w:rPr>
        <w:t xml:space="preserve"> на условно разрешенный вид использования,</w:t>
      </w:r>
      <w:r w:rsidRPr="0042645D">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42645D" w:rsidRDefault="00E75ABE" w:rsidP="00E75ABE">
      <w:pPr>
        <w:ind w:right="-2" w:firstLine="709"/>
        <w:jc w:val="both"/>
        <w:rPr>
          <w:color w:val="auto"/>
        </w:rPr>
      </w:pPr>
      <w:r w:rsidRPr="0042645D">
        <w:rPr>
          <w:color w:val="auto"/>
        </w:rPr>
        <w:t xml:space="preserve">3. </w:t>
      </w:r>
      <w:proofErr w:type="gramStart"/>
      <w:r w:rsidRPr="0042645D">
        <w:rPr>
          <w:color w:val="auto"/>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E75ABE" w:rsidRPr="0042645D" w:rsidRDefault="00E75ABE" w:rsidP="00E75ABE">
      <w:pPr>
        <w:ind w:right="-2" w:firstLine="709"/>
        <w:jc w:val="both"/>
        <w:rPr>
          <w:color w:val="auto"/>
        </w:rPr>
      </w:pPr>
      <w:r w:rsidRPr="0042645D">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42645D" w:rsidRDefault="00E75ABE" w:rsidP="00E75ABE">
      <w:pPr>
        <w:ind w:right="-2" w:firstLine="709"/>
        <w:jc w:val="both"/>
        <w:rPr>
          <w:color w:val="auto"/>
        </w:rPr>
      </w:pPr>
      <w:r w:rsidRPr="0042645D">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42645D" w:rsidRDefault="00E75ABE" w:rsidP="00E75ABE">
      <w:pPr>
        <w:ind w:right="-2" w:firstLine="709"/>
        <w:jc w:val="both"/>
        <w:rPr>
          <w:color w:val="auto"/>
        </w:rPr>
      </w:pPr>
      <w:r w:rsidRPr="0042645D">
        <w:rPr>
          <w:color w:val="auto"/>
        </w:rPr>
        <w:t xml:space="preserve">6.  </w:t>
      </w:r>
      <w:proofErr w:type="gramStart"/>
      <w:r w:rsidRPr="0042645D">
        <w:rPr>
          <w:color w:val="auto"/>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073505" w:rsidRPr="0042645D" w:rsidRDefault="00073505" w:rsidP="009922B7">
      <w:pPr>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2" w:name="_Toc479664056"/>
      <w:bookmarkStart w:id="33" w:name="bookmark6"/>
      <w:r w:rsidRPr="0042645D">
        <w:rPr>
          <w:color w:val="auto"/>
          <w:sz w:val="24"/>
          <w:szCs w:val="24"/>
        </w:rPr>
        <w:t>Статья 8</w:t>
      </w:r>
      <w:r w:rsidR="008F3C9A" w:rsidRPr="0042645D">
        <w:rPr>
          <w:color w:val="auto"/>
          <w:sz w:val="24"/>
          <w:szCs w:val="24"/>
        </w:rPr>
        <w:t xml:space="preserve">. </w:t>
      </w:r>
      <w:r w:rsidR="00260275" w:rsidRPr="0042645D">
        <w:rPr>
          <w:color w:val="auto"/>
          <w:sz w:val="24"/>
          <w:szCs w:val="24"/>
        </w:rPr>
        <w:t>Общее положение о лицах, осуществляющих землепользование и застройку</w:t>
      </w:r>
      <w:bookmarkEnd w:id="32"/>
    </w:p>
    <w:p w:rsidR="008F3C9A" w:rsidRPr="0042645D" w:rsidRDefault="008F3C9A" w:rsidP="008F3C9A">
      <w:pPr>
        <w:tabs>
          <w:tab w:val="right" w:pos="993"/>
        </w:tabs>
        <w:ind w:firstLine="709"/>
        <w:jc w:val="both"/>
        <w:rPr>
          <w:rFonts w:eastAsia="Times New Roman CYR"/>
          <w:color w:val="auto"/>
        </w:rPr>
      </w:pPr>
    </w:p>
    <w:p w:rsidR="008F3C9A" w:rsidRPr="0042645D" w:rsidRDefault="008F3C9A" w:rsidP="00F345B6">
      <w:pPr>
        <w:pStyle w:val="ac"/>
        <w:numPr>
          <w:ilvl w:val="0"/>
          <w:numId w:val="6"/>
        </w:numPr>
        <w:tabs>
          <w:tab w:val="right" w:pos="993"/>
        </w:tabs>
        <w:ind w:left="0" w:firstLine="709"/>
        <w:jc w:val="both"/>
        <w:rPr>
          <w:rFonts w:eastAsia="Times New Roman CYR"/>
          <w:color w:val="auto"/>
        </w:rPr>
      </w:pPr>
      <w:r w:rsidRPr="0042645D">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041E66" w:rsidRPr="0042645D">
        <w:rPr>
          <w:rFonts w:eastAsia="Times New Roman CYR"/>
          <w:color w:val="auto"/>
        </w:rPr>
        <w:t>Ромодановского муниципального района</w:t>
      </w:r>
      <w:r w:rsidR="00722EF9" w:rsidRPr="0042645D">
        <w:rPr>
          <w:rFonts w:eastAsia="Times New Roman CYR"/>
          <w:color w:val="auto"/>
        </w:rPr>
        <w:t xml:space="preserve"> </w:t>
      </w:r>
      <w:r w:rsidRPr="0042645D">
        <w:rPr>
          <w:rFonts w:eastAsia="Times New Roman CYR"/>
          <w:color w:val="auto"/>
        </w:rPr>
        <w:t xml:space="preserve">и </w:t>
      </w:r>
      <w:r w:rsidR="00041E66" w:rsidRPr="0042645D">
        <w:rPr>
          <w:color w:val="auto"/>
        </w:rPr>
        <w:t>Ромодановского</w:t>
      </w:r>
      <w:r w:rsidR="00133567" w:rsidRPr="0042645D">
        <w:rPr>
          <w:color w:val="auto"/>
        </w:rPr>
        <w:t xml:space="preserve"> сельского поселения</w:t>
      </w:r>
      <w:r w:rsidRPr="0042645D">
        <w:rPr>
          <w:rFonts w:eastAsia="Times New Roman CYR"/>
          <w:color w:val="auto"/>
        </w:rPr>
        <w:t xml:space="preserve"> регулируют действия физических и юридических лиц, которые:</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42645D">
        <w:rPr>
          <w:rFonts w:eastAsia="Times New Roman CYR"/>
          <w:color w:val="auto"/>
        </w:rPr>
        <w:lastRenderedPageBreak/>
        <w:t>реконструкции;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обращаются в администрацию </w:t>
      </w:r>
      <w:r w:rsidR="00041E66" w:rsidRPr="0042645D">
        <w:rPr>
          <w:color w:val="auto"/>
        </w:rPr>
        <w:t>Ромодановского муниципального района</w:t>
      </w:r>
      <w:r w:rsidR="00722EF9" w:rsidRPr="0042645D">
        <w:rPr>
          <w:color w:val="auto"/>
        </w:rPr>
        <w:t xml:space="preserve"> </w:t>
      </w:r>
      <w:r w:rsidRPr="0042645D">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осуществляют иные действия в области землепользования и застройки.</w:t>
      </w:r>
    </w:p>
    <w:p w:rsidR="008F3C9A" w:rsidRPr="0042645D" w:rsidRDefault="008F3C9A" w:rsidP="00F345B6">
      <w:pPr>
        <w:pStyle w:val="ac"/>
        <w:numPr>
          <w:ilvl w:val="0"/>
          <w:numId w:val="6"/>
        </w:numPr>
        <w:tabs>
          <w:tab w:val="right" w:pos="993"/>
        </w:tabs>
        <w:ind w:left="0" w:firstLine="709"/>
        <w:jc w:val="both"/>
        <w:rPr>
          <w:rFonts w:eastAsia="Times New Roman CYR"/>
          <w:color w:val="auto"/>
        </w:rPr>
      </w:pPr>
      <w:r w:rsidRPr="0042645D">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w:t>
      </w:r>
      <w:r w:rsidRPr="0042645D">
        <w:rPr>
          <w:color w:val="auto"/>
        </w:rPr>
        <w:t xml:space="preserve">возведение некапитальных объектов </w:t>
      </w:r>
      <w:r w:rsidRPr="0042645D">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42645D" w:rsidRDefault="008F3C9A" w:rsidP="008F3C9A">
      <w:pPr>
        <w:pStyle w:val="ac"/>
        <w:tabs>
          <w:tab w:val="right" w:pos="993"/>
        </w:tabs>
        <w:ind w:left="0" w:firstLine="709"/>
        <w:jc w:val="both"/>
        <w:rPr>
          <w:color w:val="auto"/>
        </w:rPr>
      </w:pPr>
      <w:r w:rsidRPr="0042645D">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42645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4" w:name="_Toc479664057"/>
      <w:r w:rsidRPr="0042645D">
        <w:rPr>
          <w:color w:val="auto"/>
          <w:sz w:val="24"/>
          <w:szCs w:val="24"/>
        </w:rPr>
        <w:lastRenderedPageBreak/>
        <w:t>ГЛАВА 2. ПОЛОЖЕНИЕ</w:t>
      </w:r>
      <w:r w:rsidR="00073505" w:rsidRPr="0042645D">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3"/>
      <w:bookmarkEnd w:id="34"/>
    </w:p>
    <w:p w:rsidR="006908D7" w:rsidRPr="0042645D" w:rsidRDefault="006908D7" w:rsidP="00AF18C3">
      <w:pPr>
        <w:rPr>
          <w:color w:val="auto"/>
        </w:rPr>
      </w:pPr>
      <w:bookmarkStart w:id="35" w:name="bookmark7"/>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9664058"/>
      <w:r w:rsidRPr="0042645D">
        <w:rPr>
          <w:color w:val="auto"/>
          <w:sz w:val="24"/>
          <w:szCs w:val="24"/>
        </w:rPr>
        <w:t xml:space="preserve">Статья </w:t>
      </w:r>
      <w:r w:rsidR="00F819AA" w:rsidRPr="0042645D">
        <w:rPr>
          <w:color w:val="auto"/>
          <w:sz w:val="24"/>
          <w:szCs w:val="24"/>
        </w:rPr>
        <w:t>9</w:t>
      </w:r>
      <w:r w:rsidRPr="0042645D">
        <w:rPr>
          <w:color w:val="auto"/>
          <w:sz w:val="24"/>
          <w:szCs w:val="24"/>
        </w:rPr>
        <w:t xml:space="preserve">. Полномочия органов </w:t>
      </w:r>
      <w:r w:rsidR="00EC44E1" w:rsidRPr="0042645D">
        <w:rPr>
          <w:color w:val="auto"/>
          <w:sz w:val="24"/>
          <w:szCs w:val="24"/>
        </w:rPr>
        <w:t xml:space="preserve">местного самоуправления </w:t>
      </w:r>
      <w:r w:rsidRPr="0042645D">
        <w:rPr>
          <w:color w:val="auto"/>
          <w:sz w:val="24"/>
          <w:szCs w:val="24"/>
        </w:rPr>
        <w:t>в области землепользования и застройки</w:t>
      </w:r>
      <w:r w:rsidR="00EC44E1" w:rsidRPr="0042645D">
        <w:rPr>
          <w:color w:val="auto"/>
          <w:sz w:val="24"/>
          <w:szCs w:val="24"/>
        </w:rPr>
        <w:t>,</w:t>
      </w:r>
      <w:r w:rsidRPr="0042645D">
        <w:rPr>
          <w:color w:val="auto"/>
          <w:sz w:val="24"/>
          <w:szCs w:val="24"/>
        </w:rPr>
        <w:t xml:space="preserve"> в части обеспечения применения Правил</w:t>
      </w:r>
      <w:bookmarkEnd w:id="35"/>
      <w:bookmarkEnd w:id="36"/>
    </w:p>
    <w:p w:rsidR="00AF18C3" w:rsidRPr="0042645D" w:rsidRDefault="00AF18C3" w:rsidP="00AF18C3">
      <w:pPr>
        <w:rPr>
          <w:color w:val="auto"/>
        </w:rPr>
      </w:pPr>
    </w:p>
    <w:p w:rsidR="009F762C"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соответствии с </w:t>
      </w:r>
      <w:r w:rsidR="00722EF9" w:rsidRPr="0042645D">
        <w:rPr>
          <w:color w:val="auto"/>
          <w:lang w:bidi="ar-SA"/>
        </w:rPr>
        <w:t xml:space="preserve">Уставом </w:t>
      </w:r>
      <w:r w:rsidR="00041E66" w:rsidRPr="0042645D">
        <w:rPr>
          <w:color w:val="auto"/>
          <w:lang w:bidi="ar-SA"/>
        </w:rPr>
        <w:t>Ромодановского</w:t>
      </w:r>
      <w:r w:rsidR="00133567" w:rsidRPr="0042645D">
        <w:rPr>
          <w:color w:val="auto"/>
          <w:lang w:bidi="ar-SA"/>
        </w:rPr>
        <w:t xml:space="preserve"> сельского поселения</w:t>
      </w:r>
      <w:r w:rsidR="008F2CC8" w:rsidRPr="0042645D">
        <w:rPr>
          <w:b/>
          <w:color w:val="auto"/>
          <w:lang w:bidi="ar-SA"/>
        </w:rPr>
        <w:t xml:space="preserve"> </w:t>
      </w:r>
      <w:r w:rsidRPr="0042645D">
        <w:rPr>
          <w:b/>
          <w:color w:val="auto"/>
          <w:lang w:bidi="ar-SA"/>
        </w:rPr>
        <w:t>структуру органов местного самоуправления</w:t>
      </w:r>
      <w:r w:rsidRPr="0042645D">
        <w:rPr>
          <w:color w:val="auto"/>
          <w:lang w:bidi="ar-SA"/>
        </w:rPr>
        <w:t xml:space="preserve"> составляют:</w:t>
      </w:r>
    </w:p>
    <w:p w:rsidR="009F762C" w:rsidRPr="0042645D" w:rsidRDefault="009F762C" w:rsidP="009F762C">
      <w:pPr>
        <w:pStyle w:val="ac"/>
        <w:widowControl/>
        <w:tabs>
          <w:tab w:val="left" w:pos="1134"/>
        </w:tabs>
        <w:ind w:left="0" w:firstLine="709"/>
        <w:jc w:val="both"/>
        <w:rPr>
          <w:color w:val="auto"/>
        </w:rPr>
      </w:pPr>
      <w:r w:rsidRPr="0042645D">
        <w:rPr>
          <w:color w:val="auto"/>
          <w:lang w:bidi="ar-SA"/>
        </w:rPr>
        <w:t>-</w:t>
      </w:r>
      <w:r w:rsidRPr="0042645D">
        <w:rPr>
          <w:color w:val="auto"/>
        </w:rPr>
        <w:t xml:space="preserve"> Совет депутатов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представительный орган сельского поселения;</w:t>
      </w:r>
    </w:p>
    <w:p w:rsidR="009F762C" w:rsidRPr="0042645D" w:rsidRDefault="009F762C" w:rsidP="009F762C">
      <w:pPr>
        <w:pStyle w:val="ac"/>
        <w:widowControl/>
        <w:tabs>
          <w:tab w:val="left" w:pos="1134"/>
        </w:tabs>
        <w:ind w:left="0" w:firstLine="709"/>
        <w:jc w:val="both"/>
        <w:rPr>
          <w:color w:val="auto"/>
        </w:rPr>
      </w:pPr>
      <w:r w:rsidRPr="0042645D">
        <w:rPr>
          <w:color w:val="auto"/>
        </w:rPr>
        <w:t xml:space="preserve">- Глава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глава муниципального образования - высшее должностное лицо сельского поселения;</w:t>
      </w:r>
    </w:p>
    <w:p w:rsidR="009F762C" w:rsidRPr="0042645D" w:rsidRDefault="009F762C" w:rsidP="009F762C">
      <w:pPr>
        <w:pStyle w:val="ac"/>
        <w:widowControl/>
        <w:tabs>
          <w:tab w:val="left" w:pos="1134"/>
        </w:tabs>
        <w:ind w:left="0" w:firstLine="709"/>
        <w:jc w:val="both"/>
        <w:rPr>
          <w:color w:val="auto"/>
          <w:lang w:bidi="ar-SA"/>
        </w:rPr>
      </w:pPr>
      <w:r w:rsidRPr="0042645D">
        <w:rPr>
          <w:color w:val="auto"/>
        </w:rPr>
        <w:t xml:space="preserve">- 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местная администрация, исполнительно-распорядительный орган местного сам</w:t>
      </w:r>
      <w:r w:rsidR="00004A70" w:rsidRPr="0042645D">
        <w:rPr>
          <w:color w:val="auto"/>
        </w:rPr>
        <w:t xml:space="preserve">оуправления сельского поселения. </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w:t>
      </w:r>
      <w:r w:rsidR="009C16ED" w:rsidRPr="0042645D">
        <w:rPr>
          <w:color w:val="auto"/>
          <w:lang w:bidi="ar-SA"/>
        </w:rPr>
        <w:t xml:space="preserve">Совета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260EA2" w:rsidRPr="0042645D" w:rsidRDefault="00260EA2" w:rsidP="009C16ED">
      <w:pPr>
        <w:pStyle w:val="ac"/>
        <w:widowControl/>
        <w:tabs>
          <w:tab w:val="left" w:pos="1134"/>
        </w:tabs>
        <w:ind w:left="0" w:firstLine="709"/>
        <w:jc w:val="both"/>
        <w:rPr>
          <w:color w:val="auto"/>
          <w:lang w:bidi="ar-SA"/>
        </w:rPr>
      </w:pPr>
      <w:r w:rsidRPr="0042645D">
        <w:rPr>
          <w:color w:val="auto"/>
          <w:lang w:bidi="ar-SA"/>
        </w:rPr>
        <w:t>- утверждение Правил землепользования и застройки;</w:t>
      </w:r>
    </w:p>
    <w:p w:rsidR="001806DA" w:rsidRPr="0042645D" w:rsidRDefault="00260EA2" w:rsidP="001806DA">
      <w:pPr>
        <w:pStyle w:val="ac"/>
        <w:widowControl/>
        <w:tabs>
          <w:tab w:val="left" w:pos="1134"/>
        </w:tabs>
        <w:ind w:left="0" w:firstLine="709"/>
        <w:jc w:val="both"/>
        <w:rPr>
          <w:color w:val="auto"/>
          <w:lang w:bidi="ar-SA"/>
        </w:rPr>
      </w:pPr>
      <w:r w:rsidRPr="0042645D">
        <w:rPr>
          <w:color w:val="auto"/>
          <w:lang w:bidi="ar-SA"/>
        </w:rPr>
        <w:t>- утверждение изменений в Правила землепользования и застройки;</w:t>
      </w:r>
    </w:p>
    <w:p w:rsidR="00260EA2" w:rsidRPr="0042645D" w:rsidRDefault="00260EA2" w:rsidP="009C16ED">
      <w:pPr>
        <w:pStyle w:val="ac"/>
        <w:widowControl/>
        <w:tabs>
          <w:tab w:val="left" w:pos="1134"/>
        </w:tabs>
        <w:ind w:left="0" w:firstLine="709"/>
        <w:jc w:val="both"/>
        <w:rPr>
          <w:color w:val="auto"/>
          <w:lang w:bidi="ar-SA"/>
        </w:rPr>
      </w:pPr>
      <w:r w:rsidRPr="0042645D">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42645D" w:rsidRDefault="00260EA2" w:rsidP="009C16ED">
      <w:pPr>
        <w:pStyle w:val="ac"/>
        <w:widowControl/>
        <w:tabs>
          <w:tab w:val="left" w:pos="1134"/>
        </w:tabs>
        <w:ind w:left="0" w:firstLine="709"/>
        <w:jc w:val="both"/>
        <w:rPr>
          <w:color w:val="auto"/>
          <w:lang w:bidi="ar-SA"/>
        </w:rPr>
      </w:pPr>
      <w:r w:rsidRPr="0042645D">
        <w:rPr>
          <w:color w:val="auto"/>
          <w:lang w:bidi="ar-SA"/>
        </w:rPr>
        <w:t>- утверждение местных нормативов градостроительного проектирования;</w:t>
      </w:r>
    </w:p>
    <w:p w:rsidR="009C16ED" w:rsidRPr="0042645D" w:rsidRDefault="009C16ED" w:rsidP="009C16ED">
      <w:pPr>
        <w:pStyle w:val="ac"/>
        <w:widowControl/>
        <w:tabs>
          <w:tab w:val="left" w:pos="1134"/>
        </w:tabs>
        <w:ind w:left="0" w:firstLine="709"/>
        <w:jc w:val="both"/>
        <w:rPr>
          <w:color w:val="auto"/>
          <w:lang w:bidi="ar-SA"/>
        </w:rPr>
      </w:pPr>
      <w:r w:rsidRPr="0042645D">
        <w:rPr>
          <w:color w:val="auto"/>
          <w:lang w:bidi="ar-SA"/>
        </w:rPr>
        <w:t>- определение порядка управления и распоряжения имуществом, находящимся в муниципальной собственности;</w:t>
      </w:r>
    </w:p>
    <w:p w:rsidR="00260EA2" w:rsidRPr="0042645D" w:rsidRDefault="009C16ED" w:rsidP="009C16ED">
      <w:pPr>
        <w:pStyle w:val="ac"/>
        <w:widowControl/>
        <w:tabs>
          <w:tab w:val="left" w:pos="1134"/>
        </w:tabs>
        <w:ind w:left="0" w:firstLine="709"/>
        <w:jc w:val="both"/>
        <w:rPr>
          <w:color w:val="auto"/>
          <w:lang w:bidi="ar-SA"/>
        </w:rPr>
      </w:pPr>
      <w:r w:rsidRPr="0042645D">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42645D">
        <w:rPr>
          <w:color w:val="auto"/>
          <w:lang w:bidi="ar-SA"/>
        </w:rPr>
        <w:t>Республики Мордовия</w:t>
      </w:r>
      <w:r w:rsidRPr="0042645D">
        <w:rPr>
          <w:color w:val="auto"/>
          <w:lang w:bidi="ar-SA"/>
        </w:rPr>
        <w:t xml:space="preserve">, </w:t>
      </w:r>
      <w:r w:rsidR="00722EF9" w:rsidRPr="0042645D">
        <w:rPr>
          <w:color w:val="auto"/>
          <w:lang w:bidi="ar-SA"/>
        </w:rPr>
        <w:t xml:space="preserve">Уставом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главы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F90C14" w:rsidRPr="0042645D" w:rsidRDefault="00260EA2" w:rsidP="00F90C14">
      <w:pPr>
        <w:pStyle w:val="ac"/>
        <w:widowControl/>
        <w:tabs>
          <w:tab w:val="left" w:pos="1134"/>
        </w:tabs>
        <w:ind w:left="0" w:firstLine="709"/>
        <w:jc w:val="both"/>
        <w:rPr>
          <w:color w:val="auto"/>
          <w:lang w:bidi="ar-SA"/>
        </w:rPr>
      </w:pPr>
      <w:r w:rsidRPr="0042645D">
        <w:rPr>
          <w:color w:val="auto"/>
          <w:lang w:bidi="ar-SA"/>
        </w:rPr>
        <w:t>- утверждение документации по планировке территории;</w:t>
      </w:r>
    </w:p>
    <w:p w:rsidR="00F90C14" w:rsidRPr="0042645D" w:rsidRDefault="001806DA" w:rsidP="00F90C14">
      <w:pPr>
        <w:pStyle w:val="ac"/>
        <w:widowControl/>
        <w:tabs>
          <w:tab w:val="left" w:pos="1134"/>
        </w:tabs>
        <w:ind w:left="0" w:firstLine="709"/>
        <w:jc w:val="both"/>
        <w:rPr>
          <w:color w:val="auto"/>
          <w:lang w:bidi="ar-SA"/>
        </w:rPr>
      </w:pPr>
      <w:r w:rsidRPr="0042645D">
        <w:rPr>
          <w:color w:val="auto"/>
          <w:lang w:bidi="ar-SA"/>
        </w:rPr>
        <w:t>- подписание и обнародование</w:t>
      </w:r>
      <w:r w:rsidR="00F90C14" w:rsidRPr="0042645D">
        <w:rPr>
          <w:color w:val="auto"/>
          <w:lang w:bidi="ar-SA"/>
        </w:rPr>
        <w:t xml:space="preserve"> в порядке, установленном Уставом</w:t>
      </w:r>
      <w:r w:rsidRPr="0042645D">
        <w:rPr>
          <w:color w:val="auto"/>
          <w:lang w:bidi="ar-SA"/>
        </w:rPr>
        <w:t>,</w:t>
      </w:r>
      <w:r w:rsidR="00F90C14" w:rsidRPr="0042645D">
        <w:rPr>
          <w:color w:val="auto"/>
          <w:lang w:bidi="ar-SA"/>
        </w:rPr>
        <w:t xml:space="preserve"> </w:t>
      </w:r>
      <w:r w:rsidRPr="0042645D">
        <w:rPr>
          <w:color w:val="auto"/>
          <w:lang w:bidi="ar-SA"/>
        </w:rPr>
        <w:t>решения</w:t>
      </w:r>
      <w:r w:rsidR="00F90C14" w:rsidRPr="0042645D">
        <w:rPr>
          <w:color w:val="auto"/>
          <w:lang w:bidi="ar-SA"/>
        </w:rPr>
        <w:t xml:space="preserve">, принятые Советом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00F90C14" w:rsidRPr="0042645D">
        <w:rPr>
          <w:color w:val="auto"/>
          <w:lang w:bidi="ar-SA"/>
        </w:rPr>
        <w:t>;</w:t>
      </w:r>
    </w:p>
    <w:p w:rsidR="00F90C14" w:rsidRPr="0042645D" w:rsidRDefault="001806DA" w:rsidP="00F90C14">
      <w:pPr>
        <w:pStyle w:val="ac"/>
        <w:widowControl/>
        <w:tabs>
          <w:tab w:val="left" w:pos="1134"/>
        </w:tabs>
        <w:ind w:left="0" w:firstLine="709"/>
        <w:jc w:val="both"/>
        <w:rPr>
          <w:color w:val="auto"/>
          <w:lang w:bidi="ar-SA"/>
        </w:rPr>
      </w:pPr>
      <w:r w:rsidRPr="0042645D">
        <w:rPr>
          <w:color w:val="auto"/>
          <w:lang w:bidi="ar-SA"/>
        </w:rPr>
        <w:t>- издание</w:t>
      </w:r>
      <w:r w:rsidR="00F90C14" w:rsidRPr="0042645D">
        <w:rPr>
          <w:color w:val="auto"/>
          <w:lang w:bidi="ar-SA"/>
        </w:rPr>
        <w:t xml:space="preserve"> в пределах своих полномочий правовые акты;</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принятие решения о подготовке проекта изменения в Правила;</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w:t>
      </w:r>
      <w:r w:rsidR="00F90C14" w:rsidRPr="0042645D">
        <w:rPr>
          <w:color w:val="auto"/>
          <w:lang w:bidi="ar-SA"/>
        </w:rPr>
        <w:t xml:space="preserve">осуществление </w:t>
      </w:r>
      <w:r w:rsidR="001806DA" w:rsidRPr="0042645D">
        <w:rPr>
          <w:color w:val="auto"/>
          <w:lang w:bidi="ar-SA"/>
        </w:rPr>
        <w:t xml:space="preserve">иных полномочий, </w:t>
      </w:r>
      <w:r w:rsidR="00F90C14" w:rsidRPr="0042645D">
        <w:rPr>
          <w:color w:val="auto"/>
          <w:lang w:bidi="ar-SA"/>
        </w:rPr>
        <w:t xml:space="preserve">предусмотренных федеральными законами, законами и иными нормативными правовыми актами </w:t>
      </w:r>
      <w:r w:rsidR="00722EF9" w:rsidRPr="0042645D">
        <w:rPr>
          <w:color w:val="auto"/>
          <w:lang w:bidi="ar-SA"/>
        </w:rPr>
        <w:t>Республики Мордовия</w:t>
      </w:r>
      <w:r w:rsidRPr="0042645D">
        <w:rPr>
          <w:color w:val="auto"/>
          <w:lang w:bidi="ar-SA"/>
        </w:rPr>
        <w:t>.</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w:t>
      </w:r>
      <w:r w:rsidR="006A71AE" w:rsidRPr="0042645D">
        <w:rPr>
          <w:color w:val="auto"/>
          <w:lang w:bidi="ar-SA"/>
        </w:rPr>
        <w:t xml:space="preserve">администрации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деятельности Комиссии по землепользованию и застройке;</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lastRenderedPageBreak/>
        <w:t xml:space="preserve">- предоставление по запросу Комиссии </w:t>
      </w:r>
      <w:r w:rsidR="00685801" w:rsidRPr="0042645D">
        <w:rPr>
          <w:color w:val="auto"/>
          <w:lang w:bidi="ar-SA"/>
        </w:rPr>
        <w:t xml:space="preserve">по землепользованию и застройке </w:t>
      </w:r>
      <w:r w:rsidRPr="0042645D">
        <w:rPr>
          <w:color w:val="auto"/>
          <w:lang w:bidi="ar-SA"/>
        </w:rPr>
        <w:t>заключений, материалов для проведения публичных слушаний;</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ведение Карт Правил, внесение в них изменений в установленном порядке;</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42645D">
        <w:rPr>
          <w:color w:val="auto"/>
          <w:lang w:bidi="ar-SA"/>
        </w:rPr>
        <w:t>деятельности, представление</w:t>
      </w:r>
      <w:r w:rsidRPr="0042645D">
        <w:rPr>
          <w:color w:val="auto"/>
          <w:lang w:bidi="ar-SA"/>
        </w:rPr>
        <w:t xml:space="preserve"> в орган кадастрового учета информации в соответствии с требованиями Федерального закона </w:t>
      </w:r>
      <w:r w:rsidR="005B77AC" w:rsidRPr="0042645D">
        <w:rPr>
          <w:color w:val="auto"/>
          <w:lang w:bidi="ar-SA"/>
        </w:rPr>
        <w:t>«</w:t>
      </w:r>
      <w:r w:rsidRPr="0042645D">
        <w:rPr>
          <w:color w:val="auto"/>
          <w:lang w:bidi="ar-SA"/>
        </w:rPr>
        <w:t>О государственном кадастре недвижимости</w:t>
      </w:r>
      <w:r w:rsidR="005B77AC" w:rsidRPr="0042645D">
        <w:rPr>
          <w:color w:val="auto"/>
          <w:lang w:bidi="ar-SA"/>
        </w:rPr>
        <w:t>»</w:t>
      </w:r>
      <w:r w:rsidRPr="0042645D">
        <w:rPr>
          <w:color w:val="auto"/>
          <w:lang w:bidi="ar-SA"/>
        </w:rPr>
        <w:t>;</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предоставление заинтересованным лицам информации, которая содержится в Правилах;</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выдача разрешений на строительство, выдача разрешений на ввод объектов в эксплуатацию;</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резервирование земель и изъятие, в том числе путем выкупа, земельных участков в границах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8F2CC8" w:rsidRPr="0042645D">
        <w:rPr>
          <w:color w:val="auto"/>
          <w:lang w:bidi="ar-SA"/>
        </w:rPr>
        <w:t>для муниципальных</w:t>
      </w:r>
      <w:r w:rsidRPr="0042645D">
        <w:rPr>
          <w:color w:val="auto"/>
          <w:lang w:bidi="ar-SA"/>
        </w:rPr>
        <w:t xml:space="preserve"> нужд;</w:t>
      </w:r>
    </w:p>
    <w:p w:rsidR="00685801" w:rsidRPr="0042645D" w:rsidRDefault="00260EA2" w:rsidP="00685801">
      <w:pPr>
        <w:pStyle w:val="ac"/>
        <w:widowControl/>
        <w:tabs>
          <w:tab w:val="left" w:pos="1134"/>
        </w:tabs>
        <w:ind w:left="0" w:firstLine="709"/>
        <w:jc w:val="both"/>
        <w:rPr>
          <w:color w:val="auto"/>
          <w:lang w:bidi="ar-SA"/>
        </w:rPr>
      </w:pPr>
      <w:r w:rsidRPr="0042645D">
        <w:rPr>
          <w:color w:val="auto"/>
          <w:lang w:bidi="ar-SA"/>
        </w:rPr>
        <w:t>- осуществление земельного контроля;</w:t>
      </w:r>
    </w:p>
    <w:p w:rsidR="00685801" w:rsidRPr="0042645D" w:rsidRDefault="00685801" w:rsidP="008F2CC8">
      <w:pPr>
        <w:pStyle w:val="ac"/>
        <w:widowControl/>
        <w:tabs>
          <w:tab w:val="left" w:pos="1134"/>
        </w:tabs>
        <w:ind w:left="0" w:firstLine="709"/>
        <w:jc w:val="both"/>
        <w:rPr>
          <w:color w:val="auto"/>
          <w:lang w:bidi="ar-SA"/>
        </w:rPr>
      </w:pPr>
      <w:r w:rsidRPr="0042645D">
        <w:rPr>
          <w:color w:val="auto"/>
          <w:lang w:bidi="ar-SA"/>
        </w:rPr>
        <w:t xml:space="preserve">- разработка и утверждение схемы размещения нестационарных торговых объектов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685801" w:rsidRPr="0042645D" w:rsidRDefault="00685801" w:rsidP="00685801">
      <w:pPr>
        <w:pStyle w:val="ac"/>
        <w:widowControl/>
        <w:tabs>
          <w:tab w:val="left" w:pos="1134"/>
        </w:tabs>
        <w:ind w:left="0" w:firstLine="709"/>
        <w:jc w:val="both"/>
        <w:rPr>
          <w:rFonts w:eastAsia="Calibri"/>
          <w:color w:val="auto"/>
          <w:lang w:bidi="ar-SA"/>
        </w:rPr>
      </w:pPr>
      <w:r w:rsidRPr="0042645D">
        <w:rPr>
          <w:color w:val="auto"/>
          <w:lang w:bidi="ar-SA"/>
        </w:rPr>
        <w:t xml:space="preserve">- </w:t>
      </w:r>
      <w:r w:rsidRPr="0042645D">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42645D">
        <w:rPr>
          <w:rFonts w:eastAsia="Calibri"/>
          <w:color w:val="auto"/>
          <w:lang w:eastAsia="en-US" w:bidi="ar-SA"/>
        </w:rPr>
        <w:t xml:space="preserve"> по устранению выявленных нарушений в случаях, предусмотренных </w:t>
      </w:r>
      <w:r w:rsidRPr="0042645D">
        <w:rPr>
          <w:rFonts w:eastAsia="Calibri"/>
          <w:color w:val="auto"/>
          <w:lang w:bidi="ar-SA"/>
        </w:rPr>
        <w:t xml:space="preserve">Градостроительным кодексом </w:t>
      </w:r>
      <w:r w:rsidR="00C852F7" w:rsidRPr="0042645D">
        <w:rPr>
          <w:color w:val="auto"/>
        </w:rPr>
        <w:t>Российской Федерации</w:t>
      </w:r>
      <w:r w:rsidRPr="0042645D">
        <w:rPr>
          <w:rFonts w:eastAsia="Calibri"/>
          <w:color w:val="auto"/>
          <w:lang w:bidi="ar-SA"/>
        </w:rPr>
        <w:t>;</w:t>
      </w:r>
    </w:p>
    <w:p w:rsidR="00A311B5" w:rsidRPr="0042645D" w:rsidRDefault="00685801" w:rsidP="00A311B5">
      <w:pPr>
        <w:pStyle w:val="ac"/>
        <w:widowControl/>
        <w:tabs>
          <w:tab w:val="left" w:pos="1134"/>
        </w:tabs>
        <w:ind w:left="0" w:firstLine="709"/>
        <w:jc w:val="both"/>
        <w:rPr>
          <w:color w:val="auto"/>
          <w:lang w:bidi="ar-SA"/>
        </w:rPr>
      </w:pPr>
      <w:r w:rsidRPr="0042645D">
        <w:rPr>
          <w:color w:val="auto"/>
          <w:lang w:bidi="ar-SA"/>
        </w:rPr>
        <w:t xml:space="preserve">- организация и осуществление муниципального контроля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A311B5" w:rsidRPr="0042645D" w:rsidRDefault="00A311B5" w:rsidP="00A311B5">
      <w:pPr>
        <w:pStyle w:val="ac"/>
        <w:widowControl/>
        <w:tabs>
          <w:tab w:val="left" w:pos="1134"/>
        </w:tabs>
        <w:ind w:left="0" w:firstLine="709"/>
        <w:jc w:val="both"/>
        <w:rPr>
          <w:color w:val="auto"/>
          <w:lang w:bidi="ar-SA"/>
        </w:rPr>
      </w:pPr>
      <w:r w:rsidRPr="0042645D">
        <w:rPr>
          <w:color w:val="auto"/>
        </w:rPr>
        <w:t xml:space="preserve">- участие в соответствии с </w:t>
      </w:r>
      <w:hyperlink r:id="rId15" w:history="1">
        <w:r w:rsidRPr="0042645D">
          <w:rPr>
            <w:rStyle w:val="af6"/>
            <w:color w:val="auto"/>
          </w:rPr>
          <w:t>Федеральным законом</w:t>
        </w:r>
      </w:hyperlink>
      <w:r w:rsidRPr="0042645D">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42645D" w:rsidRDefault="00260EA2" w:rsidP="00685801">
      <w:pPr>
        <w:pStyle w:val="ac"/>
        <w:widowControl/>
        <w:tabs>
          <w:tab w:val="left" w:pos="1134"/>
        </w:tabs>
        <w:ind w:left="0" w:firstLine="709"/>
        <w:jc w:val="both"/>
        <w:rPr>
          <w:color w:val="auto"/>
          <w:lang w:bidi="ar-SA"/>
        </w:rPr>
      </w:pPr>
      <w:r w:rsidRPr="0042645D">
        <w:rPr>
          <w:color w:val="auto"/>
          <w:lang w:bidi="ar-SA"/>
        </w:rPr>
        <w:t xml:space="preserve">- </w:t>
      </w:r>
      <w:r w:rsidR="00685801" w:rsidRPr="0042645D">
        <w:rPr>
          <w:color w:val="auto"/>
          <w:lang w:bidi="ar-SA"/>
        </w:rPr>
        <w:t xml:space="preserve">осуществление </w:t>
      </w:r>
      <w:r w:rsidR="001806DA" w:rsidRPr="0042645D">
        <w:rPr>
          <w:color w:val="auto"/>
          <w:lang w:bidi="ar-SA"/>
        </w:rPr>
        <w:t xml:space="preserve">иных полномочий, </w:t>
      </w:r>
      <w:r w:rsidR="00685801" w:rsidRPr="0042645D">
        <w:rPr>
          <w:color w:val="auto"/>
          <w:lang w:bidi="ar-SA"/>
        </w:rPr>
        <w:t xml:space="preserve">предусмотренных федеральными законами, законами и иными нормативными правовыми актами </w:t>
      </w:r>
      <w:r w:rsidR="00722EF9" w:rsidRPr="0042645D">
        <w:rPr>
          <w:color w:val="auto"/>
          <w:lang w:bidi="ar-SA"/>
        </w:rPr>
        <w:t>Республики Мордовия</w:t>
      </w:r>
      <w:r w:rsidR="00685801" w:rsidRPr="0042645D">
        <w:rPr>
          <w:color w:val="auto"/>
          <w:lang w:bidi="ar-SA"/>
        </w:rPr>
        <w:t>.</w:t>
      </w:r>
    </w:p>
    <w:p w:rsidR="00A311B5" w:rsidRPr="0042645D" w:rsidRDefault="00A311B5"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администрации </w:t>
      </w:r>
      <w:r w:rsidR="00041E66" w:rsidRPr="0042645D">
        <w:rPr>
          <w:color w:val="auto"/>
          <w:lang w:bidi="ar-SA"/>
        </w:rPr>
        <w:t>Ромодановского муниципального района</w:t>
      </w:r>
      <w:r w:rsidRPr="0042645D">
        <w:rPr>
          <w:color w:val="auto"/>
          <w:lang w:bidi="ar-SA"/>
        </w:rPr>
        <w:t xml:space="preserve"> в отношении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в соответствии с действующим законодательством, входит:</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другие обязанности, выполняемые в соответствии с законодательством.</w:t>
      </w:r>
    </w:p>
    <w:p w:rsidR="00A311B5" w:rsidRPr="0042645D" w:rsidRDefault="001806DA" w:rsidP="00F345B6">
      <w:pPr>
        <w:pStyle w:val="ac"/>
        <w:widowControl/>
        <w:numPr>
          <w:ilvl w:val="0"/>
          <w:numId w:val="27"/>
        </w:numPr>
        <w:tabs>
          <w:tab w:val="left" w:pos="1134"/>
        </w:tabs>
        <w:ind w:left="0" w:firstLine="709"/>
        <w:jc w:val="both"/>
        <w:rPr>
          <w:color w:val="auto"/>
        </w:rPr>
      </w:pPr>
      <w:proofErr w:type="gramStart"/>
      <w:r w:rsidRPr="0042645D">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041E66" w:rsidRPr="0042645D">
        <w:rPr>
          <w:color w:val="auto"/>
          <w:lang w:bidi="ar-SA"/>
        </w:rPr>
        <w:t>Ромодановского</w:t>
      </w:r>
      <w:r w:rsidR="00133567" w:rsidRPr="0042645D">
        <w:rPr>
          <w:color w:val="auto"/>
          <w:lang w:bidi="ar-SA"/>
        </w:rPr>
        <w:t xml:space="preserve"> сельского поселения</w:t>
      </w:r>
      <w:r w:rsidR="00A311B5" w:rsidRPr="0042645D">
        <w:rPr>
          <w:rFonts w:ascii="Times New Roman CYR" w:eastAsia="Times New Roman CYR" w:hAnsi="Times New Roman CYR" w:cs="Times New Roman CYR"/>
          <w:color w:val="auto"/>
          <w:lang w:eastAsia="ar-SA"/>
        </w:rPr>
        <w:t xml:space="preserve"> </w:t>
      </w:r>
      <w:r w:rsidRPr="0042645D">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041E66" w:rsidRPr="0042645D">
        <w:rPr>
          <w:rFonts w:ascii="Times New Roman CYR" w:eastAsia="Times New Roman CYR" w:hAnsi="Times New Roman CYR" w:cs="Times New Roman CYR"/>
          <w:color w:val="auto"/>
          <w:lang w:eastAsia="ar-SA"/>
        </w:rPr>
        <w:t>Ромодановского муниципального района</w:t>
      </w:r>
      <w:r w:rsidRPr="0042645D">
        <w:rPr>
          <w:rFonts w:ascii="Times New Roman CYR" w:eastAsia="Times New Roman CYR" w:hAnsi="Times New Roman CYR" w:cs="Times New Roman CYR"/>
          <w:color w:val="auto"/>
          <w:lang w:eastAsia="ar-SA"/>
        </w:rPr>
        <w:t xml:space="preserve"> о </w:t>
      </w:r>
      <w:r w:rsidRPr="0042645D">
        <w:rPr>
          <w:rFonts w:ascii="Times New Roman CYR" w:eastAsia="Times New Roman CYR" w:hAnsi="Times New Roman CYR" w:cs="Times New Roman CYR"/>
          <w:color w:val="auto"/>
          <w:lang w:eastAsia="ar-SA"/>
        </w:rPr>
        <w:lastRenderedPageBreak/>
        <w:t xml:space="preserve">передаче им осуществления части своих полномочий за счет </w:t>
      </w:r>
      <w:r w:rsidR="00A311B5" w:rsidRPr="0042645D">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42645D">
          <w:rPr>
            <w:rStyle w:val="af6"/>
            <w:color w:val="auto"/>
          </w:rPr>
          <w:t>Бюджетным кодексом</w:t>
        </w:r>
      </w:hyperlink>
      <w:r w:rsidR="00A311B5" w:rsidRPr="0042645D">
        <w:rPr>
          <w:color w:val="auto"/>
        </w:rPr>
        <w:t xml:space="preserve"> Российской Федерации.</w:t>
      </w:r>
      <w:proofErr w:type="gramEnd"/>
    </w:p>
    <w:p w:rsidR="001806DA" w:rsidRPr="0042645D" w:rsidRDefault="00A311B5" w:rsidP="00A311B5">
      <w:pPr>
        <w:pStyle w:val="ac"/>
        <w:widowControl/>
        <w:tabs>
          <w:tab w:val="left" w:pos="1134"/>
        </w:tabs>
        <w:ind w:left="0" w:firstLine="709"/>
        <w:jc w:val="both"/>
        <w:rPr>
          <w:color w:val="auto"/>
        </w:rPr>
      </w:pPr>
      <w:r w:rsidRPr="0042645D">
        <w:rPr>
          <w:rFonts w:ascii="Times New Roman CYR" w:eastAsia="Times New Roman CYR" w:hAnsi="Times New Roman CYR" w:cs="Times New Roman CYR"/>
          <w:color w:val="auto"/>
          <w:lang w:eastAsia="ar-SA"/>
        </w:rPr>
        <w:t>С</w:t>
      </w:r>
      <w:r w:rsidR="001806DA" w:rsidRPr="0042645D">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42645D" w:rsidRDefault="00EC44E1" w:rsidP="00B70DC0">
      <w:pPr>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7" w:name="_Toc479664059"/>
      <w:r w:rsidRPr="0042645D">
        <w:rPr>
          <w:color w:val="auto"/>
          <w:sz w:val="24"/>
          <w:szCs w:val="24"/>
        </w:rPr>
        <w:t xml:space="preserve">Статья </w:t>
      </w:r>
      <w:r w:rsidR="00F819AA" w:rsidRPr="0042645D">
        <w:rPr>
          <w:color w:val="auto"/>
          <w:sz w:val="24"/>
          <w:szCs w:val="24"/>
        </w:rPr>
        <w:t>10</w:t>
      </w:r>
      <w:r w:rsidRPr="0042645D">
        <w:rPr>
          <w:color w:val="auto"/>
          <w:sz w:val="24"/>
          <w:szCs w:val="24"/>
        </w:rPr>
        <w:t xml:space="preserve">. Комиссия по </w:t>
      </w:r>
      <w:r w:rsidR="00487228" w:rsidRPr="0042645D">
        <w:rPr>
          <w:color w:val="auto"/>
          <w:sz w:val="24"/>
          <w:szCs w:val="24"/>
        </w:rPr>
        <w:t>подготовке правил землепользования</w:t>
      </w:r>
      <w:r w:rsidRPr="0042645D">
        <w:rPr>
          <w:color w:val="auto"/>
          <w:sz w:val="24"/>
          <w:szCs w:val="24"/>
        </w:rPr>
        <w:t xml:space="preserve"> и застройк</w:t>
      </w:r>
      <w:r w:rsidR="00487228" w:rsidRPr="0042645D">
        <w:rPr>
          <w:color w:val="auto"/>
          <w:sz w:val="24"/>
          <w:szCs w:val="24"/>
        </w:rPr>
        <w:t>и</w:t>
      </w:r>
      <w:bookmarkEnd w:id="37"/>
    </w:p>
    <w:p w:rsidR="00073505" w:rsidRPr="0042645D" w:rsidRDefault="00073505" w:rsidP="00B70DC0">
      <w:pPr>
        <w:rPr>
          <w:color w:val="auto"/>
        </w:rPr>
      </w:pPr>
    </w:p>
    <w:p w:rsidR="00A311B5" w:rsidRPr="0042645D"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8" w:name="bookmark9"/>
      <w:r w:rsidRPr="0042645D">
        <w:rPr>
          <w:color w:val="auto"/>
        </w:rPr>
        <w:t xml:space="preserve">Состав и порядок деятельности комиссии по подготовке проекта правил землепользования и застройки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(далее - комиссия) в соответствии с Градостроительным кодексом Российской Федерации утверждается главой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одновременно с</w:t>
      </w:r>
      <w:r w:rsidR="00004A70" w:rsidRPr="0042645D">
        <w:rPr>
          <w:color w:val="auto"/>
        </w:rPr>
        <w:t xml:space="preserve"> </w:t>
      </w:r>
      <w:r w:rsidRPr="0042645D">
        <w:rPr>
          <w:color w:val="auto"/>
        </w:rPr>
        <w:t>принятием решения о подготовке проекта правил землепользования и</w:t>
      </w:r>
      <w:r w:rsidR="00004A70" w:rsidRPr="0042645D">
        <w:rPr>
          <w:color w:val="auto"/>
        </w:rPr>
        <w:t xml:space="preserve"> </w:t>
      </w:r>
      <w:r w:rsidRPr="0042645D">
        <w:rPr>
          <w:color w:val="auto"/>
        </w:rPr>
        <w:t>застройки муниципального образования.</w:t>
      </w:r>
    </w:p>
    <w:p w:rsidR="00A311B5" w:rsidRPr="0042645D" w:rsidRDefault="00A311B5" w:rsidP="00710EC2">
      <w:pPr>
        <w:tabs>
          <w:tab w:val="left" w:pos="709"/>
          <w:tab w:val="left" w:pos="993"/>
        </w:tabs>
        <w:autoSpaceDE w:val="0"/>
        <w:autoSpaceDN w:val="0"/>
        <w:adjustRightInd w:val="0"/>
        <w:ind w:firstLine="709"/>
        <w:jc w:val="both"/>
        <w:rPr>
          <w:color w:val="auto"/>
        </w:rPr>
      </w:pPr>
      <w:r w:rsidRPr="0042645D">
        <w:rPr>
          <w:color w:val="auto"/>
        </w:rPr>
        <w:t xml:space="preserve">2. </w:t>
      </w:r>
      <w:r w:rsidR="00004A70" w:rsidRPr="0042645D">
        <w:rPr>
          <w:color w:val="auto"/>
        </w:rPr>
        <w:t>П</w:t>
      </w:r>
      <w:r w:rsidRPr="0042645D">
        <w:rPr>
          <w:color w:val="auto"/>
        </w:rPr>
        <w:t xml:space="preserve">оложение о Комиссии устанавливается нормативно-правовым актом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073505" w:rsidRPr="0042645D" w:rsidRDefault="00073505" w:rsidP="00A311B5">
      <w:pPr>
        <w:tabs>
          <w:tab w:val="left" w:pos="709"/>
          <w:tab w:val="left" w:pos="993"/>
        </w:tabs>
        <w:ind w:firstLine="709"/>
        <w:rPr>
          <w:color w:val="auto"/>
        </w:rPr>
      </w:pPr>
    </w:p>
    <w:p w:rsidR="008F3C9A" w:rsidRPr="0042645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9" w:name="_Toc479664060"/>
      <w:r w:rsidRPr="0042645D">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9"/>
    </w:p>
    <w:p w:rsidR="008F3C9A" w:rsidRPr="0042645D" w:rsidRDefault="008F3C9A" w:rsidP="009922B7">
      <w:pPr>
        <w:rPr>
          <w:color w:val="auto"/>
        </w:rPr>
      </w:pPr>
    </w:p>
    <w:p w:rsidR="00260275" w:rsidRPr="0042645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0" w:name="_Toc479664061"/>
      <w:bookmarkStart w:id="41" w:name="bookmark21"/>
      <w:r w:rsidRPr="0042645D">
        <w:rPr>
          <w:color w:val="auto"/>
          <w:sz w:val="24"/>
          <w:szCs w:val="24"/>
        </w:rPr>
        <w:t xml:space="preserve">Статья </w:t>
      </w:r>
      <w:r w:rsidR="00F819AA" w:rsidRPr="0042645D">
        <w:rPr>
          <w:color w:val="auto"/>
          <w:sz w:val="24"/>
          <w:szCs w:val="24"/>
        </w:rPr>
        <w:t>11</w:t>
      </w:r>
      <w:r w:rsidRPr="0042645D">
        <w:rPr>
          <w:color w:val="auto"/>
          <w:sz w:val="24"/>
          <w:szCs w:val="24"/>
        </w:rPr>
        <w:t>. Виды разрешенного использования земельных участков и объектов капитального строительства</w:t>
      </w:r>
      <w:bookmarkEnd w:id="40"/>
    </w:p>
    <w:p w:rsidR="00260275" w:rsidRPr="0042645D" w:rsidRDefault="00260275" w:rsidP="008F3C9A">
      <w:pPr>
        <w:ind w:firstLine="709"/>
        <w:jc w:val="both"/>
        <w:rPr>
          <w:color w:val="auto"/>
        </w:rPr>
      </w:pPr>
    </w:p>
    <w:p w:rsidR="008F3C9A" w:rsidRPr="0042645D" w:rsidRDefault="008F3C9A" w:rsidP="00F345B6">
      <w:pPr>
        <w:pStyle w:val="ac"/>
        <w:numPr>
          <w:ilvl w:val="0"/>
          <w:numId w:val="7"/>
        </w:numPr>
        <w:tabs>
          <w:tab w:val="right" w:pos="993"/>
        </w:tabs>
        <w:ind w:left="0" w:firstLine="709"/>
        <w:jc w:val="both"/>
        <w:rPr>
          <w:color w:val="auto"/>
        </w:rPr>
      </w:pPr>
      <w:r w:rsidRPr="0042645D">
        <w:rPr>
          <w:color w:val="auto"/>
        </w:rPr>
        <w:t>Разрешенное использование земельных участков и объектов капитального строительства может быть следующих видов:</w:t>
      </w:r>
    </w:p>
    <w:p w:rsidR="00260275" w:rsidRPr="0042645D" w:rsidRDefault="008F3C9A" w:rsidP="00F345B6">
      <w:pPr>
        <w:pStyle w:val="ac"/>
        <w:numPr>
          <w:ilvl w:val="1"/>
          <w:numId w:val="5"/>
        </w:numPr>
        <w:tabs>
          <w:tab w:val="right" w:pos="993"/>
        </w:tabs>
        <w:ind w:left="0" w:firstLine="709"/>
        <w:jc w:val="both"/>
        <w:rPr>
          <w:color w:val="auto"/>
        </w:rPr>
      </w:pPr>
      <w:r w:rsidRPr="0042645D">
        <w:rPr>
          <w:color w:val="auto"/>
        </w:rPr>
        <w:t>основные виды разрешенного использования;</w:t>
      </w:r>
    </w:p>
    <w:p w:rsidR="00260275" w:rsidRPr="0042645D" w:rsidRDefault="008F3C9A" w:rsidP="00F345B6">
      <w:pPr>
        <w:pStyle w:val="ac"/>
        <w:numPr>
          <w:ilvl w:val="1"/>
          <w:numId w:val="5"/>
        </w:numPr>
        <w:tabs>
          <w:tab w:val="right" w:pos="993"/>
        </w:tabs>
        <w:ind w:left="0" w:firstLine="709"/>
        <w:jc w:val="both"/>
        <w:rPr>
          <w:color w:val="auto"/>
        </w:rPr>
      </w:pPr>
      <w:r w:rsidRPr="0042645D">
        <w:rPr>
          <w:color w:val="auto"/>
        </w:rPr>
        <w:t>условно разрешенные виды использования;</w:t>
      </w:r>
    </w:p>
    <w:p w:rsidR="008F3C9A" w:rsidRPr="0042645D" w:rsidRDefault="008F3C9A" w:rsidP="00F345B6">
      <w:pPr>
        <w:pStyle w:val="ac"/>
        <w:numPr>
          <w:ilvl w:val="1"/>
          <w:numId w:val="5"/>
        </w:numPr>
        <w:tabs>
          <w:tab w:val="right" w:pos="993"/>
        </w:tabs>
        <w:ind w:left="0" w:firstLine="709"/>
        <w:jc w:val="both"/>
        <w:rPr>
          <w:color w:val="auto"/>
        </w:rPr>
      </w:pPr>
      <w:r w:rsidRPr="0042645D">
        <w:rPr>
          <w:color w:val="auto"/>
        </w:rPr>
        <w:t xml:space="preserve">вспомогательные виды разрешенного использования - допустимые только в качестве </w:t>
      </w:r>
      <w:proofErr w:type="gramStart"/>
      <w:r w:rsidRPr="0042645D">
        <w:rPr>
          <w:color w:val="auto"/>
        </w:rPr>
        <w:t>дополнительных</w:t>
      </w:r>
      <w:proofErr w:type="gramEnd"/>
      <w:r w:rsidRPr="0042645D">
        <w:rPr>
          <w:color w:val="auto"/>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42645D" w:rsidRDefault="0007045A" w:rsidP="00F345B6">
      <w:pPr>
        <w:pStyle w:val="ac"/>
        <w:numPr>
          <w:ilvl w:val="0"/>
          <w:numId w:val="7"/>
        </w:numPr>
        <w:tabs>
          <w:tab w:val="right" w:pos="993"/>
        </w:tabs>
        <w:ind w:left="0" w:firstLine="709"/>
        <w:jc w:val="both"/>
        <w:rPr>
          <w:color w:val="auto"/>
        </w:rPr>
      </w:pPr>
      <w:r w:rsidRPr="0042645D">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42645D" w:rsidRDefault="0007045A" w:rsidP="0007045A">
      <w:pPr>
        <w:pStyle w:val="ac"/>
        <w:tabs>
          <w:tab w:val="right" w:pos="993"/>
        </w:tabs>
        <w:ind w:left="0" w:firstLine="709"/>
        <w:jc w:val="both"/>
        <w:rPr>
          <w:color w:val="auto"/>
        </w:rPr>
      </w:pPr>
      <w:r w:rsidRPr="0042645D">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42645D" w:rsidRDefault="0007045A" w:rsidP="00F345B6">
      <w:pPr>
        <w:pStyle w:val="ac"/>
        <w:numPr>
          <w:ilvl w:val="0"/>
          <w:numId w:val="7"/>
        </w:numPr>
        <w:tabs>
          <w:tab w:val="right" w:pos="993"/>
        </w:tabs>
        <w:ind w:left="0" w:firstLine="709"/>
        <w:jc w:val="both"/>
        <w:rPr>
          <w:color w:val="auto"/>
        </w:rPr>
      </w:pPr>
      <w:r w:rsidRPr="0042645D">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42645D" w:rsidRDefault="008F3C9A" w:rsidP="00F345B6">
      <w:pPr>
        <w:pStyle w:val="ac"/>
        <w:numPr>
          <w:ilvl w:val="0"/>
          <w:numId w:val="7"/>
        </w:numPr>
        <w:tabs>
          <w:tab w:val="right" w:pos="993"/>
        </w:tabs>
        <w:ind w:left="0" w:firstLine="709"/>
        <w:jc w:val="both"/>
        <w:rPr>
          <w:color w:val="auto"/>
        </w:rPr>
      </w:pPr>
      <w:r w:rsidRPr="0042645D">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42645D">
        <w:rPr>
          <w:rFonts w:eastAsia="Times New Roman CYR"/>
          <w:color w:val="auto"/>
        </w:rPr>
        <w:t>разрешенных видов использования земельных участков и объектов капитального строительства,</w:t>
      </w:r>
      <w:r w:rsidRPr="0042645D">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42645D" w:rsidRDefault="008F3C9A" w:rsidP="008F3C9A">
      <w:pPr>
        <w:ind w:firstLine="709"/>
        <w:jc w:val="both"/>
        <w:rPr>
          <w:color w:val="auto"/>
        </w:rPr>
      </w:pPr>
    </w:p>
    <w:p w:rsidR="00260275" w:rsidRPr="0042645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2" w:name="_Toc479664062"/>
      <w:r w:rsidRPr="0042645D">
        <w:rPr>
          <w:color w:val="auto"/>
          <w:sz w:val="24"/>
          <w:szCs w:val="24"/>
        </w:rPr>
        <w:t xml:space="preserve">Статья </w:t>
      </w:r>
      <w:r w:rsidR="00F819AA" w:rsidRPr="0042645D">
        <w:rPr>
          <w:color w:val="auto"/>
          <w:sz w:val="24"/>
          <w:szCs w:val="24"/>
        </w:rPr>
        <w:t>12</w:t>
      </w:r>
      <w:r w:rsidRPr="0042645D">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2"/>
    </w:p>
    <w:p w:rsidR="00260275" w:rsidRPr="0042645D" w:rsidRDefault="00260275" w:rsidP="008F3C9A">
      <w:pPr>
        <w:ind w:firstLine="709"/>
        <w:jc w:val="both"/>
        <w:rPr>
          <w:b/>
          <w:color w:val="auto"/>
        </w:rPr>
      </w:pPr>
    </w:p>
    <w:p w:rsidR="0007045A" w:rsidRPr="0042645D" w:rsidRDefault="0007045A" w:rsidP="00F345B6">
      <w:pPr>
        <w:pStyle w:val="ac"/>
        <w:numPr>
          <w:ilvl w:val="0"/>
          <w:numId w:val="8"/>
        </w:numPr>
        <w:tabs>
          <w:tab w:val="right" w:pos="993"/>
        </w:tabs>
        <w:ind w:left="0" w:firstLine="709"/>
        <w:jc w:val="both"/>
        <w:rPr>
          <w:color w:val="auto"/>
        </w:rPr>
      </w:pPr>
      <w:r w:rsidRPr="0042645D">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предельные (минимальные и (или) максимальные) размеры земельных участков, в том числе их площадь;</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предельное количество этажей или предельную высоту зданий, строений, сооружений;</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42645D">
        <w:rPr>
          <w:color w:val="auto"/>
        </w:rPr>
        <w:t>всей площади земельного участка.</w:t>
      </w:r>
    </w:p>
    <w:p w:rsidR="0007045A" w:rsidRPr="0042645D" w:rsidRDefault="0007045A" w:rsidP="00F345B6">
      <w:pPr>
        <w:pStyle w:val="ac"/>
        <w:numPr>
          <w:ilvl w:val="0"/>
          <w:numId w:val="8"/>
        </w:numPr>
        <w:tabs>
          <w:tab w:val="right" w:pos="993"/>
          <w:tab w:val="left" w:pos="1134"/>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42645D">
        <w:rPr>
          <w:color w:val="auto"/>
        </w:rPr>
        <w:lastRenderedPageBreak/>
        <w:t xml:space="preserve">размеры земельных участков, в том числе их площадь, и (или) предусмотренные </w:t>
      </w:r>
      <w:hyperlink w:anchor="sub_38012" w:history="1">
        <w:r w:rsidRPr="0042645D">
          <w:rPr>
            <w:rStyle w:val="af6"/>
            <w:color w:val="auto"/>
          </w:rPr>
          <w:t>пунктами 2 - 4 части 1</w:t>
        </w:r>
      </w:hyperlink>
      <w:r w:rsidRPr="0042645D">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42645D" w:rsidRDefault="0007045A" w:rsidP="00F345B6">
      <w:pPr>
        <w:pStyle w:val="ac"/>
        <w:numPr>
          <w:ilvl w:val="0"/>
          <w:numId w:val="8"/>
        </w:numPr>
        <w:tabs>
          <w:tab w:val="right" w:pos="993"/>
          <w:tab w:val="left" w:pos="1134"/>
        </w:tabs>
        <w:ind w:left="0" w:firstLine="709"/>
        <w:jc w:val="both"/>
        <w:rPr>
          <w:color w:val="auto"/>
        </w:rPr>
      </w:pPr>
      <w:proofErr w:type="gramStart"/>
      <w:r w:rsidRPr="0042645D">
        <w:rPr>
          <w:color w:val="auto"/>
        </w:rPr>
        <w:t xml:space="preserve">Наряду с указанными в </w:t>
      </w:r>
      <w:hyperlink w:anchor="sub_38012" w:history="1">
        <w:r w:rsidRPr="0042645D">
          <w:rPr>
            <w:rStyle w:val="af6"/>
            <w:color w:val="auto"/>
          </w:rPr>
          <w:t>пунктах 2 - 4 части 1</w:t>
        </w:r>
      </w:hyperlink>
      <w:r w:rsidRPr="0042645D">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3" w:name="sub_3802"/>
      <w:proofErr w:type="gramEnd"/>
    </w:p>
    <w:p w:rsidR="0007045A" w:rsidRPr="0042645D" w:rsidRDefault="0007045A" w:rsidP="00F345B6">
      <w:pPr>
        <w:pStyle w:val="ac"/>
        <w:numPr>
          <w:ilvl w:val="0"/>
          <w:numId w:val="8"/>
        </w:numPr>
        <w:tabs>
          <w:tab w:val="right" w:pos="993"/>
          <w:tab w:val="left" w:pos="1134"/>
        </w:tabs>
        <w:ind w:left="0" w:firstLine="709"/>
        <w:jc w:val="both"/>
        <w:rPr>
          <w:color w:val="auto"/>
        </w:rPr>
      </w:pPr>
      <w:r w:rsidRPr="0042645D">
        <w:rPr>
          <w:color w:val="auto"/>
        </w:rPr>
        <w:t xml:space="preserve">Применительно к каждой территориальной зоне устанавливаются указанные в </w:t>
      </w:r>
      <w:hyperlink w:anchor="sub_3801" w:history="1">
        <w:r w:rsidRPr="0042645D">
          <w:rPr>
            <w:rStyle w:val="af6"/>
            <w:color w:val="auto"/>
          </w:rPr>
          <w:t>части 1</w:t>
        </w:r>
      </w:hyperlink>
      <w:r w:rsidRPr="0042645D">
        <w:rPr>
          <w:color w:val="auto"/>
        </w:rPr>
        <w:t xml:space="preserve"> настоящей статьи размеры и параметры, их сочетания.</w:t>
      </w:r>
      <w:bookmarkEnd w:id="43"/>
    </w:p>
    <w:p w:rsidR="0007045A" w:rsidRPr="0042645D" w:rsidRDefault="0007045A" w:rsidP="00F345B6">
      <w:pPr>
        <w:pStyle w:val="ac"/>
        <w:numPr>
          <w:ilvl w:val="0"/>
          <w:numId w:val="8"/>
        </w:numPr>
        <w:tabs>
          <w:tab w:val="right" w:pos="993"/>
          <w:tab w:val="left" w:pos="1134"/>
        </w:tabs>
        <w:ind w:left="0" w:firstLine="709"/>
        <w:jc w:val="both"/>
        <w:rPr>
          <w:color w:val="auto"/>
        </w:rPr>
      </w:pPr>
      <w:bookmarkStart w:id="44" w:name="sub_3803"/>
      <w:r w:rsidRPr="0042645D">
        <w:rPr>
          <w:color w:val="auto"/>
        </w:rPr>
        <w:t xml:space="preserve">В пределах территориальных зон могут устанавливаться </w:t>
      </w:r>
      <w:proofErr w:type="spellStart"/>
      <w:r w:rsidRPr="0042645D">
        <w:rPr>
          <w:color w:val="auto"/>
        </w:rPr>
        <w:t>подзоны</w:t>
      </w:r>
      <w:proofErr w:type="spellEnd"/>
      <w:r w:rsidRPr="0042645D">
        <w:rPr>
          <w:color w:val="auto"/>
        </w:rPr>
        <w:t xml:space="preserve"> с одинаковыми </w:t>
      </w:r>
      <w:hyperlink w:anchor="sub_37" w:history="1">
        <w:r w:rsidRPr="0042645D">
          <w:rPr>
            <w:rStyle w:val="af6"/>
            <w:color w:val="auto"/>
          </w:rPr>
          <w:t>видами</w:t>
        </w:r>
      </w:hyperlink>
      <w:r w:rsidRPr="0042645D">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4"/>
    </w:p>
    <w:p w:rsidR="008F3C9A" w:rsidRPr="0042645D" w:rsidRDefault="008F3C9A" w:rsidP="0007045A">
      <w:pPr>
        <w:tabs>
          <w:tab w:val="left" w:pos="1134"/>
        </w:tabs>
        <w:ind w:firstLine="709"/>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5" w:name="_Toc479664063"/>
      <w:r w:rsidRPr="0042645D">
        <w:rPr>
          <w:color w:val="auto"/>
          <w:sz w:val="24"/>
          <w:szCs w:val="24"/>
        </w:rPr>
        <w:t>Статья 13</w:t>
      </w:r>
      <w:r w:rsidR="008F3C9A" w:rsidRPr="0042645D">
        <w:rPr>
          <w:color w:val="auto"/>
          <w:sz w:val="24"/>
          <w:szCs w:val="24"/>
        </w:rPr>
        <w:t xml:space="preserve">. Изменение одного вида </w:t>
      </w:r>
      <w:r w:rsidR="00260275" w:rsidRPr="0042645D">
        <w:rPr>
          <w:color w:val="auto"/>
          <w:sz w:val="24"/>
          <w:szCs w:val="24"/>
        </w:rPr>
        <w:t xml:space="preserve">разрешенного использования </w:t>
      </w:r>
      <w:r w:rsidR="008F3C9A" w:rsidRPr="0042645D">
        <w:rPr>
          <w:color w:val="auto"/>
          <w:sz w:val="24"/>
          <w:szCs w:val="24"/>
        </w:rPr>
        <w:t xml:space="preserve">на другой вид </w:t>
      </w:r>
      <w:r w:rsidR="00260275" w:rsidRPr="0042645D">
        <w:rPr>
          <w:color w:val="auto"/>
          <w:sz w:val="24"/>
          <w:szCs w:val="24"/>
        </w:rPr>
        <w:t xml:space="preserve">разрешенного </w:t>
      </w:r>
      <w:r w:rsidR="008F3C9A" w:rsidRPr="0042645D">
        <w:rPr>
          <w:color w:val="auto"/>
          <w:sz w:val="24"/>
          <w:szCs w:val="24"/>
        </w:rPr>
        <w:t>использования земельных участков и иных объектов недвижимости</w:t>
      </w:r>
      <w:bookmarkEnd w:id="41"/>
      <w:bookmarkEnd w:id="45"/>
    </w:p>
    <w:p w:rsidR="008F3C9A" w:rsidRPr="0042645D" w:rsidRDefault="008F3C9A" w:rsidP="00260275">
      <w:pPr>
        <w:tabs>
          <w:tab w:val="right" w:pos="993"/>
        </w:tabs>
        <w:ind w:firstLine="709"/>
        <w:jc w:val="both"/>
        <w:rPr>
          <w:color w:val="auto"/>
        </w:rPr>
      </w:pPr>
    </w:p>
    <w:p w:rsidR="000B1B00" w:rsidRPr="0042645D" w:rsidRDefault="000B1B00" w:rsidP="00F345B6">
      <w:pPr>
        <w:pStyle w:val="ac"/>
        <w:numPr>
          <w:ilvl w:val="0"/>
          <w:numId w:val="9"/>
        </w:numPr>
        <w:tabs>
          <w:tab w:val="right" w:pos="993"/>
        </w:tabs>
        <w:ind w:left="0" w:firstLine="709"/>
        <w:jc w:val="both"/>
        <w:rPr>
          <w:color w:val="auto"/>
        </w:rPr>
      </w:pPr>
      <w:r w:rsidRPr="0042645D">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42645D" w:rsidRDefault="00260275" w:rsidP="00F345B6">
      <w:pPr>
        <w:pStyle w:val="ac"/>
        <w:numPr>
          <w:ilvl w:val="0"/>
          <w:numId w:val="9"/>
        </w:numPr>
        <w:tabs>
          <w:tab w:val="right" w:pos="993"/>
        </w:tabs>
        <w:ind w:left="0" w:firstLine="709"/>
        <w:jc w:val="both"/>
        <w:rPr>
          <w:color w:val="auto"/>
        </w:rPr>
      </w:pPr>
      <w:r w:rsidRPr="0042645D">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42645D">
        <w:rPr>
          <w:color w:val="auto"/>
        </w:rPr>
        <w:t>и</w:t>
      </w:r>
      <w:r w:rsidR="000B1B00" w:rsidRPr="0042645D">
        <w:rPr>
          <w:color w:val="auto"/>
        </w:rPr>
        <w:t xml:space="preserve"> статьи 14</w:t>
      </w:r>
      <w:r w:rsidRPr="0042645D">
        <w:rPr>
          <w:color w:val="auto"/>
        </w:rPr>
        <w:t xml:space="preserve"> настоящих Правил.</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w:t>
      </w:r>
      <w:r w:rsidRPr="0042645D">
        <w:rPr>
          <w:color w:val="auto"/>
        </w:rPr>
        <w:lastRenderedPageBreak/>
        <w:t>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8F3C9A" w:rsidRPr="0042645D" w:rsidRDefault="008F3C9A" w:rsidP="009922B7">
      <w:pPr>
        <w:rPr>
          <w:color w:val="auto"/>
        </w:rPr>
      </w:pPr>
      <w:bookmarkStart w:id="46" w:name="bookmark22"/>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7" w:name="_Toc479664064"/>
      <w:r w:rsidRPr="0042645D">
        <w:rPr>
          <w:color w:val="auto"/>
          <w:sz w:val="24"/>
          <w:szCs w:val="24"/>
        </w:rPr>
        <w:t>Статья 14</w:t>
      </w:r>
      <w:r w:rsidR="008F3C9A" w:rsidRPr="0042645D">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6"/>
      <w:bookmarkEnd w:id="47"/>
    </w:p>
    <w:p w:rsidR="008F3C9A" w:rsidRPr="0042645D" w:rsidRDefault="008F3C9A" w:rsidP="009922B7">
      <w:pPr>
        <w:rPr>
          <w:color w:val="auto"/>
        </w:rPr>
      </w:pPr>
    </w:p>
    <w:p w:rsidR="000B1B00" w:rsidRPr="0042645D" w:rsidRDefault="00142D3A" w:rsidP="00F345B6">
      <w:pPr>
        <w:pStyle w:val="ac"/>
        <w:numPr>
          <w:ilvl w:val="0"/>
          <w:numId w:val="10"/>
        </w:numPr>
        <w:tabs>
          <w:tab w:val="right" w:pos="993"/>
        </w:tabs>
        <w:ind w:left="0" w:firstLine="709"/>
        <w:jc w:val="both"/>
        <w:rPr>
          <w:color w:val="auto"/>
        </w:rPr>
      </w:pPr>
      <w:bookmarkStart w:id="48" w:name="bookmark23"/>
      <w:r w:rsidRPr="0042645D">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42645D">
        <w:rPr>
          <w:color w:val="auto"/>
        </w:rPr>
        <w:t>азрешенный вид использования в к</w:t>
      </w:r>
      <w:r w:rsidRPr="0042645D">
        <w:rPr>
          <w:color w:val="auto"/>
        </w:rPr>
        <w:t>омиссию.</w:t>
      </w:r>
      <w:r w:rsidR="000B1B00" w:rsidRPr="0042645D">
        <w:rPr>
          <w:color w:val="auto"/>
        </w:rPr>
        <w:t xml:space="preserve"> </w:t>
      </w:r>
      <w:r w:rsidRPr="0042645D">
        <w:rPr>
          <w:color w:val="auto"/>
        </w:rPr>
        <w:t>Заявление составляется в свободной форме и предоставляется в письменном виде.</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Идентификационные сведения и материалы о земельном участке, в отношении которого подается заявление, включают:</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адрес расположения земельного участка, объекта капитального строительства;</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кадастровый номер земельного участка и его кадастровый план;</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свидетельство о государственной регистрации права на земельный участок и объекты капитального строительства;</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Обосновывающие материалы включают:</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графические материалы:</w:t>
      </w:r>
    </w:p>
    <w:p w:rsidR="00142D3A" w:rsidRPr="0042645D" w:rsidRDefault="00142D3A" w:rsidP="00142D3A">
      <w:pPr>
        <w:pStyle w:val="ac"/>
        <w:tabs>
          <w:tab w:val="right" w:pos="993"/>
        </w:tabs>
        <w:ind w:left="0" w:firstLine="709"/>
        <w:jc w:val="both"/>
        <w:rPr>
          <w:color w:val="auto"/>
        </w:rPr>
      </w:pPr>
      <w:r w:rsidRPr="0042645D">
        <w:rPr>
          <w:color w:val="auto"/>
        </w:rPr>
        <w:t>- схему планировочной организации земельного участка объекта капитального строительства;</w:t>
      </w:r>
    </w:p>
    <w:p w:rsidR="00142D3A" w:rsidRPr="0042645D" w:rsidRDefault="00142D3A" w:rsidP="00142D3A">
      <w:pPr>
        <w:pStyle w:val="ac"/>
        <w:tabs>
          <w:tab w:val="right" w:pos="993"/>
        </w:tabs>
        <w:ind w:left="0" w:firstLine="709"/>
        <w:jc w:val="both"/>
        <w:rPr>
          <w:color w:val="auto"/>
        </w:rPr>
      </w:pPr>
      <w:r w:rsidRPr="0042645D">
        <w:rPr>
          <w:color w:val="auto"/>
        </w:rPr>
        <w:t>- схемы функционального зонирования (планов) этажей;</w:t>
      </w:r>
    </w:p>
    <w:p w:rsidR="00142D3A" w:rsidRPr="0042645D" w:rsidRDefault="00142D3A" w:rsidP="00142D3A">
      <w:pPr>
        <w:pStyle w:val="ac"/>
        <w:tabs>
          <w:tab w:val="right" w:pos="993"/>
        </w:tabs>
        <w:ind w:left="0" w:firstLine="709"/>
        <w:jc w:val="both"/>
        <w:rPr>
          <w:color w:val="auto"/>
        </w:rPr>
      </w:pPr>
      <w:r w:rsidRPr="0042645D">
        <w:rPr>
          <w:color w:val="auto"/>
        </w:rPr>
        <w:t>- схемы фасадов;</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 xml:space="preserve">пояснительную записку с информацией по намечаемому строительству зданий и строений на земельном участке: </w:t>
      </w:r>
    </w:p>
    <w:p w:rsidR="00142D3A" w:rsidRPr="0042645D" w:rsidRDefault="00142D3A" w:rsidP="00142D3A">
      <w:pPr>
        <w:pStyle w:val="ac"/>
        <w:tabs>
          <w:tab w:val="right" w:pos="993"/>
        </w:tabs>
        <w:ind w:left="0" w:firstLine="709"/>
        <w:jc w:val="both"/>
        <w:rPr>
          <w:color w:val="auto"/>
        </w:rPr>
      </w:pPr>
      <w:proofErr w:type="gramStart"/>
      <w:r w:rsidRPr="0042645D">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roofErr w:type="gramEnd"/>
    </w:p>
    <w:p w:rsidR="00142D3A" w:rsidRPr="0042645D" w:rsidRDefault="00142D3A" w:rsidP="00142D3A">
      <w:pPr>
        <w:pStyle w:val="ac"/>
        <w:tabs>
          <w:tab w:val="right" w:pos="993"/>
        </w:tabs>
        <w:ind w:left="0" w:firstLine="709"/>
        <w:jc w:val="both"/>
        <w:rPr>
          <w:color w:val="auto"/>
        </w:rPr>
      </w:pPr>
      <w:r w:rsidRPr="0042645D">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иные материалы, обосновывающие целесообразность, возможность и допустимость реализации предложений.</w:t>
      </w:r>
    </w:p>
    <w:p w:rsidR="005B48EF" w:rsidRPr="0042645D" w:rsidRDefault="00142D3A" w:rsidP="00F345B6">
      <w:pPr>
        <w:pStyle w:val="ac"/>
        <w:numPr>
          <w:ilvl w:val="0"/>
          <w:numId w:val="10"/>
        </w:numPr>
        <w:tabs>
          <w:tab w:val="right" w:pos="993"/>
        </w:tabs>
        <w:ind w:left="0" w:firstLine="709"/>
        <w:jc w:val="both"/>
        <w:rPr>
          <w:color w:val="auto"/>
        </w:rPr>
      </w:pPr>
      <w:r w:rsidRPr="0042645D">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42645D">
        <w:rPr>
          <w:rFonts w:eastAsia="Times New Roman CYR"/>
          <w:color w:val="auto"/>
        </w:rPr>
        <w:t xml:space="preserve">проводимых в соответствии </w:t>
      </w:r>
      <w:r w:rsidR="00C54C75" w:rsidRPr="0042645D">
        <w:rPr>
          <w:rFonts w:eastAsia="Times New Roman CYR"/>
          <w:color w:val="auto"/>
        </w:rPr>
        <w:t>со статьей 22</w:t>
      </w:r>
      <w:r w:rsidRPr="0042645D">
        <w:rPr>
          <w:rFonts w:eastAsia="Times New Roman CYR"/>
          <w:color w:val="auto"/>
        </w:rPr>
        <w:t xml:space="preserve"> настоящих Правил</w:t>
      </w:r>
      <w:r w:rsidR="005B48EF" w:rsidRPr="0042645D">
        <w:rPr>
          <w:rFonts w:eastAsia="Times New Roman CYR"/>
          <w:color w:val="auto"/>
        </w:rPr>
        <w:t xml:space="preserve">, </w:t>
      </w:r>
      <w:r w:rsidR="005B48EF" w:rsidRPr="0042645D">
        <w:rPr>
          <w:color w:val="auto"/>
        </w:rPr>
        <w:t>с учетом положений ст. 39 Градостроительного кодекса Российской Федерации.</w:t>
      </w:r>
    </w:p>
    <w:p w:rsidR="00142D3A" w:rsidRPr="0042645D" w:rsidRDefault="00142D3A" w:rsidP="00F345B6">
      <w:pPr>
        <w:pStyle w:val="ac"/>
        <w:numPr>
          <w:ilvl w:val="0"/>
          <w:numId w:val="10"/>
        </w:numPr>
        <w:tabs>
          <w:tab w:val="right" w:pos="993"/>
        </w:tabs>
        <w:ind w:left="0" w:firstLine="709"/>
        <w:jc w:val="both"/>
        <w:rPr>
          <w:color w:val="auto"/>
        </w:rPr>
      </w:pPr>
      <w:proofErr w:type="gramStart"/>
      <w:r w:rsidRPr="0042645D">
        <w:rPr>
          <w:color w:val="auto"/>
        </w:rPr>
        <w:t>На основании заключения о результатах публичных слушаний по вопросу о предоставлении разрешения на условно разрешенный вид</w:t>
      </w:r>
      <w:proofErr w:type="gramEnd"/>
      <w:r w:rsidRPr="0042645D">
        <w:rPr>
          <w:color w:val="auto"/>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w:t>
      </w:r>
      <w:r w:rsidR="00133567" w:rsidRPr="0042645D">
        <w:rPr>
          <w:color w:val="auto"/>
          <w:lang w:bidi="ar-SA"/>
        </w:rPr>
        <w:lastRenderedPageBreak/>
        <w:t>поселения</w:t>
      </w:r>
      <w:r w:rsidRPr="0042645D">
        <w:rPr>
          <w:color w:val="auto"/>
        </w:rPr>
        <w:t>.</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 xml:space="preserve">На основании указанных в </w:t>
      </w:r>
      <w:hyperlink r:id="rId17" w:anchor="p1217" w:tooltip="Ссылка на текущий документ" w:history="1">
        <w:r w:rsidRPr="0042645D">
          <w:rPr>
            <w:rStyle w:val="a3"/>
            <w:color w:val="auto"/>
            <w:u w:val="none"/>
          </w:rPr>
          <w:t>пункте</w:t>
        </w:r>
      </w:hyperlink>
      <w:r w:rsidR="000B1B00" w:rsidRPr="0042645D">
        <w:rPr>
          <w:color w:val="auto"/>
        </w:rPr>
        <w:t xml:space="preserve"> 6</w:t>
      </w:r>
      <w:r w:rsidRPr="0042645D">
        <w:rPr>
          <w:color w:val="auto"/>
        </w:rPr>
        <w:t xml:space="preserve"> настоящей статьи рекомендаций </w:t>
      </w:r>
      <w:r w:rsidR="0063139D" w:rsidRPr="0042645D">
        <w:rPr>
          <w:color w:val="auto"/>
          <w:lang w:bidi="ar-SA"/>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rFonts w:eastAsia="Times New Roman CYR"/>
          <w:color w:val="auto"/>
        </w:rPr>
        <w:t>Ромодановского</w:t>
      </w:r>
      <w:r w:rsidR="00133567" w:rsidRPr="0042645D">
        <w:rPr>
          <w:rFonts w:eastAsia="Times New Roman CYR"/>
          <w:color w:val="auto"/>
        </w:rPr>
        <w:t xml:space="preserve"> сельского поселения</w:t>
      </w:r>
      <w:r w:rsidR="000E70C9" w:rsidRPr="0042645D">
        <w:rPr>
          <w:rFonts w:eastAsia="Times New Roman CYR"/>
          <w:color w:val="auto"/>
        </w:rPr>
        <w:t xml:space="preserve"> в</w:t>
      </w:r>
      <w:r w:rsidRPr="0042645D">
        <w:rPr>
          <w:rFonts w:eastAsia="Times New Roman CYR"/>
          <w:color w:val="auto"/>
        </w:rPr>
        <w:t xml:space="preserve"> сети </w:t>
      </w:r>
      <w:r w:rsidR="000B1B00" w:rsidRPr="0042645D">
        <w:rPr>
          <w:rFonts w:eastAsia="Times New Roman CYR"/>
          <w:color w:val="auto"/>
        </w:rPr>
        <w:t>«Интернет»</w:t>
      </w:r>
      <w:r w:rsidRPr="0042645D">
        <w:rPr>
          <w:color w:val="auto"/>
        </w:rPr>
        <w:t>.</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42645D" w:rsidRDefault="00142D3A" w:rsidP="000E70C9">
      <w:pPr>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9" w:name="_Toc479664065"/>
      <w:r w:rsidRPr="0042645D">
        <w:rPr>
          <w:color w:val="auto"/>
          <w:sz w:val="24"/>
          <w:szCs w:val="24"/>
        </w:rPr>
        <w:t>Статья 15</w:t>
      </w:r>
      <w:r w:rsidR="008F3C9A" w:rsidRPr="0042645D">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8"/>
      <w:bookmarkEnd w:id="49"/>
    </w:p>
    <w:p w:rsidR="008F3C9A" w:rsidRPr="0042645D" w:rsidRDefault="008F3C9A" w:rsidP="009922B7">
      <w:pPr>
        <w:rPr>
          <w:color w:val="auto"/>
        </w:rPr>
      </w:pPr>
    </w:p>
    <w:p w:rsidR="000B1B00" w:rsidRPr="0042645D" w:rsidRDefault="008F3C9A" w:rsidP="00F345B6">
      <w:pPr>
        <w:pStyle w:val="ac"/>
        <w:numPr>
          <w:ilvl w:val="0"/>
          <w:numId w:val="11"/>
        </w:numPr>
        <w:tabs>
          <w:tab w:val="right" w:pos="1134"/>
        </w:tabs>
        <w:ind w:left="0" w:firstLine="709"/>
        <w:jc w:val="both"/>
        <w:rPr>
          <w:color w:val="auto"/>
        </w:rPr>
      </w:pPr>
      <w:r w:rsidRPr="0042645D">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42645D">
        <w:rPr>
          <w:color w:val="auto"/>
        </w:rPr>
        <w:t>иные характеристики,</w:t>
      </w:r>
      <w:r w:rsidRPr="0042645D">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42645D" w:rsidRDefault="000B1B00" w:rsidP="00F345B6">
      <w:pPr>
        <w:pStyle w:val="ac"/>
        <w:numPr>
          <w:ilvl w:val="0"/>
          <w:numId w:val="11"/>
        </w:numPr>
        <w:tabs>
          <w:tab w:val="right" w:pos="1134"/>
        </w:tabs>
        <w:ind w:left="0" w:firstLine="709"/>
        <w:jc w:val="both"/>
        <w:rPr>
          <w:color w:val="auto"/>
        </w:rPr>
      </w:pPr>
      <w:r w:rsidRPr="0042645D">
        <w:rPr>
          <w:color w:val="auto"/>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42645D">
        <w:rPr>
          <w:color w:val="auto"/>
        </w:rPr>
        <w:t>архитектурным решениям</w:t>
      </w:r>
      <w:proofErr w:type="gramEnd"/>
      <w:r w:rsidRPr="0042645D">
        <w:rPr>
          <w:color w:val="auto"/>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50" w:name="sub_4003"/>
    </w:p>
    <w:p w:rsidR="005B48EF" w:rsidRPr="0042645D" w:rsidRDefault="000B1B00" w:rsidP="00F345B6">
      <w:pPr>
        <w:pStyle w:val="ac"/>
        <w:numPr>
          <w:ilvl w:val="0"/>
          <w:numId w:val="11"/>
        </w:numPr>
        <w:tabs>
          <w:tab w:val="right" w:pos="993"/>
        </w:tabs>
        <w:ind w:left="0" w:firstLine="709"/>
        <w:jc w:val="both"/>
        <w:rPr>
          <w:color w:val="auto"/>
        </w:rPr>
      </w:pPr>
      <w:r w:rsidRPr="0042645D">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50"/>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 xml:space="preserve">Обосновывающие материалы предъявляются в виде архитектурной концепции </w:t>
      </w:r>
      <w:r w:rsidRPr="0042645D">
        <w:rPr>
          <w:color w:val="auto"/>
        </w:rPr>
        <w:lastRenderedPageBreak/>
        <w:t>(эскизного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5B48EF" w:rsidRPr="0042645D" w:rsidRDefault="005B48EF" w:rsidP="005B48EF">
      <w:pPr>
        <w:pStyle w:val="ac"/>
        <w:autoSpaceDE w:val="0"/>
        <w:autoSpaceDN w:val="0"/>
        <w:adjustRightInd w:val="0"/>
        <w:ind w:left="0" w:firstLine="720"/>
        <w:jc w:val="both"/>
        <w:rPr>
          <w:color w:val="auto"/>
        </w:rPr>
      </w:pPr>
      <w:r w:rsidRPr="0042645D">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42645D" w:rsidRDefault="005B48EF" w:rsidP="005B48EF">
      <w:pPr>
        <w:pStyle w:val="ac"/>
        <w:autoSpaceDE w:val="0"/>
        <w:autoSpaceDN w:val="0"/>
        <w:adjustRightInd w:val="0"/>
        <w:ind w:left="0" w:firstLine="720"/>
        <w:jc w:val="both"/>
        <w:rPr>
          <w:color w:val="auto"/>
        </w:rPr>
      </w:pPr>
      <w:r w:rsidRPr="0042645D">
        <w:rPr>
          <w:color w:val="auto"/>
        </w:rPr>
        <w:t xml:space="preserve">2) расчеты и графические материалы (эскизные </w:t>
      </w:r>
      <w:proofErr w:type="gramStart"/>
      <w:r w:rsidRPr="0042645D">
        <w:rPr>
          <w:color w:val="auto"/>
        </w:rPr>
        <w:t>архитектурные решения</w:t>
      </w:r>
      <w:proofErr w:type="gramEnd"/>
      <w:r w:rsidRPr="0042645D">
        <w:rPr>
          <w:color w:val="auto"/>
        </w:rPr>
        <w:t xml:space="preserve">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42645D" w:rsidRDefault="005B48EF" w:rsidP="00F345B6">
      <w:pPr>
        <w:pStyle w:val="ac"/>
        <w:numPr>
          <w:ilvl w:val="0"/>
          <w:numId w:val="11"/>
        </w:numPr>
        <w:tabs>
          <w:tab w:val="left" w:pos="993"/>
          <w:tab w:val="right" w:pos="1134"/>
        </w:tabs>
        <w:ind w:left="0" w:firstLine="709"/>
        <w:jc w:val="both"/>
        <w:rPr>
          <w:color w:val="auto"/>
        </w:rPr>
      </w:pPr>
      <w:r w:rsidRPr="0042645D">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42645D">
        <w:rPr>
          <w:rFonts w:eastAsia="Times New Roman CYR"/>
          <w:color w:val="auto"/>
        </w:rPr>
        <w:t xml:space="preserve">проводимых в соответствии со статьей 22 настоящих Правил, </w:t>
      </w:r>
      <w:r w:rsidRPr="0042645D">
        <w:rPr>
          <w:color w:val="auto"/>
        </w:rPr>
        <w:t>с учетом положений ст. 39 Градостроительного кодекса Российской Федерации.</w:t>
      </w:r>
    </w:p>
    <w:p w:rsidR="00D04D1C" w:rsidRPr="0042645D" w:rsidRDefault="00D04D1C" w:rsidP="00F345B6">
      <w:pPr>
        <w:pStyle w:val="ac"/>
        <w:numPr>
          <w:ilvl w:val="0"/>
          <w:numId w:val="11"/>
        </w:numPr>
        <w:tabs>
          <w:tab w:val="left" w:pos="993"/>
          <w:tab w:val="right" w:pos="1134"/>
        </w:tabs>
        <w:ind w:left="0" w:firstLine="709"/>
        <w:jc w:val="both"/>
        <w:rPr>
          <w:color w:val="auto"/>
        </w:rPr>
      </w:pPr>
      <w:r w:rsidRPr="0042645D">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42645D" w:rsidRDefault="005B48EF" w:rsidP="00F345B6">
      <w:pPr>
        <w:pStyle w:val="ac"/>
        <w:numPr>
          <w:ilvl w:val="0"/>
          <w:numId w:val="11"/>
        </w:numPr>
        <w:tabs>
          <w:tab w:val="left" w:pos="993"/>
          <w:tab w:val="right" w:pos="1134"/>
        </w:tabs>
        <w:ind w:left="0" w:firstLine="709"/>
        <w:jc w:val="both"/>
        <w:rPr>
          <w:color w:val="auto"/>
        </w:rPr>
      </w:pPr>
      <w:proofErr w:type="gramStart"/>
      <w:r w:rsidRPr="0042645D">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roofErr w:type="gramEnd"/>
    </w:p>
    <w:p w:rsidR="00D04D1C" w:rsidRPr="0042645D" w:rsidRDefault="00D04D1C" w:rsidP="00F345B6">
      <w:pPr>
        <w:pStyle w:val="ac"/>
        <w:numPr>
          <w:ilvl w:val="0"/>
          <w:numId w:val="11"/>
        </w:numPr>
        <w:tabs>
          <w:tab w:val="left" w:pos="993"/>
          <w:tab w:val="right" w:pos="1134"/>
        </w:tabs>
        <w:ind w:left="0" w:firstLine="709"/>
        <w:jc w:val="both"/>
        <w:rPr>
          <w:color w:val="auto"/>
        </w:rPr>
      </w:pPr>
      <w:r w:rsidRPr="0042645D">
        <w:rPr>
          <w:color w:val="auto"/>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в течение семи дней со дня поступления указанных в </w:t>
      </w:r>
      <w:hyperlink w:anchor="sub_4005" w:history="1">
        <w:r w:rsidRPr="0042645D">
          <w:rPr>
            <w:rStyle w:val="af6"/>
            <w:color w:val="auto"/>
          </w:rPr>
          <w:t>части 9</w:t>
        </w:r>
      </w:hyperlink>
      <w:r w:rsidRPr="0042645D">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42645D" w:rsidRDefault="005B48EF" w:rsidP="00F345B6">
      <w:pPr>
        <w:pStyle w:val="ac"/>
        <w:numPr>
          <w:ilvl w:val="0"/>
          <w:numId w:val="11"/>
        </w:numPr>
        <w:tabs>
          <w:tab w:val="left" w:pos="993"/>
          <w:tab w:val="right" w:pos="1134"/>
        </w:tabs>
        <w:ind w:left="0" w:firstLine="709"/>
        <w:jc w:val="both"/>
        <w:rPr>
          <w:color w:val="auto"/>
        </w:rPr>
      </w:pPr>
      <w:r w:rsidRPr="0042645D">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42645D" w:rsidRDefault="008F3C9A" w:rsidP="005B48EF">
      <w:pPr>
        <w:tabs>
          <w:tab w:val="left" w:pos="993"/>
        </w:tabs>
        <w:rPr>
          <w:color w:val="auto"/>
        </w:rPr>
      </w:pPr>
    </w:p>
    <w:p w:rsidR="008F3C9A" w:rsidRPr="0042645D" w:rsidRDefault="008F3C9A"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1" w:name="_Toc479664066"/>
      <w:r w:rsidRPr="0042645D">
        <w:rPr>
          <w:color w:val="auto"/>
          <w:sz w:val="24"/>
          <w:szCs w:val="24"/>
        </w:rPr>
        <w:lastRenderedPageBreak/>
        <w:t>ГЛАВА 4. ПОЛОЖЕНИЕ О ПОДГОТОВКЕ ДОКУМЕНТАЦИИ ПО ПЛАНИРОВКЕ ТЕРРИТОРИИ</w:t>
      </w:r>
      <w:bookmarkEnd w:id="51"/>
    </w:p>
    <w:p w:rsidR="008F3C9A" w:rsidRPr="0042645D" w:rsidRDefault="008F3C9A" w:rsidP="000E70C9">
      <w:pPr>
        <w:rPr>
          <w:color w:val="auto"/>
        </w:rPr>
      </w:pPr>
    </w:p>
    <w:p w:rsidR="000E70C9" w:rsidRPr="0042645D"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2" w:name="_Toc479664067"/>
      <w:r w:rsidRPr="0042645D">
        <w:rPr>
          <w:color w:val="auto"/>
          <w:sz w:val="24"/>
          <w:szCs w:val="24"/>
        </w:rPr>
        <w:t>Статья 16</w:t>
      </w:r>
      <w:r w:rsidR="000E70C9" w:rsidRPr="0042645D">
        <w:rPr>
          <w:color w:val="auto"/>
          <w:sz w:val="24"/>
          <w:szCs w:val="24"/>
        </w:rPr>
        <w:t>. Назначение и виды документации по планировке территории</w:t>
      </w:r>
      <w:bookmarkEnd w:id="52"/>
    </w:p>
    <w:p w:rsidR="000E70C9" w:rsidRPr="0042645D" w:rsidRDefault="000E70C9" w:rsidP="000E70C9">
      <w:pPr>
        <w:tabs>
          <w:tab w:val="left" w:pos="1134"/>
        </w:tabs>
        <w:ind w:firstLine="720"/>
        <w:jc w:val="both"/>
        <w:rPr>
          <w:color w:val="auto"/>
          <w:kern w:val="28"/>
        </w:rPr>
      </w:pP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42645D">
        <w:rPr>
          <w:color w:val="auto"/>
        </w:rPr>
        <w:t>и размещения линейных объектов.</w:t>
      </w:r>
    </w:p>
    <w:p w:rsidR="00725F14" w:rsidRPr="0042645D" w:rsidRDefault="00725F14" w:rsidP="00BA70C4">
      <w:pPr>
        <w:pStyle w:val="ac"/>
        <w:numPr>
          <w:ilvl w:val="0"/>
          <w:numId w:val="49"/>
        </w:numPr>
        <w:tabs>
          <w:tab w:val="left" w:pos="993"/>
        </w:tabs>
        <w:ind w:left="0" w:firstLine="709"/>
        <w:jc w:val="both"/>
        <w:rPr>
          <w:color w:val="auto"/>
        </w:rPr>
      </w:pPr>
      <w:r w:rsidRPr="0042645D">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3" w:name="sub_4103"/>
    </w:p>
    <w:p w:rsidR="00725F14" w:rsidRPr="0042645D" w:rsidRDefault="00725F14" w:rsidP="00BA70C4">
      <w:pPr>
        <w:pStyle w:val="ac"/>
        <w:numPr>
          <w:ilvl w:val="0"/>
          <w:numId w:val="49"/>
        </w:numPr>
        <w:tabs>
          <w:tab w:val="left" w:pos="993"/>
        </w:tabs>
        <w:ind w:left="0" w:firstLine="709"/>
        <w:jc w:val="both"/>
        <w:rPr>
          <w:color w:val="auto"/>
        </w:rPr>
      </w:pPr>
      <w:r w:rsidRPr="0042645D">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3"/>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42645D">
        <w:rPr>
          <w:color w:val="auto"/>
        </w:rPr>
        <w:t>твенного кадастра недвижимости.</w:t>
      </w:r>
    </w:p>
    <w:p w:rsidR="00725F14" w:rsidRPr="0042645D" w:rsidRDefault="00D04D1C" w:rsidP="00725F14">
      <w:pPr>
        <w:pStyle w:val="ac"/>
        <w:tabs>
          <w:tab w:val="left" w:pos="993"/>
        </w:tabs>
        <w:ind w:left="0" w:firstLine="709"/>
        <w:jc w:val="both"/>
        <w:rPr>
          <w:color w:val="auto"/>
        </w:rPr>
      </w:pPr>
      <w:r w:rsidRPr="0042645D">
        <w:rPr>
          <w:color w:val="auto"/>
          <w:lang w:eastAsia="ar-SA"/>
        </w:rPr>
        <w:t>Планировка территории осуществляется посредством разработки докумен</w:t>
      </w:r>
      <w:r w:rsidR="00725F14" w:rsidRPr="0042645D">
        <w:rPr>
          <w:color w:val="auto"/>
          <w:lang w:eastAsia="ar-SA"/>
        </w:rPr>
        <w:t>тации по планировке территорий:</w:t>
      </w:r>
    </w:p>
    <w:p w:rsidR="00725F14" w:rsidRPr="0042645D" w:rsidRDefault="00D04D1C" w:rsidP="00725F14">
      <w:pPr>
        <w:pStyle w:val="ac"/>
        <w:tabs>
          <w:tab w:val="left" w:pos="993"/>
        </w:tabs>
        <w:ind w:left="0" w:firstLine="709"/>
        <w:jc w:val="both"/>
        <w:rPr>
          <w:color w:val="auto"/>
        </w:rPr>
      </w:pPr>
      <w:r w:rsidRPr="0042645D">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42645D" w:rsidRDefault="00D04D1C" w:rsidP="00725F14">
      <w:pPr>
        <w:pStyle w:val="ac"/>
        <w:tabs>
          <w:tab w:val="left" w:pos="993"/>
        </w:tabs>
        <w:ind w:left="0" w:firstLine="709"/>
        <w:jc w:val="both"/>
        <w:rPr>
          <w:color w:val="auto"/>
        </w:rPr>
      </w:pPr>
      <w:r w:rsidRPr="0042645D">
        <w:rPr>
          <w:color w:val="auto"/>
        </w:rPr>
        <w:t>б) проектов планировки территории с проектами межевания в составе проектов планировки территории;</w:t>
      </w:r>
    </w:p>
    <w:p w:rsidR="00725F14" w:rsidRPr="0042645D" w:rsidRDefault="00D04D1C" w:rsidP="00725F14">
      <w:pPr>
        <w:pStyle w:val="ac"/>
        <w:tabs>
          <w:tab w:val="left" w:pos="993"/>
        </w:tabs>
        <w:ind w:left="0" w:firstLine="709"/>
        <w:jc w:val="both"/>
        <w:rPr>
          <w:color w:val="auto"/>
        </w:rPr>
      </w:pPr>
      <w:r w:rsidRPr="0042645D">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42645D" w:rsidRDefault="00D04D1C" w:rsidP="00725F14">
      <w:pPr>
        <w:pStyle w:val="ac"/>
        <w:tabs>
          <w:tab w:val="left" w:pos="993"/>
        </w:tabs>
        <w:ind w:left="0" w:firstLine="709"/>
        <w:jc w:val="both"/>
        <w:rPr>
          <w:color w:val="auto"/>
        </w:rPr>
      </w:pPr>
      <w:r w:rsidRPr="0042645D">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42645D" w:rsidRDefault="00D04D1C" w:rsidP="00725F14">
      <w:pPr>
        <w:pStyle w:val="ac"/>
        <w:tabs>
          <w:tab w:val="left" w:pos="993"/>
        </w:tabs>
        <w:ind w:left="0" w:firstLine="709"/>
        <w:jc w:val="both"/>
        <w:rPr>
          <w:color w:val="auto"/>
        </w:rPr>
      </w:pPr>
      <w:r w:rsidRPr="0042645D">
        <w:rPr>
          <w:color w:val="auto"/>
        </w:rPr>
        <w:t xml:space="preserve">- проекта межевания, разрабатываемого в целях </w:t>
      </w:r>
      <w:proofErr w:type="gramStart"/>
      <w:r w:rsidRPr="0042645D">
        <w:rPr>
          <w:color w:val="auto"/>
        </w:rPr>
        <w:t>установления границ земельных участков объектов капитального строитель</w:t>
      </w:r>
      <w:r w:rsidR="00725F14" w:rsidRPr="0042645D">
        <w:rPr>
          <w:color w:val="auto"/>
        </w:rPr>
        <w:t>ства</w:t>
      </w:r>
      <w:proofErr w:type="gramEnd"/>
      <w:r w:rsidR="00725F14" w:rsidRPr="0042645D">
        <w:rPr>
          <w:color w:val="auto"/>
        </w:rPr>
        <w:t xml:space="preserve"> на застроенной территории.</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42645D">
          <w:rPr>
            <w:color w:val="auto"/>
          </w:rPr>
          <w:t>кодексом</w:t>
        </w:r>
      </w:hyperlink>
      <w:r w:rsidRPr="0042645D">
        <w:rPr>
          <w:color w:val="auto"/>
        </w:rPr>
        <w:t xml:space="preserve"> </w:t>
      </w:r>
      <w:r w:rsidRPr="0042645D">
        <w:rPr>
          <w:rFonts w:ascii="Times New Roman CYR" w:eastAsia="Times New Roman CYR" w:hAnsi="Times New Roman CYR" w:cs="Times New Roman CYR"/>
          <w:color w:val="auto"/>
          <w:lang w:eastAsia="ar-SA"/>
        </w:rPr>
        <w:t xml:space="preserve">Российской Федерации, </w:t>
      </w:r>
      <w:r w:rsidRPr="0042645D">
        <w:rPr>
          <w:color w:val="auto"/>
        </w:rPr>
        <w:t>законами и иными нормативными правовыми актами Республики Мордовия.</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Pr="0042645D">
        <w:rPr>
          <w:rFonts w:eastAsia="Times New Roman CYR"/>
          <w:color w:val="auto"/>
        </w:rPr>
        <w:t>в сети «Интернет»</w:t>
      </w:r>
      <w:r w:rsidRPr="0042645D">
        <w:rPr>
          <w:color w:val="auto"/>
        </w:rPr>
        <w:t>.</w:t>
      </w:r>
    </w:p>
    <w:p w:rsidR="00D04D1C"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Утвержденная документация по планировке территории подлежит передаче </w:t>
      </w:r>
      <w:proofErr w:type="gramStart"/>
      <w:r w:rsidRPr="0042645D">
        <w:rPr>
          <w:color w:val="auto"/>
        </w:rPr>
        <w:t xml:space="preserve">на безвозмездной основе в администрацию </w:t>
      </w:r>
      <w:r w:rsidR="00041E66" w:rsidRPr="0042645D">
        <w:rPr>
          <w:color w:val="auto"/>
        </w:rPr>
        <w:t>Ромодановского муниципального района</w:t>
      </w:r>
      <w:r w:rsidRPr="0042645D">
        <w:rPr>
          <w:color w:val="auto"/>
        </w:rPr>
        <w:t xml:space="preserve"> для учета в информационной системе обеспечения градостроительной деятельности </w:t>
      </w:r>
      <w:r w:rsidRPr="0042645D">
        <w:rPr>
          <w:rFonts w:ascii="Times New Roman CYR" w:eastAsia="Times New Roman CYR" w:hAnsi="Times New Roman CYR" w:cs="Times New Roman CYR"/>
          <w:color w:val="auto"/>
          <w:lang w:eastAsia="ar-SA"/>
        </w:rPr>
        <w:t>муниципального образования</w:t>
      </w:r>
      <w:r w:rsidRPr="0042645D">
        <w:rPr>
          <w:color w:val="auto"/>
        </w:rPr>
        <w:t xml:space="preserve"> в соответствии</w:t>
      </w:r>
      <w:proofErr w:type="gramEnd"/>
      <w:r w:rsidRPr="0042645D">
        <w:rPr>
          <w:color w:val="auto"/>
        </w:rPr>
        <w:t xml:space="preserve"> с установленным порядком.</w:t>
      </w:r>
    </w:p>
    <w:p w:rsidR="000E70C9" w:rsidRPr="0042645D" w:rsidRDefault="000E70C9" w:rsidP="009F1F47">
      <w:pPr>
        <w:tabs>
          <w:tab w:val="left" w:pos="1134"/>
        </w:tabs>
        <w:ind w:firstLine="720"/>
        <w:jc w:val="both"/>
        <w:rPr>
          <w:color w:val="auto"/>
          <w:kern w:val="28"/>
        </w:rPr>
      </w:pPr>
    </w:p>
    <w:p w:rsidR="00725F14" w:rsidRPr="0042645D" w:rsidRDefault="00725F14" w:rsidP="009F1F47">
      <w:pPr>
        <w:tabs>
          <w:tab w:val="left" w:pos="1134"/>
        </w:tabs>
        <w:ind w:firstLine="720"/>
        <w:jc w:val="both"/>
        <w:rPr>
          <w:color w:val="auto"/>
          <w:kern w:val="28"/>
        </w:rPr>
      </w:pPr>
    </w:p>
    <w:p w:rsidR="000E70C9" w:rsidRPr="0042645D"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4" w:name="_Toc479664068"/>
      <w:r w:rsidRPr="0042645D">
        <w:rPr>
          <w:color w:val="auto"/>
          <w:sz w:val="24"/>
          <w:szCs w:val="24"/>
        </w:rPr>
        <w:lastRenderedPageBreak/>
        <w:t>Статья 17</w:t>
      </w:r>
      <w:r w:rsidR="000E70C9" w:rsidRPr="0042645D">
        <w:rPr>
          <w:color w:val="auto"/>
          <w:sz w:val="24"/>
          <w:szCs w:val="24"/>
        </w:rPr>
        <w:t>. Порядок подготовки документации по планировке территории</w:t>
      </w:r>
      <w:bookmarkEnd w:id="54"/>
    </w:p>
    <w:p w:rsidR="000E70C9" w:rsidRPr="0042645D" w:rsidRDefault="000E70C9" w:rsidP="009F1F47">
      <w:pPr>
        <w:tabs>
          <w:tab w:val="left" w:pos="1134"/>
        </w:tabs>
        <w:ind w:firstLine="720"/>
        <w:jc w:val="both"/>
        <w:rPr>
          <w:b/>
          <w:color w:val="auto"/>
          <w:kern w:val="28"/>
        </w:rPr>
      </w:pPr>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041E66" w:rsidRPr="0042645D">
        <w:rPr>
          <w:color w:val="auto"/>
        </w:rPr>
        <w:t>Ромодановского муниципального района</w:t>
      </w:r>
      <w:r w:rsidRPr="0042645D">
        <w:rPr>
          <w:color w:val="auto"/>
        </w:rPr>
        <w:t xml:space="preserve">, </w:t>
      </w:r>
      <w:r w:rsidR="00C3533A" w:rsidRPr="0042645D">
        <w:rPr>
          <w:color w:val="auto"/>
        </w:rPr>
        <w:t xml:space="preserve">Генеральным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C3533A"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5" w:name="sub_4113"/>
    </w:p>
    <w:p w:rsidR="00C3533A"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Подготовка графической части документации по планировке территории осуществляется:</w:t>
      </w:r>
      <w:bookmarkStart w:id="56" w:name="sub_41131"/>
      <w:bookmarkEnd w:id="55"/>
    </w:p>
    <w:p w:rsidR="00C3533A" w:rsidRPr="0042645D" w:rsidRDefault="00C3533A" w:rsidP="009F1F47">
      <w:pPr>
        <w:pStyle w:val="ac"/>
        <w:tabs>
          <w:tab w:val="left" w:pos="851"/>
          <w:tab w:val="left" w:pos="993"/>
        </w:tabs>
        <w:ind w:left="0" w:firstLine="709"/>
        <w:jc w:val="both"/>
        <w:rPr>
          <w:color w:val="auto"/>
        </w:rPr>
      </w:pPr>
      <w:r w:rsidRPr="0042645D">
        <w:rPr>
          <w:color w:val="auto"/>
        </w:rPr>
        <w:t>1) в соответствии с системой координат, используемой для ведения Единого государственного реестра недвижимости;</w:t>
      </w:r>
      <w:bookmarkStart w:id="57" w:name="sub_41132"/>
      <w:bookmarkEnd w:id="56"/>
    </w:p>
    <w:p w:rsidR="00C3533A" w:rsidRPr="0042645D" w:rsidRDefault="00C3533A" w:rsidP="009F1F47">
      <w:pPr>
        <w:pStyle w:val="ac"/>
        <w:tabs>
          <w:tab w:val="left" w:pos="851"/>
          <w:tab w:val="left" w:pos="993"/>
        </w:tabs>
        <w:ind w:left="0" w:firstLine="709"/>
        <w:jc w:val="both"/>
        <w:rPr>
          <w:color w:val="auto"/>
        </w:rPr>
      </w:pPr>
      <w:r w:rsidRPr="0042645D">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7"/>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В соответствии с требованиями </w:t>
      </w:r>
      <w:proofErr w:type="spellStart"/>
      <w:r w:rsidRPr="0042645D">
        <w:rPr>
          <w:color w:val="auto"/>
        </w:rPr>
        <w:t>СНиП</w:t>
      </w:r>
      <w:proofErr w:type="spellEnd"/>
      <w:r w:rsidRPr="0042645D">
        <w:rPr>
          <w:color w:val="auto"/>
        </w:rPr>
        <w:t xml:space="preserve">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42645D">
        <w:rPr>
          <w:color w:val="auto"/>
        </w:rPr>
        <w:t>Республики Мордовия</w:t>
      </w:r>
      <w:r w:rsidRPr="0042645D">
        <w:rPr>
          <w:color w:val="auto"/>
        </w:rPr>
        <w:t xml:space="preserve"> (или за счет средств физических или юридических лиц), готовит </w:t>
      </w:r>
      <w:r w:rsidR="000D6978"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осуществляющий полномочия в сфере гр</w:t>
      </w:r>
      <w:r w:rsidR="000D6978" w:rsidRPr="0042645D">
        <w:rPr>
          <w:color w:val="auto"/>
        </w:rPr>
        <w:t xml:space="preserve">адостроительной деятельности, и </w:t>
      </w:r>
      <w:r w:rsidRPr="0042645D">
        <w:rPr>
          <w:color w:val="auto"/>
        </w:rPr>
        <w:t xml:space="preserve">утверждает </w:t>
      </w:r>
      <w:r w:rsidR="000D6978" w:rsidRPr="0042645D">
        <w:rPr>
          <w:color w:val="auto"/>
        </w:rPr>
        <w:t xml:space="preserve">Совет депутатов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Задание подлежит согласованию с уполномоченным органом государственной власти </w:t>
      </w:r>
      <w:r w:rsidR="000D6978" w:rsidRPr="0042645D">
        <w:rPr>
          <w:color w:val="auto"/>
        </w:rPr>
        <w:t>Республики Мордовия</w:t>
      </w:r>
      <w:r w:rsidRPr="0042645D">
        <w:rPr>
          <w:color w:val="auto"/>
        </w:rPr>
        <w:t xml:space="preserve"> в сфере архитектуры и градостроительства.</w:t>
      </w:r>
    </w:p>
    <w:p w:rsidR="009F1F47"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42645D">
          <w:rPr>
            <w:rStyle w:val="af6"/>
            <w:color w:val="auto"/>
          </w:rPr>
          <w:t>частях 2 - 4.2</w:t>
        </w:r>
      </w:hyperlink>
      <w:r w:rsidRPr="0042645D">
        <w:rPr>
          <w:color w:val="auto"/>
        </w:rPr>
        <w:t xml:space="preserve"> и </w:t>
      </w:r>
      <w:hyperlink w:anchor="sub_45052" w:history="1">
        <w:r w:rsidRPr="0042645D">
          <w:rPr>
            <w:rStyle w:val="af6"/>
            <w:color w:val="auto"/>
          </w:rPr>
          <w:t>5.2 статьи 45</w:t>
        </w:r>
      </w:hyperlink>
      <w:r w:rsidRPr="0042645D">
        <w:rPr>
          <w:color w:val="auto"/>
        </w:rPr>
        <w:t xml:space="preserve"> </w:t>
      </w:r>
      <w:r w:rsidR="009F1F47" w:rsidRPr="0042645D">
        <w:rPr>
          <w:color w:val="auto"/>
        </w:rPr>
        <w:t xml:space="preserve">Градостроительного кодекса </w:t>
      </w:r>
      <w:r w:rsidR="009F1F47"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принимается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42645D" w:rsidRDefault="00C3533A" w:rsidP="009F1F47">
      <w:pPr>
        <w:pStyle w:val="ac"/>
        <w:tabs>
          <w:tab w:val="left" w:pos="851"/>
          <w:tab w:val="left" w:pos="993"/>
        </w:tabs>
        <w:ind w:left="0" w:firstLine="709"/>
        <w:jc w:val="both"/>
        <w:rPr>
          <w:color w:val="auto"/>
        </w:rPr>
      </w:pPr>
      <w:r w:rsidRPr="0042645D">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42645D">
          <w:rPr>
            <w:rStyle w:val="af6"/>
            <w:color w:val="auto"/>
          </w:rPr>
          <w:t>части 1.1 статьи 45</w:t>
        </w:r>
      </w:hyperlink>
      <w:r w:rsidRPr="0042645D">
        <w:rPr>
          <w:color w:val="auto"/>
        </w:rPr>
        <w:t xml:space="preserve"> </w:t>
      </w:r>
      <w:r w:rsidR="009F1F47" w:rsidRPr="0042645D">
        <w:rPr>
          <w:color w:val="auto"/>
        </w:rPr>
        <w:t xml:space="preserve">Градостроительного кодекса </w:t>
      </w:r>
      <w:r w:rsidR="009F1F47"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w:t>
      </w:r>
      <w:r w:rsidR="009F1F47" w:rsidRPr="0042645D">
        <w:rPr>
          <w:color w:val="auto"/>
        </w:rPr>
        <w:t xml:space="preserve">принятие администрацией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решения о подготовке документации по планировке территории не требуется.</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Указанное в </w:t>
      </w:r>
      <w:hyperlink r:id="rId19" w:anchor="p1408" w:tooltip="Ссылка на текущий документ" w:history="1">
        <w:r w:rsidR="009F1F47" w:rsidRPr="0042645D">
          <w:rPr>
            <w:color w:val="auto"/>
          </w:rPr>
          <w:t>6</w:t>
        </w:r>
      </w:hyperlink>
      <w:r w:rsidRPr="0042645D">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в сети «Интернет».</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В решении о подготовке документации по планировке территории должны </w:t>
      </w:r>
      <w:r w:rsidR="009F1F47" w:rsidRPr="0042645D">
        <w:rPr>
          <w:color w:val="auto"/>
        </w:rPr>
        <w:t>содержаться следующие сведения:</w:t>
      </w:r>
    </w:p>
    <w:p w:rsidR="009F1F47" w:rsidRPr="0042645D" w:rsidRDefault="00B202ED" w:rsidP="009F1F47">
      <w:pPr>
        <w:pStyle w:val="ac"/>
        <w:tabs>
          <w:tab w:val="left" w:pos="851"/>
          <w:tab w:val="left" w:pos="993"/>
        </w:tabs>
        <w:ind w:left="0" w:firstLine="709"/>
        <w:jc w:val="both"/>
        <w:rPr>
          <w:color w:val="auto"/>
        </w:rPr>
      </w:pPr>
      <w:r w:rsidRPr="0042645D">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2) цель планировки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3) содержание работ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lastRenderedPageBreak/>
        <w:t>4) сроки проведения работ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5) виды разрабатываемой документации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7</w:t>
      </w:r>
      <w:r w:rsidR="009F1F47" w:rsidRPr="0042645D">
        <w:rPr>
          <w:color w:val="auto"/>
        </w:rPr>
        <w:t>) иные сведения.</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свои предложения о порядке, сроках подготовки и содержании документации по планировке территории.</w:t>
      </w:r>
    </w:p>
    <w:p w:rsidR="00744EA4" w:rsidRPr="0042645D" w:rsidRDefault="009F1F47"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Заинтересованные лица, указанные в </w:t>
      </w:r>
      <w:hyperlink w:anchor="sub_4511" w:history="1">
        <w:r w:rsidRPr="0042645D">
          <w:rPr>
            <w:rStyle w:val="af6"/>
            <w:color w:val="auto"/>
          </w:rPr>
          <w:t>части 1.1 статьи 45</w:t>
        </w:r>
      </w:hyperlink>
      <w:r w:rsidRPr="0042645D">
        <w:rPr>
          <w:color w:val="auto"/>
        </w:rPr>
        <w:t xml:space="preserve"> Градостроительного кодекса </w:t>
      </w:r>
      <w:r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42645D">
          <w:rPr>
            <w:rStyle w:val="af6"/>
            <w:color w:val="auto"/>
          </w:rPr>
          <w:t>части 10 статьи 45</w:t>
        </w:r>
      </w:hyperlink>
      <w:r w:rsidRPr="0042645D">
        <w:rPr>
          <w:color w:val="auto"/>
        </w:rPr>
        <w:t xml:space="preserve"> Градостроительного кодекса </w:t>
      </w:r>
      <w:r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и направляют ее для утверждения в администрацию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744EA4"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42645D">
          <w:rPr>
            <w:color w:val="auto"/>
          </w:rPr>
          <w:t>статьи 45</w:t>
        </w:r>
      </w:hyperlink>
      <w:r w:rsidRPr="0042645D">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 xml:space="preserve">принимает соответствующее решение о направлении документации по планировке территории главе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для назначения публичных слушаний или</w:t>
      </w:r>
      <w:r w:rsidR="00744EA4" w:rsidRPr="0042645D">
        <w:rPr>
          <w:color w:val="auto"/>
        </w:rPr>
        <w:t xml:space="preserve"> о направлении ее на доработку.</w:t>
      </w:r>
    </w:p>
    <w:p w:rsidR="00744EA4"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w:t>
      </w:r>
      <w:proofErr w:type="spellStart"/>
      <w:r w:rsidRPr="0042645D">
        <w:rPr>
          <w:color w:val="auto"/>
        </w:rPr>
        <w:t>СНиП</w:t>
      </w:r>
      <w:proofErr w:type="spellEnd"/>
      <w:r w:rsidRPr="0042645D">
        <w:rPr>
          <w:color w:val="auto"/>
        </w:rPr>
        <w:t xml:space="preserve">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1) соответствие проекта документации по планировке территории заданию на его разработку;</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42645D">
        <w:rPr>
          <w:color w:val="auto"/>
        </w:rPr>
        <w:t>градостроительных нормативов,</w:t>
      </w:r>
      <w:r w:rsidRPr="0042645D">
        <w:rPr>
          <w:color w:val="auto"/>
        </w:rPr>
        <w:t xml:space="preserve"> и правил, действовавших в период застройки территории, градостроительных регламентов;</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 xml:space="preserve">7) наличие земельных участков, предоставленных </w:t>
      </w:r>
      <w:proofErr w:type="gramStart"/>
      <w:r w:rsidRPr="0042645D">
        <w:rPr>
          <w:color w:val="auto"/>
        </w:rPr>
        <w:t>до</w:t>
      </w:r>
      <w:proofErr w:type="gramEnd"/>
      <w:r w:rsidRPr="0042645D">
        <w:rPr>
          <w:color w:val="auto"/>
        </w:rPr>
        <w:t xml:space="preserve"> и </w:t>
      </w:r>
      <w:proofErr w:type="gramStart"/>
      <w:r w:rsidRPr="0042645D">
        <w:rPr>
          <w:color w:val="auto"/>
        </w:rPr>
        <w:t>в</w:t>
      </w:r>
      <w:proofErr w:type="gramEnd"/>
      <w:r w:rsidRPr="0042645D">
        <w:rPr>
          <w:color w:val="auto"/>
        </w:rPr>
        <w:t xml:space="preserve"> период подготовки проекта документации по планировке территории.</w:t>
      </w:r>
    </w:p>
    <w:p w:rsidR="007C204F" w:rsidRPr="0042645D" w:rsidRDefault="00744EA4" w:rsidP="00BA70C4">
      <w:pPr>
        <w:pStyle w:val="ac"/>
        <w:numPr>
          <w:ilvl w:val="0"/>
          <w:numId w:val="47"/>
        </w:numPr>
        <w:tabs>
          <w:tab w:val="left" w:pos="851"/>
          <w:tab w:val="left" w:pos="993"/>
          <w:tab w:val="left" w:pos="1134"/>
        </w:tabs>
        <w:ind w:left="0" w:firstLine="709"/>
        <w:jc w:val="both"/>
        <w:rPr>
          <w:color w:val="auto"/>
        </w:rPr>
      </w:pPr>
      <w:r w:rsidRPr="0042645D">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42645D">
        <w:rPr>
          <w:color w:val="auto"/>
        </w:rPr>
        <w:t>Градостроительным кодексом Российской Федерации</w:t>
      </w:r>
      <w:r w:rsidRPr="0042645D">
        <w:rPr>
          <w:color w:val="auto"/>
        </w:rPr>
        <w:t xml:space="preserve"> </w:t>
      </w:r>
      <w:r w:rsidR="007C204F" w:rsidRPr="0042645D">
        <w:rPr>
          <w:color w:val="auto"/>
        </w:rPr>
        <w:t xml:space="preserve">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до их утверждения подлежат обязательному рассмотрению на публичных слушаниях.</w:t>
      </w:r>
    </w:p>
    <w:p w:rsidR="007C204F"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1) территории, подлежащей комплексному освоению в соответствии с договором о комплексном освоении территории;</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3) территории для размещения линейных объектов в границах земель лесного фонда.</w:t>
      </w:r>
    </w:p>
    <w:p w:rsidR="007C204F"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Порядок организации и проведения публичных слушаний по обсуждению </w:t>
      </w:r>
      <w:r w:rsidRPr="0042645D">
        <w:rPr>
          <w:bCs/>
          <w:color w:val="auto"/>
        </w:rPr>
        <w:t>документации по планировке территории</w:t>
      </w:r>
      <w:r w:rsidRPr="0042645D">
        <w:rPr>
          <w:color w:val="auto"/>
        </w:rPr>
        <w:t xml:space="preserve"> определяется Уставом </w:t>
      </w:r>
      <w:r w:rsidR="00041E66" w:rsidRPr="0042645D">
        <w:rPr>
          <w:color w:val="auto"/>
        </w:rPr>
        <w:t>Ромодановского</w:t>
      </w:r>
      <w:r w:rsidR="00133567" w:rsidRPr="0042645D">
        <w:rPr>
          <w:color w:val="auto"/>
        </w:rPr>
        <w:t xml:space="preserve"> сельского поселения</w:t>
      </w:r>
      <w:r w:rsidR="007C204F" w:rsidRPr="0042645D">
        <w:rPr>
          <w:rFonts w:ascii="Times New Roman CYR" w:eastAsia="Times New Roman CYR" w:hAnsi="Times New Roman CYR" w:cs="Times New Roman CYR"/>
          <w:color w:val="auto"/>
          <w:lang w:eastAsia="ar-SA"/>
        </w:rPr>
        <w:t xml:space="preserve">, </w:t>
      </w:r>
      <w:r w:rsidRPr="0042645D">
        <w:rPr>
          <w:color w:val="auto"/>
          <w:kern w:val="28"/>
        </w:rPr>
        <w:t xml:space="preserve">Положением о публичных слушаниях в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w:t>
      </w:r>
      <w:r w:rsidR="007C204F" w:rsidRPr="0042645D">
        <w:rPr>
          <w:rFonts w:eastAsia="Times New Roman CYR"/>
          <w:color w:val="auto"/>
        </w:rPr>
        <w:t>в соответствии со статьей 23 настоящих Правил</w:t>
      </w:r>
      <w:r w:rsidR="007C204F" w:rsidRPr="0042645D">
        <w:rPr>
          <w:color w:val="auto"/>
        </w:rPr>
        <w:t>.</w:t>
      </w:r>
    </w:p>
    <w:p w:rsidR="007C204F" w:rsidRPr="0042645D" w:rsidRDefault="007C204F"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направляет соответственно главе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42645D" w:rsidRDefault="00B202ED" w:rsidP="00BA70C4">
      <w:pPr>
        <w:pStyle w:val="ac"/>
        <w:numPr>
          <w:ilvl w:val="0"/>
          <w:numId w:val="47"/>
        </w:numPr>
        <w:tabs>
          <w:tab w:val="left" w:pos="851"/>
          <w:tab w:val="left" w:pos="993"/>
          <w:tab w:val="left" w:pos="1134"/>
        </w:tabs>
        <w:ind w:left="0" w:firstLine="709"/>
        <w:jc w:val="both"/>
        <w:rPr>
          <w:color w:val="auto"/>
        </w:rPr>
      </w:pPr>
      <w:proofErr w:type="gramStart"/>
      <w:r w:rsidRPr="0042645D">
        <w:rPr>
          <w:color w:val="auto"/>
        </w:rPr>
        <w:t xml:space="preserve">Глава </w:t>
      </w:r>
      <w:r w:rsidR="00041E66" w:rsidRPr="0042645D">
        <w:rPr>
          <w:color w:val="auto"/>
        </w:rPr>
        <w:t>Ромодановского</w:t>
      </w:r>
      <w:r w:rsidR="00133567" w:rsidRPr="0042645D">
        <w:rPr>
          <w:color w:val="auto"/>
        </w:rPr>
        <w:t xml:space="preserve"> сельского поселения</w:t>
      </w:r>
      <w:r w:rsidR="007C204F" w:rsidRPr="0042645D">
        <w:rPr>
          <w:color w:val="auto"/>
        </w:rPr>
        <w:t xml:space="preserve"> </w:t>
      </w:r>
      <w:r w:rsidRPr="0042645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на доработку с учетом указанных протокола и заключения.</w:t>
      </w:r>
      <w:proofErr w:type="gramEnd"/>
    </w:p>
    <w:p w:rsidR="00E778B7" w:rsidRPr="0042645D" w:rsidRDefault="009255E2" w:rsidP="00E778B7">
      <w:pPr>
        <w:pStyle w:val="ac"/>
        <w:tabs>
          <w:tab w:val="left" w:pos="851"/>
          <w:tab w:val="left" w:pos="993"/>
          <w:tab w:val="left" w:pos="1134"/>
        </w:tabs>
        <w:ind w:left="0" w:firstLine="709"/>
        <w:jc w:val="both"/>
        <w:rPr>
          <w:color w:val="auto"/>
        </w:rPr>
      </w:pPr>
      <w:r w:rsidRPr="0042645D">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42645D">
          <w:rPr>
            <w:rStyle w:val="af6"/>
            <w:color w:val="auto"/>
          </w:rPr>
          <w:t>части 1.1 статьи 45</w:t>
        </w:r>
      </w:hyperlink>
      <w:r w:rsidRPr="0042645D">
        <w:rPr>
          <w:color w:val="auto"/>
        </w:rPr>
        <w:t xml:space="preserve"> </w:t>
      </w:r>
      <w:r w:rsidR="00E778B7" w:rsidRPr="0042645D">
        <w:rPr>
          <w:color w:val="auto"/>
        </w:rPr>
        <w:t>Градостроительного кодекса Российской Федерации</w:t>
      </w:r>
      <w:r w:rsidRPr="0042645D">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42645D">
          <w:rPr>
            <w:rStyle w:val="af6"/>
            <w:color w:val="auto"/>
          </w:rPr>
          <w:t>части 10 статьи 45</w:t>
        </w:r>
      </w:hyperlink>
      <w:r w:rsidRPr="0042645D">
        <w:rPr>
          <w:color w:val="auto"/>
        </w:rPr>
        <w:t xml:space="preserve"> </w:t>
      </w:r>
      <w:r w:rsidR="00E778B7" w:rsidRPr="0042645D">
        <w:rPr>
          <w:color w:val="auto"/>
        </w:rPr>
        <w:t>Градостроительного кодекса Российской Федерации</w:t>
      </w:r>
      <w:r w:rsidRPr="0042645D">
        <w:rPr>
          <w:color w:val="auto"/>
        </w:rPr>
        <w:t>. В иных случаях отклонение представленной такими лицами документации по планировке территории не допускается.</w:t>
      </w:r>
    </w:p>
    <w:p w:rsidR="00E778B7"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На основании документации по планировке территории, утверждённой главой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могут быть внесены изменения </w:t>
      </w:r>
      <w:r w:rsidRPr="0042645D">
        <w:rPr>
          <w:color w:val="auto"/>
          <w:spacing w:val="1"/>
        </w:rPr>
        <w:t xml:space="preserve">в </w:t>
      </w:r>
      <w:r w:rsidR="00E778B7" w:rsidRPr="0042645D">
        <w:rPr>
          <w:color w:val="auto"/>
          <w:spacing w:val="1"/>
        </w:rPr>
        <w:t xml:space="preserve">настоящие </w:t>
      </w:r>
      <w:r w:rsidRPr="0042645D">
        <w:rPr>
          <w:color w:val="auto"/>
          <w:spacing w:val="1"/>
        </w:rPr>
        <w:t xml:space="preserve">Правила застройки в части уточнения установленных градостроительными </w:t>
      </w:r>
      <w:r w:rsidRPr="0042645D">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физическое или юридическое лицо обращается в администрацию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с заявлением о выдаче ему градостроительного плана земельного участка, проведение про</w:t>
      </w:r>
      <w:r w:rsidR="00E778B7" w:rsidRPr="0042645D">
        <w:rPr>
          <w:color w:val="auto"/>
        </w:rPr>
        <w:t>цедур, предусмотренных частями 6 - 19</w:t>
      </w:r>
      <w:r w:rsidRPr="0042645D">
        <w:rPr>
          <w:color w:val="auto"/>
        </w:rPr>
        <w:t xml:space="preserve"> настоящей статьи, не требуется. Администрация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предоставляет заявителю градостроительный план земельного участка без взимания платы.</w:t>
      </w:r>
    </w:p>
    <w:p w:rsidR="00B202ED"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42645D">
        <w:rPr>
          <w:color w:val="auto"/>
        </w:rPr>
        <w:lastRenderedPageBreak/>
        <w:t xml:space="preserve">документации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в сети «Интернет».</w:t>
      </w:r>
    </w:p>
    <w:p w:rsidR="00E778B7" w:rsidRPr="0042645D" w:rsidRDefault="00E778B7" w:rsidP="000E70C9">
      <w:pPr>
        <w:ind w:firstLine="709"/>
        <w:jc w:val="center"/>
        <w:rPr>
          <w:b/>
          <w:color w:val="auto"/>
        </w:rPr>
      </w:pPr>
    </w:p>
    <w:p w:rsidR="001128DE" w:rsidRPr="0042645D"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8" w:name="_Toc479664069"/>
      <w:r w:rsidRPr="0042645D">
        <w:rPr>
          <w:color w:val="auto"/>
          <w:sz w:val="24"/>
          <w:szCs w:val="24"/>
        </w:rPr>
        <w:t>Статья 18</w:t>
      </w:r>
      <w:r w:rsidR="001128DE" w:rsidRPr="0042645D">
        <w:rPr>
          <w:color w:val="auto"/>
          <w:sz w:val="24"/>
          <w:szCs w:val="24"/>
        </w:rPr>
        <w:t>. Градостроительные планы земельных участков</w:t>
      </w:r>
      <w:bookmarkEnd w:id="58"/>
    </w:p>
    <w:p w:rsidR="001128DE" w:rsidRPr="0042645D" w:rsidRDefault="001128DE" w:rsidP="000E70C9">
      <w:pPr>
        <w:tabs>
          <w:tab w:val="left" w:pos="1134"/>
        </w:tabs>
        <w:autoSpaceDE w:val="0"/>
        <w:autoSpaceDN w:val="0"/>
        <w:adjustRightInd w:val="0"/>
        <w:ind w:firstLine="720"/>
        <w:jc w:val="both"/>
        <w:rPr>
          <w:rFonts w:eastAsia="TimesNewRomanPSMT"/>
          <w:color w:val="auto"/>
        </w:rPr>
      </w:pPr>
    </w:p>
    <w:p w:rsidR="000E70C9" w:rsidRPr="0042645D" w:rsidRDefault="000E70C9" w:rsidP="001128DE">
      <w:pPr>
        <w:ind w:firstLine="709"/>
        <w:jc w:val="both"/>
        <w:rPr>
          <w:color w:val="auto"/>
        </w:rPr>
      </w:pPr>
      <w:r w:rsidRPr="0042645D">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42645D" w:rsidRDefault="000E70C9" w:rsidP="001128DE">
      <w:pPr>
        <w:ind w:firstLine="709"/>
        <w:jc w:val="both"/>
        <w:rPr>
          <w:color w:val="auto"/>
        </w:rPr>
      </w:pPr>
      <w:r w:rsidRPr="0042645D">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42645D" w:rsidRDefault="000E70C9" w:rsidP="001128DE">
      <w:pPr>
        <w:ind w:firstLine="709"/>
        <w:jc w:val="both"/>
        <w:rPr>
          <w:color w:val="auto"/>
        </w:rPr>
      </w:pPr>
      <w:r w:rsidRPr="0042645D">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42645D">
          <w:rPr>
            <w:rStyle w:val="a3"/>
            <w:color w:val="auto"/>
            <w:u w:val="none"/>
          </w:rPr>
          <w:t>кодексом</w:t>
        </w:r>
      </w:hyperlink>
      <w:r w:rsidRPr="0042645D">
        <w:rPr>
          <w:color w:val="auto"/>
        </w:rPr>
        <w:t xml:space="preserve"> </w:t>
      </w:r>
      <w:r w:rsidRPr="0042645D">
        <w:rPr>
          <w:rFonts w:eastAsia="Times New Roman CYR"/>
          <w:color w:val="auto"/>
        </w:rPr>
        <w:t>Российской Федерации</w:t>
      </w:r>
      <w:r w:rsidRPr="0042645D">
        <w:rPr>
          <w:color w:val="auto"/>
        </w:rPr>
        <w:t>.</w:t>
      </w:r>
    </w:p>
    <w:p w:rsidR="000E70C9" w:rsidRPr="0042645D" w:rsidRDefault="000E70C9" w:rsidP="001128DE">
      <w:pPr>
        <w:ind w:firstLine="709"/>
        <w:jc w:val="both"/>
        <w:rPr>
          <w:color w:val="auto"/>
        </w:rPr>
      </w:pPr>
      <w:r w:rsidRPr="0042645D">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42645D">
          <w:rPr>
            <w:rStyle w:val="a3"/>
            <w:color w:val="auto"/>
            <w:u w:val="none"/>
          </w:rPr>
          <w:t>Форма</w:t>
        </w:r>
      </w:hyperlink>
      <w:r w:rsidRPr="0042645D">
        <w:rPr>
          <w:color w:val="auto"/>
        </w:rPr>
        <w:t xml:space="preserve"> градостроительного плана земельного участка установлена Приказом </w:t>
      </w:r>
      <w:r w:rsidR="00E32AA2" w:rsidRPr="0042645D">
        <w:rPr>
          <w:color w:val="auto"/>
        </w:rPr>
        <w:t>Министерства строительства и жилищно-коммунального хозяйства Российской Федерации</w:t>
      </w:r>
      <w:r w:rsidRPr="0042645D">
        <w:rPr>
          <w:color w:val="auto"/>
        </w:rPr>
        <w:t xml:space="preserve"> от </w:t>
      </w:r>
      <w:r w:rsidR="00E32AA2" w:rsidRPr="0042645D">
        <w:rPr>
          <w:color w:val="auto"/>
        </w:rPr>
        <w:t>06.06.2016</w:t>
      </w:r>
      <w:r w:rsidRPr="0042645D">
        <w:rPr>
          <w:color w:val="auto"/>
        </w:rPr>
        <w:t xml:space="preserve"> № </w:t>
      </w:r>
      <w:r w:rsidR="00E32AA2" w:rsidRPr="0042645D">
        <w:rPr>
          <w:color w:val="auto"/>
        </w:rPr>
        <w:t>400/</w:t>
      </w:r>
      <w:proofErr w:type="spellStart"/>
      <w:proofErr w:type="gramStart"/>
      <w:r w:rsidR="00E32AA2" w:rsidRPr="0042645D">
        <w:rPr>
          <w:color w:val="auto"/>
        </w:rPr>
        <w:t>пр</w:t>
      </w:r>
      <w:proofErr w:type="spellEnd"/>
      <w:proofErr w:type="gramEnd"/>
      <w:r w:rsidRPr="0042645D">
        <w:rPr>
          <w:color w:val="auto"/>
        </w:rPr>
        <w:t xml:space="preserve"> </w:t>
      </w:r>
      <w:r w:rsidR="005B77AC" w:rsidRPr="0042645D">
        <w:rPr>
          <w:color w:val="auto"/>
        </w:rPr>
        <w:t>«</w:t>
      </w:r>
      <w:r w:rsidRPr="0042645D">
        <w:rPr>
          <w:color w:val="auto"/>
        </w:rPr>
        <w:t>Об утверждении формы градостроительного плана земельного участка</w:t>
      </w:r>
      <w:r w:rsidR="005B77AC" w:rsidRPr="0042645D">
        <w:rPr>
          <w:color w:val="auto"/>
        </w:rPr>
        <w:t>»</w:t>
      </w:r>
      <w:r w:rsidRPr="0042645D">
        <w:rPr>
          <w:color w:val="auto"/>
        </w:rPr>
        <w:t>.</w:t>
      </w:r>
    </w:p>
    <w:p w:rsidR="000E70C9" w:rsidRPr="0042645D" w:rsidRDefault="000E70C9" w:rsidP="001128DE">
      <w:pPr>
        <w:ind w:firstLine="709"/>
        <w:jc w:val="both"/>
        <w:rPr>
          <w:color w:val="auto"/>
        </w:rPr>
      </w:pPr>
      <w:r w:rsidRPr="0042645D">
        <w:rPr>
          <w:color w:val="auto"/>
        </w:rPr>
        <w:t>5. В случае</w:t>
      </w:r>
      <w:proofErr w:type="gramStart"/>
      <w:r w:rsidRPr="0042645D">
        <w:rPr>
          <w:color w:val="auto"/>
        </w:rPr>
        <w:t>,</w:t>
      </w:r>
      <w:proofErr w:type="gramEnd"/>
      <w:r w:rsidRPr="0042645D">
        <w:rPr>
          <w:color w:val="auto"/>
        </w:rPr>
        <w:t xml:space="preserve"> если физическое или юридическое лицо обращается 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 xml:space="preserve">с заявлением о выдаче ему градостроительного плана земельного участка,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001128DE" w:rsidRPr="0042645D">
        <w:rPr>
          <w:rFonts w:eastAsia="Times New Roman CYR"/>
          <w:color w:val="auto"/>
        </w:rPr>
        <w:t xml:space="preserve"> </w:t>
      </w:r>
      <w:r w:rsidR="001128DE" w:rsidRPr="0042645D">
        <w:rPr>
          <w:color w:val="auto"/>
        </w:rPr>
        <w:t>в</w:t>
      </w:r>
      <w:r w:rsidRPr="0042645D">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001128DE" w:rsidRPr="0042645D">
        <w:rPr>
          <w:rFonts w:eastAsia="Times New Roman CYR"/>
          <w:color w:val="auto"/>
        </w:rPr>
        <w:t xml:space="preserve"> </w:t>
      </w:r>
      <w:r w:rsidR="001128DE" w:rsidRPr="0042645D">
        <w:rPr>
          <w:color w:val="auto"/>
        </w:rPr>
        <w:t>предоставляет</w:t>
      </w:r>
      <w:r w:rsidRPr="0042645D">
        <w:rPr>
          <w:color w:val="auto"/>
        </w:rPr>
        <w:t xml:space="preserve"> заявителю градостроительный план земельного участка без взимания платы.</w:t>
      </w:r>
    </w:p>
    <w:p w:rsidR="000E70C9" w:rsidRPr="0042645D" w:rsidRDefault="000E70C9" w:rsidP="001128DE">
      <w:pPr>
        <w:ind w:firstLine="709"/>
        <w:jc w:val="both"/>
        <w:rPr>
          <w:color w:val="auto"/>
        </w:rPr>
      </w:pPr>
      <w:r w:rsidRPr="0042645D">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42645D" w:rsidRDefault="000E70C9" w:rsidP="001128DE">
      <w:pPr>
        <w:ind w:firstLine="709"/>
        <w:jc w:val="both"/>
        <w:rPr>
          <w:color w:val="auto"/>
        </w:rPr>
      </w:pPr>
      <w:r w:rsidRPr="0042645D">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42645D" w:rsidRDefault="000E70C9" w:rsidP="000E70C9">
      <w:pPr>
        <w:ind w:firstLine="709"/>
        <w:jc w:val="center"/>
        <w:rPr>
          <w:b/>
          <w:color w:val="auto"/>
        </w:rPr>
      </w:pPr>
    </w:p>
    <w:p w:rsidR="00E72D76" w:rsidRPr="0042645D"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9" w:name="_Toc479664070"/>
      <w:r w:rsidRPr="0042645D">
        <w:rPr>
          <w:color w:val="auto"/>
          <w:sz w:val="24"/>
          <w:szCs w:val="24"/>
        </w:rPr>
        <w:t>Статья 19</w:t>
      </w:r>
      <w:r w:rsidR="00E72D76" w:rsidRPr="0042645D">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9"/>
    </w:p>
    <w:p w:rsidR="00E72D76" w:rsidRPr="0042645D" w:rsidRDefault="00E72D76" w:rsidP="000E70C9">
      <w:pPr>
        <w:ind w:firstLine="709"/>
        <w:jc w:val="center"/>
        <w:rPr>
          <w:b/>
          <w:color w:val="auto"/>
        </w:rPr>
      </w:pPr>
    </w:p>
    <w:p w:rsidR="000E70C9" w:rsidRPr="0042645D" w:rsidRDefault="000E70C9" w:rsidP="00F345B6">
      <w:pPr>
        <w:pStyle w:val="ac"/>
        <w:numPr>
          <w:ilvl w:val="2"/>
          <w:numId w:val="12"/>
        </w:numPr>
        <w:tabs>
          <w:tab w:val="right" w:pos="993"/>
        </w:tabs>
        <w:ind w:left="0" w:firstLine="709"/>
        <w:jc w:val="both"/>
        <w:rPr>
          <w:color w:val="auto"/>
        </w:rPr>
      </w:pPr>
      <w:r w:rsidRPr="0042645D">
        <w:rPr>
          <w:color w:val="auto"/>
        </w:rPr>
        <w:t>Земельные участки, находящиеся в государственной или муниципальной собственности, предоставляются на основании:</w:t>
      </w:r>
    </w:p>
    <w:p w:rsidR="000E70C9" w:rsidRPr="0042645D" w:rsidRDefault="000E70C9" w:rsidP="00BA70C4">
      <w:pPr>
        <w:pStyle w:val="ac"/>
        <w:numPr>
          <w:ilvl w:val="1"/>
          <w:numId w:val="40"/>
        </w:numPr>
        <w:tabs>
          <w:tab w:val="right" w:pos="993"/>
        </w:tabs>
        <w:ind w:left="0" w:firstLine="709"/>
        <w:jc w:val="both"/>
        <w:rPr>
          <w:color w:val="auto"/>
        </w:rPr>
      </w:pPr>
      <w:bookmarkStart w:id="60" w:name="dst425"/>
      <w:bookmarkEnd w:id="60"/>
      <w:r w:rsidRPr="0042645D">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42645D" w:rsidRDefault="000E70C9" w:rsidP="00BA70C4">
      <w:pPr>
        <w:pStyle w:val="ac"/>
        <w:numPr>
          <w:ilvl w:val="1"/>
          <w:numId w:val="40"/>
        </w:numPr>
        <w:tabs>
          <w:tab w:val="right" w:pos="993"/>
        </w:tabs>
        <w:ind w:left="0" w:firstLine="709"/>
        <w:jc w:val="both"/>
        <w:rPr>
          <w:color w:val="auto"/>
        </w:rPr>
      </w:pPr>
      <w:bookmarkStart w:id="61" w:name="dst426"/>
      <w:bookmarkEnd w:id="61"/>
      <w:r w:rsidRPr="0042645D">
        <w:rPr>
          <w:color w:val="auto"/>
        </w:rPr>
        <w:t>договора купли-продажи в случае предоставления земельного участка в собственность за плату;</w:t>
      </w:r>
    </w:p>
    <w:p w:rsidR="000E70C9" w:rsidRPr="0042645D" w:rsidRDefault="000E70C9" w:rsidP="00BA70C4">
      <w:pPr>
        <w:pStyle w:val="ac"/>
        <w:numPr>
          <w:ilvl w:val="1"/>
          <w:numId w:val="40"/>
        </w:numPr>
        <w:tabs>
          <w:tab w:val="right" w:pos="993"/>
        </w:tabs>
        <w:ind w:left="0" w:firstLine="709"/>
        <w:jc w:val="both"/>
        <w:rPr>
          <w:color w:val="auto"/>
        </w:rPr>
      </w:pPr>
      <w:bookmarkStart w:id="62" w:name="dst427"/>
      <w:bookmarkEnd w:id="62"/>
      <w:r w:rsidRPr="0042645D">
        <w:rPr>
          <w:color w:val="auto"/>
        </w:rPr>
        <w:t>договора аренды в случае предоставления земельного участка в аренду;</w:t>
      </w:r>
    </w:p>
    <w:p w:rsidR="000E70C9" w:rsidRPr="0042645D" w:rsidRDefault="000E70C9" w:rsidP="00BA70C4">
      <w:pPr>
        <w:pStyle w:val="ac"/>
        <w:numPr>
          <w:ilvl w:val="1"/>
          <w:numId w:val="40"/>
        </w:numPr>
        <w:tabs>
          <w:tab w:val="right" w:pos="993"/>
        </w:tabs>
        <w:ind w:left="0" w:firstLine="709"/>
        <w:jc w:val="both"/>
        <w:rPr>
          <w:color w:val="auto"/>
        </w:rPr>
      </w:pPr>
      <w:bookmarkStart w:id="63" w:name="dst428"/>
      <w:bookmarkEnd w:id="63"/>
      <w:r w:rsidRPr="0042645D">
        <w:rPr>
          <w:color w:val="auto"/>
        </w:rPr>
        <w:t>договора безвозмездного пользования в случае предоставления земельного участка в безвозмездное пользование.</w:t>
      </w:r>
    </w:p>
    <w:p w:rsidR="000E70C9" w:rsidRPr="0042645D" w:rsidRDefault="000E70C9" w:rsidP="00F345B6">
      <w:pPr>
        <w:pStyle w:val="ac"/>
        <w:numPr>
          <w:ilvl w:val="2"/>
          <w:numId w:val="12"/>
        </w:numPr>
        <w:tabs>
          <w:tab w:val="right" w:pos="1134"/>
        </w:tabs>
        <w:ind w:left="0" w:firstLine="709"/>
        <w:jc w:val="both"/>
        <w:rPr>
          <w:color w:val="auto"/>
        </w:rPr>
      </w:pPr>
      <w:bookmarkStart w:id="64" w:name="dst429"/>
      <w:bookmarkEnd w:id="64"/>
      <w:proofErr w:type="gramStart"/>
      <w:r w:rsidRPr="0042645D">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42645D">
          <w:rPr>
            <w:rStyle w:val="a3"/>
            <w:color w:val="auto"/>
            <w:u w:val="none"/>
          </w:rPr>
          <w:t>пункте 2 статьи 39.3</w:t>
        </w:r>
      </w:hyperlink>
      <w:r w:rsidRPr="0042645D">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42645D">
          <w:rPr>
            <w:rStyle w:val="a3"/>
            <w:color w:val="auto"/>
            <w:u w:val="none"/>
          </w:rPr>
          <w:t>статьей 39.18</w:t>
        </w:r>
      </w:hyperlink>
      <w:r w:rsidRPr="0042645D">
        <w:rPr>
          <w:color w:val="auto"/>
        </w:rPr>
        <w:t> Земельного кодекса Российской Федерации.</w:t>
      </w:r>
      <w:proofErr w:type="gramEnd"/>
    </w:p>
    <w:p w:rsidR="000E70C9" w:rsidRPr="0042645D" w:rsidRDefault="000E70C9" w:rsidP="00F345B6">
      <w:pPr>
        <w:pStyle w:val="ac"/>
        <w:numPr>
          <w:ilvl w:val="2"/>
          <w:numId w:val="12"/>
        </w:numPr>
        <w:tabs>
          <w:tab w:val="right" w:pos="1134"/>
        </w:tabs>
        <w:ind w:left="0" w:firstLine="709"/>
        <w:jc w:val="both"/>
        <w:rPr>
          <w:color w:val="auto"/>
        </w:rPr>
      </w:pPr>
      <w:bookmarkStart w:id="65" w:name="dst430"/>
      <w:bookmarkEnd w:id="65"/>
      <w:r w:rsidRPr="0042645D">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42645D" w:rsidRDefault="000E70C9" w:rsidP="000E70C9">
      <w:pPr>
        <w:tabs>
          <w:tab w:val="left" w:pos="1134"/>
        </w:tabs>
        <w:ind w:firstLine="709"/>
        <w:jc w:val="both"/>
        <w:rPr>
          <w:color w:val="auto"/>
          <w:kern w:val="28"/>
          <w:highlight w:val="yellow"/>
        </w:rPr>
      </w:pPr>
    </w:p>
    <w:p w:rsidR="00E33DC9" w:rsidRPr="0042645D"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6" w:name="_Toc479664071"/>
      <w:r w:rsidRPr="0042645D">
        <w:rPr>
          <w:color w:val="auto"/>
          <w:sz w:val="24"/>
          <w:szCs w:val="24"/>
        </w:rPr>
        <w:t>Статья 20</w:t>
      </w:r>
      <w:r w:rsidR="00E33DC9" w:rsidRPr="0042645D">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6"/>
    </w:p>
    <w:p w:rsidR="000E70C9" w:rsidRPr="0042645D" w:rsidRDefault="000E70C9" w:rsidP="000E70C9">
      <w:pPr>
        <w:tabs>
          <w:tab w:val="left" w:pos="1134"/>
        </w:tabs>
        <w:ind w:firstLine="720"/>
        <w:jc w:val="center"/>
        <w:rPr>
          <w:color w:val="auto"/>
          <w:kern w:val="28"/>
        </w:rPr>
      </w:pPr>
    </w:p>
    <w:p w:rsidR="00135569" w:rsidRPr="0042645D" w:rsidRDefault="000E70C9" w:rsidP="00F345B6">
      <w:pPr>
        <w:pStyle w:val="ac"/>
        <w:numPr>
          <w:ilvl w:val="0"/>
          <w:numId w:val="13"/>
        </w:numPr>
        <w:tabs>
          <w:tab w:val="right" w:pos="993"/>
        </w:tabs>
        <w:ind w:left="0" w:firstLine="709"/>
        <w:jc w:val="both"/>
        <w:rPr>
          <w:color w:val="auto"/>
        </w:rPr>
      </w:pPr>
      <w:r w:rsidRPr="0042645D">
        <w:rPr>
          <w:color w:val="auto"/>
        </w:rPr>
        <w:t xml:space="preserve">Предоставление прав на земельные участки осуществляется в соответствии с Земельным </w:t>
      </w:r>
      <w:hyperlink r:id="rId25" w:history="1">
        <w:r w:rsidRPr="0042645D">
          <w:rPr>
            <w:rStyle w:val="a3"/>
            <w:color w:val="auto"/>
            <w:u w:val="none"/>
          </w:rPr>
          <w:t>кодексом</w:t>
        </w:r>
      </w:hyperlink>
      <w:r w:rsidRPr="0042645D">
        <w:rPr>
          <w:color w:val="auto"/>
        </w:rPr>
        <w:t xml:space="preserve"> Российской Федерации, Градостроительным </w:t>
      </w:r>
      <w:hyperlink r:id="rId26" w:history="1">
        <w:r w:rsidRPr="0042645D">
          <w:rPr>
            <w:rStyle w:val="a3"/>
            <w:color w:val="auto"/>
            <w:u w:val="none"/>
          </w:rPr>
          <w:t>кодексом</w:t>
        </w:r>
      </w:hyperlink>
      <w:r w:rsidRPr="0042645D">
        <w:rPr>
          <w:color w:val="auto"/>
        </w:rPr>
        <w:t xml:space="preserve"> Российской Федерации и иными нормативными правовыми актами Российской Федерации, </w:t>
      </w:r>
      <w:r w:rsidR="00722EF9" w:rsidRPr="0042645D">
        <w:rPr>
          <w:color w:val="auto"/>
        </w:rPr>
        <w:t>Республики Мордовия</w:t>
      </w:r>
      <w:r w:rsidRPr="0042645D">
        <w:rPr>
          <w:color w:val="auto"/>
        </w:rPr>
        <w:t xml:space="preserve"> и органов местного самоуправления.</w:t>
      </w:r>
    </w:p>
    <w:p w:rsidR="00135569" w:rsidRPr="0042645D" w:rsidRDefault="00135569" w:rsidP="00F345B6">
      <w:pPr>
        <w:pStyle w:val="ac"/>
        <w:numPr>
          <w:ilvl w:val="0"/>
          <w:numId w:val="13"/>
        </w:numPr>
        <w:tabs>
          <w:tab w:val="right" w:pos="993"/>
        </w:tabs>
        <w:ind w:left="0" w:firstLine="709"/>
        <w:jc w:val="both"/>
        <w:rPr>
          <w:color w:val="auto"/>
        </w:rPr>
      </w:pPr>
      <w:r w:rsidRPr="0042645D">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42645D">
          <w:rPr>
            <w:rStyle w:val="af6"/>
            <w:color w:val="auto"/>
          </w:rPr>
          <w:t>статьями 9 - 11</w:t>
        </w:r>
      </w:hyperlink>
      <w:r w:rsidRPr="0042645D">
        <w:rPr>
          <w:color w:val="auto"/>
        </w:rPr>
        <w:t xml:space="preserve"> Земельного кодекса Российской Федерации.</w:t>
      </w:r>
    </w:p>
    <w:p w:rsidR="006272A1" w:rsidRPr="0042645D" w:rsidRDefault="00BC4114" w:rsidP="00F345B6">
      <w:pPr>
        <w:pStyle w:val="ac"/>
        <w:numPr>
          <w:ilvl w:val="0"/>
          <w:numId w:val="13"/>
        </w:numPr>
        <w:tabs>
          <w:tab w:val="right" w:pos="993"/>
        </w:tabs>
        <w:ind w:left="0" w:firstLine="709"/>
        <w:jc w:val="both"/>
        <w:rPr>
          <w:color w:val="auto"/>
        </w:rPr>
      </w:pPr>
      <w:r w:rsidRPr="0042645D">
        <w:rPr>
          <w:color w:val="auto"/>
          <w:lang w:bidi="ar-SA"/>
        </w:rPr>
        <w:t>Предельные (минимальные и максимальные) размеры земельных</w:t>
      </w:r>
      <w:r w:rsidRPr="0042645D">
        <w:rPr>
          <w:color w:val="auto"/>
        </w:rPr>
        <w:t xml:space="preserve"> </w:t>
      </w:r>
      <w:r w:rsidRPr="0042645D">
        <w:rPr>
          <w:color w:val="auto"/>
          <w:lang w:bidi="ar-SA"/>
        </w:rPr>
        <w:t>участков, предоставляемых гражданам в собственность бесплатно,</w:t>
      </w:r>
      <w:r w:rsidRPr="0042645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42645D">
        <w:rPr>
          <w:color w:val="auto"/>
        </w:rPr>
        <w:t xml:space="preserve"> (далее – Закон)</w:t>
      </w:r>
      <w:r w:rsidR="000E70C9" w:rsidRPr="0042645D">
        <w:rPr>
          <w:color w:val="auto"/>
        </w:rPr>
        <w:t>.</w:t>
      </w:r>
    </w:p>
    <w:p w:rsidR="000E70C9" w:rsidRPr="0042645D" w:rsidRDefault="006272A1" w:rsidP="00F345B6">
      <w:pPr>
        <w:pStyle w:val="ac"/>
        <w:numPr>
          <w:ilvl w:val="0"/>
          <w:numId w:val="13"/>
        </w:numPr>
        <w:tabs>
          <w:tab w:val="right" w:pos="993"/>
        </w:tabs>
        <w:ind w:left="0" w:firstLine="709"/>
        <w:jc w:val="both"/>
        <w:rPr>
          <w:color w:val="auto"/>
        </w:rPr>
      </w:pPr>
      <w:r w:rsidRPr="0042645D">
        <w:rPr>
          <w:color w:val="auto"/>
          <w:lang w:bidi="ar-SA"/>
        </w:rPr>
        <w:t xml:space="preserve">Установленные </w:t>
      </w:r>
      <w:r w:rsidRPr="0042645D">
        <w:rPr>
          <w:color w:val="auto"/>
        </w:rPr>
        <w:t xml:space="preserve">Законом </w:t>
      </w:r>
      <w:r w:rsidRPr="0042645D">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42645D" w:rsidRDefault="000E70C9" w:rsidP="009922B7">
      <w:pPr>
        <w:rPr>
          <w:color w:val="auto"/>
        </w:rPr>
      </w:pPr>
    </w:p>
    <w:p w:rsidR="000E70C9" w:rsidRPr="0042645D" w:rsidRDefault="000E70C9" w:rsidP="009922B7">
      <w:pPr>
        <w:rPr>
          <w:color w:val="auto"/>
        </w:rPr>
      </w:pPr>
    </w:p>
    <w:p w:rsidR="00FB43D3" w:rsidRPr="0042645D"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7" w:name="bookmark24"/>
      <w:bookmarkStart w:id="68" w:name="_Toc479664072"/>
      <w:r w:rsidRPr="0042645D">
        <w:rPr>
          <w:color w:val="auto"/>
          <w:sz w:val="24"/>
          <w:szCs w:val="24"/>
        </w:rPr>
        <w:lastRenderedPageBreak/>
        <w:t xml:space="preserve">ГЛАВА 5. ПОЛОЖЕНИЕ О ПРОВЕДЕНИИ ПУБЛИЧНЫХ СЛУШАНИЙ ПО ВОПРОСАМ </w:t>
      </w:r>
      <w:bookmarkEnd w:id="67"/>
      <w:r w:rsidRPr="0042645D">
        <w:rPr>
          <w:color w:val="auto"/>
          <w:sz w:val="24"/>
          <w:szCs w:val="24"/>
        </w:rPr>
        <w:t>ЗЕМЛЕПОЛЬЗОВАНИЯ И ЗАСТРОЙКИ</w:t>
      </w:r>
      <w:bookmarkEnd w:id="68"/>
    </w:p>
    <w:p w:rsidR="00FB43D3" w:rsidRPr="0042645D" w:rsidRDefault="00FB43D3" w:rsidP="009922B7">
      <w:pPr>
        <w:rPr>
          <w:color w:val="auto"/>
        </w:rPr>
      </w:pPr>
    </w:p>
    <w:p w:rsidR="00FB43D3" w:rsidRPr="0042645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9" w:name="bookmark25"/>
      <w:bookmarkStart w:id="70" w:name="_Toc479664073"/>
      <w:r w:rsidRPr="0042645D">
        <w:rPr>
          <w:color w:val="auto"/>
          <w:sz w:val="24"/>
          <w:szCs w:val="24"/>
        </w:rPr>
        <w:t>Статья 21</w:t>
      </w:r>
      <w:r w:rsidR="00FB43D3" w:rsidRPr="0042645D">
        <w:rPr>
          <w:color w:val="auto"/>
          <w:sz w:val="24"/>
          <w:szCs w:val="24"/>
        </w:rPr>
        <w:t xml:space="preserve">. </w:t>
      </w:r>
      <w:bookmarkEnd w:id="69"/>
      <w:r w:rsidR="00FB43D3" w:rsidRPr="0042645D">
        <w:rPr>
          <w:color w:val="auto"/>
          <w:sz w:val="24"/>
          <w:szCs w:val="24"/>
        </w:rPr>
        <w:t>Общие положения о публичных слушаниях по вопросам градостроительной деятельности</w:t>
      </w:r>
      <w:bookmarkEnd w:id="70"/>
    </w:p>
    <w:p w:rsidR="00FB43D3" w:rsidRPr="0042645D" w:rsidRDefault="00FB43D3" w:rsidP="009922B7">
      <w:pPr>
        <w:rPr>
          <w:color w:val="auto"/>
        </w:rPr>
      </w:pP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42645D">
        <w:rPr>
          <w:rFonts w:ascii="Times New Roman CYR" w:eastAsia="Times New Roman CYR" w:hAnsi="Times New Roman CYR" w:cs="Times New Roman CYR"/>
          <w:color w:val="auto"/>
          <w:lang w:eastAsia="ar-SA"/>
        </w:rPr>
        <w:t>Республики Мордовия</w:t>
      </w:r>
      <w:r w:rsidRPr="0042645D">
        <w:rPr>
          <w:rFonts w:ascii="Times New Roman CYR" w:eastAsia="Times New Roman CYR" w:hAnsi="Times New Roman CYR" w:cs="Times New Roman CYR"/>
          <w:color w:val="auto"/>
          <w:lang w:eastAsia="ar-SA"/>
        </w:rPr>
        <w:t>, Положением</w:t>
      </w:r>
      <w:r w:rsidRPr="0042645D">
        <w:rPr>
          <w:color w:val="auto"/>
          <w:kern w:val="28"/>
        </w:rPr>
        <w:t xml:space="preserve"> о публичных слушаниях в </w:t>
      </w:r>
      <w:r w:rsidR="00041E66" w:rsidRPr="0042645D">
        <w:rPr>
          <w:color w:val="auto"/>
        </w:rPr>
        <w:t>Ромодановском</w:t>
      </w:r>
      <w:r w:rsidR="00133567" w:rsidRPr="0042645D">
        <w:rPr>
          <w:color w:val="auto"/>
        </w:rPr>
        <w:t xml:space="preserve"> сельском поселении</w:t>
      </w:r>
      <w:r w:rsidRPr="0042645D">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Публичные слушания проводятся с целью:</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proofErr w:type="gramStart"/>
      <w:r w:rsidRPr="0042645D">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roofErr w:type="gramEnd"/>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42645D">
        <w:rPr>
          <w:color w:val="auto"/>
          <w:lang w:bidi="ar-SA"/>
        </w:rPr>
        <w:t xml:space="preserve">администрацией </w:t>
      </w:r>
      <w:r w:rsidR="00041E66" w:rsidRPr="0042645D">
        <w:rPr>
          <w:color w:val="auto"/>
          <w:lang w:bidi="ar-SA"/>
        </w:rPr>
        <w:t>Ромодановского</w:t>
      </w:r>
      <w:r w:rsidR="00133567" w:rsidRPr="0042645D">
        <w:rPr>
          <w:color w:val="auto"/>
          <w:lang w:bidi="ar-SA"/>
        </w:rPr>
        <w:t xml:space="preserve"> сельского поселения</w:t>
      </w:r>
      <w:r w:rsidR="0063139D" w:rsidRPr="0042645D">
        <w:rPr>
          <w:rFonts w:ascii="Times New Roman CYR" w:eastAsia="Times New Roman CYR" w:hAnsi="Times New Roman CYR" w:cs="Times New Roman CYR"/>
          <w:color w:val="auto"/>
          <w:lang w:eastAsia="ar-SA"/>
        </w:rPr>
        <w:t xml:space="preserve"> </w:t>
      </w:r>
      <w:r w:rsidRPr="0042645D">
        <w:rPr>
          <w:rFonts w:ascii="Times New Roman CYR" w:eastAsia="Times New Roman CYR" w:hAnsi="Times New Roman CYR" w:cs="Times New Roman CYR"/>
          <w:color w:val="auto"/>
          <w:lang w:eastAsia="ar-SA"/>
        </w:rPr>
        <w:t xml:space="preserve">по </w:t>
      </w:r>
      <w:r w:rsidR="00CC6ADF" w:rsidRPr="0042645D">
        <w:rPr>
          <w:rFonts w:ascii="Times New Roman CYR" w:eastAsia="Times New Roman CYR" w:hAnsi="Times New Roman CYR" w:cs="Times New Roman CYR"/>
          <w:color w:val="auto"/>
          <w:lang w:eastAsia="ar-SA"/>
        </w:rPr>
        <w:t>вопросам градостроительной</w:t>
      </w:r>
      <w:r w:rsidRPr="0042645D">
        <w:rPr>
          <w:rFonts w:ascii="Times New Roman CYR" w:hAnsi="Times New Roman CYR" w:cs="Times New Roman CYR"/>
          <w:color w:val="auto"/>
          <w:lang w:eastAsia="ar-SA"/>
        </w:rPr>
        <w:t xml:space="preserve"> деятельности</w:t>
      </w:r>
      <w:r w:rsidRPr="0042645D">
        <w:rPr>
          <w:rFonts w:ascii="Times New Roman CYR" w:eastAsia="Times New Roman CYR" w:hAnsi="Times New Roman CYR" w:cs="Times New Roman CYR"/>
          <w:color w:val="auto"/>
          <w:lang w:eastAsia="ar-SA"/>
        </w:rPr>
        <w:t>.</w:t>
      </w:r>
    </w:p>
    <w:p w:rsidR="00402D94"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Публичные слушания по вопросам </w:t>
      </w:r>
      <w:r w:rsidRPr="0042645D">
        <w:rPr>
          <w:rFonts w:ascii="Times New Roman CYR" w:hAnsi="Times New Roman CYR" w:cs="Times New Roman CYR"/>
          <w:color w:val="auto"/>
          <w:lang w:eastAsia="ar-SA"/>
        </w:rPr>
        <w:t>градостроительной деятельности</w:t>
      </w:r>
      <w:r w:rsidRPr="0042645D">
        <w:rPr>
          <w:rFonts w:ascii="Times New Roman CYR" w:eastAsia="Times New Roman CYR" w:hAnsi="Times New Roman CYR" w:cs="Times New Roman CYR"/>
          <w:color w:val="auto"/>
          <w:lang w:eastAsia="ar-SA"/>
        </w:rPr>
        <w:t xml:space="preserve">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п</w:t>
      </w:r>
      <w:r w:rsidR="00402D94" w:rsidRPr="0042645D">
        <w:rPr>
          <w:rFonts w:ascii="Times New Roman CYR" w:eastAsia="Times New Roman CYR" w:hAnsi="Times New Roman CYR" w:cs="Times New Roman CYR"/>
          <w:color w:val="auto"/>
          <w:lang w:eastAsia="ar-SA"/>
        </w:rPr>
        <w:t xml:space="preserve">роводятся в следующих случаях: </w:t>
      </w:r>
    </w:p>
    <w:p w:rsidR="00FB43D3" w:rsidRPr="0042645D"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Г</w:t>
      </w:r>
      <w:r w:rsidR="00FB43D3" w:rsidRPr="0042645D">
        <w:rPr>
          <w:rFonts w:ascii="Times New Roman CYR" w:hAnsi="Times New Roman CYR" w:cs="Times New Roman CYR"/>
          <w:color w:val="auto"/>
          <w:lang w:eastAsia="ar-SA"/>
        </w:rPr>
        <w:t xml:space="preserve">енерального плана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том числе проекту Г</w:t>
      </w:r>
      <w:r w:rsidR="00FB43D3" w:rsidRPr="0042645D">
        <w:rPr>
          <w:color w:val="auto"/>
        </w:rPr>
        <w:t xml:space="preserve">енерального плана населенного </w:t>
      </w:r>
      <w:r w:rsidRPr="0042645D">
        <w:rPr>
          <w:color w:val="auto"/>
        </w:rPr>
        <w:t>пункта) и внесения изменений в Г</w:t>
      </w:r>
      <w:r w:rsidR="00FB43D3" w:rsidRPr="0042645D">
        <w:rPr>
          <w:color w:val="auto"/>
        </w:rPr>
        <w:t xml:space="preserve">енеральный план </w:t>
      </w:r>
      <w:r w:rsidR="00041E66" w:rsidRPr="0042645D">
        <w:rPr>
          <w:color w:val="auto"/>
        </w:rPr>
        <w:t>Ромодановского</w:t>
      </w:r>
      <w:r w:rsidR="00133567" w:rsidRPr="0042645D">
        <w:rPr>
          <w:color w:val="auto"/>
        </w:rPr>
        <w:t xml:space="preserve"> сельского поселения</w:t>
      </w:r>
      <w:r w:rsidR="00FB43D3"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проекту Правил </w:t>
      </w:r>
      <w:r w:rsidRPr="0042645D">
        <w:rPr>
          <w:color w:val="auto"/>
        </w:rPr>
        <w:t>и</w:t>
      </w:r>
      <w:r w:rsidRPr="0042645D">
        <w:rPr>
          <w:i/>
          <w:iCs/>
          <w:color w:val="auto"/>
        </w:rPr>
        <w:t xml:space="preserve"> </w:t>
      </w:r>
      <w:r w:rsidRPr="0042645D">
        <w:rPr>
          <w:color w:val="auto"/>
        </w:rPr>
        <w:t>внесения изменений в Правила</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документации по планировке территорий –</w:t>
      </w:r>
      <w:r w:rsidRPr="0042645D">
        <w:rPr>
          <w:color w:val="auto"/>
          <w:sz w:val="28"/>
          <w:szCs w:val="28"/>
        </w:rPr>
        <w:t xml:space="preserve"> </w:t>
      </w:r>
      <w:r w:rsidRPr="0042645D">
        <w:rPr>
          <w:color w:val="auto"/>
        </w:rPr>
        <w:t>проектам планировки территорий и проектам межевания территорий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color w:val="auto"/>
        </w:rPr>
        <w:t>- установления (прекращения) публичных сервитутов</w:t>
      </w:r>
      <w:r w:rsidRPr="0042645D">
        <w:rPr>
          <w:color w:val="auto"/>
          <w:sz w:val="28"/>
          <w:szCs w:val="28"/>
        </w:rPr>
        <w:t>.</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42645D">
        <w:rPr>
          <w:rFonts w:ascii="Times New Roman CYR" w:hAnsi="Times New Roman CYR" w:cs="Times New Roman CYR"/>
          <w:color w:val="auto"/>
          <w:lang w:eastAsia="ar-SA"/>
        </w:rPr>
        <w:t>градостроительной деятельности</w:t>
      </w:r>
      <w:r w:rsidRPr="0042645D">
        <w:rPr>
          <w:rFonts w:ascii="Times New Roman CYR" w:eastAsia="Times New Roman CYR" w:hAnsi="Times New Roman CYR" w:cs="Times New Roman CYR"/>
          <w:color w:val="auto"/>
          <w:lang w:eastAsia="ar-SA"/>
        </w:rPr>
        <w:t xml:space="preserve">, проводимых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составляет:</w:t>
      </w:r>
    </w:p>
    <w:p w:rsidR="00FB43D3" w:rsidRPr="0042645D" w:rsidRDefault="00FB43D3" w:rsidP="00402D94">
      <w:pPr>
        <w:pStyle w:val="ac"/>
        <w:tabs>
          <w:tab w:val="left" w:pos="993"/>
        </w:tabs>
        <w:suppressAutoHyphens/>
        <w:autoSpaceDE w:val="0"/>
        <w:ind w:left="0" w:firstLine="709"/>
        <w:jc w:val="both"/>
        <w:rPr>
          <w:color w:val="auto"/>
          <w:lang w:eastAsia="ar-SA"/>
        </w:rPr>
      </w:pPr>
      <w:r w:rsidRPr="0042645D">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42645D">
        <w:rPr>
          <w:color w:val="auto"/>
        </w:rPr>
        <w:t xml:space="preserve">не менее одного месяца и более трех месяцев 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о времени и месте их проведения до дня опубликования заключения о результатах публичных слушаний;</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42645D">
        <w:rPr>
          <w:rFonts w:ascii="Times New Roman CYR" w:hAnsi="Times New Roman CYR" w:cs="Times New Roman CYR"/>
          <w:color w:val="auto"/>
          <w:lang w:eastAsia="ar-SA"/>
        </w:rPr>
        <w:t xml:space="preserve"> Правил</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42645D">
        <w:rPr>
          <w:rFonts w:ascii="Times New Roman CYR" w:hAnsi="Times New Roman CYR" w:cs="Times New Roman CYR"/>
          <w:color w:val="auto"/>
          <w:lang w:eastAsia="ar-SA"/>
        </w:rPr>
        <w:t>конкретной территориальной</w:t>
      </w:r>
      <w:r w:rsidRPr="0042645D">
        <w:rPr>
          <w:rFonts w:ascii="Times New Roman CYR" w:hAnsi="Times New Roman CYR" w:cs="Times New Roman CYR"/>
          <w:color w:val="auto"/>
          <w:lang w:eastAsia="ar-SA"/>
        </w:rPr>
        <w:t xml:space="preserve"> зоны - не более чем о</w:t>
      </w:r>
      <w:r w:rsidR="00B57306" w:rsidRPr="0042645D">
        <w:rPr>
          <w:rFonts w:ascii="Times New Roman CYR" w:hAnsi="Times New Roman CYR" w:cs="Times New Roman CYR"/>
          <w:color w:val="auto"/>
          <w:lang w:eastAsia="ar-SA"/>
        </w:rPr>
        <w:t>дин месяц со дня опубликования П</w:t>
      </w:r>
      <w:r w:rsidRPr="0042645D">
        <w:rPr>
          <w:rFonts w:ascii="Times New Roman CYR" w:hAnsi="Times New Roman CYR" w:cs="Times New Roman CYR"/>
          <w:color w:val="auto"/>
          <w:lang w:eastAsia="ar-SA"/>
        </w:rPr>
        <w:t>роекта;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42645D">
        <w:rPr>
          <w:color w:val="auto"/>
        </w:rPr>
        <w:t xml:space="preserve">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00B57306" w:rsidRPr="0042645D">
        <w:rPr>
          <w:color w:val="auto"/>
        </w:rPr>
        <w:t xml:space="preserve"> о </w:t>
      </w:r>
      <w:r w:rsidR="00B57306" w:rsidRPr="0042645D">
        <w:rPr>
          <w:color w:val="auto"/>
        </w:rPr>
        <w:lastRenderedPageBreak/>
        <w:t>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42645D">
        <w:rPr>
          <w:color w:val="auto"/>
        </w:rPr>
        <w:t xml:space="preserve">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00F200B7" w:rsidRPr="0042645D">
        <w:rPr>
          <w:color w:val="auto"/>
        </w:rPr>
        <w:t xml:space="preserve"> о 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42645D">
        <w:rPr>
          <w:color w:val="auto"/>
        </w:rPr>
        <w:t xml:space="preserve">со дня оповещения жителей </w:t>
      </w:r>
      <w:r w:rsidR="00041E66" w:rsidRPr="0042645D">
        <w:rPr>
          <w:color w:val="auto"/>
        </w:rPr>
        <w:t>Ромодановского</w:t>
      </w:r>
      <w:r w:rsidR="00133567" w:rsidRPr="0042645D">
        <w:rPr>
          <w:color w:val="auto"/>
        </w:rPr>
        <w:t xml:space="preserve"> сельского поселения</w:t>
      </w:r>
      <w:r w:rsidR="00F200B7" w:rsidRPr="0042645D">
        <w:rPr>
          <w:color w:val="auto"/>
        </w:rPr>
        <w:t xml:space="preserve"> о 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Решение о назначении публичных слушаний, а также оповещение о предстоящих публичных слушаниях подлежат официальному опубликованию. </w:t>
      </w:r>
      <w:proofErr w:type="gramStart"/>
      <w:r w:rsidRPr="0042645D">
        <w:rPr>
          <w:rFonts w:ascii="Times New Roman CYR" w:eastAsia="Times New Roman CYR" w:hAnsi="Times New Roman CYR" w:cs="Times New Roman CYR"/>
          <w:color w:val="auto"/>
          <w:lang w:eastAsia="ar-SA"/>
        </w:rPr>
        <w:t>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w:t>
      </w:r>
      <w:proofErr w:type="gramEnd"/>
      <w:r w:rsidRPr="0042645D">
        <w:rPr>
          <w:rFonts w:ascii="Times New Roman CYR" w:eastAsia="Times New Roman CYR" w:hAnsi="Times New Roman CYR" w:cs="Times New Roman CYR"/>
          <w:color w:val="auto"/>
          <w:lang w:eastAsia="ar-SA"/>
        </w:rPr>
        <w:t xml:space="preserve">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Комиссия или орган, уполномоченный главой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42645D">
        <w:rPr>
          <w:rFonts w:ascii="Times New Roman CYR" w:hAnsi="Times New Roman CYR" w:cs="Times New Roman CYR"/>
          <w:color w:val="auto"/>
          <w:lang w:eastAsia="ar-SA"/>
        </w:rPr>
        <w:t>- публикации в местных газетах;</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объявления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17FD" w:rsidRPr="0042645D">
        <w:rPr>
          <w:rFonts w:ascii="Times New Roman CYR" w:hAnsi="Times New Roman CYR" w:cs="Times New Roman CYR"/>
          <w:color w:val="auto"/>
          <w:lang w:eastAsia="ar-SA"/>
        </w:rPr>
        <w:t xml:space="preserve"> в сети </w:t>
      </w:r>
      <w:r w:rsidR="000B1B00" w:rsidRPr="0042645D">
        <w:rPr>
          <w:rFonts w:ascii="Times New Roman CYR" w:hAnsi="Times New Roman CYR" w:cs="Times New Roman CYR"/>
          <w:color w:val="auto"/>
          <w:lang w:eastAsia="ar-SA"/>
        </w:rPr>
        <w:t>«Интернет»</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Оповещение должно содержать:</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тему обсуждаемого вопроса;</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 дата, время, </w:t>
      </w:r>
      <w:r w:rsidR="00CC17FD" w:rsidRPr="0042645D">
        <w:rPr>
          <w:rFonts w:ascii="Times New Roman CYR" w:eastAsia="Times New Roman CYR" w:hAnsi="Times New Roman CYR" w:cs="Times New Roman CYR"/>
          <w:color w:val="auto"/>
          <w:lang w:eastAsia="ar-SA"/>
        </w:rPr>
        <w:t>и место проведения</w:t>
      </w:r>
      <w:r w:rsidRPr="0042645D">
        <w:rPr>
          <w:rFonts w:ascii="Times New Roman CYR" w:eastAsia="Times New Roman CYR" w:hAnsi="Times New Roman CYR" w:cs="Times New Roman CYR"/>
          <w:color w:val="auto"/>
          <w:lang w:eastAsia="ar-SA"/>
        </w:rPr>
        <w:t xml:space="preserve"> публичных слушаний.</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Комиссия или орган, уполномоченный главой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По результатам публичных слушаний готовятся</w:t>
      </w:r>
      <w:r w:rsidR="00F200B7" w:rsidRPr="0042645D">
        <w:rPr>
          <w:rFonts w:ascii="Times New Roman CYR" w:eastAsia="Times New Roman CYR" w:hAnsi="Times New Roman CYR" w:cs="Times New Roman CYR"/>
          <w:color w:val="auto"/>
          <w:lang w:eastAsia="ar-SA"/>
        </w:rPr>
        <w:t xml:space="preserve"> протоколы публичных слушаний и </w:t>
      </w:r>
      <w:r w:rsidRPr="0042645D">
        <w:rPr>
          <w:rFonts w:ascii="Times New Roman CYR" w:eastAsia="Times New Roman CYR" w:hAnsi="Times New Roman CYR" w:cs="Times New Roman CYR"/>
          <w:color w:val="auto"/>
          <w:lang w:eastAsia="ar-SA"/>
        </w:rPr>
        <w:t xml:space="preserve"> заключения</w:t>
      </w:r>
      <w:r w:rsidR="00F200B7" w:rsidRPr="0042645D">
        <w:rPr>
          <w:rFonts w:ascii="Times New Roman CYR" w:eastAsia="Times New Roman CYR" w:hAnsi="Times New Roman CYR" w:cs="Times New Roman CYR"/>
          <w:color w:val="auto"/>
          <w:lang w:eastAsia="ar-SA"/>
        </w:rPr>
        <w:t xml:space="preserve"> о результатах таких публичных слушаний</w:t>
      </w:r>
      <w:r w:rsidRPr="0042645D">
        <w:rPr>
          <w:rFonts w:ascii="Times New Roman CYR" w:eastAsia="Times New Roman CYR" w:hAnsi="Times New Roman CYR" w:cs="Times New Roman CYR"/>
          <w:color w:val="auto"/>
          <w:lang w:eastAsia="ar-SA"/>
        </w:rPr>
        <w:t xml:space="preserve">, которые направляются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w:t>
      </w:r>
    </w:p>
    <w:p w:rsidR="00CC17FD" w:rsidRPr="0042645D" w:rsidRDefault="00FB43D3" w:rsidP="00BA70C4">
      <w:pPr>
        <w:pStyle w:val="ac"/>
        <w:numPr>
          <w:ilvl w:val="0"/>
          <w:numId w:val="48"/>
        </w:numPr>
        <w:tabs>
          <w:tab w:val="left" w:pos="993"/>
          <w:tab w:val="left" w:pos="1134"/>
        </w:tabs>
        <w:ind w:left="0" w:firstLine="709"/>
        <w:jc w:val="both"/>
        <w:rPr>
          <w:color w:val="auto"/>
        </w:rPr>
      </w:pPr>
      <w:r w:rsidRPr="0042645D">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в </w:t>
      </w:r>
      <w:r w:rsidR="00CC17FD" w:rsidRPr="0042645D">
        <w:rPr>
          <w:rFonts w:ascii="Times New Roman CYR" w:eastAsia="Times New Roman CYR" w:hAnsi="Times New Roman CYR" w:cs="Times New Roman CYR"/>
          <w:color w:val="auto"/>
          <w:lang w:eastAsia="ar-SA"/>
        </w:rPr>
        <w:t xml:space="preserve">сети </w:t>
      </w:r>
      <w:r w:rsidR="000B1B00" w:rsidRPr="0042645D">
        <w:rPr>
          <w:rFonts w:ascii="Times New Roman CYR" w:eastAsia="Times New Roman CYR" w:hAnsi="Times New Roman CYR" w:cs="Times New Roman CYR"/>
          <w:color w:val="auto"/>
          <w:lang w:eastAsia="ar-SA"/>
        </w:rPr>
        <w:t>«Интернет»</w:t>
      </w:r>
      <w:r w:rsidR="00CC17FD" w:rsidRPr="0042645D">
        <w:rPr>
          <w:color w:val="auto"/>
        </w:rPr>
        <w:t>.</w:t>
      </w:r>
    </w:p>
    <w:p w:rsidR="00CC17FD" w:rsidRPr="0042645D" w:rsidRDefault="00FB43D3" w:rsidP="00BA70C4">
      <w:pPr>
        <w:pStyle w:val="ac"/>
        <w:numPr>
          <w:ilvl w:val="0"/>
          <w:numId w:val="48"/>
        </w:numPr>
        <w:tabs>
          <w:tab w:val="left" w:pos="993"/>
          <w:tab w:val="left" w:pos="1134"/>
        </w:tabs>
        <w:ind w:left="0" w:firstLine="709"/>
        <w:jc w:val="both"/>
        <w:rPr>
          <w:color w:val="auto"/>
        </w:rPr>
      </w:pPr>
      <w:r w:rsidRPr="0042645D">
        <w:rPr>
          <w:color w:val="auto"/>
        </w:rPr>
        <w:t xml:space="preserve">Расходы, связанные с организацией и проведением публичных слушаний по </w:t>
      </w:r>
      <w:r w:rsidRPr="0042645D">
        <w:rPr>
          <w:color w:val="auto"/>
        </w:rPr>
        <w:lastRenderedPageBreak/>
        <w:t xml:space="preserve">вопросам градостроительной деятельности, несет соответствующий орган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42645D">
        <w:rPr>
          <w:color w:val="auto"/>
        </w:rPr>
        <w:t>бличного сервитута.</w:t>
      </w:r>
      <w:r w:rsidR="00CC17FD" w:rsidRPr="0042645D">
        <w:rPr>
          <w:rFonts w:ascii="Times New Roman CYR" w:eastAsia="Times New Roman CYR" w:hAnsi="Times New Roman CYR" w:cs="Times New Roman CYR"/>
          <w:b/>
          <w:color w:val="auto"/>
          <w:lang w:eastAsia="ar-SA"/>
        </w:rPr>
        <w:t xml:space="preserve"> </w:t>
      </w:r>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42645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9664074"/>
      <w:r w:rsidRPr="0042645D">
        <w:rPr>
          <w:color w:val="auto"/>
          <w:sz w:val="24"/>
          <w:szCs w:val="24"/>
        </w:rPr>
        <w:t>Статья</w:t>
      </w:r>
      <w:r w:rsidR="00F819AA" w:rsidRPr="0042645D">
        <w:rPr>
          <w:color w:val="auto"/>
          <w:sz w:val="24"/>
          <w:szCs w:val="24"/>
        </w:rPr>
        <w:t xml:space="preserve"> 22</w:t>
      </w:r>
      <w:r w:rsidRPr="0042645D">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1"/>
    </w:p>
    <w:p w:rsidR="00CC6ADF" w:rsidRPr="0042645D"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42645D" w:rsidRDefault="00CC17FD" w:rsidP="00F345B6">
      <w:pPr>
        <w:pStyle w:val="ac"/>
        <w:numPr>
          <w:ilvl w:val="0"/>
          <w:numId w:val="14"/>
        </w:numPr>
        <w:tabs>
          <w:tab w:val="right" w:pos="993"/>
        </w:tabs>
        <w:ind w:left="0" w:firstLine="709"/>
        <w:jc w:val="both"/>
        <w:rPr>
          <w:rFonts w:eastAsia="Times New Roman CYR"/>
          <w:color w:val="auto"/>
        </w:rPr>
      </w:pPr>
      <w:r w:rsidRPr="0042645D">
        <w:rPr>
          <w:rFonts w:eastAsia="Times New Roman CYR"/>
          <w:color w:val="auto"/>
        </w:rPr>
        <w:t xml:space="preserve">Вопросы о предоставлении разрешения на условно разрешенный вид использования и разрешения </w:t>
      </w:r>
      <w:r w:rsidRPr="0042645D">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42645D">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42645D">
        <w:rPr>
          <w:rFonts w:eastAsia="Times New Roman CYR"/>
          <w:color w:val="auto"/>
        </w:rPr>
        <w:t>Республики Мордовия</w:t>
      </w:r>
      <w:r w:rsidRPr="0042645D">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roofErr w:type="gramEnd"/>
      <w:r w:rsidRPr="0042645D">
        <w:rPr>
          <w:color w:val="auto"/>
        </w:rPr>
        <w:t xml:space="preserve"> В случае</w:t>
      </w:r>
      <w:proofErr w:type="gramStart"/>
      <w:r w:rsidRPr="0042645D">
        <w:rPr>
          <w:color w:val="auto"/>
        </w:rPr>
        <w:t>,</w:t>
      </w:r>
      <w:proofErr w:type="gramEnd"/>
      <w:r w:rsidRPr="0042645D">
        <w:rPr>
          <w:color w:val="auto"/>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w:t>
      </w:r>
      <w:proofErr w:type="gramEnd"/>
      <w:r w:rsidRPr="0042645D">
        <w:rPr>
          <w:color w:val="auto"/>
        </w:rPr>
        <w:t xml:space="preserve">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42645D" w:rsidRDefault="00CC17FD" w:rsidP="00F345B6">
      <w:pPr>
        <w:pStyle w:val="ac"/>
        <w:numPr>
          <w:ilvl w:val="0"/>
          <w:numId w:val="14"/>
        </w:numPr>
        <w:tabs>
          <w:tab w:val="right" w:pos="993"/>
        </w:tabs>
        <w:ind w:left="0" w:firstLine="709"/>
        <w:jc w:val="both"/>
        <w:rPr>
          <w:color w:val="auto"/>
        </w:rPr>
      </w:pPr>
      <w:r w:rsidRPr="0042645D">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42645D">
        <w:rPr>
          <w:color w:val="auto"/>
        </w:rPr>
        <w:t>тельства, вправе представить в к</w:t>
      </w:r>
      <w:r w:rsidRPr="0042645D">
        <w:rPr>
          <w:color w:val="auto"/>
        </w:rPr>
        <w:t>омиссию свои предложения и замечания, касающиеся указанного вопроса, для включения их в протокол публичных слушаний.</w:t>
      </w:r>
    </w:p>
    <w:p w:rsidR="00CC17FD" w:rsidRPr="0042645D" w:rsidRDefault="00CC17FD" w:rsidP="00F345B6">
      <w:pPr>
        <w:pStyle w:val="ac"/>
        <w:numPr>
          <w:ilvl w:val="0"/>
          <w:numId w:val="14"/>
        </w:numPr>
        <w:tabs>
          <w:tab w:val="right" w:pos="993"/>
        </w:tabs>
        <w:ind w:left="0" w:firstLine="709"/>
        <w:jc w:val="both"/>
        <w:rPr>
          <w:rFonts w:eastAsia="Times New Roman CYR"/>
          <w:color w:val="auto"/>
        </w:rPr>
      </w:pPr>
      <w:r w:rsidRPr="0042645D">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w:t>
      </w:r>
      <w:r w:rsidRPr="0042645D">
        <w:rPr>
          <w:rFonts w:eastAsia="Times New Roman CYR"/>
          <w:color w:val="auto"/>
        </w:rPr>
        <w:lastRenderedPageBreak/>
        <w:t xml:space="preserve">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42645D">
        <w:rPr>
          <w:rFonts w:eastAsia="Times New Roman CYR"/>
          <w:color w:val="auto"/>
        </w:rPr>
        <w:t>в статье 21</w:t>
      </w:r>
      <w:r w:rsidRPr="0042645D">
        <w:rPr>
          <w:rFonts w:eastAsia="Times New Roman CYR"/>
          <w:color w:val="auto"/>
        </w:rPr>
        <w:t xml:space="preserve"> настоящих Правил. </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6ADF" w:rsidRPr="0042645D">
        <w:rPr>
          <w:rFonts w:eastAsia="Times New Roman CYR"/>
          <w:color w:val="auto"/>
        </w:rPr>
        <w:t xml:space="preserve"> в сети </w:t>
      </w:r>
      <w:r w:rsidR="000B1B00" w:rsidRPr="0042645D">
        <w:rPr>
          <w:rFonts w:eastAsia="Times New Roman CYR"/>
          <w:color w:val="auto"/>
        </w:rPr>
        <w:t>«Интернет»</w:t>
      </w:r>
      <w:r w:rsidRPr="0042645D">
        <w:rPr>
          <w:color w:val="auto"/>
        </w:rPr>
        <w:t>.</w:t>
      </w:r>
      <w:proofErr w:type="gramEnd"/>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42645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2" w:name="_Toc479664075"/>
      <w:r w:rsidRPr="0042645D">
        <w:rPr>
          <w:color w:val="auto"/>
          <w:sz w:val="24"/>
          <w:szCs w:val="24"/>
        </w:rPr>
        <w:t>Статья</w:t>
      </w:r>
      <w:r w:rsidR="00F819AA" w:rsidRPr="0042645D">
        <w:rPr>
          <w:color w:val="auto"/>
          <w:sz w:val="24"/>
          <w:szCs w:val="24"/>
        </w:rPr>
        <w:t xml:space="preserve"> 23</w:t>
      </w:r>
      <w:r w:rsidRPr="0042645D">
        <w:rPr>
          <w:color w:val="auto"/>
          <w:sz w:val="24"/>
          <w:szCs w:val="24"/>
        </w:rPr>
        <w:t>. Особенности проведения публичных слушаний по обсуждению документации по планировке территории</w:t>
      </w:r>
      <w:bookmarkEnd w:id="72"/>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42645D" w:rsidRDefault="00CC17FD" w:rsidP="00F345B6">
      <w:pPr>
        <w:pStyle w:val="ac"/>
        <w:numPr>
          <w:ilvl w:val="0"/>
          <w:numId w:val="15"/>
        </w:numPr>
        <w:tabs>
          <w:tab w:val="right" w:pos="993"/>
        </w:tabs>
        <w:ind w:left="0" w:firstLine="709"/>
        <w:jc w:val="both"/>
        <w:rPr>
          <w:rFonts w:eastAsia="Times New Roman CYR"/>
          <w:color w:val="auto"/>
        </w:rPr>
      </w:pPr>
      <w:proofErr w:type="gramStart"/>
      <w:r w:rsidRPr="0042645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42645D">
        <w:rPr>
          <w:color w:val="auto"/>
        </w:rPr>
        <w:t>, лиц, законные интересы которых могут быть нарушены в связи с реализацией таких проектов.</w:t>
      </w:r>
    </w:p>
    <w:p w:rsidR="00CC17FD"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 xml:space="preserve">Публичные слушания организует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Правом обсуждения документации по планировке территории на публичных слушаниях обладают лица:</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xml:space="preserve">- иные лица, законные интересы </w:t>
      </w:r>
      <w:r w:rsidR="00CC6ADF" w:rsidRPr="0042645D">
        <w:rPr>
          <w:rFonts w:eastAsia="Times New Roman CYR"/>
          <w:color w:val="auto"/>
        </w:rPr>
        <w:t>которых могут</w:t>
      </w:r>
      <w:r w:rsidRPr="0042645D">
        <w:rPr>
          <w:rFonts w:eastAsia="Times New Roman CYR"/>
          <w:color w:val="auto"/>
        </w:rPr>
        <w:t xml:space="preserve"> быть нарушены в свя</w:t>
      </w:r>
      <w:r w:rsidR="00CC6ADF" w:rsidRPr="0042645D">
        <w:rPr>
          <w:rFonts w:eastAsia="Times New Roman CYR"/>
          <w:color w:val="auto"/>
        </w:rPr>
        <w:t>зи с реализацией таких проектов</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В оповещении о проведении публичных слушаний указываются:</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дата, время и место проведения публичных слушаний, телефон лица ответственного за их проведение;</w:t>
      </w:r>
    </w:p>
    <w:p w:rsidR="00CC17FD"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дата, время и место предварительного ознакомления с документацией по планировке территории.</w:t>
      </w:r>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42645D" w:rsidRDefault="00CC17FD" w:rsidP="00F345B6">
      <w:pPr>
        <w:pStyle w:val="ac"/>
        <w:numPr>
          <w:ilvl w:val="0"/>
          <w:numId w:val="15"/>
        </w:numPr>
        <w:tabs>
          <w:tab w:val="right" w:pos="993"/>
          <w:tab w:val="right" w:pos="1134"/>
        </w:tabs>
        <w:ind w:left="0" w:firstLine="709"/>
        <w:jc w:val="both"/>
        <w:rPr>
          <w:color w:val="auto"/>
        </w:rPr>
      </w:pPr>
      <w:r w:rsidRPr="0042645D">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42645D">
        <w:rPr>
          <w:color w:val="auto"/>
        </w:rPr>
        <w:t xml:space="preserve">в статье 21 </w:t>
      </w:r>
      <w:r w:rsidRPr="0042645D">
        <w:rPr>
          <w:color w:val="auto"/>
        </w:rPr>
        <w:t xml:space="preserve">настоящих Правил. </w:t>
      </w:r>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color w:val="auto"/>
        </w:rPr>
        <w:lastRenderedPageBreak/>
        <w:t xml:space="preserve">Участники публичных слушаний по проекту планировки территории и проекту межевания территории вправе представить </w:t>
      </w:r>
      <w:r w:rsidRPr="0042645D">
        <w:rPr>
          <w:rFonts w:eastAsia="Times New Roman CYR"/>
          <w:color w:val="auto"/>
        </w:rPr>
        <w:t xml:space="preserve">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42645D" w:rsidRDefault="00CC17FD" w:rsidP="00F345B6">
      <w:pPr>
        <w:pStyle w:val="ac"/>
        <w:numPr>
          <w:ilvl w:val="0"/>
          <w:numId w:val="15"/>
        </w:numPr>
        <w:tabs>
          <w:tab w:val="right" w:pos="993"/>
          <w:tab w:val="right" w:pos="1134"/>
        </w:tabs>
        <w:ind w:left="0" w:firstLine="709"/>
        <w:jc w:val="both"/>
        <w:rPr>
          <w:color w:val="auto"/>
        </w:rPr>
      </w:pPr>
      <w:r w:rsidRPr="0042645D">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6ADF" w:rsidRPr="0042645D">
        <w:rPr>
          <w:rFonts w:eastAsia="Times New Roman CYR"/>
          <w:color w:val="auto"/>
        </w:rPr>
        <w:t xml:space="preserve"> </w:t>
      </w:r>
      <w:r w:rsidR="00CC6ADF" w:rsidRPr="0042645D">
        <w:rPr>
          <w:color w:val="auto"/>
        </w:rPr>
        <w:t xml:space="preserve">в сети </w:t>
      </w:r>
      <w:r w:rsidR="000B1B00" w:rsidRPr="0042645D">
        <w:rPr>
          <w:color w:val="auto"/>
        </w:rPr>
        <w:t>«Интернет»</w:t>
      </w:r>
      <w:r w:rsidRPr="0042645D">
        <w:rPr>
          <w:color w:val="auto"/>
        </w:rPr>
        <w:t>.</w:t>
      </w:r>
    </w:p>
    <w:p w:rsidR="00402D94" w:rsidRPr="0042645D" w:rsidRDefault="00402D94" w:rsidP="00F345B6">
      <w:pPr>
        <w:pStyle w:val="ac"/>
        <w:numPr>
          <w:ilvl w:val="0"/>
          <w:numId w:val="15"/>
        </w:numPr>
        <w:tabs>
          <w:tab w:val="right" w:pos="993"/>
          <w:tab w:val="right" w:pos="1134"/>
        </w:tabs>
        <w:ind w:left="0" w:firstLine="709"/>
        <w:jc w:val="both"/>
        <w:rPr>
          <w:color w:val="auto"/>
        </w:rPr>
      </w:pPr>
      <w:r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направляет соответственно </w:t>
      </w:r>
      <w:r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42645D" w:rsidRDefault="0063139D" w:rsidP="00F345B6">
      <w:pPr>
        <w:pStyle w:val="ac"/>
        <w:numPr>
          <w:ilvl w:val="0"/>
          <w:numId w:val="15"/>
        </w:numPr>
        <w:tabs>
          <w:tab w:val="right" w:pos="993"/>
          <w:tab w:val="right" w:pos="1134"/>
        </w:tabs>
        <w:ind w:left="0" w:firstLine="709"/>
        <w:jc w:val="both"/>
        <w:rPr>
          <w:color w:val="auto"/>
        </w:rPr>
      </w:pPr>
      <w:proofErr w:type="gramStart"/>
      <w:r w:rsidRPr="0042645D">
        <w:rPr>
          <w:color w:val="auto"/>
          <w:lang w:bidi="ar-SA"/>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00CC6ADF" w:rsidRPr="0042645D">
        <w:rPr>
          <w:color w:val="auto"/>
        </w:rPr>
        <w:t xml:space="preserve"> </w:t>
      </w:r>
      <w:r w:rsidR="00CC17FD" w:rsidRPr="0042645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00CC6ADF" w:rsidRPr="0042645D">
        <w:rPr>
          <w:color w:val="auto"/>
        </w:rPr>
        <w:t xml:space="preserve"> </w:t>
      </w:r>
      <w:r w:rsidR="00CC17FD" w:rsidRPr="0042645D">
        <w:rPr>
          <w:color w:val="auto"/>
        </w:rPr>
        <w:t>на доработку с учетом указанных протокола и заключения.</w:t>
      </w:r>
      <w:proofErr w:type="gramEnd"/>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42645D" w:rsidRDefault="00CC17FD" w:rsidP="00CC6ADF">
      <w:pPr>
        <w:tabs>
          <w:tab w:val="right" w:pos="1134"/>
        </w:tabs>
        <w:ind w:right="-1" w:firstLine="709"/>
        <w:jc w:val="both"/>
        <w:rPr>
          <w:color w:val="auto"/>
          <w:kern w:val="28"/>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FB43D3" w:rsidRPr="0042645D"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3" w:name="_Toc479664076"/>
      <w:r w:rsidRPr="0042645D">
        <w:rPr>
          <w:color w:val="auto"/>
          <w:sz w:val="24"/>
          <w:szCs w:val="24"/>
        </w:rPr>
        <w:lastRenderedPageBreak/>
        <w:t>ГЛАВА 6</w:t>
      </w:r>
      <w:r w:rsidR="00FB43D3" w:rsidRPr="0042645D">
        <w:rPr>
          <w:color w:val="auto"/>
          <w:sz w:val="24"/>
          <w:szCs w:val="24"/>
        </w:rPr>
        <w:t>. ПОЛОЖЕНИЕ О ВНЕСЕНИИ ИЗМЕНЕНИЙ В ПРАВИЛА ЗЕМЛЕПОЛЬЗОВАНИЯ И ЗАСТРОЙКИ</w:t>
      </w:r>
      <w:bookmarkEnd w:id="73"/>
    </w:p>
    <w:p w:rsidR="00FB43D3" w:rsidRPr="0042645D" w:rsidRDefault="00FB43D3" w:rsidP="009922B7">
      <w:pPr>
        <w:rPr>
          <w:color w:val="auto"/>
        </w:rPr>
      </w:pPr>
    </w:p>
    <w:p w:rsidR="00FB43D3" w:rsidRPr="0042645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4" w:name="_Toc479664077"/>
      <w:r w:rsidRPr="0042645D">
        <w:rPr>
          <w:color w:val="auto"/>
          <w:sz w:val="24"/>
          <w:szCs w:val="24"/>
        </w:rPr>
        <w:t>Статья 24</w:t>
      </w:r>
      <w:r w:rsidR="00FB43D3" w:rsidRPr="0042645D">
        <w:rPr>
          <w:color w:val="auto"/>
          <w:sz w:val="24"/>
          <w:szCs w:val="24"/>
        </w:rPr>
        <w:t xml:space="preserve">. </w:t>
      </w:r>
      <w:r w:rsidR="00CC6ADF" w:rsidRPr="0042645D">
        <w:rPr>
          <w:color w:val="auto"/>
          <w:sz w:val="24"/>
          <w:szCs w:val="24"/>
        </w:rPr>
        <w:t>Основание для внесения изменений в Правила землепользования и застройки</w:t>
      </w:r>
      <w:bookmarkEnd w:id="74"/>
    </w:p>
    <w:p w:rsidR="00FB43D3" w:rsidRPr="0042645D" w:rsidRDefault="00FB43D3" w:rsidP="009922B7">
      <w:pPr>
        <w:rPr>
          <w:color w:val="auto"/>
        </w:rPr>
      </w:pPr>
    </w:p>
    <w:p w:rsidR="00CC6ADF" w:rsidRPr="0042645D" w:rsidRDefault="00CC6ADF" w:rsidP="009922B7">
      <w:pPr>
        <w:ind w:firstLine="709"/>
        <w:jc w:val="both"/>
        <w:rPr>
          <w:color w:val="auto"/>
        </w:rPr>
      </w:pPr>
      <w:r w:rsidRPr="0042645D">
        <w:rPr>
          <w:color w:val="auto"/>
        </w:rPr>
        <w:t>1. Внесение изменений в правила землепользования и застройки осуществляется в порядке</w:t>
      </w:r>
      <w:r w:rsidR="00402D94" w:rsidRPr="0042645D">
        <w:rPr>
          <w:color w:val="auto"/>
        </w:rPr>
        <w:t xml:space="preserve">, предусмотренном </w:t>
      </w:r>
      <w:r w:rsidR="006835F5" w:rsidRPr="0042645D">
        <w:rPr>
          <w:color w:val="auto"/>
        </w:rPr>
        <w:t>статьей</w:t>
      </w:r>
      <w:r w:rsidR="00402D94" w:rsidRPr="0042645D">
        <w:rPr>
          <w:color w:val="auto"/>
        </w:rPr>
        <w:t xml:space="preserve"> 33 </w:t>
      </w:r>
      <w:r w:rsidRPr="0042645D">
        <w:rPr>
          <w:color w:val="auto"/>
        </w:rPr>
        <w:t xml:space="preserve">Градостроительного кодекса </w:t>
      </w:r>
      <w:r w:rsidRPr="0042645D">
        <w:rPr>
          <w:rFonts w:eastAsia="Times New Roman CYR"/>
          <w:color w:val="auto"/>
        </w:rPr>
        <w:t>Российской Федерации</w:t>
      </w:r>
      <w:r w:rsidRPr="0042645D">
        <w:rPr>
          <w:color w:val="auto"/>
        </w:rPr>
        <w:t xml:space="preserve"> и статьей </w:t>
      </w:r>
      <w:r w:rsidR="00C54C75" w:rsidRPr="0042645D">
        <w:rPr>
          <w:color w:val="auto"/>
        </w:rPr>
        <w:t>25</w:t>
      </w:r>
      <w:r w:rsidRPr="0042645D">
        <w:rPr>
          <w:color w:val="auto"/>
        </w:rPr>
        <w:t xml:space="preserve"> настоящих Правил.</w:t>
      </w:r>
    </w:p>
    <w:p w:rsidR="00CC6ADF" w:rsidRPr="0042645D" w:rsidRDefault="00CC6ADF" w:rsidP="009922B7">
      <w:pPr>
        <w:ind w:firstLine="709"/>
        <w:jc w:val="both"/>
        <w:rPr>
          <w:color w:val="auto"/>
        </w:rPr>
      </w:pPr>
      <w:r w:rsidRPr="0042645D">
        <w:rPr>
          <w:color w:val="auto"/>
        </w:rPr>
        <w:t xml:space="preserve">2. Основаниями для рассмотрения вопроса о внесении изменений в Правила </w:t>
      </w:r>
      <w:r w:rsidR="00604F90" w:rsidRPr="0042645D">
        <w:rPr>
          <w:color w:val="auto"/>
        </w:rPr>
        <w:t xml:space="preserve">землепользования и застройки </w:t>
      </w:r>
      <w:r w:rsidRPr="0042645D">
        <w:rPr>
          <w:color w:val="auto"/>
        </w:rPr>
        <w:t>являются:</w:t>
      </w:r>
    </w:p>
    <w:p w:rsidR="00CC6ADF" w:rsidRPr="0042645D" w:rsidRDefault="00CC6ADF" w:rsidP="009922B7">
      <w:pPr>
        <w:ind w:firstLine="709"/>
        <w:jc w:val="both"/>
        <w:rPr>
          <w:color w:val="auto"/>
        </w:rPr>
      </w:pPr>
      <w:r w:rsidRPr="0042645D">
        <w:rPr>
          <w:color w:val="auto"/>
        </w:rPr>
        <w:t xml:space="preserve">1) несоответствие Правил генеральному плану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схеме территориального планирования </w:t>
      </w:r>
      <w:r w:rsidR="00041E66" w:rsidRPr="0042645D">
        <w:rPr>
          <w:color w:val="auto"/>
        </w:rPr>
        <w:t>Ромодановского муниципального района</w:t>
      </w:r>
      <w:r w:rsidRPr="0042645D">
        <w:rPr>
          <w:color w:val="auto"/>
        </w:rPr>
        <w:t xml:space="preserve">, возникшее в результате внесения </w:t>
      </w:r>
      <w:r w:rsidR="00604F90" w:rsidRPr="0042645D">
        <w:rPr>
          <w:color w:val="auto"/>
        </w:rPr>
        <w:t>в такой генеральный план</w:t>
      </w:r>
      <w:r w:rsidRPr="0042645D">
        <w:rPr>
          <w:color w:val="auto"/>
        </w:rPr>
        <w:t xml:space="preserve">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или схему территориального планирования </w:t>
      </w:r>
      <w:r w:rsidR="00041E66" w:rsidRPr="0042645D">
        <w:rPr>
          <w:color w:val="auto"/>
        </w:rPr>
        <w:t>Ромодановского муниципального района</w:t>
      </w:r>
      <w:r w:rsidR="00722EF9" w:rsidRPr="0042645D">
        <w:rPr>
          <w:color w:val="auto"/>
        </w:rPr>
        <w:t xml:space="preserve"> </w:t>
      </w:r>
      <w:r w:rsidRPr="0042645D">
        <w:rPr>
          <w:color w:val="auto"/>
        </w:rPr>
        <w:t>изменений;</w:t>
      </w:r>
    </w:p>
    <w:p w:rsidR="00CC6ADF" w:rsidRPr="0042645D" w:rsidRDefault="00CC6ADF" w:rsidP="009922B7">
      <w:pPr>
        <w:ind w:firstLine="709"/>
        <w:jc w:val="both"/>
        <w:rPr>
          <w:color w:val="auto"/>
        </w:rPr>
      </w:pPr>
      <w:r w:rsidRPr="0042645D">
        <w:rPr>
          <w:color w:val="auto"/>
        </w:rPr>
        <w:t>2) поступление предложений об изменении границ территориальных зон, изменении градостроительных регламентов.</w:t>
      </w:r>
      <w:bookmarkStart w:id="75" w:name="p999"/>
      <w:bookmarkEnd w:id="75"/>
    </w:p>
    <w:p w:rsidR="00FB43D3" w:rsidRPr="0042645D" w:rsidRDefault="00FB43D3" w:rsidP="00604F90">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6" w:name="_Toc479664078"/>
      <w:r w:rsidRPr="0042645D">
        <w:rPr>
          <w:color w:val="auto"/>
          <w:sz w:val="24"/>
          <w:szCs w:val="24"/>
        </w:rPr>
        <w:t>Статья 25</w:t>
      </w:r>
      <w:r w:rsidR="006835F5" w:rsidRPr="0042645D">
        <w:rPr>
          <w:color w:val="auto"/>
          <w:sz w:val="24"/>
          <w:szCs w:val="24"/>
        </w:rPr>
        <w:t>. Порядок внесения изменений в п</w:t>
      </w:r>
      <w:r w:rsidR="00604F90" w:rsidRPr="0042645D">
        <w:rPr>
          <w:color w:val="auto"/>
          <w:sz w:val="24"/>
          <w:szCs w:val="24"/>
        </w:rPr>
        <w:t>равила землепользования и застройки</w:t>
      </w:r>
      <w:bookmarkEnd w:id="76"/>
    </w:p>
    <w:p w:rsidR="00FB43D3" w:rsidRPr="0042645D" w:rsidRDefault="00FB43D3" w:rsidP="00604F90">
      <w:pPr>
        <w:tabs>
          <w:tab w:val="right" w:pos="1134"/>
        </w:tabs>
        <w:ind w:firstLine="709"/>
        <w:jc w:val="both"/>
        <w:rPr>
          <w:color w:val="auto"/>
        </w:rPr>
      </w:pPr>
    </w:p>
    <w:p w:rsidR="00604F90" w:rsidRPr="0042645D" w:rsidRDefault="00604F90" w:rsidP="00F345B6">
      <w:pPr>
        <w:pStyle w:val="ac"/>
        <w:numPr>
          <w:ilvl w:val="0"/>
          <w:numId w:val="16"/>
        </w:numPr>
        <w:tabs>
          <w:tab w:val="right" w:pos="993"/>
        </w:tabs>
        <w:ind w:left="0" w:firstLine="709"/>
        <w:jc w:val="both"/>
        <w:rPr>
          <w:color w:val="auto"/>
        </w:rPr>
      </w:pPr>
      <w:r w:rsidRPr="0042645D">
        <w:rPr>
          <w:color w:val="auto"/>
        </w:rPr>
        <w:t xml:space="preserve">В соответствии с п. 3 статьи 33 Градостроительного кодекса </w:t>
      </w:r>
      <w:r w:rsidRPr="0042645D">
        <w:rPr>
          <w:rFonts w:eastAsia="Times New Roman CYR"/>
          <w:color w:val="auto"/>
        </w:rPr>
        <w:t>Российской Федерации</w:t>
      </w:r>
      <w:r w:rsidRPr="0042645D">
        <w:rPr>
          <w:color w:val="auto"/>
        </w:rPr>
        <w:t>, пред</w:t>
      </w:r>
      <w:r w:rsidR="006835F5" w:rsidRPr="0042645D">
        <w:rPr>
          <w:color w:val="auto"/>
        </w:rPr>
        <w:t>ложения о внесении изменений в п</w:t>
      </w:r>
      <w:r w:rsidRPr="0042645D">
        <w:rPr>
          <w:color w:val="auto"/>
        </w:rPr>
        <w:t xml:space="preserve">равила </w:t>
      </w:r>
      <w:r w:rsidR="006835F5" w:rsidRPr="0042645D">
        <w:rPr>
          <w:color w:val="auto"/>
        </w:rPr>
        <w:t>землепользования и застройки в к</w:t>
      </w:r>
      <w:r w:rsidRPr="0042645D">
        <w:rPr>
          <w:color w:val="auto"/>
        </w:rPr>
        <w:t>омиссию направляются: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 xml:space="preserve">органами исполнительной власти </w:t>
      </w:r>
      <w:r w:rsidR="00722EF9" w:rsidRPr="0042645D">
        <w:rPr>
          <w:color w:val="auto"/>
        </w:rPr>
        <w:t>Республики Мордовия</w:t>
      </w:r>
      <w:r w:rsidR="006835F5" w:rsidRPr="0042645D">
        <w:rPr>
          <w:color w:val="auto"/>
        </w:rPr>
        <w:t xml:space="preserve"> в случаях, если п</w:t>
      </w:r>
      <w:r w:rsidRPr="0042645D">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 xml:space="preserve">органами местного самоуправления </w:t>
      </w:r>
      <w:r w:rsidR="00041E66" w:rsidRPr="0042645D">
        <w:rPr>
          <w:color w:val="auto"/>
        </w:rPr>
        <w:t>Ромодановского муниципального района</w:t>
      </w:r>
      <w:r w:rsidR="00722EF9" w:rsidRPr="0042645D">
        <w:rPr>
          <w:color w:val="auto"/>
        </w:rPr>
        <w:t xml:space="preserve"> </w:t>
      </w:r>
      <w:r w:rsidRPr="0042645D">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правилами землепользования и застройки не обеспечена в соответствии с </w:t>
      </w:r>
      <w:hyperlink w:anchor="sub_31031" w:history="1">
        <w:r w:rsidRPr="0042645D">
          <w:rPr>
            <w:rStyle w:val="af6"/>
            <w:color w:val="auto"/>
          </w:rPr>
          <w:t>частью 3.1 статьи 31</w:t>
        </w:r>
      </w:hyperlink>
      <w:r w:rsidRPr="0042645D">
        <w:rPr>
          <w:color w:val="auto"/>
        </w:rPr>
        <w:t xml:space="preserve"> Градостроительного кодекса Российской Федерации возможность размещения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42645D">
        <w:rPr>
          <w:color w:val="auto"/>
        </w:rPr>
        <w:t>Республики Мордовия</w:t>
      </w:r>
      <w:r w:rsidRPr="0042645D">
        <w:rPr>
          <w:color w:val="auto"/>
        </w:rPr>
        <w:t xml:space="preserve">, уполномоченный орган местного самоуправления </w:t>
      </w:r>
      <w:r w:rsidR="00041E66" w:rsidRPr="0042645D">
        <w:rPr>
          <w:color w:val="auto"/>
        </w:rPr>
        <w:t>Ромодановского муниципального района</w:t>
      </w:r>
      <w:r w:rsidRPr="0042645D">
        <w:rPr>
          <w:color w:val="auto"/>
        </w:rPr>
        <w:t xml:space="preserve"> направляют главе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 xml:space="preserve">В случае, предусмотренном </w:t>
      </w:r>
      <w:hyperlink w:anchor="sub_3331" w:history="1">
        <w:r w:rsidRPr="0042645D">
          <w:rPr>
            <w:rStyle w:val="af6"/>
            <w:color w:val="auto"/>
          </w:rPr>
          <w:t>частью 3.1</w:t>
        </w:r>
      </w:hyperlink>
      <w:r w:rsidRPr="0042645D">
        <w:rPr>
          <w:color w:val="auto"/>
        </w:rPr>
        <w:t xml:space="preserve"> </w:t>
      </w:r>
      <w:r w:rsidR="006835F5" w:rsidRPr="0042645D">
        <w:rPr>
          <w:color w:val="auto"/>
        </w:rPr>
        <w:t xml:space="preserve">Градостроительного кодекса Российской </w:t>
      </w:r>
      <w:r w:rsidR="006835F5" w:rsidRPr="0042645D">
        <w:rPr>
          <w:color w:val="auto"/>
        </w:rPr>
        <w:lastRenderedPageBreak/>
        <w:t>Федерации</w:t>
      </w:r>
      <w:r w:rsidRPr="0042645D">
        <w:rPr>
          <w:color w:val="auto"/>
        </w:rPr>
        <w:t xml:space="preserve">, глава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42645D">
        <w:rPr>
          <w:color w:val="auto"/>
        </w:rPr>
        <w:t>2</w:t>
      </w:r>
      <w:r w:rsidRPr="0042645D">
        <w:rPr>
          <w:color w:val="auto"/>
        </w:rPr>
        <w:t xml:space="preserve"> настоящей статьи требования.</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 xml:space="preserve">В целях внесения изменений в правила землепользования и застройки в случае, предусмотренном </w:t>
      </w:r>
      <w:hyperlink w:anchor="sub_3331" w:history="1">
        <w:r w:rsidRPr="0042645D">
          <w:rPr>
            <w:rStyle w:val="af6"/>
            <w:color w:val="auto"/>
          </w:rPr>
          <w:t xml:space="preserve">частью </w:t>
        </w:r>
        <w:r w:rsidR="006835F5" w:rsidRPr="0042645D">
          <w:rPr>
            <w:rStyle w:val="af6"/>
            <w:color w:val="auto"/>
          </w:rPr>
          <w:t>2</w:t>
        </w:r>
      </w:hyperlink>
      <w:r w:rsidRPr="0042645D">
        <w:rPr>
          <w:color w:val="auto"/>
        </w:rPr>
        <w:t xml:space="preserve"> настоящей статьи, проведение публичных слушаний не требуется.</w:t>
      </w:r>
    </w:p>
    <w:p w:rsidR="006835F5" w:rsidRPr="0042645D" w:rsidRDefault="006835F5" w:rsidP="00F345B6">
      <w:pPr>
        <w:pStyle w:val="ac"/>
        <w:numPr>
          <w:ilvl w:val="0"/>
          <w:numId w:val="16"/>
        </w:numPr>
        <w:tabs>
          <w:tab w:val="right" w:pos="993"/>
        </w:tabs>
        <w:ind w:left="0" w:firstLine="709"/>
        <w:jc w:val="both"/>
        <w:rPr>
          <w:color w:val="auto"/>
        </w:rPr>
      </w:pPr>
      <w:proofErr w:type="gramStart"/>
      <w:r w:rsidRPr="0042645D">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который назначает проведение публичных слушаний по</w:t>
      </w:r>
      <w:proofErr w:type="gramEnd"/>
      <w:r w:rsidRPr="0042645D">
        <w:rPr>
          <w:color w:val="auto"/>
        </w:rPr>
        <w:t xml:space="preserve"> вопросу внесения изменений в Правила. Указанные публичные слушания проводятся в порядке, предусмотрен</w:t>
      </w:r>
      <w:bookmarkStart w:id="77" w:name="sub_3305"/>
      <w:r w:rsidRPr="0042645D">
        <w:rPr>
          <w:color w:val="auto"/>
        </w:rPr>
        <w:t>ном разделом 4 настоящих Правил.</w:t>
      </w:r>
    </w:p>
    <w:p w:rsidR="006835F5" w:rsidRPr="0042645D" w:rsidRDefault="006835F5" w:rsidP="00F345B6">
      <w:pPr>
        <w:pStyle w:val="ac"/>
        <w:numPr>
          <w:ilvl w:val="0"/>
          <w:numId w:val="16"/>
        </w:numPr>
        <w:tabs>
          <w:tab w:val="right" w:pos="993"/>
        </w:tabs>
        <w:ind w:left="0" w:firstLine="709"/>
        <w:jc w:val="both"/>
        <w:rPr>
          <w:color w:val="auto"/>
        </w:rPr>
      </w:pPr>
      <w:proofErr w:type="gramStart"/>
      <w:r w:rsidRPr="0042645D">
        <w:rPr>
          <w:color w:val="auto"/>
        </w:rPr>
        <w:t xml:space="preserve">В случае принятия главой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решения о внесении в соответствии с поступившим предложением изменения в Правила</w:t>
      </w:r>
      <w:proofErr w:type="gramEnd"/>
      <w:r w:rsidRPr="0042645D">
        <w:rPr>
          <w:color w:val="auto"/>
        </w:rPr>
        <w:t xml:space="preserve">, подготовку проекта внесения изменений в Правила обеспечивает </w:t>
      </w:r>
      <w:r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835F5" w:rsidRPr="0042645D" w:rsidRDefault="006835F5" w:rsidP="00F345B6">
      <w:pPr>
        <w:pStyle w:val="ac"/>
        <w:numPr>
          <w:ilvl w:val="0"/>
          <w:numId w:val="16"/>
        </w:numPr>
        <w:tabs>
          <w:tab w:val="right" w:pos="993"/>
        </w:tabs>
        <w:ind w:left="0" w:firstLine="709"/>
        <w:jc w:val="both"/>
        <w:rPr>
          <w:color w:val="auto"/>
        </w:rPr>
      </w:pPr>
      <w:r w:rsidRPr="0042645D">
        <w:rPr>
          <w:color w:val="auto"/>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с учетом рекомендаций, содержащихся в заключени</w:t>
      </w:r>
      <w:proofErr w:type="gramStart"/>
      <w:r w:rsidRPr="0042645D">
        <w:rPr>
          <w:color w:val="auto"/>
        </w:rPr>
        <w:t>и</w:t>
      </w:r>
      <w:proofErr w:type="gramEnd"/>
      <w:r w:rsidRPr="0042645D">
        <w:rPr>
          <w:color w:val="auto"/>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7"/>
    </w:p>
    <w:p w:rsidR="006835F5" w:rsidRPr="0042645D" w:rsidRDefault="006A71AE" w:rsidP="00F345B6">
      <w:pPr>
        <w:pStyle w:val="ac"/>
        <w:numPr>
          <w:ilvl w:val="0"/>
          <w:numId w:val="16"/>
        </w:numPr>
        <w:tabs>
          <w:tab w:val="right" w:pos="993"/>
        </w:tabs>
        <w:ind w:left="0" w:firstLine="709"/>
        <w:jc w:val="both"/>
        <w:rPr>
          <w:color w:val="auto"/>
        </w:rPr>
      </w:pPr>
      <w:r w:rsidRPr="0042645D">
        <w:rPr>
          <w:color w:val="auto"/>
          <w:lang w:bidi="ar-SA"/>
        </w:rPr>
        <w:t xml:space="preserve">Совет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00604F90" w:rsidRPr="0042645D">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00604F90" w:rsidRPr="0042645D">
        <w:rPr>
          <w:color w:val="auto"/>
        </w:rPr>
        <w:t xml:space="preserve"> на доработку в соответствии с результатами публичных слушаний по указанному проекту.</w:t>
      </w:r>
    </w:p>
    <w:p w:rsidR="00604F90" w:rsidRPr="0042645D" w:rsidRDefault="00604F90" w:rsidP="00F345B6">
      <w:pPr>
        <w:pStyle w:val="ac"/>
        <w:numPr>
          <w:ilvl w:val="0"/>
          <w:numId w:val="16"/>
        </w:numPr>
        <w:tabs>
          <w:tab w:val="right" w:pos="993"/>
        </w:tabs>
        <w:ind w:left="0" w:firstLine="709"/>
        <w:jc w:val="both"/>
        <w:rPr>
          <w:color w:val="auto"/>
        </w:rPr>
      </w:pPr>
      <w:r w:rsidRPr="0042645D">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сети </w:t>
      </w:r>
      <w:r w:rsidR="000B1B00" w:rsidRPr="0042645D">
        <w:rPr>
          <w:color w:val="auto"/>
        </w:rPr>
        <w:t>«Интернет»</w:t>
      </w:r>
      <w:r w:rsidRPr="0042645D">
        <w:rPr>
          <w:color w:val="auto"/>
        </w:rPr>
        <w:t>.</w:t>
      </w:r>
    </w:p>
    <w:p w:rsidR="00604F90" w:rsidRPr="0042645D" w:rsidRDefault="00604F90" w:rsidP="009922B7">
      <w:pPr>
        <w:rPr>
          <w:color w:val="auto"/>
        </w:rPr>
      </w:pPr>
    </w:p>
    <w:p w:rsidR="008F3C9A" w:rsidRPr="0042645D" w:rsidRDefault="008F3C9A"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8" w:name="_Toc479664079"/>
      <w:bookmarkStart w:id="79" w:name="bookmark11"/>
      <w:bookmarkEnd w:id="38"/>
      <w:r w:rsidRPr="0042645D">
        <w:rPr>
          <w:color w:val="auto"/>
          <w:sz w:val="24"/>
          <w:szCs w:val="24"/>
        </w:rPr>
        <w:t>ГЛАВА 7</w:t>
      </w:r>
      <w:r w:rsidR="00604F90" w:rsidRPr="0042645D">
        <w:rPr>
          <w:color w:val="auto"/>
          <w:sz w:val="24"/>
          <w:szCs w:val="24"/>
        </w:rPr>
        <w:t>. ПОЛОЖЕНИЕ О РЕГУЛИРОВАНИИ ИНЫХ ВОПРОСОВ ЗЕМЛЕПОЛЬЗОВАНИЯ И ЗАСТРОЙКИ</w:t>
      </w:r>
      <w:bookmarkEnd w:id="78"/>
    </w:p>
    <w:p w:rsidR="00604F90" w:rsidRPr="0042645D" w:rsidRDefault="00604F90" w:rsidP="009922B7">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0" w:name="_Toc479664080"/>
      <w:bookmarkStart w:id="81" w:name="bookmark29"/>
      <w:r w:rsidRPr="0042645D">
        <w:rPr>
          <w:color w:val="auto"/>
          <w:sz w:val="24"/>
          <w:szCs w:val="24"/>
        </w:rPr>
        <w:t>Статья 26</w:t>
      </w:r>
      <w:r w:rsidR="00604F90" w:rsidRPr="0042645D">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80"/>
    </w:p>
    <w:p w:rsidR="00604F90" w:rsidRPr="0042645D" w:rsidRDefault="00604F90" w:rsidP="00604F90">
      <w:pPr>
        <w:tabs>
          <w:tab w:val="right" w:pos="993"/>
        </w:tabs>
        <w:ind w:firstLine="709"/>
        <w:jc w:val="both"/>
        <w:rPr>
          <w:color w:val="auto"/>
        </w:rPr>
      </w:pPr>
    </w:p>
    <w:p w:rsidR="00A76317" w:rsidRPr="0042645D" w:rsidRDefault="00604F90" w:rsidP="00F345B6">
      <w:pPr>
        <w:pStyle w:val="ac"/>
        <w:numPr>
          <w:ilvl w:val="0"/>
          <w:numId w:val="17"/>
        </w:numPr>
        <w:tabs>
          <w:tab w:val="right" w:pos="993"/>
        </w:tabs>
        <w:ind w:left="0" w:firstLine="709"/>
        <w:jc w:val="both"/>
        <w:rPr>
          <w:rFonts w:eastAsia="Times New Roman CYR"/>
          <w:color w:val="auto"/>
        </w:rPr>
      </w:pPr>
      <w:r w:rsidRPr="0042645D">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42645D">
        <w:rPr>
          <w:rFonts w:eastAsia="Times New Roman CYR"/>
          <w:color w:val="auto"/>
        </w:rPr>
        <w:t>м и земельным законодательством.</w:t>
      </w:r>
    </w:p>
    <w:p w:rsidR="00A76317" w:rsidRPr="0042645D" w:rsidRDefault="00A76317" w:rsidP="00F345B6">
      <w:pPr>
        <w:pStyle w:val="ac"/>
        <w:numPr>
          <w:ilvl w:val="0"/>
          <w:numId w:val="17"/>
        </w:numPr>
        <w:tabs>
          <w:tab w:val="right" w:pos="993"/>
        </w:tabs>
        <w:ind w:left="0" w:firstLine="709"/>
        <w:jc w:val="both"/>
        <w:rPr>
          <w:rFonts w:eastAsia="Times New Roman CYR"/>
          <w:color w:val="auto"/>
        </w:rPr>
      </w:pPr>
      <w:r w:rsidRPr="0042645D">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42645D">
        <w:rPr>
          <w:rFonts w:eastAsia="Times New Roman CYR"/>
          <w:color w:val="auto"/>
        </w:rPr>
        <w:t xml:space="preserve">определяется </w:t>
      </w:r>
      <w:r w:rsidR="006835F5" w:rsidRPr="0042645D">
        <w:rPr>
          <w:rFonts w:eastAsia="Times New Roman CYR"/>
          <w:color w:val="auto"/>
        </w:rPr>
        <w:t>Земельным</w:t>
      </w:r>
      <w:r w:rsidR="00604F90" w:rsidRPr="0042645D">
        <w:rPr>
          <w:rFonts w:eastAsia="Times New Roman CYR"/>
          <w:color w:val="auto"/>
        </w:rPr>
        <w:t xml:space="preserve"> кодексом Российской Федерации, законодательством о градостроительной деятельности </w:t>
      </w:r>
      <w:r w:rsidR="00722EF9" w:rsidRPr="0042645D">
        <w:rPr>
          <w:rFonts w:eastAsia="Times New Roman CYR"/>
          <w:color w:val="auto"/>
        </w:rPr>
        <w:t>Республики Мордовия</w:t>
      </w:r>
      <w:r w:rsidR="00604F90" w:rsidRPr="0042645D">
        <w:rPr>
          <w:rFonts w:eastAsia="Times New Roman CYR"/>
          <w:color w:val="auto"/>
        </w:rPr>
        <w:t xml:space="preserve">, и принимаемыми в соответствии с ними муниципальными правовыми актами. </w:t>
      </w:r>
    </w:p>
    <w:p w:rsidR="00A76317" w:rsidRPr="0042645D" w:rsidRDefault="00A76317" w:rsidP="00F345B6">
      <w:pPr>
        <w:pStyle w:val="ac"/>
        <w:numPr>
          <w:ilvl w:val="0"/>
          <w:numId w:val="17"/>
        </w:numPr>
        <w:tabs>
          <w:tab w:val="right" w:pos="993"/>
        </w:tabs>
        <w:ind w:left="0" w:firstLine="709"/>
        <w:jc w:val="both"/>
        <w:rPr>
          <w:rFonts w:eastAsia="Times New Roman CYR"/>
          <w:color w:val="auto"/>
        </w:rPr>
      </w:pPr>
      <w:r w:rsidRPr="0042645D">
        <w:rPr>
          <w:color w:val="auto"/>
        </w:rPr>
        <w:t xml:space="preserve">Порядок изъятия земельных участков, для муниципальных нужд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производится на основании решения </w:t>
      </w:r>
      <w:r w:rsidRPr="0042645D">
        <w:rPr>
          <w:color w:val="auto"/>
          <w:lang w:bidi="ar-SA"/>
        </w:rPr>
        <w:t xml:space="preserve">Совета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04F90" w:rsidRPr="0042645D" w:rsidRDefault="00604F90" w:rsidP="009922B7">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2" w:name="_Toc479664081"/>
      <w:r w:rsidRPr="0042645D">
        <w:rPr>
          <w:color w:val="auto"/>
          <w:sz w:val="24"/>
          <w:szCs w:val="24"/>
        </w:rPr>
        <w:t>Статья 27</w:t>
      </w:r>
      <w:r w:rsidR="00604F90" w:rsidRPr="0042645D">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2"/>
    </w:p>
    <w:p w:rsidR="00604F90" w:rsidRPr="0042645D" w:rsidRDefault="00604F90" w:rsidP="00604F90">
      <w:pPr>
        <w:tabs>
          <w:tab w:val="right" w:pos="993"/>
        </w:tabs>
        <w:ind w:firstLine="709"/>
        <w:jc w:val="both"/>
        <w:rPr>
          <w:color w:val="auto"/>
        </w:rPr>
      </w:pPr>
    </w:p>
    <w:p w:rsidR="00604F90" w:rsidRPr="0042645D" w:rsidRDefault="00604F90" w:rsidP="00F345B6">
      <w:pPr>
        <w:pStyle w:val="ac"/>
        <w:numPr>
          <w:ilvl w:val="0"/>
          <w:numId w:val="18"/>
        </w:numPr>
        <w:tabs>
          <w:tab w:val="right" w:pos="993"/>
        </w:tabs>
        <w:ind w:left="0" w:firstLine="709"/>
        <w:jc w:val="both"/>
        <w:rPr>
          <w:rFonts w:eastAsia="Times New Roman CYR"/>
          <w:color w:val="auto"/>
        </w:rPr>
      </w:pPr>
      <w:r w:rsidRPr="0042645D">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42645D">
        <w:rPr>
          <w:rFonts w:eastAsia="Times New Roman CYR"/>
          <w:color w:val="auto"/>
        </w:rPr>
        <w:t>Земельным кодексом Российской Федерации</w:t>
      </w:r>
      <w:r w:rsidRPr="0042645D">
        <w:rPr>
          <w:rFonts w:eastAsia="Times New Roman CYR"/>
          <w:color w:val="auto"/>
        </w:rPr>
        <w:t>.</w:t>
      </w:r>
    </w:p>
    <w:p w:rsidR="00A76317" w:rsidRPr="0042645D" w:rsidRDefault="00604F90" w:rsidP="00F345B6">
      <w:pPr>
        <w:pStyle w:val="ac"/>
        <w:numPr>
          <w:ilvl w:val="0"/>
          <w:numId w:val="18"/>
        </w:numPr>
        <w:tabs>
          <w:tab w:val="right" w:pos="993"/>
        </w:tabs>
        <w:ind w:left="0" w:firstLine="709"/>
        <w:jc w:val="both"/>
        <w:rPr>
          <w:rFonts w:eastAsia="Times New Roman CYR"/>
          <w:color w:val="auto"/>
        </w:rPr>
      </w:pPr>
      <w:proofErr w:type="gramStart"/>
      <w:r w:rsidRPr="0042645D">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42645D">
        <w:rPr>
          <w:rFonts w:eastAsia="Times New Roman CYR"/>
          <w:color w:val="auto"/>
        </w:rPr>
        <w:t>Российской Федерации</w:t>
      </w:r>
      <w:r w:rsidRPr="0042645D">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w:t>
      </w:r>
      <w:proofErr w:type="gramEnd"/>
      <w:r w:rsidRPr="0042645D">
        <w:rPr>
          <w:color w:val="auto"/>
        </w:rPr>
        <w:t xml:space="preserve"> особой экономической зоны, </w:t>
      </w:r>
      <w:proofErr w:type="gramStart"/>
      <w:r w:rsidRPr="0042645D">
        <w:rPr>
          <w:color w:val="auto"/>
        </w:rPr>
        <w:t>предусмотренных</w:t>
      </w:r>
      <w:proofErr w:type="gramEnd"/>
      <w:r w:rsidRPr="0042645D">
        <w:rPr>
          <w:color w:val="auto"/>
        </w:rPr>
        <w:t xml:space="preserve">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42645D">
        <w:rPr>
          <w:color w:val="auto"/>
        </w:rPr>
        <w:t xml:space="preserve"> Резервирование земель может осуществляться также в отношении земельных участков, необходимых для целей </w:t>
      </w:r>
      <w:proofErr w:type="spellStart"/>
      <w:r w:rsidR="00A76317" w:rsidRPr="0042645D">
        <w:rPr>
          <w:color w:val="auto"/>
        </w:rPr>
        <w:t>недропользования</w:t>
      </w:r>
      <w:proofErr w:type="spellEnd"/>
      <w:r w:rsidR="00A76317" w:rsidRPr="0042645D">
        <w:rPr>
          <w:color w:val="auto"/>
        </w:rPr>
        <w:t>.</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008F2CC8" w:rsidRPr="0042645D">
        <w:rPr>
          <w:color w:val="auto"/>
        </w:rPr>
        <w:t xml:space="preserve"> </w:t>
      </w:r>
      <w:r w:rsidRPr="0042645D">
        <w:rPr>
          <w:color w:val="auto"/>
        </w:rPr>
        <w:t xml:space="preserve">в соответствии с Генеральным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 на основании сведений государственного кадастра недвижимости и схемы резервируемых земель.</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42645D">
        <w:rPr>
          <w:rFonts w:eastAsia="Times New Roman CYR"/>
          <w:color w:val="auto"/>
        </w:rPr>
        <w:t>Российской Федерации</w:t>
      </w:r>
      <w:r w:rsidRPr="0042645D">
        <w:rPr>
          <w:color w:val="auto"/>
        </w:rPr>
        <w:t xml:space="preserve"> от 22.07.2008 № 561 </w:t>
      </w:r>
      <w:r w:rsidR="005B77AC" w:rsidRPr="0042645D">
        <w:rPr>
          <w:color w:val="auto"/>
        </w:rPr>
        <w:t>«</w:t>
      </w:r>
      <w:r w:rsidRPr="0042645D">
        <w:rPr>
          <w:color w:val="auto"/>
        </w:rPr>
        <w:t>О некоторых вопросах, связанных с резервированием земель для государственных или муниципальных нужд</w:t>
      </w:r>
      <w:r w:rsidR="005B77AC" w:rsidRPr="0042645D">
        <w:rPr>
          <w:color w:val="auto"/>
        </w:rPr>
        <w:t>»</w:t>
      </w:r>
      <w:r w:rsidRPr="0042645D">
        <w:rPr>
          <w:color w:val="auto"/>
        </w:rPr>
        <w:t>.</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Порядок оборота земельных участков, зарезервированных для муниципальных нужд</w:t>
      </w:r>
      <w:r w:rsidR="00A76317" w:rsidRPr="0042645D">
        <w:rPr>
          <w:color w:val="auto"/>
        </w:rPr>
        <w:t xml:space="preserve">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производится на основании </w:t>
      </w:r>
      <w:r w:rsidR="00F96F0F" w:rsidRPr="0042645D">
        <w:rPr>
          <w:color w:val="auto"/>
        </w:rPr>
        <w:t xml:space="preserve">решения </w:t>
      </w:r>
      <w:r w:rsidR="00F96F0F" w:rsidRPr="0042645D">
        <w:rPr>
          <w:color w:val="auto"/>
          <w:lang w:bidi="ar-SA"/>
        </w:rPr>
        <w:t>Совета</w:t>
      </w:r>
      <w:r w:rsidR="006A71AE" w:rsidRPr="0042645D">
        <w:rPr>
          <w:color w:val="auto"/>
          <w:lang w:bidi="ar-SA"/>
        </w:rPr>
        <w:t xml:space="preserve">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04F90" w:rsidRPr="0042645D" w:rsidRDefault="00604F90" w:rsidP="009922B7">
      <w:pPr>
        <w:rPr>
          <w:color w:val="auto"/>
        </w:rPr>
      </w:pPr>
    </w:p>
    <w:p w:rsidR="0043709B" w:rsidRPr="0042645D"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3" w:name="_Toc479664082"/>
      <w:r w:rsidRPr="0042645D">
        <w:rPr>
          <w:color w:val="auto"/>
          <w:sz w:val="24"/>
          <w:szCs w:val="24"/>
        </w:rPr>
        <w:lastRenderedPageBreak/>
        <w:t>Статья 28</w:t>
      </w:r>
      <w:r w:rsidR="0043709B" w:rsidRPr="0042645D">
        <w:rPr>
          <w:color w:val="auto"/>
          <w:sz w:val="24"/>
          <w:szCs w:val="24"/>
        </w:rPr>
        <w:t>. Установление и прекращение публичных сервитутов</w:t>
      </w:r>
      <w:bookmarkEnd w:id="83"/>
    </w:p>
    <w:p w:rsidR="0043709B" w:rsidRPr="0042645D" w:rsidRDefault="0043709B" w:rsidP="0043709B">
      <w:pPr>
        <w:ind w:firstLine="709"/>
        <w:jc w:val="both"/>
        <w:rPr>
          <w:color w:val="auto"/>
        </w:rPr>
      </w:pPr>
    </w:p>
    <w:p w:rsidR="00A76317" w:rsidRPr="0042645D" w:rsidRDefault="00A76317" w:rsidP="00F345B6">
      <w:pPr>
        <w:pStyle w:val="ac"/>
        <w:numPr>
          <w:ilvl w:val="0"/>
          <w:numId w:val="19"/>
        </w:numPr>
        <w:tabs>
          <w:tab w:val="right" w:pos="993"/>
        </w:tabs>
        <w:ind w:left="0" w:firstLine="709"/>
        <w:jc w:val="both"/>
        <w:rPr>
          <w:color w:val="auto"/>
        </w:rPr>
      </w:pPr>
      <w:r w:rsidRPr="0042645D">
        <w:rPr>
          <w:color w:val="auto"/>
        </w:rPr>
        <w:t xml:space="preserve">Сервитут устанавливается в соответствии с </w:t>
      </w:r>
      <w:hyperlink r:id="rId27" w:history="1">
        <w:r w:rsidRPr="0042645D">
          <w:rPr>
            <w:rStyle w:val="af6"/>
            <w:color w:val="auto"/>
          </w:rPr>
          <w:t>гражданским законодательством</w:t>
        </w:r>
      </w:hyperlink>
      <w:r w:rsidRPr="0042645D">
        <w:rPr>
          <w:color w:val="auto"/>
        </w:rPr>
        <w:t>.</w:t>
      </w:r>
      <w:bookmarkStart w:id="84" w:name="sub_232"/>
    </w:p>
    <w:p w:rsidR="00CD6C9F" w:rsidRPr="0042645D" w:rsidRDefault="00A76317" w:rsidP="00CD6C9F">
      <w:pPr>
        <w:pStyle w:val="ac"/>
        <w:numPr>
          <w:ilvl w:val="0"/>
          <w:numId w:val="19"/>
        </w:numPr>
        <w:tabs>
          <w:tab w:val="right" w:pos="993"/>
        </w:tabs>
        <w:ind w:left="0" w:firstLine="709"/>
        <w:jc w:val="both"/>
        <w:rPr>
          <w:color w:val="auto"/>
        </w:rPr>
      </w:pPr>
      <w:r w:rsidRPr="0042645D">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4"/>
    </w:p>
    <w:p w:rsidR="00CD6C9F" w:rsidRPr="0042645D" w:rsidRDefault="00CD6C9F" w:rsidP="00CD6C9F">
      <w:pPr>
        <w:pStyle w:val="ac"/>
        <w:numPr>
          <w:ilvl w:val="0"/>
          <w:numId w:val="19"/>
        </w:numPr>
        <w:tabs>
          <w:tab w:val="right" w:pos="993"/>
        </w:tabs>
        <w:ind w:left="0" w:firstLine="709"/>
        <w:jc w:val="both"/>
        <w:rPr>
          <w:color w:val="auto"/>
        </w:rPr>
      </w:pPr>
      <w:r w:rsidRPr="0042645D">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w:t>
      </w:r>
    </w:p>
    <w:p w:rsidR="00CD6C9F" w:rsidRPr="0042645D" w:rsidRDefault="0043709B" w:rsidP="00CD6C9F">
      <w:pPr>
        <w:pStyle w:val="ac"/>
        <w:numPr>
          <w:ilvl w:val="0"/>
          <w:numId w:val="19"/>
        </w:numPr>
        <w:tabs>
          <w:tab w:val="right" w:pos="993"/>
        </w:tabs>
        <w:ind w:left="0" w:firstLine="709"/>
        <w:jc w:val="both"/>
        <w:rPr>
          <w:color w:val="auto"/>
        </w:rPr>
      </w:pPr>
      <w:r w:rsidRPr="0042645D">
        <w:rPr>
          <w:rFonts w:eastAsia="TimesNewRomanPSMT"/>
          <w:color w:val="auto"/>
        </w:rPr>
        <w:t xml:space="preserve">Инициаторы установления публичного сервитута обращаются в </w:t>
      </w:r>
      <w:r w:rsidR="005C28DE" w:rsidRPr="0042645D">
        <w:rPr>
          <w:color w:val="auto"/>
        </w:rPr>
        <w:t>администрацию</w:t>
      </w:r>
      <w:r w:rsidRPr="0042645D">
        <w:rPr>
          <w:color w:val="auto"/>
        </w:rPr>
        <w:t xml:space="preserve">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 xml:space="preserve"> с ходатайством на имя главы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w:t>
      </w:r>
    </w:p>
    <w:p w:rsidR="00CD6C9F" w:rsidRPr="0042645D" w:rsidRDefault="005C28DE" w:rsidP="00CD6C9F">
      <w:pPr>
        <w:pStyle w:val="ac"/>
        <w:numPr>
          <w:ilvl w:val="0"/>
          <w:numId w:val="19"/>
        </w:numPr>
        <w:tabs>
          <w:tab w:val="right" w:pos="993"/>
        </w:tabs>
        <w:ind w:left="0" w:firstLine="709"/>
        <w:jc w:val="both"/>
        <w:rPr>
          <w:color w:val="auto"/>
        </w:rPr>
      </w:pPr>
      <w:r w:rsidRPr="0042645D">
        <w:rPr>
          <w:color w:val="auto"/>
        </w:rPr>
        <w:t>Установление публичного сервитута осуществляется с учетом результатов общественных слушаний</w:t>
      </w:r>
      <w:r w:rsidR="0043709B" w:rsidRPr="0042645D">
        <w:rPr>
          <w:color w:val="auto"/>
        </w:rPr>
        <w:t xml:space="preserve">, </w:t>
      </w:r>
      <w:r w:rsidR="0043709B" w:rsidRPr="0042645D">
        <w:rPr>
          <w:rFonts w:eastAsia="TimesNewRomanPSMT"/>
          <w:color w:val="auto"/>
        </w:rPr>
        <w:t xml:space="preserve">проводимых в порядке, определенном органами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0043709B" w:rsidRPr="0042645D">
        <w:rPr>
          <w:rFonts w:eastAsia="TimesNewRomanPSMT"/>
          <w:color w:val="auto"/>
        </w:rPr>
        <w:t>.</w:t>
      </w:r>
    </w:p>
    <w:p w:rsidR="0043709B" w:rsidRPr="0042645D" w:rsidRDefault="0043709B" w:rsidP="00CD6C9F">
      <w:pPr>
        <w:pStyle w:val="ac"/>
        <w:numPr>
          <w:ilvl w:val="0"/>
          <w:numId w:val="19"/>
        </w:numPr>
        <w:tabs>
          <w:tab w:val="right" w:pos="993"/>
        </w:tabs>
        <w:ind w:left="0" w:firstLine="709"/>
        <w:jc w:val="both"/>
        <w:rPr>
          <w:color w:val="auto"/>
        </w:rPr>
      </w:pPr>
      <w:r w:rsidRPr="0042645D">
        <w:rPr>
          <w:color w:val="auto"/>
        </w:rPr>
        <w:t xml:space="preserve">Могут устанавливаться публичные сервитуты </w:t>
      </w:r>
      <w:proofErr w:type="gramStart"/>
      <w:r w:rsidRPr="0042645D">
        <w:rPr>
          <w:color w:val="auto"/>
        </w:rPr>
        <w:t>для</w:t>
      </w:r>
      <w:proofErr w:type="gramEnd"/>
      <w:r w:rsidRPr="0042645D">
        <w:rPr>
          <w:color w:val="auto"/>
        </w:rPr>
        <w:t>:</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прохода или проезда через земельный участок;</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размещения на земельном участке межевых и геодезических знаков и подъездов к ним;</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проведения дренажных работ на земельном участке;</w:t>
      </w:r>
    </w:p>
    <w:p w:rsidR="005C28DE" w:rsidRPr="0042645D" w:rsidRDefault="0043709B" w:rsidP="00F345B6">
      <w:pPr>
        <w:pStyle w:val="ac"/>
        <w:numPr>
          <w:ilvl w:val="1"/>
          <w:numId w:val="18"/>
        </w:numPr>
        <w:tabs>
          <w:tab w:val="right" w:pos="993"/>
        </w:tabs>
        <w:ind w:left="0" w:firstLine="709"/>
        <w:jc w:val="both"/>
        <w:rPr>
          <w:color w:val="auto"/>
        </w:rPr>
      </w:pPr>
      <w:r w:rsidRPr="0042645D">
        <w:rPr>
          <w:color w:val="auto"/>
        </w:rPr>
        <w:t>забора (изъятия) водных ресурсов из водных объектов и водопоя;</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прогона сельскохозяйственных животных через земельный участок;</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 xml:space="preserve">использования земельного участка в целях охоты, рыболовства, </w:t>
      </w:r>
      <w:proofErr w:type="spellStart"/>
      <w:r w:rsidRPr="0042645D">
        <w:rPr>
          <w:color w:val="auto"/>
        </w:rPr>
        <w:t>аквакультуры</w:t>
      </w:r>
      <w:proofErr w:type="spellEnd"/>
      <w:r w:rsidRPr="0042645D">
        <w:rPr>
          <w:color w:val="auto"/>
        </w:rPr>
        <w:t xml:space="preserve"> (рыбоводства);</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временного пользования земельным участком в целях проведения изыскательских, и</w:t>
      </w:r>
      <w:r w:rsidR="005C28DE" w:rsidRPr="0042645D">
        <w:rPr>
          <w:color w:val="auto"/>
        </w:rPr>
        <w:t>сследовательских и других работ.</w:t>
      </w:r>
    </w:p>
    <w:p w:rsidR="0043709B"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color w:val="auto"/>
        </w:rPr>
        <w:t>Сервитут может быть срочным или постоянным.</w:t>
      </w:r>
    </w:p>
    <w:p w:rsidR="0043709B" w:rsidRPr="0042645D" w:rsidRDefault="0043709B" w:rsidP="00F345B6">
      <w:pPr>
        <w:pStyle w:val="ac"/>
        <w:numPr>
          <w:ilvl w:val="0"/>
          <w:numId w:val="18"/>
        </w:numPr>
        <w:tabs>
          <w:tab w:val="right" w:pos="993"/>
        </w:tabs>
        <w:ind w:left="0" w:firstLine="709"/>
        <w:jc w:val="both"/>
        <w:rPr>
          <w:rFonts w:eastAsia="TimesNewRomanPSMT"/>
          <w:color w:val="auto"/>
        </w:rPr>
      </w:pPr>
      <w:r w:rsidRPr="0042645D">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 xml:space="preserve"> об отмене сервитута.</w:t>
      </w:r>
    </w:p>
    <w:p w:rsidR="0043709B"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Срочный публичный сервитут прекращается в связи с истечением срока, на который он был установлен.</w:t>
      </w:r>
    </w:p>
    <w:p w:rsidR="0043709B" w:rsidRPr="0042645D" w:rsidRDefault="0043709B" w:rsidP="0043709B">
      <w:pPr>
        <w:tabs>
          <w:tab w:val="right" w:pos="993"/>
        </w:tabs>
        <w:ind w:firstLine="709"/>
        <w:rPr>
          <w:color w:val="auto"/>
        </w:rPr>
      </w:pPr>
    </w:p>
    <w:p w:rsidR="000D4607" w:rsidRPr="0042645D"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9664083"/>
      <w:r w:rsidRPr="0042645D">
        <w:rPr>
          <w:color w:val="auto"/>
          <w:sz w:val="24"/>
          <w:szCs w:val="24"/>
        </w:rPr>
        <w:t>Стат</w:t>
      </w:r>
      <w:r w:rsidR="00F819AA" w:rsidRPr="0042645D">
        <w:rPr>
          <w:color w:val="auto"/>
          <w:sz w:val="24"/>
          <w:szCs w:val="24"/>
        </w:rPr>
        <w:t>ья 29</w:t>
      </w:r>
      <w:r w:rsidRPr="0042645D">
        <w:rPr>
          <w:color w:val="auto"/>
          <w:sz w:val="24"/>
          <w:szCs w:val="24"/>
        </w:rPr>
        <w:t>. Действие настоящих Правил по отношению к генеральному плану, документации по планировке территории</w:t>
      </w:r>
      <w:bookmarkEnd w:id="85"/>
    </w:p>
    <w:p w:rsidR="000D4607" w:rsidRPr="0042645D" w:rsidRDefault="000D4607" w:rsidP="000D4607">
      <w:pPr>
        <w:ind w:firstLine="709"/>
        <w:jc w:val="both"/>
        <w:rPr>
          <w:color w:val="auto"/>
        </w:rPr>
      </w:pPr>
    </w:p>
    <w:p w:rsidR="0043709B" w:rsidRPr="0042645D" w:rsidRDefault="0043709B" w:rsidP="00F345B6">
      <w:pPr>
        <w:pStyle w:val="ac"/>
        <w:numPr>
          <w:ilvl w:val="0"/>
          <w:numId w:val="20"/>
        </w:numPr>
        <w:tabs>
          <w:tab w:val="left" w:pos="993"/>
        </w:tabs>
        <w:ind w:left="0" w:firstLine="709"/>
        <w:jc w:val="both"/>
        <w:rPr>
          <w:color w:val="auto"/>
        </w:rPr>
      </w:pPr>
      <w:r w:rsidRPr="0042645D">
        <w:rPr>
          <w:color w:val="auto"/>
        </w:rPr>
        <w:t xml:space="preserve">В настоящие Правила могут быть внесены изменения в связи с внесением </w:t>
      </w:r>
      <w:r w:rsidRPr="0042645D">
        <w:rPr>
          <w:color w:val="auto"/>
        </w:rPr>
        <w:lastRenderedPageBreak/>
        <w:t xml:space="preserve">изменений в Генеральный план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соответствии с п. 2 частью 2 статьи 33 Градостроительного кодекса Российской Федерации).</w:t>
      </w:r>
    </w:p>
    <w:p w:rsidR="0043709B" w:rsidRPr="0042645D" w:rsidRDefault="0043709B" w:rsidP="00F345B6">
      <w:pPr>
        <w:pStyle w:val="ac"/>
        <w:numPr>
          <w:ilvl w:val="0"/>
          <w:numId w:val="20"/>
        </w:numPr>
        <w:tabs>
          <w:tab w:val="left" w:pos="993"/>
        </w:tabs>
        <w:ind w:left="0" w:firstLine="709"/>
        <w:jc w:val="both"/>
        <w:rPr>
          <w:color w:val="auto"/>
        </w:rPr>
      </w:pPr>
      <w:r w:rsidRPr="0042645D">
        <w:rPr>
          <w:color w:val="auto"/>
        </w:rPr>
        <w:t>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42645D" w:rsidRDefault="0043709B" w:rsidP="009922B7">
      <w:pPr>
        <w:rPr>
          <w:rFonts w:eastAsia="Times New Roman CYR"/>
          <w:color w:val="auto"/>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9664084"/>
      <w:r w:rsidRPr="0042645D">
        <w:rPr>
          <w:color w:val="auto"/>
          <w:sz w:val="24"/>
          <w:szCs w:val="24"/>
        </w:rPr>
        <w:t>Статья 30</w:t>
      </w:r>
      <w:r w:rsidR="000D4607" w:rsidRPr="0042645D">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6"/>
    </w:p>
    <w:p w:rsidR="000D4607" w:rsidRPr="0042645D" w:rsidRDefault="000D4607" w:rsidP="000D4607">
      <w:pPr>
        <w:tabs>
          <w:tab w:val="right" w:pos="993"/>
        </w:tabs>
        <w:ind w:firstLine="709"/>
        <w:jc w:val="both"/>
        <w:rPr>
          <w:rFonts w:eastAsia="Times New Roman CYR"/>
          <w:color w:val="auto"/>
        </w:rPr>
      </w:pP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2. Разрешения на строительство, </w:t>
      </w:r>
      <w:r w:rsidRPr="0042645D">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42645D">
        <w:rPr>
          <w:rFonts w:eastAsia="Calibri"/>
          <w:color w:val="auto"/>
          <w:lang w:bidi="ar-SA"/>
        </w:rPr>
        <w:t>разрешения</w:t>
      </w:r>
      <w:r w:rsidRPr="0042645D">
        <w:rPr>
          <w:rFonts w:eastAsia="Calibri"/>
          <w:color w:val="auto"/>
          <w:spacing w:val="2"/>
          <w:shd w:val="clear" w:color="auto" w:fill="FFFFFF"/>
          <w:lang w:eastAsia="en-US" w:bidi="ar-SA"/>
        </w:rPr>
        <w:t xml:space="preserve"> на условно разрешенный вид использования,</w:t>
      </w:r>
      <w:r w:rsidRPr="0042645D">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3. </w:t>
      </w:r>
      <w:proofErr w:type="gramStart"/>
      <w:r w:rsidRPr="0042645D">
        <w:rPr>
          <w:rFonts w:eastAsia="Calibri"/>
          <w:color w:val="auto"/>
          <w:lang w:bidi="ar-SA"/>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4. Реконструкция объектов, указанных в пункте </w:t>
      </w:r>
      <w:r w:rsidR="005479D4" w:rsidRPr="0042645D">
        <w:rPr>
          <w:rFonts w:eastAsia="Calibri"/>
          <w:color w:val="auto"/>
          <w:lang w:bidi="ar-SA"/>
        </w:rPr>
        <w:t>3</w:t>
      </w:r>
      <w:r w:rsidRPr="0042645D">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5. В случае если использование указанных в пун</w:t>
      </w:r>
      <w:r w:rsidR="005479D4" w:rsidRPr="0042645D">
        <w:rPr>
          <w:rFonts w:eastAsia="Calibri"/>
          <w:color w:val="auto"/>
          <w:lang w:bidi="ar-SA"/>
        </w:rPr>
        <w:t>кте 3</w:t>
      </w:r>
      <w:r w:rsidRPr="0042645D">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6.  </w:t>
      </w:r>
      <w:proofErr w:type="gramStart"/>
      <w:r w:rsidRPr="0042645D">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5479D4" w:rsidRPr="0042645D" w:rsidRDefault="005479D4" w:rsidP="0043709B">
      <w:pPr>
        <w:ind w:firstLine="709"/>
        <w:jc w:val="both"/>
        <w:rPr>
          <w:rFonts w:eastAsia="Times New Roman CYR"/>
          <w:b/>
          <w:color w:val="auto"/>
          <w:lang w:eastAsia="ar-SA"/>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7" w:name="_Toc479664085"/>
      <w:r w:rsidRPr="0042645D">
        <w:rPr>
          <w:color w:val="auto"/>
          <w:sz w:val="24"/>
          <w:szCs w:val="24"/>
        </w:rPr>
        <w:lastRenderedPageBreak/>
        <w:t>Статья 31</w:t>
      </w:r>
      <w:r w:rsidR="000D4607" w:rsidRPr="0042645D">
        <w:rPr>
          <w:color w:val="auto"/>
          <w:sz w:val="24"/>
          <w:szCs w:val="24"/>
        </w:rPr>
        <w:t xml:space="preserve">. </w:t>
      </w:r>
      <w:proofErr w:type="gramStart"/>
      <w:r w:rsidR="000D4607" w:rsidRPr="0042645D">
        <w:rPr>
          <w:color w:val="auto"/>
          <w:sz w:val="24"/>
          <w:szCs w:val="24"/>
        </w:rPr>
        <w:t>Контроль за</w:t>
      </w:r>
      <w:proofErr w:type="gramEnd"/>
      <w:r w:rsidR="000D4607" w:rsidRPr="0042645D">
        <w:rPr>
          <w:color w:val="auto"/>
          <w:sz w:val="24"/>
          <w:szCs w:val="24"/>
        </w:rPr>
        <w:t xml:space="preserve"> использованием земельных участков и объектов капитального строительства</w:t>
      </w:r>
      <w:bookmarkEnd w:id="87"/>
    </w:p>
    <w:p w:rsidR="000D4607" w:rsidRPr="0042645D" w:rsidRDefault="000D4607" w:rsidP="000D4607">
      <w:pPr>
        <w:tabs>
          <w:tab w:val="right" w:pos="993"/>
        </w:tabs>
        <w:ind w:firstLine="709"/>
        <w:jc w:val="both"/>
        <w:rPr>
          <w:rFonts w:eastAsia="Times New Roman CYR"/>
          <w:color w:val="auto"/>
        </w:rPr>
      </w:pP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42645D" w:rsidRDefault="000D4607" w:rsidP="000D4607">
      <w:pPr>
        <w:tabs>
          <w:tab w:val="right" w:pos="993"/>
        </w:tabs>
        <w:jc w:val="both"/>
        <w:rPr>
          <w:rFonts w:eastAsia="Times New Roman CYR"/>
          <w:color w:val="auto"/>
        </w:rPr>
      </w:pPr>
    </w:p>
    <w:p w:rsidR="00BC198B" w:rsidRPr="0042645D"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8" w:name="_Toc479664086"/>
      <w:r w:rsidRPr="0042645D">
        <w:rPr>
          <w:color w:val="auto"/>
          <w:sz w:val="24"/>
          <w:szCs w:val="24"/>
        </w:rPr>
        <w:t>Статья 3</w:t>
      </w:r>
      <w:r w:rsidR="00F819AA" w:rsidRPr="0042645D">
        <w:rPr>
          <w:color w:val="auto"/>
          <w:sz w:val="24"/>
          <w:szCs w:val="24"/>
        </w:rPr>
        <w:t>2</w:t>
      </w:r>
      <w:r w:rsidRPr="0042645D">
        <w:rPr>
          <w:color w:val="auto"/>
          <w:sz w:val="24"/>
          <w:szCs w:val="24"/>
        </w:rPr>
        <w:t>. Информационная система обеспечения градостроительной деятельности</w:t>
      </w:r>
      <w:bookmarkEnd w:id="88"/>
    </w:p>
    <w:p w:rsidR="00BC198B" w:rsidRPr="0042645D" w:rsidRDefault="00BC198B" w:rsidP="000D4607">
      <w:pPr>
        <w:tabs>
          <w:tab w:val="right" w:pos="993"/>
        </w:tabs>
        <w:jc w:val="both"/>
        <w:rPr>
          <w:rFonts w:eastAsia="Times New Roman CYR"/>
          <w:color w:val="auto"/>
        </w:rPr>
      </w:pPr>
    </w:p>
    <w:p w:rsidR="005479D4" w:rsidRPr="0042645D" w:rsidRDefault="005479D4" w:rsidP="00F345B6">
      <w:pPr>
        <w:pStyle w:val="ac"/>
        <w:numPr>
          <w:ilvl w:val="0"/>
          <w:numId w:val="22"/>
        </w:numPr>
        <w:tabs>
          <w:tab w:val="right" w:pos="993"/>
        </w:tabs>
        <w:ind w:left="0" w:firstLine="709"/>
        <w:jc w:val="both"/>
        <w:rPr>
          <w:rFonts w:eastAsia="Times New Roman CYR"/>
          <w:color w:val="auto"/>
        </w:rPr>
      </w:pPr>
      <w:r w:rsidRPr="0042645D">
        <w:rPr>
          <w:color w:val="auto"/>
        </w:rPr>
        <w:t xml:space="preserve">Информационные системы обеспечения </w:t>
      </w:r>
      <w:hyperlink w:anchor="sub_101" w:history="1">
        <w:r w:rsidRPr="0042645D">
          <w:rPr>
            <w:rStyle w:val="af6"/>
            <w:color w:val="auto"/>
          </w:rPr>
          <w:t>градостроительной деятельности</w:t>
        </w:r>
      </w:hyperlink>
      <w:r w:rsidRPr="0042645D">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42645D" w:rsidRDefault="00BC198B" w:rsidP="00F345B6">
      <w:pPr>
        <w:pStyle w:val="ac"/>
        <w:numPr>
          <w:ilvl w:val="0"/>
          <w:numId w:val="22"/>
        </w:numPr>
        <w:tabs>
          <w:tab w:val="right" w:pos="993"/>
        </w:tabs>
        <w:ind w:left="0" w:firstLine="709"/>
        <w:jc w:val="both"/>
        <w:rPr>
          <w:color w:val="auto"/>
        </w:rPr>
      </w:pPr>
      <w:r w:rsidRPr="0042645D">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9" w:name="sub_5608"/>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9"/>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Предоставление сведений информационной системы обеспечения градостроительной деятельности осущест</w:t>
      </w:r>
      <w:r w:rsidR="00063A57" w:rsidRPr="0042645D">
        <w:rPr>
          <w:color w:val="auto"/>
        </w:rPr>
        <w:t xml:space="preserve">вляется бесплатно или за плату, </w:t>
      </w:r>
      <w:r w:rsidR="00063A57" w:rsidRPr="0042645D">
        <w:rPr>
          <w:rFonts w:eastAsia="Times New Roman CYR"/>
          <w:color w:val="auto"/>
        </w:rPr>
        <w:t xml:space="preserve">в соответствии с Порядком, установленным </w:t>
      </w:r>
      <w:r w:rsidR="00063A57" w:rsidRPr="0042645D">
        <w:rPr>
          <w:color w:val="auto"/>
        </w:rPr>
        <w:t xml:space="preserve">нормативными правовыми актами </w:t>
      </w:r>
      <w:r w:rsidR="00041E66" w:rsidRPr="0042645D">
        <w:rPr>
          <w:rFonts w:eastAsia="Times New Roman CYR"/>
          <w:color w:val="auto"/>
        </w:rPr>
        <w:t>Ромодановского муниципального района</w:t>
      </w:r>
      <w:r w:rsidR="00063A57" w:rsidRPr="0042645D">
        <w:rPr>
          <w:color w:val="auto"/>
        </w:rPr>
        <w:t xml:space="preserve">. </w:t>
      </w:r>
      <w:r w:rsidRPr="0042645D">
        <w:rPr>
          <w:color w:val="auto"/>
        </w:rPr>
        <w:t xml:space="preserve">Максимальный размер платы за предоставление указанных сведений и порядок взимания такой платы </w:t>
      </w:r>
      <w:hyperlink r:id="rId28" w:history="1">
        <w:r w:rsidRPr="0042645D">
          <w:rPr>
            <w:rStyle w:val="af6"/>
            <w:color w:val="auto"/>
          </w:rPr>
          <w:t>устанавливаются</w:t>
        </w:r>
      </w:hyperlink>
      <w:r w:rsidRPr="0042645D">
        <w:rPr>
          <w:color w:val="auto"/>
        </w:rPr>
        <w:t xml:space="preserve"> Правительством Российской Федерации.</w:t>
      </w:r>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 xml:space="preserve">Ведение информационных систем обеспечения </w:t>
      </w:r>
      <w:hyperlink w:anchor="sub_101" w:history="1">
        <w:r w:rsidRPr="0042645D">
          <w:rPr>
            <w:rStyle w:val="af6"/>
            <w:color w:val="auto"/>
          </w:rPr>
          <w:t>градостроительной деятельности</w:t>
        </w:r>
      </w:hyperlink>
      <w:r w:rsidRPr="0042645D">
        <w:rPr>
          <w:color w:val="auto"/>
        </w:rPr>
        <w:t xml:space="preserve"> осуществляется органом </w:t>
      </w:r>
      <w:r w:rsidR="00041E66" w:rsidRPr="0042645D">
        <w:rPr>
          <w:color w:val="auto"/>
        </w:rPr>
        <w:t>Ромодановского муниципального района</w:t>
      </w:r>
      <w:r w:rsidRPr="0042645D">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42645D" w:rsidRDefault="005479D4" w:rsidP="00F345B6">
      <w:pPr>
        <w:pStyle w:val="ac"/>
        <w:numPr>
          <w:ilvl w:val="0"/>
          <w:numId w:val="22"/>
        </w:numPr>
        <w:tabs>
          <w:tab w:val="right" w:pos="993"/>
        </w:tabs>
        <w:ind w:left="0" w:firstLine="709"/>
        <w:jc w:val="both"/>
        <w:rPr>
          <w:color w:val="auto"/>
        </w:rPr>
      </w:pPr>
      <w:r w:rsidRPr="0042645D">
        <w:rPr>
          <w:color w:val="auto"/>
        </w:rPr>
        <w:t>В</w:t>
      </w:r>
      <w:r w:rsidR="00BC198B" w:rsidRPr="0042645D">
        <w:rPr>
          <w:color w:val="auto"/>
        </w:rPr>
        <w:t xml:space="preserve"> информационную систему обеспечения градостроительной деятельности </w:t>
      </w:r>
      <w:r w:rsidR="0063139D" w:rsidRPr="0042645D">
        <w:rPr>
          <w:color w:val="auto"/>
          <w:lang w:bidi="ar-SA"/>
        </w:rPr>
        <w:t xml:space="preserve">администрацией </w:t>
      </w:r>
      <w:r w:rsidR="00041E66" w:rsidRPr="0042645D">
        <w:rPr>
          <w:color w:val="auto"/>
          <w:lang w:bidi="ar-SA"/>
        </w:rPr>
        <w:t>Ромодановского</w:t>
      </w:r>
      <w:r w:rsidR="00133567" w:rsidRPr="0042645D">
        <w:rPr>
          <w:color w:val="auto"/>
          <w:lang w:bidi="ar-SA"/>
        </w:rPr>
        <w:t xml:space="preserve"> сельского поселения</w:t>
      </w:r>
      <w:r w:rsidR="00BC198B" w:rsidRPr="0042645D">
        <w:rPr>
          <w:rFonts w:eastAsia="Times New Roman CYR"/>
          <w:color w:val="auto"/>
        </w:rPr>
        <w:t xml:space="preserve"> </w:t>
      </w:r>
      <w:r w:rsidR="00BC198B" w:rsidRPr="0042645D">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42645D" w:rsidRDefault="00BC198B" w:rsidP="009922B7">
      <w:pPr>
        <w:rPr>
          <w:color w:val="auto"/>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90" w:name="_Toc479664087"/>
      <w:r w:rsidRPr="0042645D">
        <w:rPr>
          <w:color w:val="auto"/>
          <w:sz w:val="24"/>
          <w:szCs w:val="24"/>
        </w:rPr>
        <w:t>Статья 33</w:t>
      </w:r>
      <w:r w:rsidR="000D4607" w:rsidRPr="0042645D">
        <w:rPr>
          <w:color w:val="auto"/>
          <w:sz w:val="24"/>
          <w:szCs w:val="24"/>
        </w:rPr>
        <w:t>. Ответственность за нарушение настоящих Правил</w:t>
      </w:r>
      <w:bookmarkEnd w:id="90"/>
    </w:p>
    <w:p w:rsidR="0043709B" w:rsidRPr="0042645D" w:rsidRDefault="0043709B" w:rsidP="000D4607">
      <w:pPr>
        <w:ind w:firstLine="709"/>
        <w:jc w:val="both"/>
        <w:rPr>
          <w:rFonts w:eastAsia="Times New Roman CYR"/>
          <w:color w:val="auto"/>
        </w:rPr>
      </w:pPr>
    </w:p>
    <w:p w:rsidR="0043709B" w:rsidRPr="0042645D" w:rsidRDefault="0043709B" w:rsidP="000D4607">
      <w:pPr>
        <w:ind w:firstLine="709"/>
        <w:jc w:val="both"/>
        <w:rPr>
          <w:rFonts w:eastAsia="Times New Roman CYR"/>
          <w:color w:val="auto"/>
        </w:rPr>
      </w:pPr>
      <w:r w:rsidRPr="0042645D">
        <w:rPr>
          <w:rFonts w:eastAsia="Times New Roman CYR"/>
          <w:color w:val="auto"/>
        </w:rPr>
        <w:t xml:space="preserve">За нарушение настоящих Правил физические и юридические лица, а также </w:t>
      </w:r>
      <w:r w:rsidRPr="0042645D">
        <w:rPr>
          <w:rFonts w:eastAsia="Times New Roman CYR"/>
          <w:color w:val="auto"/>
        </w:rPr>
        <w:lastRenderedPageBreak/>
        <w:t xml:space="preserve">должностные лица несут ответственность в соответствии с законодательством Российской Федерации, </w:t>
      </w:r>
      <w:r w:rsidR="00722EF9" w:rsidRPr="0042645D">
        <w:rPr>
          <w:rFonts w:eastAsia="Times New Roman CYR"/>
          <w:color w:val="auto"/>
        </w:rPr>
        <w:t>Республики Мордовия</w:t>
      </w:r>
      <w:r w:rsidRPr="0042645D">
        <w:rPr>
          <w:rFonts w:eastAsia="Times New Roman CYR"/>
          <w:color w:val="auto"/>
        </w:rPr>
        <w:t>, иными нормативными правовыми актами.</w:t>
      </w:r>
    </w:p>
    <w:p w:rsidR="0043709B" w:rsidRPr="0042645D" w:rsidRDefault="0043709B" w:rsidP="000D4607">
      <w:pPr>
        <w:ind w:firstLine="709"/>
        <w:jc w:val="both"/>
        <w:rPr>
          <w:color w:val="auto"/>
        </w:rPr>
      </w:pPr>
    </w:p>
    <w:p w:rsidR="0043709B" w:rsidRPr="0042645D" w:rsidRDefault="0043709B" w:rsidP="009922B7">
      <w:pPr>
        <w:rPr>
          <w:color w:val="auto"/>
        </w:rPr>
      </w:pPr>
    </w:p>
    <w:p w:rsidR="002974D8" w:rsidRPr="0042645D"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1" w:name="_Toc479664088"/>
      <w:bookmarkEnd w:id="79"/>
      <w:bookmarkEnd w:id="81"/>
      <w:r w:rsidRPr="0042645D">
        <w:rPr>
          <w:color w:val="auto"/>
          <w:sz w:val="24"/>
          <w:szCs w:val="24"/>
        </w:rPr>
        <w:lastRenderedPageBreak/>
        <w:t>ЧАСТЬ II. КАРТЫ</w:t>
      </w:r>
      <w:r w:rsidR="00F2738C" w:rsidRPr="0042645D">
        <w:rPr>
          <w:color w:val="auto"/>
          <w:sz w:val="24"/>
          <w:szCs w:val="24"/>
        </w:rPr>
        <w:t xml:space="preserve"> ГРАДОСТРОИТЕЛЬНОГО ЗОНИРОВАНИЯ</w:t>
      </w:r>
      <w:bookmarkEnd w:id="91"/>
    </w:p>
    <w:p w:rsidR="00BC198B" w:rsidRPr="0042645D" w:rsidRDefault="00BC198B" w:rsidP="005A37E5">
      <w:pPr>
        <w:rPr>
          <w:color w:val="auto"/>
        </w:rPr>
      </w:pPr>
    </w:p>
    <w:p w:rsidR="005A37E5" w:rsidRPr="0042645D"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2" w:name="_Toc479664089"/>
      <w:r w:rsidRPr="0042645D">
        <w:rPr>
          <w:color w:val="auto"/>
          <w:sz w:val="24"/>
          <w:szCs w:val="24"/>
        </w:rPr>
        <w:t>Статья 34</w:t>
      </w:r>
      <w:r w:rsidR="005A37E5" w:rsidRPr="0042645D">
        <w:rPr>
          <w:color w:val="auto"/>
          <w:sz w:val="24"/>
          <w:szCs w:val="24"/>
        </w:rPr>
        <w:t>. Виды территориальных зон и порядок их установления</w:t>
      </w:r>
      <w:bookmarkEnd w:id="92"/>
    </w:p>
    <w:p w:rsidR="005A37E5" w:rsidRPr="0042645D" w:rsidRDefault="005A37E5" w:rsidP="009922B7">
      <w:pPr>
        <w:rPr>
          <w:color w:val="auto"/>
        </w:rPr>
      </w:pPr>
    </w:p>
    <w:p w:rsidR="00BC198B" w:rsidRPr="0042645D" w:rsidRDefault="00BC198B" w:rsidP="00F345B6">
      <w:pPr>
        <w:pStyle w:val="ac"/>
        <w:numPr>
          <w:ilvl w:val="0"/>
          <w:numId w:val="23"/>
        </w:numPr>
        <w:tabs>
          <w:tab w:val="right" w:pos="1134"/>
        </w:tabs>
        <w:ind w:left="0" w:firstLine="692"/>
        <w:jc w:val="both"/>
        <w:rPr>
          <w:color w:val="auto"/>
        </w:rPr>
      </w:pPr>
      <w:r w:rsidRPr="0042645D">
        <w:rPr>
          <w:color w:val="auto"/>
        </w:rPr>
        <w:t xml:space="preserve">Зонирование территории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выполнено в соответствии со статьями </w:t>
      </w:r>
      <w:r w:rsidR="00B01ECE" w:rsidRPr="0042645D">
        <w:rPr>
          <w:color w:val="auto"/>
        </w:rPr>
        <w:t>34-35</w:t>
      </w:r>
      <w:r w:rsidRPr="0042645D">
        <w:rPr>
          <w:color w:val="auto"/>
        </w:rPr>
        <w:t xml:space="preserve"> Градостроительного кодекса Российской Федерации, </w:t>
      </w:r>
      <w:hyperlink r:id="rId29" w:history="1">
        <w:r w:rsidR="00201E7B" w:rsidRPr="0042645D">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42645D">
        <w:rPr>
          <w:color w:val="auto"/>
        </w:rPr>
        <w:t>.</w:t>
      </w:r>
    </w:p>
    <w:p w:rsidR="00BC198B" w:rsidRPr="0042645D" w:rsidRDefault="00BC198B" w:rsidP="00F345B6">
      <w:pPr>
        <w:pStyle w:val="ac"/>
        <w:numPr>
          <w:ilvl w:val="0"/>
          <w:numId w:val="23"/>
        </w:numPr>
        <w:tabs>
          <w:tab w:val="right" w:pos="993"/>
        </w:tabs>
        <w:ind w:left="0" w:firstLine="692"/>
        <w:jc w:val="both"/>
        <w:rPr>
          <w:color w:val="auto"/>
        </w:rPr>
      </w:pPr>
      <w:r w:rsidRPr="0042645D">
        <w:rPr>
          <w:color w:val="auto"/>
        </w:rPr>
        <w:t>В основе градостроительного зонирования принято разделение территории на территориальные зоны:</w:t>
      </w:r>
    </w:p>
    <w:p w:rsidR="005A37E5" w:rsidRPr="0042645D" w:rsidRDefault="00BC198B" w:rsidP="00F345B6">
      <w:pPr>
        <w:pStyle w:val="ac"/>
        <w:numPr>
          <w:ilvl w:val="0"/>
          <w:numId w:val="24"/>
        </w:numPr>
        <w:tabs>
          <w:tab w:val="right" w:pos="993"/>
        </w:tabs>
        <w:jc w:val="both"/>
        <w:rPr>
          <w:color w:val="auto"/>
        </w:rPr>
      </w:pPr>
      <w:r w:rsidRPr="0042645D">
        <w:rPr>
          <w:color w:val="auto"/>
        </w:rPr>
        <w:t>жилые;</w:t>
      </w:r>
    </w:p>
    <w:p w:rsidR="005A37E5" w:rsidRPr="0042645D" w:rsidRDefault="00BC198B" w:rsidP="00F345B6">
      <w:pPr>
        <w:pStyle w:val="ac"/>
        <w:numPr>
          <w:ilvl w:val="0"/>
          <w:numId w:val="24"/>
        </w:numPr>
        <w:tabs>
          <w:tab w:val="right" w:pos="993"/>
        </w:tabs>
        <w:jc w:val="both"/>
        <w:rPr>
          <w:color w:val="auto"/>
        </w:rPr>
      </w:pPr>
      <w:r w:rsidRPr="0042645D">
        <w:rPr>
          <w:color w:val="auto"/>
        </w:rPr>
        <w:t>общественно-деловые;</w:t>
      </w:r>
    </w:p>
    <w:p w:rsidR="005A37E5" w:rsidRPr="0042645D" w:rsidRDefault="00D308DD" w:rsidP="00F345B6">
      <w:pPr>
        <w:pStyle w:val="ac"/>
        <w:numPr>
          <w:ilvl w:val="0"/>
          <w:numId w:val="24"/>
        </w:numPr>
        <w:tabs>
          <w:tab w:val="right" w:pos="993"/>
        </w:tabs>
        <w:jc w:val="both"/>
        <w:rPr>
          <w:color w:val="auto"/>
        </w:rPr>
      </w:pPr>
      <w:r w:rsidRPr="0042645D">
        <w:rPr>
          <w:color w:val="auto"/>
        </w:rPr>
        <w:t>производственного использования</w:t>
      </w:r>
      <w:r w:rsidR="00BC198B" w:rsidRPr="0042645D">
        <w:rPr>
          <w:color w:val="auto"/>
        </w:rPr>
        <w:t>;</w:t>
      </w:r>
    </w:p>
    <w:p w:rsidR="005A37E5" w:rsidRPr="0042645D" w:rsidRDefault="00BC198B" w:rsidP="00F345B6">
      <w:pPr>
        <w:pStyle w:val="ac"/>
        <w:numPr>
          <w:ilvl w:val="0"/>
          <w:numId w:val="24"/>
        </w:numPr>
        <w:tabs>
          <w:tab w:val="right" w:pos="993"/>
        </w:tabs>
        <w:jc w:val="both"/>
        <w:rPr>
          <w:color w:val="auto"/>
        </w:rPr>
      </w:pPr>
      <w:r w:rsidRPr="0042645D">
        <w:rPr>
          <w:color w:val="auto"/>
        </w:rPr>
        <w:t>инженерной и транспортной инфраструктур;</w:t>
      </w:r>
    </w:p>
    <w:p w:rsidR="005A37E5" w:rsidRPr="0042645D" w:rsidRDefault="00BC198B" w:rsidP="00F345B6">
      <w:pPr>
        <w:pStyle w:val="ac"/>
        <w:numPr>
          <w:ilvl w:val="0"/>
          <w:numId w:val="24"/>
        </w:numPr>
        <w:tabs>
          <w:tab w:val="right" w:pos="993"/>
        </w:tabs>
        <w:jc w:val="both"/>
        <w:rPr>
          <w:color w:val="auto"/>
        </w:rPr>
      </w:pPr>
      <w:r w:rsidRPr="0042645D">
        <w:rPr>
          <w:color w:val="auto"/>
        </w:rPr>
        <w:t>сельскохозяйственного использования;</w:t>
      </w:r>
    </w:p>
    <w:p w:rsidR="005A37E5" w:rsidRPr="0042645D" w:rsidRDefault="00BC198B" w:rsidP="00F345B6">
      <w:pPr>
        <w:pStyle w:val="ac"/>
        <w:numPr>
          <w:ilvl w:val="0"/>
          <w:numId w:val="24"/>
        </w:numPr>
        <w:tabs>
          <w:tab w:val="right" w:pos="993"/>
        </w:tabs>
        <w:jc w:val="both"/>
        <w:rPr>
          <w:color w:val="auto"/>
        </w:rPr>
      </w:pPr>
      <w:r w:rsidRPr="0042645D">
        <w:rPr>
          <w:color w:val="auto"/>
        </w:rPr>
        <w:t>рекреационного назначения;</w:t>
      </w:r>
    </w:p>
    <w:p w:rsidR="00BC198B" w:rsidRPr="0042645D" w:rsidRDefault="00BC198B" w:rsidP="00F345B6">
      <w:pPr>
        <w:pStyle w:val="ac"/>
        <w:numPr>
          <w:ilvl w:val="0"/>
          <w:numId w:val="24"/>
        </w:numPr>
        <w:tabs>
          <w:tab w:val="right" w:pos="993"/>
        </w:tabs>
        <w:jc w:val="both"/>
        <w:rPr>
          <w:color w:val="auto"/>
        </w:rPr>
      </w:pPr>
      <w:r w:rsidRPr="0042645D">
        <w:rPr>
          <w:color w:val="auto"/>
        </w:rPr>
        <w:t>специального назначения.</w:t>
      </w:r>
    </w:p>
    <w:p w:rsidR="00B01ECE" w:rsidRPr="0042645D" w:rsidRDefault="00BC198B" w:rsidP="00F345B6">
      <w:pPr>
        <w:pStyle w:val="ac"/>
        <w:numPr>
          <w:ilvl w:val="0"/>
          <w:numId w:val="23"/>
        </w:numPr>
        <w:tabs>
          <w:tab w:val="right" w:pos="993"/>
        </w:tabs>
        <w:ind w:left="0" w:firstLine="692"/>
        <w:jc w:val="both"/>
        <w:rPr>
          <w:color w:val="auto"/>
        </w:rPr>
      </w:pPr>
      <w:proofErr w:type="gramStart"/>
      <w:r w:rsidRPr="0042645D">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roofErr w:type="gramEnd"/>
    </w:p>
    <w:p w:rsidR="00B01ECE" w:rsidRPr="0042645D" w:rsidRDefault="00B01ECE" w:rsidP="00F345B6">
      <w:pPr>
        <w:pStyle w:val="ac"/>
        <w:numPr>
          <w:ilvl w:val="0"/>
          <w:numId w:val="23"/>
        </w:numPr>
        <w:tabs>
          <w:tab w:val="right" w:pos="993"/>
        </w:tabs>
        <w:ind w:left="0" w:firstLine="692"/>
        <w:jc w:val="both"/>
        <w:rPr>
          <w:color w:val="auto"/>
        </w:rPr>
      </w:pPr>
      <w:r w:rsidRPr="0042645D">
        <w:rPr>
          <w:color w:val="auto"/>
        </w:rPr>
        <w:t xml:space="preserve">При подготовке </w:t>
      </w:r>
      <w:hyperlink w:anchor="sub_108" w:history="1">
        <w:r w:rsidRPr="0042645D">
          <w:rPr>
            <w:rStyle w:val="af6"/>
            <w:color w:val="auto"/>
          </w:rPr>
          <w:t>настоящих</w:t>
        </w:r>
      </w:hyperlink>
      <w:r w:rsidRPr="0042645D">
        <w:rPr>
          <w:color w:val="auto"/>
        </w:rPr>
        <w:t xml:space="preserve"> Правил границы </w:t>
      </w:r>
      <w:hyperlink w:anchor="sub_107" w:history="1">
        <w:r w:rsidRPr="0042645D">
          <w:rPr>
            <w:rStyle w:val="af6"/>
            <w:color w:val="auto"/>
          </w:rPr>
          <w:t>территориальных зон</w:t>
        </w:r>
      </w:hyperlink>
      <w:r w:rsidRPr="0042645D">
        <w:rPr>
          <w:color w:val="auto"/>
        </w:rPr>
        <w:t xml:space="preserve"> устанавливаются с учетом:</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функциональных зон и параметров их плани</w:t>
      </w:r>
      <w:r w:rsidR="00F8635A" w:rsidRPr="0042645D">
        <w:rPr>
          <w:color w:val="auto"/>
        </w:rPr>
        <w:t>руемого развития, определенных Г</w:t>
      </w:r>
      <w:r w:rsidRPr="0042645D">
        <w:rPr>
          <w:color w:val="auto"/>
        </w:rPr>
        <w:t xml:space="preserve">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определенных Градостроительным кодексом Российской Федерации территориальных зон;</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сложившейся планировки территории и существующего землепользования;</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42645D" w:rsidRDefault="00BC198B" w:rsidP="00F345B6">
      <w:pPr>
        <w:pStyle w:val="ac"/>
        <w:numPr>
          <w:ilvl w:val="0"/>
          <w:numId w:val="25"/>
        </w:numPr>
        <w:tabs>
          <w:tab w:val="right" w:pos="993"/>
        </w:tabs>
        <w:ind w:left="0" w:firstLine="692"/>
        <w:jc w:val="both"/>
        <w:rPr>
          <w:color w:val="auto"/>
        </w:rPr>
      </w:pPr>
      <w:r w:rsidRPr="0042645D">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42645D">
        <w:rPr>
          <w:color w:val="auto"/>
        </w:rPr>
        <w:t xml:space="preserve"> участках;</w:t>
      </w:r>
    </w:p>
    <w:p w:rsidR="00B01ECE" w:rsidRPr="0042645D" w:rsidRDefault="00B01ECE" w:rsidP="00F345B6">
      <w:pPr>
        <w:pStyle w:val="ac"/>
        <w:numPr>
          <w:ilvl w:val="0"/>
          <w:numId w:val="25"/>
        </w:numPr>
        <w:tabs>
          <w:tab w:val="right" w:pos="993"/>
        </w:tabs>
        <w:ind w:left="0" w:firstLine="692"/>
        <w:jc w:val="both"/>
        <w:rPr>
          <w:color w:val="auto"/>
        </w:rPr>
      </w:pPr>
      <w:r w:rsidRPr="0042645D">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42645D" w:rsidRDefault="00BC198B" w:rsidP="00F345B6">
      <w:pPr>
        <w:pStyle w:val="ac"/>
        <w:numPr>
          <w:ilvl w:val="0"/>
          <w:numId w:val="23"/>
        </w:numPr>
        <w:tabs>
          <w:tab w:val="right" w:pos="993"/>
        </w:tabs>
        <w:ind w:left="0" w:firstLine="692"/>
        <w:jc w:val="both"/>
        <w:rPr>
          <w:color w:val="auto"/>
        </w:rPr>
      </w:pPr>
      <w:r w:rsidRPr="0042645D">
        <w:rPr>
          <w:color w:val="auto"/>
        </w:rPr>
        <w:t xml:space="preserve">Границы территориальных зон устанавливаются </w:t>
      </w:r>
      <w:proofErr w:type="gramStart"/>
      <w:r w:rsidRPr="0042645D">
        <w:rPr>
          <w:color w:val="auto"/>
        </w:rPr>
        <w:t>по</w:t>
      </w:r>
      <w:proofErr w:type="gramEnd"/>
      <w:r w:rsidRPr="0042645D">
        <w:rPr>
          <w:color w:val="auto"/>
        </w:rPr>
        <w:t>:</w:t>
      </w:r>
    </w:p>
    <w:p w:rsidR="00D308DD" w:rsidRPr="0042645D" w:rsidRDefault="00D308DD" w:rsidP="00F345B6">
      <w:pPr>
        <w:pStyle w:val="ac"/>
        <w:numPr>
          <w:ilvl w:val="0"/>
          <w:numId w:val="26"/>
        </w:numPr>
        <w:tabs>
          <w:tab w:val="right" w:pos="284"/>
          <w:tab w:val="left" w:pos="993"/>
        </w:tabs>
        <w:ind w:left="0" w:firstLine="692"/>
        <w:jc w:val="both"/>
        <w:rPr>
          <w:color w:val="auto"/>
        </w:rPr>
      </w:pPr>
      <w:bookmarkStart w:id="93" w:name="sub_34021"/>
      <w:r w:rsidRPr="0042645D">
        <w:rPr>
          <w:color w:val="auto"/>
        </w:rPr>
        <w:t>линиям магистралей, улиц, проездов, разделяющим транспортные потоки противоположных направлений;</w:t>
      </w:r>
      <w:bookmarkStart w:id="94" w:name="sub_34022"/>
      <w:bookmarkEnd w:id="93"/>
    </w:p>
    <w:p w:rsidR="00D308DD" w:rsidRPr="0042645D" w:rsidRDefault="004016A6" w:rsidP="00F345B6">
      <w:pPr>
        <w:pStyle w:val="ac"/>
        <w:numPr>
          <w:ilvl w:val="0"/>
          <w:numId w:val="26"/>
        </w:numPr>
        <w:tabs>
          <w:tab w:val="right" w:pos="284"/>
          <w:tab w:val="left" w:pos="993"/>
        </w:tabs>
        <w:ind w:left="0" w:firstLine="692"/>
        <w:jc w:val="both"/>
        <w:rPr>
          <w:color w:val="auto"/>
        </w:rPr>
      </w:pPr>
      <w:hyperlink w:anchor="sub_1011" w:history="1">
        <w:r w:rsidR="00D308DD" w:rsidRPr="0042645D">
          <w:rPr>
            <w:rStyle w:val="af6"/>
            <w:color w:val="auto"/>
          </w:rPr>
          <w:t>красным линиям</w:t>
        </w:r>
      </w:hyperlink>
      <w:r w:rsidR="00D308DD" w:rsidRPr="0042645D">
        <w:rPr>
          <w:color w:val="auto"/>
        </w:rPr>
        <w:t>;</w:t>
      </w:r>
      <w:bookmarkStart w:id="95" w:name="sub_34023"/>
      <w:bookmarkEnd w:id="94"/>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земельных участков;</w:t>
      </w:r>
      <w:bookmarkStart w:id="96" w:name="sub_34024"/>
      <w:bookmarkEnd w:id="95"/>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населенных пунктов в пределах муниципального образования;</w:t>
      </w:r>
      <w:bookmarkStart w:id="97" w:name="sub_34025"/>
      <w:bookmarkEnd w:id="96"/>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муниципального образования;</w:t>
      </w:r>
      <w:bookmarkStart w:id="98" w:name="sub_34026"/>
      <w:bookmarkEnd w:id="97"/>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естественным границам природных объектов;</w:t>
      </w:r>
      <w:bookmarkStart w:id="99" w:name="sub_34027"/>
      <w:bookmarkEnd w:id="98"/>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иным границам.</w:t>
      </w:r>
    </w:p>
    <w:p w:rsidR="00D308DD" w:rsidRPr="0042645D" w:rsidRDefault="00D308DD" w:rsidP="00F345B6">
      <w:pPr>
        <w:pStyle w:val="ac"/>
        <w:numPr>
          <w:ilvl w:val="0"/>
          <w:numId w:val="23"/>
        </w:numPr>
        <w:tabs>
          <w:tab w:val="right" w:pos="284"/>
          <w:tab w:val="left" w:pos="993"/>
        </w:tabs>
        <w:ind w:left="0" w:firstLine="692"/>
        <w:jc w:val="both"/>
        <w:rPr>
          <w:color w:val="auto"/>
        </w:rPr>
      </w:pPr>
      <w:r w:rsidRPr="0042645D">
        <w:rPr>
          <w:color w:val="auto"/>
        </w:rPr>
        <w:t xml:space="preserve">Границы </w:t>
      </w:r>
      <w:hyperlink w:anchor="sub_104" w:history="1">
        <w:r w:rsidRPr="0042645D">
          <w:rPr>
            <w:rStyle w:val="af6"/>
            <w:color w:val="auto"/>
          </w:rPr>
          <w:t>зон с особыми условиями использования территорий</w:t>
        </w:r>
      </w:hyperlink>
      <w:r w:rsidRPr="0042645D">
        <w:rPr>
          <w:color w:val="auto"/>
        </w:rPr>
        <w:t xml:space="preserve">, границы территорий объектов культурного наследия, устанавливаемые в соответствии с </w:t>
      </w:r>
      <w:r w:rsidRPr="0042645D">
        <w:rPr>
          <w:color w:val="auto"/>
        </w:rPr>
        <w:lastRenderedPageBreak/>
        <w:t>законодательством Российской Федерации, могут не совпадать с границами территориальных зон.</w:t>
      </w:r>
      <w:bookmarkEnd w:id="99"/>
    </w:p>
    <w:p w:rsidR="00D308DD" w:rsidRPr="0042645D" w:rsidRDefault="00D308DD" w:rsidP="00F345B6">
      <w:pPr>
        <w:pStyle w:val="ac"/>
        <w:numPr>
          <w:ilvl w:val="0"/>
          <w:numId w:val="23"/>
        </w:numPr>
        <w:tabs>
          <w:tab w:val="right" w:pos="284"/>
          <w:tab w:val="left" w:pos="993"/>
        </w:tabs>
        <w:ind w:left="0" w:firstLine="692"/>
        <w:jc w:val="both"/>
        <w:rPr>
          <w:color w:val="auto"/>
        </w:rPr>
      </w:pPr>
      <w:r w:rsidRPr="0042645D">
        <w:rPr>
          <w:color w:val="auto"/>
        </w:rPr>
        <w:t xml:space="preserve">На картах </w:t>
      </w:r>
      <w:hyperlink w:anchor="sub_106" w:history="1">
        <w:r w:rsidRPr="0042645D">
          <w:rPr>
            <w:rStyle w:val="af6"/>
            <w:color w:val="auto"/>
          </w:rPr>
          <w:t>градостроительного зонирования</w:t>
        </w:r>
      </w:hyperlink>
      <w:r w:rsidRPr="0042645D">
        <w:rPr>
          <w:color w:val="auto"/>
        </w:rPr>
        <w:t xml:space="preserve"> устанавливаются границы </w:t>
      </w:r>
      <w:hyperlink w:anchor="sub_107" w:history="1">
        <w:r w:rsidRPr="0042645D">
          <w:rPr>
            <w:rStyle w:val="af6"/>
            <w:color w:val="auto"/>
          </w:rPr>
          <w:t>территориальных зон</w:t>
        </w:r>
      </w:hyperlink>
      <w:r w:rsidRPr="0042645D">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42645D" w:rsidRDefault="00BC198B" w:rsidP="009922B7">
      <w:pPr>
        <w:rPr>
          <w:color w:val="auto"/>
        </w:rPr>
      </w:pPr>
    </w:p>
    <w:p w:rsidR="00402316" w:rsidRPr="0042645D" w:rsidRDefault="00402316" w:rsidP="009922B7">
      <w:pPr>
        <w:rPr>
          <w:color w:val="auto"/>
        </w:rPr>
      </w:pPr>
    </w:p>
    <w:p w:rsidR="00402316" w:rsidRPr="0042645D" w:rsidRDefault="00402316" w:rsidP="009922B7">
      <w:pPr>
        <w:rPr>
          <w:color w:val="auto"/>
        </w:rPr>
      </w:pPr>
    </w:p>
    <w:p w:rsidR="002974D8" w:rsidRPr="0042645D"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100" w:name="_Toc479664090"/>
      <w:r w:rsidRPr="0042645D">
        <w:rPr>
          <w:color w:val="auto"/>
          <w:sz w:val="24"/>
          <w:szCs w:val="24"/>
        </w:rPr>
        <w:lastRenderedPageBreak/>
        <w:t xml:space="preserve">Статья </w:t>
      </w:r>
      <w:r w:rsidR="00F819AA" w:rsidRPr="0042645D">
        <w:rPr>
          <w:color w:val="auto"/>
          <w:sz w:val="24"/>
          <w:szCs w:val="24"/>
        </w:rPr>
        <w:t>35</w:t>
      </w:r>
      <w:r w:rsidRPr="0042645D">
        <w:rPr>
          <w:color w:val="auto"/>
          <w:sz w:val="24"/>
          <w:szCs w:val="24"/>
        </w:rPr>
        <w:t>. Карта градостроительного зонирования</w:t>
      </w:r>
      <w:bookmarkEnd w:id="100"/>
      <w:r w:rsidR="00C147CC" w:rsidRPr="0042645D">
        <w:rPr>
          <w:color w:val="auto"/>
          <w:sz w:val="24"/>
          <w:szCs w:val="24"/>
        </w:rPr>
        <w:t xml:space="preserve"> </w:t>
      </w:r>
    </w:p>
    <w:p w:rsidR="00EC44E1" w:rsidRPr="0042645D" w:rsidRDefault="00EC44E1" w:rsidP="00A6570D">
      <w:pPr>
        <w:rPr>
          <w:color w:val="auto"/>
        </w:rPr>
      </w:pPr>
    </w:p>
    <w:p w:rsidR="007A44CC" w:rsidRPr="0042645D" w:rsidRDefault="007A44CC" w:rsidP="00A6570D">
      <w:pPr>
        <w:rPr>
          <w:noProof/>
          <w:color w:val="auto"/>
          <w:lang w:bidi="ar-SA"/>
        </w:rPr>
      </w:pPr>
    </w:p>
    <w:p w:rsidR="00C147CC" w:rsidRPr="0042645D" w:rsidRDefault="00B72992" w:rsidP="00A6570D">
      <w:pPr>
        <w:rPr>
          <w:noProof/>
          <w:color w:val="auto"/>
          <w:lang w:bidi="ar-SA"/>
        </w:rPr>
      </w:pPr>
      <w:r>
        <w:rPr>
          <w:noProof/>
          <w:color w:val="auto"/>
          <w:lang w:bidi="ar-SA"/>
        </w:rPr>
        <w:drawing>
          <wp:inline distT="0" distB="0" distL="0" distR="0">
            <wp:extent cx="6119495" cy="3980819"/>
            <wp:effectExtent l="19050" t="0" r="0" b="0"/>
            <wp:docPr id="1" name="Рисунок 1" descr="C:\Сивов В. Г\Проекты\Республика Мордовия\Ромодановский район\Ромодановское СП\ГП и ПЗЗ Ромодановское СП\Правила землепользования и застройки\1.Карта ПЗ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Сивов В. Г\Проекты\Республика Мордовия\Ромодановский район\Ромодановское СП\ГП и ПЗЗ Ромодановское СП\Правила землепользования и застройки\1.Карта ПЗЗ.jpg"/>
                    <pic:cNvPicPr>
                      <a:picLocks noChangeAspect="1" noChangeArrowheads="1"/>
                    </pic:cNvPicPr>
                  </pic:nvPicPr>
                  <pic:blipFill>
                    <a:blip r:embed="rId30"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C147CC" w:rsidRPr="0042645D" w:rsidRDefault="00C147CC" w:rsidP="00A6570D">
      <w:pPr>
        <w:rPr>
          <w:noProof/>
          <w:color w:val="auto"/>
          <w:lang w:bidi="ar-SA"/>
        </w:rPr>
      </w:pPr>
    </w:p>
    <w:p w:rsidR="00BF3374" w:rsidRPr="0042645D" w:rsidRDefault="00BF3374" w:rsidP="00A6570D">
      <w:pPr>
        <w:rPr>
          <w:noProof/>
          <w:color w:val="auto"/>
          <w:lang w:bidi="ar-SA"/>
        </w:rPr>
      </w:pPr>
    </w:p>
    <w:p w:rsidR="00311B85" w:rsidRPr="0042645D" w:rsidRDefault="00311B85" w:rsidP="00A6570D">
      <w:pPr>
        <w:rPr>
          <w:noProof/>
          <w:color w:val="auto"/>
          <w:lang w:bidi="ar-SA"/>
        </w:rPr>
      </w:pPr>
    </w:p>
    <w:p w:rsidR="00F37DCF" w:rsidRPr="0042645D" w:rsidRDefault="00F37DCF" w:rsidP="00A6570D">
      <w:pPr>
        <w:rPr>
          <w:noProof/>
          <w:color w:val="auto"/>
          <w:lang w:bidi="ar-SA"/>
        </w:rPr>
      </w:pPr>
    </w:p>
    <w:p w:rsidR="002537B3" w:rsidRPr="0042645D" w:rsidRDefault="002537B3" w:rsidP="00A6570D">
      <w:pPr>
        <w:rPr>
          <w:noProof/>
          <w:color w:val="auto"/>
          <w:lang w:bidi="ar-SA"/>
        </w:rPr>
      </w:pPr>
    </w:p>
    <w:p w:rsidR="00544242" w:rsidRPr="0042645D" w:rsidRDefault="00544242" w:rsidP="00F37DCF">
      <w:pPr>
        <w:jc w:val="cente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EC44E1" w:rsidRPr="0042645D" w:rsidRDefault="00FF7D72" w:rsidP="00B02024">
      <w:pPr>
        <w:pStyle w:val="Heading50"/>
        <w:pageBreakBefore/>
        <w:shd w:val="clear" w:color="auto" w:fill="auto"/>
        <w:tabs>
          <w:tab w:val="left" w:pos="993"/>
        </w:tabs>
        <w:spacing w:before="0" w:after="0" w:line="240" w:lineRule="auto"/>
        <w:ind w:firstLine="709"/>
        <w:rPr>
          <w:color w:val="auto"/>
        </w:rPr>
      </w:pPr>
      <w:bookmarkStart w:id="101" w:name="_Toc479664091"/>
      <w:r w:rsidRPr="0042645D">
        <w:rPr>
          <w:color w:val="auto"/>
          <w:sz w:val="24"/>
          <w:szCs w:val="24"/>
        </w:rPr>
        <w:lastRenderedPageBreak/>
        <w:t>Статья 3</w:t>
      </w:r>
      <w:r w:rsidR="00F819AA" w:rsidRPr="0042645D">
        <w:rPr>
          <w:color w:val="auto"/>
          <w:sz w:val="24"/>
          <w:szCs w:val="24"/>
        </w:rPr>
        <w:t>6</w:t>
      </w:r>
      <w:r w:rsidR="00F2738C" w:rsidRPr="0042645D">
        <w:rPr>
          <w:color w:val="auto"/>
          <w:sz w:val="24"/>
          <w:szCs w:val="24"/>
        </w:rPr>
        <w:t xml:space="preserve">. Карта </w:t>
      </w:r>
      <w:r w:rsidR="00B02024" w:rsidRPr="0042645D">
        <w:rPr>
          <w:color w:val="auto"/>
          <w:sz w:val="24"/>
          <w:szCs w:val="24"/>
        </w:rPr>
        <w:t>градостроительного зонирования населенных пунктов</w:t>
      </w:r>
      <w:bookmarkEnd w:id="101"/>
    </w:p>
    <w:p w:rsidR="00311B85" w:rsidRPr="0042645D" w:rsidRDefault="00311B85" w:rsidP="00360C0F">
      <w:pPr>
        <w:tabs>
          <w:tab w:val="left" w:pos="993"/>
        </w:tabs>
        <w:ind w:firstLine="709"/>
        <w:jc w:val="both"/>
        <w:rPr>
          <w:noProof/>
          <w:color w:val="auto"/>
          <w:lang w:bidi="ar-SA"/>
        </w:rPr>
      </w:pPr>
    </w:p>
    <w:p w:rsidR="00C147CC" w:rsidRPr="0042645D" w:rsidRDefault="00B72992" w:rsidP="00360C0F">
      <w:pPr>
        <w:tabs>
          <w:tab w:val="left" w:pos="993"/>
        </w:tabs>
        <w:ind w:firstLine="709"/>
        <w:jc w:val="both"/>
        <w:rPr>
          <w:noProof/>
          <w:color w:val="auto"/>
          <w:lang w:bidi="ar-SA"/>
        </w:rPr>
      </w:pPr>
      <w:r>
        <w:rPr>
          <w:noProof/>
          <w:color w:val="auto"/>
          <w:lang w:bidi="ar-SA"/>
        </w:rPr>
        <w:drawing>
          <wp:anchor distT="0" distB="0" distL="114300" distR="114300" simplePos="0" relativeHeight="251672576" behindDoc="0" locked="0" layoutInCell="1" allowOverlap="1">
            <wp:simplePos x="0" y="0"/>
            <wp:positionH relativeFrom="column">
              <wp:posOffset>-36830</wp:posOffset>
            </wp:positionH>
            <wp:positionV relativeFrom="paragraph">
              <wp:posOffset>179070</wp:posOffset>
            </wp:positionV>
            <wp:extent cx="6115685" cy="4337685"/>
            <wp:effectExtent l="19050" t="0" r="0" b="0"/>
            <wp:wrapThrough wrapText="bothSides">
              <wp:wrapPolygon edited="0">
                <wp:start x="-67" y="0"/>
                <wp:lineTo x="-67" y="21534"/>
                <wp:lineTo x="21598" y="21534"/>
                <wp:lineTo x="21598" y="0"/>
                <wp:lineTo x="-67" y="0"/>
              </wp:wrapPolygon>
            </wp:wrapThrough>
            <wp:docPr id="2" name="Рисунок 2" descr="C:\Сивов В. Г\Проекты\Республика Мордовия\Ромодановский район\Ромодановское СП\ГП и ПЗЗ Ромодановское СП\Правила землепользования и застройки\1.1Карта ПЗЗ нас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Сивов В. Г\Проекты\Республика Мордовия\Ромодановский район\Ромодановское СП\ГП и ПЗЗ Ромодановское СП\Правила землепользования и застройки\1.1Карта ПЗЗ нас пунктов.jpg"/>
                    <pic:cNvPicPr>
                      <a:picLocks noChangeAspect="1" noChangeArrowheads="1"/>
                    </pic:cNvPicPr>
                  </pic:nvPicPr>
                  <pic:blipFill>
                    <a:blip r:embed="rId31" cstate="print"/>
                    <a:srcRect/>
                    <a:stretch>
                      <a:fillRect/>
                    </a:stretch>
                  </pic:blipFill>
                  <pic:spPr bwMode="auto">
                    <a:xfrm>
                      <a:off x="0" y="0"/>
                      <a:ext cx="6115685" cy="4337685"/>
                    </a:xfrm>
                    <a:prstGeom prst="rect">
                      <a:avLst/>
                    </a:prstGeom>
                    <a:noFill/>
                    <a:ln w="9525">
                      <a:noFill/>
                      <a:miter lim="800000"/>
                      <a:headEnd/>
                      <a:tailEnd/>
                    </a:ln>
                  </pic:spPr>
                </pic:pic>
              </a:graphicData>
            </a:graphic>
          </wp:anchor>
        </w:drawing>
      </w:r>
    </w:p>
    <w:p w:rsidR="00FC6DB1" w:rsidRPr="0042645D" w:rsidRDefault="00FC6DB1" w:rsidP="00360C0F">
      <w:pPr>
        <w:tabs>
          <w:tab w:val="left" w:pos="993"/>
        </w:tabs>
        <w:ind w:firstLine="709"/>
        <w:jc w:val="both"/>
        <w:rPr>
          <w:noProof/>
          <w:color w:val="auto"/>
          <w:lang w:bidi="ar-SA"/>
        </w:rPr>
      </w:pPr>
    </w:p>
    <w:p w:rsidR="007A44CC" w:rsidRPr="0042645D" w:rsidRDefault="007A44CC" w:rsidP="00360C0F">
      <w:pPr>
        <w:tabs>
          <w:tab w:val="left" w:pos="993"/>
        </w:tabs>
        <w:ind w:firstLine="709"/>
        <w:jc w:val="both"/>
        <w:rPr>
          <w:noProof/>
          <w:color w:val="auto"/>
          <w:lang w:bidi="ar-SA"/>
        </w:rPr>
      </w:pPr>
    </w:p>
    <w:p w:rsidR="00FC6DB1" w:rsidRPr="0042645D" w:rsidRDefault="00FC6DB1" w:rsidP="00360C0F">
      <w:pPr>
        <w:tabs>
          <w:tab w:val="left" w:pos="993"/>
        </w:tabs>
        <w:ind w:firstLine="709"/>
        <w:jc w:val="both"/>
        <w:rPr>
          <w:noProof/>
          <w:color w:val="auto"/>
          <w:lang w:bidi="ar-SA"/>
        </w:rPr>
      </w:pPr>
    </w:p>
    <w:p w:rsidR="00311B85" w:rsidRPr="0042645D" w:rsidRDefault="00311B85" w:rsidP="00360C0F">
      <w:pPr>
        <w:tabs>
          <w:tab w:val="left" w:pos="993"/>
        </w:tabs>
        <w:ind w:firstLine="709"/>
        <w:jc w:val="both"/>
        <w:rPr>
          <w:noProof/>
          <w:color w:val="auto"/>
          <w:lang w:bidi="ar-SA"/>
        </w:rPr>
      </w:pPr>
    </w:p>
    <w:p w:rsidR="002974D8" w:rsidRPr="0042645D" w:rsidRDefault="002974D8"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F37DCF" w:rsidRPr="0042645D" w:rsidRDefault="00F37DCF" w:rsidP="00360C0F">
      <w:pPr>
        <w:tabs>
          <w:tab w:val="left" w:pos="993"/>
        </w:tabs>
        <w:ind w:firstLine="709"/>
        <w:jc w:val="both"/>
        <w:rPr>
          <w:noProof/>
          <w:color w:val="auto"/>
          <w:lang w:bidi="ar-SA"/>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7E674E" w:rsidRPr="0042645D"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2" w:name="_Toc479664092"/>
      <w:r w:rsidRPr="0042645D">
        <w:rPr>
          <w:color w:val="auto"/>
          <w:sz w:val="24"/>
          <w:szCs w:val="24"/>
        </w:rPr>
        <w:lastRenderedPageBreak/>
        <w:t>Статья 37. Карта границ зон с особыми условиями использования территории</w:t>
      </w:r>
      <w:bookmarkEnd w:id="102"/>
    </w:p>
    <w:p w:rsidR="007E674E" w:rsidRPr="0042645D" w:rsidRDefault="007E674E" w:rsidP="007E674E">
      <w:pPr>
        <w:rPr>
          <w:color w:val="auto"/>
        </w:rPr>
      </w:pPr>
    </w:p>
    <w:p w:rsidR="007E674E" w:rsidRPr="0042645D" w:rsidRDefault="007E674E" w:rsidP="007E674E">
      <w:pPr>
        <w:rPr>
          <w:color w:val="auto"/>
        </w:rPr>
      </w:pPr>
    </w:p>
    <w:p w:rsidR="007E674E" w:rsidRPr="0042645D" w:rsidRDefault="00B72992" w:rsidP="007E674E">
      <w:pPr>
        <w:rPr>
          <w:color w:val="auto"/>
        </w:rPr>
      </w:pPr>
      <w:r>
        <w:rPr>
          <w:noProof/>
          <w:color w:val="auto"/>
          <w:lang w:bidi="ar-SA"/>
        </w:rPr>
        <w:drawing>
          <wp:inline distT="0" distB="0" distL="0" distR="0">
            <wp:extent cx="6119495" cy="3980819"/>
            <wp:effectExtent l="19050" t="0" r="0" b="0"/>
            <wp:docPr id="3" name="Рисунок 3" descr="C:\Сивов В. Г\Проекты\Республика Мордовия\Ромодановский район\Ромодановское СП\ГП и ПЗЗ Ромодановское СП\Правила землепользования и застройки\2.КартаЗОУИТ_ПЗ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Сивов В. Г\Проекты\Республика Мордовия\Ромодановский район\Ромодановское СП\ГП и ПЗЗ Ромодановское СП\Правила землепользования и застройки\2.КартаЗОУИТ_ПЗЗ.jpg"/>
                    <pic:cNvPicPr>
                      <a:picLocks noChangeAspect="1" noChangeArrowheads="1"/>
                    </pic:cNvPicPr>
                  </pic:nvPicPr>
                  <pic:blipFill>
                    <a:blip r:embed="rId32"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7E674E" w:rsidRPr="0042645D" w:rsidRDefault="007E674E" w:rsidP="007E674E">
      <w:pPr>
        <w:rPr>
          <w:color w:val="auto"/>
        </w:rPr>
      </w:pPr>
    </w:p>
    <w:p w:rsidR="007E674E" w:rsidRPr="0042645D" w:rsidRDefault="007E674E" w:rsidP="007E674E">
      <w:pPr>
        <w:rPr>
          <w:color w:val="auto"/>
        </w:rPr>
      </w:pPr>
    </w:p>
    <w:p w:rsidR="007E674E" w:rsidRPr="0042645D" w:rsidRDefault="007E674E" w:rsidP="007E674E">
      <w:pPr>
        <w:tabs>
          <w:tab w:val="left" w:pos="4260"/>
        </w:tabs>
        <w:rPr>
          <w:noProof/>
          <w:color w:val="auto"/>
          <w:lang w:bidi="ar-SA"/>
        </w:rPr>
      </w:pPr>
      <w:r w:rsidRPr="0042645D">
        <w:rPr>
          <w:color w:val="auto"/>
        </w:rPr>
        <w:tab/>
      </w:r>
    </w:p>
    <w:p w:rsidR="007A44CC" w:rsidRPr="0042645D" w:rsidRDefault="007A44CC" w:rsidP="007A44CC">
      <w:pPr>
        <w:pStyle w:val="Heading50"/>
        <w:pageBreakBefore/>
        <w:shd w:val="clear" w:color="auto" w:fill="auto"/>
        <w:tabs>
          <w:tab w:val="left" w:pos="993"/>
        </w:tabs>
        <w:spacing w:before="0" w:after="0" w:line="240" w:lineRule="auto"/>
        <w:ind w:firstLine="709"/>
        <w:rPr>
          <w:color w:val="auto"/>
          <w:sz w:val="24"/>
          <w:szCs w:val="24"/>
        </w:rPr>
      </w:pPr>
      <w:bookmarkStart w:id="103" w:name="_Toc479664093"/>
      <w:r w:rsidRPr="0042645D">
        <w:rPr>
          <w:color w:val="auto"/>
          <w:sz w:val="24"/>
          <w:szCs w:val="24"/>
        </w:rPr>
        <w:lastRenderedPageBreak/>
        <w:t>Статья 38. Карта границ территорий объектов культурного наследия</w:t>
      </w:r>
      <w:bookmarkEnd w:id="103"/>
    </w:p>
    <w:p w:rsidR="00F82578" w:rsidRPr="0042645D" w:rsidRDefault="00F82578" w:rsidP="007E674E">
      <w:pPr>
        <w:tabs>
          <w:tab w:val="left" w:pos="4260"/>
        </w:tabs>
        <w:rPr>
          <w:color w:val="auto"/>
        </w:rPr>
      </w:pPr>
    </w:p>
    <w:p w:rsidR="007A44CC" w:rsidRPr="0042645D" w:rsidRDefault="007A44CC" w:rsidP="007E674E">
      <w:pPr>
        <w:tabs>
          <w:tab w:val="left" w:pos="4260"/>
        </w:tabs>
        <w:rPr>
          <w:noProof/>
          <w:color w:val="auto"/>
          <w:lang w:bidi="ar-SA"/>
        </w:rPr>
      </w:pPr>
    </w:p>
    <w:p w:rsidR="007A44CC" w:rsidRPr="0042645D" w:rsidRDefault="00B72992" w:rsidP="007E674E">
      <w:pPr>
        <w:tabs>
          <w:tab w:val="left" w:pos="4260"/>
        </w:tabs>
        <w:rPr>
          <w:color w:val="auto"/>
        </w:rPr>
      </w:pPr>
      <w:r>
        <w:rPr>
          <w:noProof/>
          <w:color w:val="auto"/>
          <w:lang w:bidi="ar-SA"/>
        </w:rPr>
        <w:drawing>
          <wp:inline distT="0" distB="0" distL="0" distR="0">
            <wp:extent cx="6119495" cy="3980819"/>
            <wp:effectExtent l="19050" t="0" r="0" b="0"/>
            <wp:docPr id="4" name="Рисунок 4" descr="C:\Сивов В. Г\Проекты\Республика Мордовия\Ромодановский район\Ромодановское СП\ГП и ПЗЗ Ромодановское СП\Правила землепользования и застройки\3.Карта_ПЗЗ_ОК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Сивов В. Г\Проекты\Республика Мордовия\Ромодановский район\Ромодановское СП\ГП и ПЗЗ Ромодановское СП\Правила землепользования и застройки\3.Карта_ПЗЗ_ОКН.JPG"/>
                    <pic:cNvPicPr>
                      <a:picLocks noChangeAspect="1" noChangeArrowheads="1"/>
                    </pic:cNvPicPr>
                  </pic:nvPicPr>
                  <pic:blipFill>
                    <a:blip r:embed="rId33"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FF7D72" w:rsidRPr="0042645D"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4" w:name="_Toc479664094"/>
      <w:bookmarkStart w:id="105" w:name="_Toc227564908"/>
      <w:bookmarkStart w:id="106" w:name="_Toc267300254"/>
      <w:bookmarkStart w:id="107" w:name="_Toc322969924"/>
      <w:r w:rsidRPr="0042645D">
        <w:rPr>
          <w:color w:val="auto"/>
          <w:sz w:val="24"/>
          <w:szCs w:val="24"/>
        </w:rPr>
        <w:lastRenderedPageBreak/>
        <w:t>ЧАСТЬ II</w:t>
      </w:r>
      <w:r w:rsidRPr="0042645D">
        <w:rPr>
          <w:color w:val="auto"/>
          <w:sz w:val="24"/>
          <w:szCs w:val="24"/>
          <w:lang w:val="en-US"/>
        </w:rPr>
        <w:t>I</w:t>
      </w:r>
      <w:r w:rsidRPr="0042645D">
        <w:rPr>
          <w:color w:val="auto"/>
          <w:sz w:val="24"/>
          <w:szCs w:val="24"/>
        </w:rPr>
        <w:t>. ГРАДОСТРОИТЕЛЬНЫЕ РЕГЛАМЕНТЫ</w:t>
      </w:r>
      <w:bookmarkEnd w:id="104"/>
    </w:p>
    <w:bookmarkEnd w:id="105"/>
    <w:bookmarkEnd w:id="106"/>
    <w:bookmarkEnd w:id="107"/>
    <w:p w:rsidR="00FF7D72" w:rsidRPr="0042645D" w:rsidRDefault="00FF7D72" w:rsidP="00D415B0">
      <w:pPr>
        <w:rPr>
          <w:color w:val="auto"/>
        </w:rPr>
      </w:pPr>
    </w:p>
    <w:p w:rsidR="00FF7D72" w:rsidRPr="0042645D" w:rsidRDefault="0058363B" w:rsidP="00D415B0">
      <w:pPr>
        <w:pStyle w:val="Heading20"/>
        <w:shd w:val="clear" w:color="auto" w:fill="auto"/>
        <w:tabs>
          <w:tab w:val="left" w:pos="993"/>
        </w:tabs>
        <w:spacing w:before="0" w:after="0" w:line="240" w:lineRule="auto"/>
        <w:ind w:firstLine="709"/>
        <w:rPr>
          <w:color w:val="auto"/>
          <w:sz w:val="24"/>
          <w:szCs w:val="24"/>
        </w:rPr>
      </w:pPr>
      <w:bookmarkStart w:id="108" w:name="_Toc479664095"/>
      <w:r w:rsidRPr="0042645D">
        <w:rPr>
          <w:color w:val="auto"/>
          <w:sz w:val="24"/>
          <w:szCs w:val="24"/>
        </w:rPr>
        <w:t>ГЛАВА 8</w:t>
      </w:r>
      <w:r w:rsidR="00FF7D72" w:rsidRPr="0042645D">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8"/>
    </w:p>
    <w:p w:rsidR="00FF7D72" w:rsidRPr="0042645D" w:rsidRDefault="00FF7D72" w:rsidP="00D415B0">
      <w:pPr>
        <w:rPr>
          <w:color w:val="auto"/>
        </w:rPr>
      </w:pPr>
    </w:p>
    <w:p w:rsidR="007F1A9D" w:rsidRPr="0042645D" w:rsidRDefault="007F1A9D" w:rsidP="00FB01D4">
      <w:pPr>
        <w:ind w:firstLine="709"/>
        <w:jc w:val="both"/>
        <w:rPr>
          <w:color w:val="auto"/>
        </w:rPr>
      </w:pPr>
      <w:proofErr w:type="gramStart"/>
      <w:r w:rsidRPr="0042645D">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42645D">
        <w:rPr>
          <w:color w:val="auto"/>
        </w:rPr>
        <w:t>Российской Федерации</w:t>
      </w:r>
      <w:r w:rsidR="00FB01D4" w:rsidRPr="0042645D">
        <w:rPr>
          <w:color w:val="auto"/>
        </w:rPr>
        <w:t xml:space="preserve">, </w:t>
      </w:r>
      <w:hyperlink r:id="rId34" w:history="1">
        <w:r w:rsidR="00FB01D4" w:rsidRPr="0042645D">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42645D">
        <w:rPr>
          <w:color w:val="auto"/>
        </w:rPr>
        <w:t>.</w:t>
      </w:r>
      <w:proofErr w:type="gramEnd"/>
    </w:p>
    <w:p w:rsidR="007F1A9D" w:rsidRPr="0042645D" w:rsidRDefault="007F1A9D" w:rsidP="00D415B0">
      <w:pPr>
        <w:widowControl/>
        <w:ind w:firstLine="709"/>
        <w:jc w:val="both"/>
        <w:rPr>
          <w:color w:val="auto"/>
          <w:lang w:bidi="ar-SA"/>
        </w:rPr>
      </w:pPr>
    </w:p>
    <w:p w:rsidR="00FF7D72" w:rsidRPr="0042645D" w:rsidRDefault="00F5341D" w:rsidP="00D415B0">
      <w:pPr>
        <w:pStyle w:val="Heading50"/>
        <w:keepNext/>
        <w:keepLines/>
        <w:shd w:val="clear" w:color="auto" w:fill="auto"/>
        <w:tabs>
          <w:tab w:val="left" w:pos="993"/>
        </w:tabs>
        <w:spacing w:before="0" w:after="0" w:line="240" w:lineRule="auto"/>
        <w:ind w:firstLine="709"/>
        <w:rPr>
          <w:color w:val="auto"/>
          <w:sz w:val="24"/>
          <w:szCs w:val="24"/>
        </w:rPr>
      </w:pPr>
      <w:bookmarkStart w:id="109" w:name="_Toc479664096"/>
      <w:r w:rsidRPr="0042645D">
        <w:rPr>
          <w:color w:val="auto"/>
          <w:sz w:val="24"/>
          <w:szCs w:val="24"/>
        </w:rPr>
        <w:t>Статья 39</w:t>
      </w:r>
      <w:r w:rsidR="00FF7D72" w:rsidRPr="0042645D">
        <w:rPr>
          <w:color w:val="auto"/>
          <w:sz w:val="24"/>
          <w:szCs w:val="24"/>
        </w:rPr>
        <w:t>. Кодировка территориальных зон</w:t>
      </w:r>
      <w:bookmarkEnd w:id="109"/>
    </w:p>
    <w:p w:rsidR="00865CCA" w:rsidRPr="0042645D"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42645D" w:rsidRPr="0042645D" w:rsidTr="00F82578">
        <w:trPr>
          <w:trHeight w:val="486"/>
          <w:tblHeader/>
          <w:jc w:val="center"/>
        </w:trPr>
        <w:tc>
          <w:tcPr>
            <w:tcW w:w="2968"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 xml:space="preserve">Функциональные зоны </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Кодировка</w:t>
            </w:r>
          </w:p>
        </w:tc>
        <w:tc>
          <w:tcPr>
            <w:tcW w:w="5509"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Территориальные зоны</w:t>
            </w:r>
          </w:p>
        </w:tc>
      </w:tr>
      <w:tr w:rsidR="0042645D" w:rsidRPr="0042645D" w:rsidTr="00F82578">
        <w:trPr>
          <w:trHeight w:val="311"/>
          <w:tblHeader/>
          <w:jc w:val="center"/>
        </w:trPr>
        <w:tc>
          <w:tcPr>
            <w:tcW w:w="2968"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1</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2</w:t>
            </w:r>
          </w:p>
        </w:tc>
        <w:tc>
          <w:tcPr>
            <w:tcW w:w="5509"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3</w:t>
            </w:r>
          </w:p>
        </w:tc>
      </w:tr>
      <w:tr w:rsidR="0042645D" w:rsidRPr="0042645D" w:rsidTr="00F82578">
        <w:trPr>
          <w:trHeight w:val="265"/>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Жилые зоны (Ж)</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индивидуальными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малоэтажными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Ж3</w:t>
            </w:r>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среднеэтажными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многоэтажными жилыми домами</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Общественно-деловые зоны (О)</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color w:val="auto"/>
                <w:lang w:bidi="ar-SA"/>
              </w:rPr>
              <w:t>Зона делового, общественного и коммерческого назначения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color w:val="auto"/>
                <w:lang w:bidi="ar-SA"/>
              </w:rPr>
            </w:pPr>
            <w:r w:rsidRPr="0042645D">
              <w:rPr>
                <w:color w:val="auto"/>
              </w:rPr>
              <w:t>Зона учреждений здравоохранения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О3</w:t>
            </w:r>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детских дошкольных и общеобразовательных учреждений</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учебных заведений среднего специального и высшего профессионального образования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О5</w:t>
            </w:r>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культовых зданий</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r w:rsidRPr="0042645D">
              <w:rPr>
                <w:b/>
                <w:bCs/>
                <w:color w:val="auto"/>
              </w:rPr>
              <w:t>Зоны производственного использования (П)</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П</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 xml:space="preserve">Зона производственных объектов </w:t>
            </w:r>
            <w:r w:rsidRPr="0042645D">
              <w:rPr>
                <w:color w:val="auto"/>
                <w:lang w:val="en-US"/>
              </w:rPr>
              <w:t>I</w:t>
            </w:r>
            <w:r w:rsidRPr="0042645D">
              <w:rPr>
                <w:color w:val="auto"/>
              </w:rPr>
              <w:t>-</w:t>
            </w:r>
            <w:r w:rsidRPr="0042645D">
              <w:rPr>
                <w:color w:val="auto"/>
                <w:lang w:val="en-US"/>
              </w:rPr>
              <w:t>III</w:t>
            </w:r>
            <w:r w:rsidRPr="0042645D">
              <w:rPr>
                <w:color w:val="auto"/>
              </w:rPr>
              <w:t xml:space="preserve"> класса опасности </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b/>
                <w:bCs/>
                <w:color w:val="auto"/>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П</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 xml:space="preserve">Зона производственных объектов IV-V класса опасности </w:t>
            </w:r>
          </w:p>
        </w:tc>
      </w:tr>
      <w:tr w:rsidR="0042645D" w:rsidRPr="0042645D" w:rsidTr="00F82578">
        <w:trPr>
          <w:trHeight w:val="409"/>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Зоны инженерной и транспортной инфраструктуры (</w:t>
            </w:r>
            <w:proofErr w:type="gramStart"/>
            <w:r w:rsidRPr="0042645D">
              <w:rPr>
                <w:rFonts w:eastAsia="Calibri"/>
                <w:b/>
                <w:bCs/>
                <w:iCs/>
                <w:color w:val="auto"/>
                <w:lang w:bidi="ar-SA"/>
              </w:rPr>
              <w:t>И-Т</w:t>
            </w:r>
            <w:proofErr w:type="gram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Т</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транспортной инфраструктуры</w:t>
            </w:r>
          </w:p>
        </w:tc>
      </w:tr>
      <w:tr w:rsidR="0042645D" w:rsidRPr="0042645D" w:rsidTr="00F82578">
        <w:trPr>
          <w:trHeight w:val="343"/>
          <w:jc w:val="center"/>
        </w:trPr>
        <w:tc>
          <w:tcPr>
            <w:tcW w:w="2968" w:type="dxa"/>
            <w:vMerge/>
            <w:shd w:val="clear" w:color="auto" w:fill="auto"/>
          </w:tcPr>
          <w:p w:rsidR="00865CCA" w:rsidRPr="0042645D"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И</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инженерной инфраструктуры</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jc w:val="center"/>
              <w:outlineLvl w:val="0"/>
              <w:rPr>
                <w:rFonts w:eastAsia="Calibri"/>
                <w:b/>
                <w:bCs/>
                <w:iCs/>
                <w:color w:val="auto"/>
                <w:lang w:bidi="ar-SA"/>
              </w:rPr>
            </w:pPr>
            <w:r w:rsidRPr="0042645D">
              <w:rPr>
                <w:rFonts w:eastAsia="Calibri"/>
                <w:b/>
                <w:bCs/>
                <w:iCs/>
                <w:color w:val="auto"/>
                <w:lang w:bidi="ar-SA"/>
              </w:rPr>
              <w:t>Зоны сельскохозяйственного использования (</w:t>
            </w:r>
            <w:proofErr w:type="spellStart"/>
            <w:r w:rsidRPr="0042645D">
              <w:rPr>
                <w:rFonts w:eastAsia="Calibri"/>
                <w:b/>
                <w:bCs/>
                <w:iCs/>
                <w:color w:val="auto"/>
                <w:lang w:bidi="ar-SA"/>
              </w:rPr>
              <w:t>Сх</w:t>
            </w:r>
            <w:proofErr w:type="spell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сельскохозяйственных угодий</w:t>
            </w:r>
          </w:p>
        </w:tc>
      </w:tr>
      <w:tr w:rsidR="0042645D" w:rsidRPr="0042645D" w:rsidTr="00F82578">
        <w:trPr>
          <w:jc w:val="center"/>
        </w:trPr>
        <w:tc>
          <w:tcPr>
            <w:tcW w:w="2968" w:type="dxa"/>
            <w:vMerge/>
            <w:shd w:val="clear" w:color="auto" w:fill="auto"/>
            <w:vAlign w:val="center"/>
          </w:tcPr>
          <w:p w:rsidR="00865CCA" w:rsidRPr="0042645D"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сельскохозяйственного производства</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Сх3</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садоводств и дачных участков</w:t>
            </w:r>
          </w:p>
        </w:tc>
      </w:tr>
      <w:tr w:rsidR="0042645D" w:rsidRPr="0042645D" w:rsidTr="00F82578">
        <w:trPr>
          <w:trHeight w:val="244"/>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Зоны рекреационного назначения (Р)</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iCs/>
                <w:color w:val="auto"/>
                <w:lang w:bidi="ar-SA"/>
              </w:rPr>
              <w:t>Зона озеленения общего пользования</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 xml:space="preserve">Зона объектов, предназначенных для занятий </w:t>
            </w:r>
          </w:p>
          <w:p w:rsidR="00865CCA" w:rsidRPr="0042645D" w:rsidRDefault="00865CCA" w:rsidP="00865CCA">
            <w:pPr>
              <w:widowControl/>
              <w:spacing w:line="276" w:lineRule="auto"/>
              <w:rPr>
                <w:rFonts w:eastAsia="Calibri"/>
                <w:bCs/>
                <w:color w:val="auto"/>
                <w:lang w:eastAsia="en-US" w:bidi="ar-SA"/>
              </w:rPr>
            </w:pPr>
            <w:r w:rsidRPr="0042645D">
              <w:rPr>
                <w:rFonts w:eastAsia="Calibri"/>
                <w:bCs/>
                <w:iCs/>
                <w:color w:val="auto"/>
                <w:lang w:bidi="ar-SA"/>
              </w:rPr>
              <w:t>физической культуры и спортом</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Р3</w:t>
            </w:r>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отдыха и туризма</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лесопарков</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Р5</w:t>
            </w:r>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скверов и бульваров</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r w:rsidRPr="0042645D">
              <w:rPr>
                <w:rFonts w:eastAsia="Calibri"/>
                <w:b/>
                <w:bCs/>
                <w:iCs/>
                <w:color w:val="auto"/>
                <w:lang w:bidi="ar-SA"/>
              </w:rPr>
              <w:t>Зоны специального назначения (</w:t>
            </w:r>
            <w:proofErr w:type="spellStart"/>
            <w:r w:rsidRPr="0042645D">
              <w:rPr>
                <w:rFonts w:eastAsia="Calibri"/>
                <w:b/>
                <w:bCs/>
                <w:iCs/>
                <w:color w:val="auto"/>
                <w:lang w:bidi="ar-SA"/>
              </w:rPr>
              <w:t>Сп</w:t>
            </w:r>
            <w:proofErr w:type="spell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Сп</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кладбищ</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Сп</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скотомогильников</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r w:rsidRPr="0042645D">
              <w:rPr>
                <w:rFonts w:eastAsia="Calibri"/>
                <w:b/>
                <w:color w:val="auto"/>
                <w:lang w:val="en-US" w:bidi="ar-SA"/>
              </w:rPr>
              <w:t>3</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санитарно-технического назначения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proofErr w:type="gramStart"/>
            <w:r w:rsidRPr="0042645D">
              <w:rPr>
                <w:rFonts w:eastAsia="Calibri"/>
                <w:b/>
                <w:color w:val="auto"/>
                <w:lang w:val="en-US" w:bidi="ar-SA"/>
              </w:rPr>
              <w:t>4</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защитных насаждений</w:t>
            </w:r>
          </w:p>
        </w:tc>
      </w:tr>
      <w:tr w:rsidR="00865CCA"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r w:rsidRPr="0042645D">
              <w:rPr>
                <w:rFonts w:eastAsia="Calibri"/>
                <w:b/>
                <w:color w:val="auto"/>
                <w:lang w:val="en-US" w:bidi="ar-SA"/>
              </w:rPr>
              <w:t>5</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режимных территорий</w:t>
            </w:r>
          </w:p>
        </w:tc>
      </w:tr>
    </w:tbl>
    <w:p w:rsidR="000F7C8C" w:rsidRPr="0042645D" w:rsidRDefault="000F7C8C" w:rsidP="007B5AF7">
      <w:pPr>
        <w:ind w:firstLine="709"/>
        <w:rPr>
          <w:b/>
          <w:color w:val="auto"/>
        </w:rPr>
      </w:pPr>
    </w:p>
    <w:p w:rsidR="007B5AF7" w:rsidRPr="0042645D" w:rsidRDefault="007B5AF7" w:rsidP="007B5AF7">
      <w:pPr>
        <w:ind w:firstLine="709"/>
        <w:rPr>
          <w:b/>
          <w:color w:val="auto"/>
        </w:rPr>
      </w:pPr>
      <w:r w:rsidRPr="0042645D">
        <w:rPr>
          <w:b/>
          <w:color w:val="auto"/>
        </w:rPr>
        <w:t>Общие требования</w:t>
      </w:r>
    </w:p>
    <w:p w:rsidR="007B5AF7" w:rsidRPr="0042645D" w:rsidRDefault="007B5AF7" w:rsidP="007B5AF7">
      <w:pPr>
        <w:rPr>
          <w:color w:val="auto"/>
        </w:rPr>
      </w:pPr>
    </w:p>
    <w:p w:rsidR="007B5AF7" w:rsidRPr="0042645D" w:rsidRDefault="007B5AF7" w:rsidP="00BA70C4">
      <w:pPr>
        <w:pStyle w:val="ac"/>
        <w:numPr>
          <w:ilvl w:val="0"/>
          <w:numId w:val="41"/>
        </w:numPr>
        <w:tabs>
          <w:tab w:val="left" w:pos="993"/>
        </w:tabs>
        <w:ind w:left="0" w:firstLine="709"/>
        <w:jc w:val="both"/>
        <w:rPr>
          <w:color w:val="auto"/>
        </w:rPr>
      </w:pPr>
      <w:r w:rsidRPr="0042645D">
        <w:rPr>
          <w:color w:val="auto"/>
        </w:rPr>
        <w:t>Показатели плотности застройки участков жилых зон в соответствии со Сводом правил</w:t>
      </w:r>
      <w:r w:rsidR="0012595C" w:rsidRPr="0042645D">
        <w:rPr>
          <w:color w:val="auto"/>
        </w:rPr>
        <w:t xml:space="preserve"> </w:t>
      </w:r>
      <w:r w:rsidR="00D415B0" w:rsidRPr="0042645D">
        <w:rPr>
          <w:color w:val="auto"/>
        </w:rPr>
        <w:t xml:space="preserve">СП 42.13330.2011 </w:t>
      </w:r>
      <w:r w:rsidR="005B77AC" w:rsidRPr="0042645D">
        <w:rPr>
          <w:color w:val="auto"/>
        </w:rPr>
        <w:t>«</w:t>
      </w:r>
      <w:r w:rsidRPr="0042645D">
        <w:rPr>
          <w:color w:val="auto"/>
        </w:rPr>
        <w:t>Градостроительство. Планировка и застройка городских и сельских поселений.</w:t>
      </w:r>
      <w:r w:rsidR="0012595C" w:rsidRPr="0042645D">
        <w:rPr>
          <w:color w:val="auto"/>
        </w:rPr>
        <w:t xml:space="preserve"> </w:t>
      </w:r>
      <w:r w:rsidRPr="0042645D">
        <w:rPr>
          <w:color w:val="auto"/>
        </w:rPr>
        <w:t xml:space="preserve">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w:t>
      </w:r>
      <w:proofErr w:type="gramStart"/>
      <w:r w:rsidRPr="0042645D">
        <w:rPr>
          <w:color w:val="auto"/>
        </w:rPr>
        <w:t>приведены</w:t>
      </w:r>
      <w:proofErr w:type="gramEnd"/>
      <w:r w:rsidRPr="0042645D">
        <w:rPr>
          <w:color w:val="auto"/>
        </w:rPr>
        <w:t xml:space="preserve"> в </w:t>
      </w:r>
      <w:r w:rsidR="0012595C" w:rsidRPr="0042645D">
        <w:rPr>
          <w:color w:val="auto"/>
        </w:rPr>
        <w:t>нижеследующей таблице</w:t>
      </w:r>
      <w:r w:rsidRPr="0042645D">
        <w:rPr>
          <w:color w:val="auto"/>
        </w:rPr>
        <w:t>.</w:t>
      </w:r>
    </w:p>
    <w:p w:rsidR="007B5AF7" w:rsidRPr="0042645D" w:rsidRDefault="007B5AF7" w:rsidP="0012595C">
      <w:pPr>
        <w:ind w:firstLine="709"/>
        <w:jc w:val="both"/>
        <w:rPr>
          <w:color w:val="auto"/>
        </w:rPr>
      </w:pPr>
      <w:r w:rsidRPr="0042645D">
        <w:rPr>
          <w:color w:val="auto"/>
        </w:rPr>
        <w:t>Основными показателями плотности застройки являются:</w:t>
      </w:r>
    </w:p>
    <w:p w:rsidR="007B5AF7" w:rsidRPr="0042645D" w:rsidRDefault="007B5AF7" w:rsidP="0012595C">
      <w:pPr>
        <w:ind w:firstLine="709"/>
        <w:jc w:val="both"/>
        <w:rPr>
          <w:color w:val="auto"/>
        </w:rPr>
      </w:pPr>
      <w:r w:rsidRPr="0042645D">
        <w:rPr>
          <w:color w:val="auto"/>
        </w:rPr>
        <w:t>- коэффициент застройки - отношение площади, занятой под зда</w:t>
      </w:r>
      <w:r w:rsidR="0012595C" w:rsidRPr="0042645D">
        <w:rPr>
          <w:color w:val="auto"/>
        </w:rPr>
        <w:t xml:space="preserve">ниями и сооружениями, к площади </w:t>
      </w:r>
      <w:r w:rsidRPr="0042645D">
        <w:rPr>
          <w:color w:val="auto"/>
        </w:rPr>
        <w:t>участка (квартала);</w:t>
      </w:r>
    </w:p>
    <w:p w:rsidR="007B5AF7" w:rsidRPr="0042645D" w:rsidRDefault="007B5AF7" w:rsidP="0012595C">
      <w:pPr>
        <w:ind w:firstLine="709"/>
        <w:jc w:val="both"/>
        <w:rPr>
          <w:color w:val="auto"/>
        </w:rPr>
      </w:pPr>
      <w:r w:rsidRPr="0042645D">
        <w:rPr>
          <w:color w:val="auto"/>
        </w:rPr>
        <w:t>- коэффициент плотности застройки - отношение площади вс</w:t>
      </w:r>
      <w:r w:rsidR="0012595C" w:rsidRPr="0042645D">
        <w:rPr>
          <w:color w:val="auto"/>
        </w:rPr>
        <w:t xml:space="preserve">ех этажей зданий и сооружений к </w:t>
      </w:r>
      <w:r w:rsidRPr="0042645D">
        <w:rPr>
          <w:color w:val="auto"/>
        </w:rPr>
        <w:t>площади участка (квартала).</w:t>
      </w:r>
    </w:p>
    <w:p w:rsidR="0012595C" w:rsidRPr="0042645D" w:rsidRDefault="0012595C" w:rsidP="0012595C">
      <w:pPr>
        <w:ind w:firstLine="709"/>
        <w:jc w:val="right"/>
        <w:rPr>
          <w:color w:val="auto"/>
        </w:rPr>
      </w:pPr>
    </w:p>
    <w:tbl>
      <w:tblPr>
        <w:tblStyle w:val="ae"/>
        <w:tblW w:w="9747" w:type="dxa"/>
        <w:tblLook w:val="04A0"/>
      </w:tblPr>
      <w:tblGrid>
        <w:gridCol w:w="661"/>
        <w:gridCol w:w="4409"/>
        <w:gridCol w:w="1984"/>
        <w:gridCol w:w="2693"/>
      </w:tblGrid>
      <w:tr w:rsidR="0042645D" w:rsidRPr="0042645D" w:rsidTr="00D415B0">
        <w:trPr>
          <w:trHeight w:val="751"/>
        </w:trPr>
        <w:tc>
          <w:tcPr>
            <w:tcW w:w="661" w:type="dxa"/>
            <w:vAlign w:val="center"/>
          </w:tcPr>
          <w:p w:rsidR="0012595C" w:rsidRPr="0042645D" w:rsidRDefault="0012595C" w:rsidP="00E600FF">
            <w:pPr>
              <w:spacing w:line="259" w:lineRule="auto"/>
              <w:ind w:left="101"/>
              <w:jc w:val="center"/>
              <w:rPr>
                <w:b/>
                <w:color w:val="auto"/>
              </w:rPr>
            </w:pPr>
            <w:r w:rsidRPr="0042645D">
              <w:rPr>
                <w:b/>
                <w:color w:val="auto"/>
              </w:rPr>
              <w:t>№</w:t>
            </w:r>
          </w:p>
          <w:p w:rsidR="0012595C" w:rsidRPr="0042645D" w:rsidRDefault="0012595C" w:rsidP="00E600FF">
            <w:pPr>
              <w:spacing w:line="259" w:lineRule="auto"/>
              <w:ind w:left="101"/>
              <w:jc w:val="center"/>
              <w:rPr>
                <w:b/>
                <w:color w:val="auto"/>
              </w:rPr>
            </w:pP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4409" w:type="dxa"/>
            <w:vAlign w:val="center"/>
          </w:tcPr>
          <w:p w:rsidR="0012595C" w:rsidRPr="0042645D" w:rsidRDefault="0012595C" w:rsidP="00E600FF">
            <w:pPr>
              <w:spacing w:line="259" w:lineRule="auto"/>
              <w:ind w:left="76"/>
              <w:jc w:val="center"/>
              <w:rPr>
                <w:b/>
                <w:color w:val="auto"/>
              </w:rPr>
            </w:pPr>
            <w:r w:rsidRPr="0042645D">
              <w:rPr>
                <w:b/>
                <w:color w:val="auto"/>
              </w:rPr>
              <w:t>Наименование жилых зон</w:t>
            </w:r>
          </w:p>
        </w:tc>
        <w:tc>
          <w:tcPr>
            <w:tcW w:w="1984" w:type="dxa"/>
            <w:vAlign w:val="center"/>
          </w:tcPr>
          <w:p w:rsidR="0012595C" w:rsidRPr="0042645D" w:rsidRDefault="0012595C" w:rsidP="00E600FF">
            <w:pPr>
              <w:spacing w:line="259" w:lineRule="auto"/>
              <w:ind w:left="71"/>
              <w:jc w:val="center"/>
              <w:rPr>
                <w:b/>
                <w:color w:val="auto"/>
              </w:rPr>
            </w:pPr>
            <w:r w:rsidRPr="0042645D">
              <w:rPr>
                <w:b/>
                <w:color w:val="auto"/>
              </w:rPr>
              <w:t>Коэффициент застройки</w:t>
            </w:r>
          </w:p>
        </w:tc>
        <w:tc>
          <w:tcPr>
            <w:tcW w:w="2693" w:type="dxa"/>
            <w:vAlign w:val="center"/>
          </w:tcPr>
          <w:p w:rsidR="0012595C" w:rsidRPr="0042645D" w:rsidRDefault="0012595C" w:rsidP="00E600FF">
            <w:pPr>
              <w:spacing w:line="259" w:lineRule="auto"/>
              <w:jc w:val="center"/>
              <w:rPr>
                <w:b/>
                <w:color w:val="auto"/>
              </w:rPr>
            </w:pPr>
            <w:r w:rsidRPr="0042645D">
              <w:rPr>
                <w:b/>
                <w:color w:val="auto"/>
              </w:rPr>
              <w:t>Коэффициент плотности</w:t>
            </w:r>
            <w:r w:rsidR="00E600FF" w:rsidRPr="0042645D">
              <w:rPr>
                <w:b/>
                <w:color w:val="auto"/>
              </w:rPr>
              <w:t xml:space="preserve"> </w:t>
            </w:r>
            <w:r w:rsidRPr="0042645D">
              <w:rPr>
                <w:b/>
                <w:color w:val="auto"/>
              </w:rPr>
              <w:t>застройки</w:t>
            </w:r>
          </w:p>
        </w:tc>
      </w:tr>
      <w:tr w:rsidR="0042645D" w:rsidRPr="0042645D" w:rsidTr="00D415B0">
        <w:trPr>
          <w:trHeight w:val="179"/>
        </w:trPr>
        <w:tc>
          <w:tcPr>
            <w:tcW w:w="661" w:type="dxa"/>
          </w:tcPr>
          <w:p w:rsidR="0012595C" w:rsidRPr="0042645D" w:rsidRDefault="0012595C" w:rsidP="0012595C">
            <w:pPr>
              <w:spacing w:line="259" w:lineRule="auto"/>
              <w:ind w:left="101"/>
              <w:jc w:val="center"/>
              <w:rPr>
                <w:b/>
                <w:color w:val="auto"/>
              </w:rPr>
            </w:pPr>
            <w:r w:rsidRPr="0042645D">
              <w:rPr>
                <w:b/>
                <w:color w:val="auto"/>
              </w:rPr>
              <w:t>1</w:t>
            </w:r>
          </w:p>
        </w:tc>
        <w:tc>
          <w:tcPr>
            <w:tcW w:w="4409" w:type="dxa"/>
          </w:tcPr>
          <w:p w:rsidR="0012595C" w:rsidRPr="0042645D" w:rsidRDefault="0012595C" w:rsidP="0012595C">
            <w:pPr>
              <w:spacing w:line="259" w:lineRule="auto"/>
              <w:jc w:val="center"/>
              <w:rPr>
                <w:b/>
                <w:color w:val="auto"/>
              </w:rPr>
            </w:pPr>
            <w:r w:rsidRPr="0042645D">
              <w:rPr>
                <w:b/>
                <w:color w:val="auto"/>
              </w:rPr>
              <w:t>2</w:t>
            </w:r>
          </w:p>
        </w:tc>
        <w:tc>
          <w:tcPr>
            <w:tcW w:w="1984" w:type="dxa"/>
          </w:tcPr>
          <w:p w:rsidR="0012595C" w:rsidRPr="0042645D" w:rsidRDefault="0012595C" w:rsidP="0012595C">
            <w:pPr>
              <w:spacing w:line="259" w:lineRule="auto"/>
              <w:ind w:left="71"/>
              <w:jc w:val="center"/>
              <w:rPr>
                <w:b/>
                <w:color w:val="auto"/>
              </w:rPr>
            </w:pPr>
            <w:r w:rsidRPr="0042645D">
              <w:rPr>
                <w:b/>
                <w:color w:val="auto"/>
              </w:rPr>
              <w:t>3</w:t>
            </w:r>
          </w:p>
        </w:tc>
        <w:tc>
          <w:tcPr>
            <w:tcW w:w="2693" w:type="dxa"/>
          </w:tcPr>
          <w:p w:rsidR="0012595C" w:rsidRPr="0042645D" w:rsidRDefault="0012595C" w:rsidP="0012595C">
            <w:pPr>
              <w:spacing w:line="259" w:lineRule="auto"/>
              <w:ind w:left="456" w:hanging="158"/>
              <w:jc w:val="center"/>
              <w:rPr>
                <w:b/>
                <w:color w:val="auto"/>
              </w:rPr>
            </w:pPr>
            <w:r w:rsidRPr="0042645D">
              <w:rPr>
                <w:b/>
                <w:color w:val="auto"/>
              </w:rPr>
              <w:t>4</w:t>
            </w:r>
          </w:p>
        </w:tc>
      </w:tr>
      <w:tr w:rsidR="0042645D" w:rsidRPr="0042645D" w:rsidTr="00D415B0">
        <w:trPr>
          <w:trHeight w:val="502"/>
        </w:trPr>
        <w:tc>
          <w:tcPr>
            <w:tcW w:w="661" w:type="dxa"/>
          </w:tcPr>
          <w:p w:rsidR="0012595C" w:rsidRPr="0042645D" w:rsidRDefault="0012595C" w:rsidP="0012595C">
            <w:pPr>
              <w:spacing w:line="259" w:lineRule="auto"/>
              <w:ind w:left="101"/>
              <w:rPr>
                <w:color w:val="auto"/>
              </w:rPr>
            </w:pPr>
            <w:r w:rsidRPr="0042645D">
              <w:rPr>
                <w:color w:val="auto"/>
              </w:rPr>
              <w:t xml:space="preserve">1.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многоквартирными жилыми домами малой и средней этажности </w:t>
            </w:r>
          </w:p>
        </w:tc>
        <w:tc>
          <w:tcPr>
            <w:tcW w:w="1984" w:type="dxa"/>
          </w:tcPr>
          <w:p w:rsidR="0012595C" w:rsidRPr="0042645D" w:rsidRDefault="0012595C" w:rsidP="0012595C">
            <w:pPr>
              <w:spacing w:line="259" w:lineRule="auto"/>
              <w:ind w:left="80"/>
              <w:jc w:val="center"/>
              <w:rPr>
                <w:color w:val="auto"/>
              </w:rPr>
            </w:pPr>
            <w:r w:rsidRPr="0042645D">
              <w:rPr>
                <w:color w:val="auto"/>
              </w:rPr>
              <w:t xml:space="preserve">0,4 </w:t>
            </w:r>
          </w:p>
        </w:tc>
        <w:tc>
          <w:tcPr>
            <w:tcW w:w="2693" w:type="dxa"/>
          </w:tcPr>
          <w:p w:rsidR="0012595C" w:rsidRPr="0042645D" w:rsidRDefault="0012595C" w:rsidP="0012595C">
            <w:pPr>
              <w:spacing w:line="259" w:lineRule="auto"/>
              <w:ind w:left="78"/>
              <w:jc w:val="center"/>
              <w:rPr>
                <w:color w:val="auto"/>
              </w:rPr>
            </w:pPr>
            <w:r w:rsidRPr="0042645D">
              <w:rPr>
                <w:color w:val="auto"/>
              </w:rPr>
              <w:t xml:space="preserve">0,8 </w:t>
            </w:r>
          </w:p>
        </w:tc>
      </w:tr>
      <w:tr w:rsidR="0042645D" w:rsidRPr="0042645D" w:rsidTr="00D415B0">
        <w:trPr>
          <w:trHeight w:val="502"/>
        </w:trPr>
        <w:tc>
          <w:tcPr>
            <w:tcW w:w="661" w:type="dxa"/>
          </w:tcPr>
          <w:p w:rsidR="0012595C" w:rsidRPr="0042645D" w:rsidRDefault="0012595C" w:rsidP="0012595C">
            <w:pPr>
              <w:spacing w:line="259" w:lineRule="auto"/>
              <w:ind w:left="101"/>
              <w:rPr>
                <w:color w:val="auto"/>
              </w:rPr>
            </w:pPr>
            <w:r w:rsidRPr="0042645D">
              <w:rPr>
                <w:color w:val="auto"/>
              </w:rPr>
              <w:t xml:space="preserve">2.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блокированными жилыми домами с </w:t>
            </w:r>
            <w:proofErr w:type="spellStart"/>
            <w:r w:rsidRPr="0042645D">
              <w:rPr>
                <w:color w:val="auto"/>
              </w:rPr>
              <w:t>приквартирными</w:t>
            </w:r>
            <w:proofErr w:type="spellEnd"/>
            <w:r w:rsidRPr="0042645D">
              <w:rPr>
                <w:color w:val="auto"/>
              </w:rPr>
              <w:t xml:space="preserve"> земельными участками </w:t>
            </w:r>
          </w:p>
        </w:tc>
        <w:tc>
          <w:tcPr>
            <w:tcW w:w="1984" w:type="dxa"/>
          </w:tcPr>
          <w:p w:rsidR="0012595C" w:rsidRPr="0042645D" w:rsidRDefault="0012595C" w:rsidP="0012595C">
            <w:pPr>
              <w:spacing w:line="259" w:lineRule="auto"/>
              <w:ind w:left="80"/>
              <w:jc w:val="center"/>
              <w:rPr>
                <w:color w:val="auto"/>
              </w:rPr>
            </w:pPr>
            <w:r w:rsidRPr="0042645D">
              <w:rPr>
                <w:color w:val="auto"/>
              </w:rPr>
              <w:t xml:space="preserve">0,3 </w:t>
            </w:r>
          </w:p>
        </w:tc>
        <w:tc>
          <w:tcPr>
            <w:tcW w:w="2693" w:type="dxa"/>
          </w:tcPr>
          <w:p w:rsidR="0012595C" w:rsidRPr="0042645D" w:rsidRDefault="0012595C" w:rsidP="0012595C">
            <w:pPr>
              <w:spacing w:line="259" w:lineRule="auto"/>
              <w:ind w:left="78"/>
              <w:jc w:val="center"/>
              <w:rPr>
                <w:color w:val="auto"/>
              </w:rPr>
            </w:pPr>
            <w:r w:rsidRPr="0042645D">
              <w:rPr>
                <w:color w:val="auto"/>
              </w:rPr>
              <w:t xml:space="preserve">0,6 </w:t>
            </w:r>
          </w:p>
        </w:tc>
      </w:tr>
      <w:tr w:rsidR="0042645D" w:rsidRPr="0042645D" w:rsidTr="00D415B0">
        <w:trPr>
          <w:trHeight w:val="749"/>
        </w:trPr>
        <w:tc>
          <w:tcPr>
            <w:tcW w:w="661" w:type="dxa"/>
          </w:tcPr>
          <w:p w:rsidR="0012595C" w:rsidRPr="0042645D" w:rsidRDefault="0012595C" w:rsidP="0012595C">
            <w:pPr>
              <w:spacing w:line="259" w:lineRule="auto"/>
              <w:rPr>
                <w:color w:val="auto"/>
              </w:rPr>
            </w:pPr>
            <w:r w:rsidRPr="0042645D">
              <w:rPr>
                <w:color w:val="auto"/>
              </w:rPr>
              <w:t xml:space="preserve"> </w:t>
            </w:r>
          </w:p>
          <w:p w:rsidR="0012595C" w:rsidRPr="0042645D" w:rsidRDefault="0012595C" w:rsidP="0012595C">
            <w:pPr>
              <w:spacing w:line="259" w:lineRule="auto"/>
              <w:ind w:left="101"/>
              <w:rPr>
                <w:color w:val="auto"/>
              </w:rPr>
            </w:pPr>
            <w:r w:rsidRPr="0042645D">
              <w:rPr>
                <w:color w:val="auto"/>
              </w:rPr>
              <w:t xml:space="preserve">3.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w:t>
            </w:r>
            <w:proofErr w:type="spellStart"/>
            <w:proofErr w:type="gramStart"/>
            <w:r w:rsidRPr="0042645D">
              <w:rPr>
                <w:color w:val="auto"/>
              </w:rPr>
              <w:t>одно-двухквартирными</w:t>
            </w:r>
            <w:proofErr w:type="spellEnd"/>
            <w:proofErr w:type="gramEnd"/>
            <w:r w:rsidRPr="0042645D">
              <w:rPr>
                <w:color w:val="auto"/>
              </w:rPr>
              <w:t xml:space="preserve"> жилыми домами с приусадебными земельными участками </w:t>
            </w:r>
          </w:p>
        </w:tc>
        <w:tc>
          <w:tcPr>
            <w:tcW w:w="1984" w:type="dxa"/>
          </w:tcPr>
          <w:p w:rsidR="0012595C" w:rsidRPr="0042645D" w:rsidRDefault="0012595C" w:rsidP="0012595C">
            <w:pPr>
              <w:spacing w:line="259" w:lineRule="auto"/>
              <w:ind w:left="2"/>
              <w:rPr>
                <w:color w:val="auto"/>
              </w:rPr>
            </w:pPr>
            <w:r w:rsidRPr="0042645D">
              <w:rPr>
                <w:color w:val="auto"/>
              </w:rPr>
              <w:t xml:space="preserve"> </w:t>
            </w:r>
          </w:p>
          <w:p w:rsidR="0012595C" w:rsidRPr="0042645D" w:rsidRDefault="0012595C" w:rsidP="0012595C">
            <w:pPr>
              <w:spacing w:line="259" w:lineRule="auto"/>
              <w:ind w:left="80"/>
              <w:jc w:val="center"/>
              <w:rPr>
                <w:color w:val="auto"/>
              </w:rPr>
            </w:pPr>
            <w:r w:rsidRPr="0042645D">
              <w:rPr>
                <w:color w:val="auto"/>
              </w:rPr>
              <w:t xml:space="preserve">0,2 </w:t>
            </w:r>
          </w:p>
        </w:tc>
        <w:tc>
          <w:tcPr>
            <w:tcW w:w="2693" w:type="dxa"/>
          </w:tcPr>
          <w:p w:rsidR="0012595C" w:rsidRPr="0042645D" w:rsidRDefault="0012595C" w:rsidP="0012595C">
            <w:pPr>
              <w:spacing w:line="259" w:lineRule="auto"/>
              <w:ind w:left="2"/>
              <w:rPr>
                <w:color w:val="auto"/>
              </w:rPr>
            </w:pPr>
            <w:r w:rsidRPr="0042645D">
              <w:rPr>
                <w:color w:val="auto"/>
              </w:rPr>
              <w:t xml:space="preserve"> </w:t>
            </w:r>
          </w:p>
          <w:p w:rsidR="0012595C" w:rsidRPr="0042645D" w:rsidRDefault="0012595C" w:rsidP="0012595C">
            <w:pPr>
              <w:spacing w:line="259" w:lineRule="auto"/>
              <w:ind w:left="78"/>
              <w:jc w:val="center"/>
              <w:rPr>
                <w:color w:val="auto"/>
              </w:rPr>
            </w:pPr>
            <w:r w:rsidRPr="0042645D">
              <w:rPr>
                <w:color w:val="auto"/>
              </w:rPr>
              <w:t xml:space="preserve">0,4 </w:t>
            </w:r>
          </w:p>
        </w:tc>
      </w:tr>
      <w:tr w:rsidR="00C9456B" w:rsidRPr="0042645D" w:rsidTr="00B3353B">
        <w:trPr>
          <w:trHeight w:val="870"/>
        </w:trPr>
        <w:tc>
          <w:tcPr>
            <w:tcW w:w="9747" w:type="dxa"/>
            <w:gridSpan w:val="4"/>
          </w:tcPr>
          <w:p w:rsidR="00E600FF" w:rsidRPr="0042645D" w:rsidRDefault="0012595C" w:rsidP="0012595C">
            <w:pPr>
              <w:spacing w:line="241" w:lineRule="auto"/>
              <w:jc w:val="both"/>
              <w:rPr>
                <w:color w:val="auto"/>
                <w:sz w:val="20"/>
                <w:szCs w:val="20"/>
              </w:rPr>
            </w:pPr>
            <w:r w:rsidRPr="0042645D">
              <w:rPr>
                <w:color w:val="auto"/>
                <w:sz w:val="20"/>
                <w:szCs w:val="20"/>
              </w:rPr>
              <w:t xml:space="preserve">Примечания. </w:t>
            </w:r>
          </w:p>
          <w:p w:rsidR="0012595C" w:rsidRPr="0042645D" w:rsidRDefault="0012595C" w:rsidP="0012595C">
            <w:pPr>
              <w:spacing w:line="241" w:lineRule="auto"/>
              <w:jc w:val="both"/>
              <w:rPr>
                <w:color w:val="auto"/>
                <w:sz w:val="20"/>
                <w:szCs w:val="20"/>
              </w:rPr>
            </w:pPr>
            <w:r w:rsidRPr="0042645D">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42645D" w:rsidRDefault="0012595C" w:rsidP="00BA70C4">
            <w:pPr>
              <w:widowControl/>
              <w:numPr>
                <w:ilvl w:val="0"/>
                <w:numId w:val="42"/>
              </w:numPr>
              <w:tabs>
                <w:tab w:val="left" w:pos="284"/>
              </w:tabs>
              <w:spacing w:line="241" w:lineRule="auto"/>
              <w:ind w:left="0"/>
              <w:jc w:val="both"/>
              <w:rPr>
                <w:color w:val="auto"/>
                <w:sz w:val="20"/>
                <w:szCs w:val="20"/>
              </w:rPr>
            </w:pPr>
            <w:r w:rsidRPr="0042645D">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42645D" w:rsidRDefault="0012595C" w:rsidP="00BA70C4">
            <w:pPr>
              <w:widowControl/>
              <w:numPr>
                <w:ilvl w:val="0"/>
                <w:numId w:val="42"/>
              </w:numPr>
              <w:tabs>
                <w:tab w:val="left" w:pos="284"/>
              </w:tabs>
              <w:spacing w:line="259" w:lineRule="auto"/>
              <w:ind w:left="0"/>
              <w:jc w:val="both"/>
              <w:rPr>
                <w:color w:val="auto"/>
                <w:sz w:val="20"/>
                <w:szCs w:val="20"/>
              </w:rPr>
            </w:pPr>
            <w:r w:rsidRPr="0042645D">
              <w:rPr>
                <w:color w:val="auto"/>
                <w:sz w:val="20"/>
                <w:szCs w:val="20"/>
              </w:rPr>
              <w:t xml:space="preserve">Границами кварталов являются красные линии. </w:t>
            </w:r>
          </w:p>
          <w:p w:rsidR="0012595C" w:rsidRPr="0042645D" w:rsidRDefault="0012595C" w:rsidP="00BA70C4">
            <w:pPr>
              <w:widowControl/>
              <w:numPr>
                <w:ilvl w:val="0"/>
                <w:numId w:val="42"/>
              </w:numPr>
              <w:tabs>
                <w:tab w:val="left" w:pos="284"/>
              </w:tabs>
              <w:spacing w:line="259" w:lineRule="auto"/>
              <w:ind w:left="0"/>
              <w:jc w:val="both"/>
              <w:rPr>
                <w:color w:val="auto"/>
              </w:rPr>
            </w:pPr>
            <w:r w:rsidRPr="0042645D">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42645D">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w:t>
            </w:r>
            <w:proofErr w:type="gramStart"/>
            <w:r w:rsidRPr="0042645D">
              <w:rPr>
                <w:color w:val="auto"/>
                <w:sz w:val="20"/>
                <w:szCs w:val="20"/>
              </w:rPr>
              <w:t>о-</w:t>
            </w:r>
            <w:proofErr w:type="gramEnd"/>
            <w:r w:rsidRPr="0042645D">
              <w:rPr>
                <w:color w:val="auto"/>
                <w:sz w:val="20"/>
                <w:szCs w:val="20"/>
              </w:rPr>
              <w:t xml:space="preserve"> гигиенических и противопожарных норм.</w:t>
            </w:r>
            <w:r w:rsidRPr="0042645D">
              <w:rPr>
                <w:color w:val="auto"/>
              </w:rPr>
              <w:t xml:space="preserve"> </w:t>
            </w:r>
          </w:p>
        </w:tc>
      </w:tr>
    </w:tbl>
    <w:p w:rsidR="00E600FF" w:rsidRPr="0042645D" w:rsidRDefault="00E600FF" w:rsidP="00E600FF">
      <w:pPr>
        <w:widowControl/>
        <w:tabs>
          <w:tab w:val="left" w:pos="993"/>
        </w:tabs>
        <w:spacing w:after="6" w:line="247" w:lineRule="auto"/>
        <w:ind w:left="709" w:right="10"/>
        <w:jc w:val="both"/>
        <w:rPr>
          <w:color w:val="auto"/>
        </w:rPr>
      </w:pP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обособленные от жилой территории входы для посетителей;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отделение нежилых помещений </w:t>
      </w:r>
      <w:proofErr w:type="gramStart"/>
      <w:r w:rsidRPr="0042645D">
        <w:rPr>
          <w:color w:val="auto"/>
        </w:rPr>
        <w:t>от</w:t>
      </w:r>
      <w:proofErr w:type="gramEnd"/>
      <w:r w:rsidRPr="0042645D">
        <w:rPr>
          <w:color w:val="auto"/>
        </w:rPr>
        <w:t xml:space="preserve"> жилых противопожарными, звукоизолирующими перекрытиями и перегородками;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индивидуальные системы инженерного обеспечения встроенных помещений. </w:t>
      </w: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Доля встроенного нежилого фонда в общем объеме фонда на участке жилой застройки не должна превышать 20 %. </w:t>
      </w:r>
    </w:p>
    <w:p w:rsidR="00BC4114"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Размеры приусадебных и </w:t>
      </w:r>
      <w:proofErr w:type="spellStart"/>
      <w:r w:rsidRPr="0042645D">
        <w:rPr>
          <w:color w:val="auto"/>
        </w:rPr>
        <w:t>приквартирных</w:t>
      </w:r>
      <w:proofErr w:type="spellEnd"/>
      <w:r w:rsidRPr="0042645D">
        <w:rPr>
          <w:color w:val="auto"/>
        </w:rPr>
        <w:t xml:space="preserve"> участков принимаются в соответствии Сводом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42645D">
        <w:rPr>
          <w:color w:val="auto"/>
          <w:vertAlign w:val="superscript"/>
        </w:rPr>
        <w:t xml:space="preserve">2 </w:t>
      </w:r>
      <w:r w:rsidRPr="0042645D">
        <w:rPr>
          <w:color w:val="auto"/>
        </w:rPr>
        <w:t>и более (включая площадь застройки) - при одно-, двухквартирных одно-, двухэтажных домах в застройке усадебного типа; 200 - 400 м</w:t>
      </w:r>
      <w:r w:rsidRPr="0042645D">
        <w:rPr>
          <w:color w:val="auto"/>
          <w:vertAlign w:val="superscript"/>
        </w:rPr>
        <w:t xml:space="preserve">2 </w:t>
      </w:r>
      <w:r w:rsidRPr="0042645D">
        <w:rPr>
          <w:color w:val="auto"/>
        </w:rPr>
        <w:t>(включая площадь застройки) - при одно-, дву</w:t>
      </w:r>
      <w:proofErr w:type="gramStart"/>
      <w:r w:rsidRPr="0042645D">
        <w:rPr>
          <w:color w:val="auto"/>
        </w:rPr>
        <w:t>х-</w:t>
      </w:r>
      <w:proofErr w:type="gramEnd"/>
      <w:r w:rsidRPr="0042645D">
        <w:rPr>
          <w:color w:val="auto"/>
        </w:rPr>
        <w:t xml:space="preserve"> или </w:t>
      </w:r>
      <w:proofErr w:type="spellStart"/>
      <w:r w:rsidRPr="0042645D">
        <w:rPr>
          <w:color w:val="auto"/>
        </w:rPr>
        <w:t>четырехквартирных</w:t>
      </w:r>
      <w:proofErr w:type="spellEnd"/>
      <w:r w:rsidRPr="0042645D">
        <w:rPr>
          <w:color w:val="auto"/>
        </w:rPr>
        <w:t xml:space="preserve"> одно-, двухэтажных домах в застройке </w:t>
      </w:r>
      <w:proofErr w:type="spellStart"/>
      <w:r w:rsidRPr="0042645D">
        <w:rPr>
          <w:color w:val="auto"/>
        </w:rPr>
        <w:t>коттеджного</w:t>
      </w:r>
      <w:proofErr w:type="spellEnd"/>
      <w:r w:rsidRPr="0042645D">
        <w:rPr>
          <w:color w:val="auto"/>
        </w:rPr>
        <w:t xml:space="preserve"> типа; 60 - 100 м</w:t>
      </w:r>
      <w:proofErr w:type="gramStart"/>
      <w:r w:rsidRPr="0042645D">
        <w:rPr>
          <w:color w:val="auto"/>
          <w:vertAlign w:val="superscript"/>
        </w:rPr>
        <w:t>2</w:t>
      </w:r>
      <w:proofErr w:type="gramEnd"/>
      <w:r w:rsidRPr="0042645D">
        <w:rPr>
          <w:color w:val="auto"/>
          <w:vertAlign w:val="superscript"/>
        </w:rPr>
        <w:t xml:space="preserve"> </w:t>
      </w:r>
      <w:r w:rsidRPr="0042645D">
        <w:rPr>
          <w:color w:val="auto"/>
        </w:rPr>
        <w:t>(без площади застройки) - при многоквартирных одно-, двух-, трехэтажных домах в застройке блокированного типа; 30 - 60 м</w:t>
      </w:r>
      <w:r w:rsidRPr="0042645D">
        <w:rPr>
          <w:color w:val="auto"/>
          <w:vertAlign w:val="superscript"/>
        </w:rPr>
        <w:t xml:space="preserve">2 </w:t>
      </w:r>
      <w:r w:rsidRPr="0042645D">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42645D" w:rsidRDefault="00BC4114" w:rsidP="00BA70C4">
      <w:pPr>
        <w:widowControl/>
        <w:numPr>
          <w:ilvl w:val="0"/>
          <w:numId w:val="43"/>
        </w:numPr>
        <w:tabs>
          <w:tab w:val="left" w:pos="993"/>
        </w:tabs>
        <w:spacing w:after="6" w:line="247" w:lineRule="auto"/>
        <w:ind w:left="0" w:right="10" w:firstLine="709"/>
        <w:jc w:val="both"/>
        <w:rPr>
          <w:color w:val="auto"/>
        </w:rPr>
      </w:pPr>
      <w:r w:rsidRPr="0042645D">
        <w:rPr>
          <w:color w:val="auto"/>
          <w:lang w:bidi="ar-SA"/>
        </w:rPr>
        <w:t>Предельные (минимальные и максимальные) размеры земельных</w:t>
      </w:r>
      <w:r w:rsidRPr="0042645D">
        <w:rPr>
          <w:color w:val="auto"/>
        </w:rPr>
        <w:t xml:space="preserve"> </w:t>
      </w:r>
      <w:r w:rsidRPr="0042645D">
        <w:rPr>
          <w:color w:val="auto"/>
          <w:lang w:bidi="ar-SA"/>
        </w:rPr>
        <w:t>участков, предоставляемых гражданам в собственность бесплатно,</w:t>
      </w:r>
      <w:r w:rsidR="0012595C" w:rsidRPr="0042645D">
        <w:rPr>
          <w:color w:val="auto"/>
        </w:rPr>
        <w:t xml:space="preserve"> </w:t>
      </w:r>
      <w:r w:rsidRPr="0042645D">
        <w:rPr>
          <w:color w:val="auto"/>
        </w:rPr>
        <w:t>устанавливаются</w:t>
      </w:r>
      <w:r w:rsidR="0012595C" w:rsidRPr="0042645D">
        <w:rPr>
          <w:color w:val="auto"/>
        </w:rPr>
        <w:t xml:space="preserve"> в соответствии с </w:t>
      </w:r>
      <w:r w:rsidR="00D308DD" w:rsidRPr="0042645D">
        <w:rPr>
          <w:color w:val="auto"/>
        </w:rPr>
        <w:t>Законом Республики Мордовия</w:t>
      </w:r>
      <w:r w:rsidR="00722EF9" w:rsidRPr="0042645D">
        <w:rPr>
          <w:color w:val="auto"/>
        </w:rPr>
        <w:t xml:space="preserve"> </w:t>
      </w:r>
      <w:r w:rsidR="0012595C" w:rsidRPr="0042645D">
        <w:rPr>
          <w:color w:val="auto"/>
        </w:rPr>
        <w:t xml:space="preserve">от </w:t>
      </w:r>
      <w:r w:rsidR="00D308DD" w:rsidRPr="0042645D">
        <w:rPr>
          <w:color w:val="auto"/>
        </w:rPr>
        <w:t>12.03.2009</w:t>
      </w:r>
      <w:r w:rsidR="0012595C" w:rsidRPr="0042645D">
        <w:rPr>
          <w:color w:val="auto"/>
        </w:rPr>
        <w:t xml:space="preserve"> №</w:t>
      </w:r>
      <w:r w:rsidR="005B77AC" w:rsidRPr="0042645D">
        <w:rPr>
          <w:color w:val="auto"/>
        </w:rPr>
        <w:t xml:space="preserve"> </w:t>
      </w:r>
      <w:r w:rsidR="00D308DD" w:rsidRPr="0042645D">
        <w:rPr>
          <w:color w:val="auto"/>
        </w:rPr>
        <w:t>23-З</w:t>
      </w:r>
      <w:r w:rsidR="0012595C" w:rsidRPr="0042645D">
        <w:rPr>
          <w:color w:val="auto"/>
        </w:rPr>
        <w:t xml:space="preserve"> </w:t>
      </w:r>
      <w:r w:rsidR="005B77AC" w:rsidRPr="0042645D">
        <w:rPr>
          <w:color w:val="auto"/>
        </w:rPr>
        <w:t>«</w:t>
      </w:r>
      <w:r w:rsidRPr="0042645D">
        <w:rPr>
          <w:color w:val="auto"/>
        </w:rPr>
        <w:t>О регулировании земельных отношений на территории Республики Мордовия</w:t>
      </w:r>
      <w:r w:rsidR="005B77AC" w:rsidRPr="0042645D">
        <w:rPr>
          <w:color w:val="auto"/>
        </w:rPr>
        <w:t>»</w:t>
      </w:r>
      <w:r w:rsidR="0012595C" w:rsidRPr="0042645D">
        <w:rPr>
          <w:color w:val="auto"/>
        </w:rPr>
        <w:t>: для ведения личного подсобного хозяй</w:t>
      </w:r>
      <w:r w:rsidRPr="0042645D">
        <w:rPr>
          <w:color w:val="auto"/>
        </w:rPr>
        <w:t>ства 0,10-0,30</w:t>
      </w:r>
      <w:r w:rsidR="0012595C" w:rsidRPr="0042645D">
        <w:rPr>
          <w:color w:val="auto"/>
        </w:rPr>
        <w:t xml:space="preserve"> га; для индивидуального жилищного строительства: </w:t>
      </w:r>
      <w:r w:rsidRPr="0042645D">
        <w:rPr>
          <w:color w:val="auto"/>
        </w:rPr>
        <w:t>0,10-0,30</w:t>
      </w:r>
      <w:r w:rsidR="0012595C" w:rsidRPr="0042645D">
        <w:rPr>
          <w:color w:val="auto"/>
        </w:rPr>
        <w:t xml:space="preserve"> га. </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СП 42.13330.2011, Приложение Ж. </w:t>
      </w:r>
      <w:r w:rsidR="005B77AC" w:rsidRPr="0042645D">
        <w:rPr>
          <w:color w:val="auto"/>
        </w:rPr>
        <w:t>«</w:t>
      </w:r>
      <w:r w:rsidRPr="0042645D">
        <w:rPr>
          <w:color w:val="auto"/>
        </w:rPr>
        <w:t>Нормы расчета учреждений и предприятий обслуживания и размеры их земельных участков</w:t>
      </w:r>
      <w:r w:rsidR="005B77AC" w:rsidRPr="0042645D">
        <w:rPr>
          <w:color w:val="auto"/>
        </w:rPr>
        <w:t>»</w:t>
      </w:r>
      <w:r w:rsidRPr="0042645D">
        <w:rPr>
          <w:color w:val="auto"/>
        </w:rPr>
        <w:t xml:space="preserve">. </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42645D">
        <w:rPr>
          <w:color w:val="auto"/>
        </w:rPr>
        <w:lastRenderedPageBreak/>
        <w:t xml:space="preserve">зон, не приведенные в настоящих Правилах, определяются в соответствии со Сводом правил </w:t>
      </w:r>
      <w:r w:rsidR="00D308DD" w:rsidRPr="0042645D">
        <w:rPr>
          <w:color w:val="auto"/>
        </w:rPr>
        <w:t xml:space="preserve">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СП 42.13330.2011, другими действующими нормативными документами, а так</w:t>
      </w:r>
      <w:r w:rsidR="00B97BAF" w:rsidRPr="0042645D">
        <w:rPr>
          <w:color w:val="auto"/>
        </w:rPr>
        <w:t>же заданиями на проектирование.</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w:t>
      </w:r>
      <w:proofErr w:type="spellStart"/>
      <w:r w:rsidRPr="0042645D">
        <w:rPr>
          <w:color w:val="auto"/>
        </w:rPr>
        <w:t>электр</w:t>
      </w:r>
      <w:proofErr w:type="gramStart"/>
      <w:r w:rsidRPr="0042645D">
        <w:rPr>
          <w:color w:val="auto"/>
        </w:rPr>
        <w:t>о</w:t>
      </w:r>
      <w:proofErr w:type="spellEnd"/>
      <w:r w:rsidRPr="0042645D">
        <w:rPr>
          <w:color w:val="auto"/>
        </w:rPr>
        <w:t>-</w:t>
      </w:r>
      <w:proofErr w:type="gramEnd"/>
      <w:r w:rsidRPr="0042645D">
        <w:rPr>
          <w:color w:val="auto"/>
        </w:rPr>
        <w:t xml:space="preserve">, </w:t>
      </w:r>
      <w:proofErr w:type="spellStart"/>
      <w:r w:rsidRPr="0042645D">
        <w:rPr>
          <w:color w:val="auto"/>
        </w:rPr>
        <w:t>водо</w:t>
      </w:r>
      <w:proofErr w:type="spellEnd"/>
      <w:r w:rsidRPr="0042645D">
        <w:rPr>
          <w:color w:val="auto"/>
        </w:rPr>
        <w:t xml:space="preserve">-, </w:t>
      </w:r>
      <w:proofErr w:type="spellStart"/>
      <w:r w:rsidRPr="0042645D">
        <w:rPr>
          <w:color w:val="auto"/>
        </w:rPr>
        <w:t>газообеспечение</w:t>
      </w:r>
      <w:proofErr w:type="spellEnd"/>
      <w:r w:rsidRPr="0042645D">
        <w:rPr>
          <w:color w:val="auto"/>
        </w:rPr>
        <w:t xml:space="preserve">, </w:t>
      </w:r>
      <w:proofErr w:type="spellStart"/>
      <w:r w:rsidRPr="0042645D">
        <w:rPr>
          <w:color w:val="auto"/>
        </w:rPr>
        <w:t>канализование</w:t>
      </w:r>
      <w:proofErr w:type="spellEnd"/>
      <w:r w:rsidRPr="0042645D">
        <w:rPr>
          <w:color w:val="auto"/>
        </w:rPr>
        <w:t xml:space="preserve">,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42645D" w:rsidRDefault="0012595C" w:rsidP="00BA70C4">
      <w:pPr>
        <w:widowControl/>
        <w:numPr>
          <w:ilvl w:val="0"/>
          <w:numId w:val="43"/>
        </w:numPr>
        <w:tabs>
          <w:tab w:val="left" w:pos="1134"/>
        </w:tabs>
        <w:spacing w:after="6" w:line="247" w:lineRule="auto"/>
        <w:ind w:left="0" w:right="10" w:firstLine="709"/>
        <w:jc w:val="both"/>
        <w:rPr>
          <w:color w:val="auto"/>
        </w:rPr>
      </w:pPr>
      <w:r w:rsidRPr="0042645D">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42645D" w:rsidRDefault="0012595C" w:rsidP="00B97BAF">
      <w:pPr>
        <w:widowControl/>
        <w:tabs>
          <w:tab w:val="left" w:pos="1134"/>
        </w:tabs>
        <w:spacing w:after="6" w:line="247" w:lineRule="auto"/>
        <w:ind w:right="10" w:firstLine="709"/>
        <w:jc w:val="both"/>
        <w:rPr>
          <w:color w:val="auto"/>
        </w:rPr>
      </w:pPr>
      <w:r w:rsidRPr="0042645D">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42645D" w:rsidRDefault="0012595C" w:rsidP="00BA70C4">
      <w:pPr>
        <w:widowControl/>
        <w:numPr>
          <w:ilvl w:val="0"/>
          <w:numId w:val="43"/>
        </w:numPr>
        <w:tabs>
          <w:tab w:val="left" w:pos="1134"/>
        </w:tabs>
        <w:spacing w:after="6" w:line="247" w:lineRule="auto"/>
        <w:ind w:left="0" w:right="10" w:firstLine="709"/>
        <w:jc w:val="both"/>
        <w:rPr>
          <w:color w:val="auto"/>
        </w:rPr>
      </w:pPr>
      <w:r w:rsidRPr="0042645D">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42645D" w:rsidRDefault="0012595C" w:rsidP="0012595C">
      <w:pPr>
        <w:pStyle w:val="af0"/>
        <w:keepNext/>
        <w:rPr>
          <w:color w:val="auto"/>
        </w:rPr>
      </w:pPr>
    </w:p>
    <w:tbl>
      <w:tblPr>
        <w:tblStyle w:val="ae"/>
        <w:tblW w:w="9747" w:type="dxa"/>
        <w:tblLook w:val="04A0"/>
      </w:tblPr>
      <w:tblGrid>
        <w:gridCol w:w="488"/>
        <w:gridCol w:w="4723"/>
        <w:gridCol w:w="2237"/>
        <w:gridCol w:w="2299"/>
      </w:tblGrid>
      <w:tr w:rsidR="0042645D" w:rsidRPr="0042645D" w:rsidTr="00D415B0">
        <w:trPr>
          <w:trHeight w:val="905"/>
          <w:tblHeader/>
        </w:trPr>
        <w:tc>
          <w:tcPr>
            <w:tcW w:w="488"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 xml:space="preserve">№ </w:t>
            </w:r>
            <w:proofErr w:type="spellStart"/>
            <w:proofErr w:type="gramStart"/>
            <w:r w:rsidRPr="0042645D">
              <w:rPr>
                <w:b/>
                <w:color w:val="auto"/>
                <w:lang w:bidi="ar-SA"/>
              </w:rPr>
              <w:t>п</w:t>
            </w:r>
            <w:proofErr w:type="spellEnd"/>
            <w:proofErr w:type="gramEnd"/>
            <w:r w:rsidRPr="0042645D">
              <w:rPr>
                <w:b/>
                <w:color w:val="auto"/>
                <w:lang w:bidi="ar-SA"/>
              </w:rPr>
              <w:t>/</w:t>
            </w:r>
            <w:proofErr w:type="spellStart"/>
            <w:r w:rsidRPr="0042645D">
              <w:rPr>
                <w:b/>
                <w:color w:val="auto"/>
                <w:lang w:bidi="ar-SA"/>
              </w:rPr>
              <w:t>п</w:t>
            </w:r>
            <w:proofErr w:type="spellEnd"/>
          </w:p>
        </w:tc>
        <w:tc>
          <w:tcPr>
            <w:tcW w:w="4723"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Основные и условно разрешенные виды использования земельных участков</w:t>
            </w:r>
          </w:p>
        </w:tc>
        <w:tc>
          <w:tcPr>
            <w:tcW w:w="2237"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Расчетные единицы</w:t>
            </w:r>
          </w:p>
        </w:tc>
        <w:tc>
          <w:tcPr>
            <w:tcW w:w="2299" w:type="dxa"/>
            <w:vAlign w:val="center"/>
          </w:tcPr>
          <w:p w:rsidR="0012595C" w:rsidRPr="0042645D" w:rsidRDefault="0012595C" w:rsidP="0012595C">
            <w:pPr>
              <w:widowControl/>
              <w:spacing w:after="1" w:line="242" w:lineRule="auto"/>
              <w:ind w:right="-72"/>
              <w:jc w:val="center"/>
              <w:rPr>
                <w:b/>
                <w:color w:val="auto"/>
                <w:lang w:bidi="ar-SA"/>
              </w:rPr>
            </w:pPr>
            <w:r w:rsidRPr="0042645D">
              <w:rPr>
                <w:b/>
                <w:color w:val="auto"/>
                <w:lang w:bidi="ar-SA"/>
              </w:rPr>
              <w:t xml:space="preserve">Число </w:t>
            </w:r>
          </w:p>
          <w:p w:rsidR="0012595C" w:rsidRPr="0042645D" w:rsidRDefault="0012595C" w:rsidP="0012595C">
            <w:pPr>
              <w:widowControl/>
              <w:spacing w:after="1" w:line="242" w:lineRule="auto"/>
              <w:ind w:right="-72"/>
              <w:jc w:val="center"/>
              <w:rPr>
                <w:b/>
                <w:color w:val="auto"/>
                <w:lang w:bidi="ar-SA"/>
              </w:rPr>
            </w:pPr>
            <w:proofErr w:type="spellStart"/>
            <w:r w:rsidRPr="0042645D">
              <w:rPr>
                <w:b/>
                <w:color w:val="auto"/>
                <w:lang w:bidi="ar-SA"/>
              </w:rPr>
              <w:t>машино-мест</w:t>
            </w:r>
            <w:proofErr w:type="spellEnd"/>
            <w:r w:rsidRPr="0042645D">
              <w:rPr>
                <w:b/>
                <w:color w:val="auto"/>
                <w:lang w:bidi="ar-SA"/>
              </w:rPr>
              <w:t xml:space="preserve"> на</w:t>
            </w:r>
          </w:p>
          <w:p w:rsidR="0012595C" w:rsidRPr="0042645D" w:rsidRDefault="0012595C" w:rsidP="0012595C">
            <w:pPr>
              <w:widowControl/>
              <w:spacing w:line="259" w:lineRule="auto"/>
              <w:ind w:right="-72"/>
              <w:jc w:val="center"/>
              <w:rPr>
                <w:b/>
                <w:color w:val="auto"/>
                <w:lang w:bidi="ar-SA"/>
              </w:rPr>
            </w:pPr>
            <w:r w:rsidRPr="0042645D">
              <w:rPr>
                <w:b/>
                <w:color w:val="auto"/>
                <w:lang w:bidi="ar-SA"/>
              </w:rPr>
              <w:t>расчетную единицу</w:t>
            </w:r>
          </w:p>
        </w:tc>
      </w:tr>
      <w:tr w:rsidR="0042645D" w:rsidRPr="0042645D" w:rsidTr="00D415B0">
        <w:trPr>
          <w:trHeight w:val="233"/>
          <w:tblHeader/>
        </w:trPr>
        <w:tc>
          <w:tcPr>
            <w:tcW w:w="488" w:type="dxa"/>
          </w:tcPr>
          <w:p w:rsidR="0012595C" w:rsidRPr="0042645D" w:rsidRDefault="0012595C" w:rsidP="0012595C">
            <w:pPr>
              <w:widowControl/>
              <w:spacing w:line="259" w:lineRule="auto"/>
              <w:ind w:left="2"/>
              <w:jc w:val="center"/>
              <w:rPr>
                <w:color w:val="auto"/>
                <w:lang w:bidi="ar-SA"/>
              </w:rPr>
            </w:pPr>
            <w:r w:rsidRPr="0042645D">
              <w:rPr>
                <w:b/>
                <w:color w:val="auto"/>
                <w:lang w:bidi="ar-SA"/>
              </w:rPr>
              <w:t>1</w:t>
            </w:r>
            <w:r w:rsidRPr="0042645D">
              <w:rPr>
                <w:color w:val="auto"/>
                <w:lang w:bidi="ar-SA"/>
              </w:rPr>
              <w:t xml:space="preserve"> </w:t>
            </w:r>
          </w:p>
        </w:tc>
        <w:tc>
          <w:tcPr>
            <w:tcW w:w="4723" w:type="dxa"/>
          </w:tcPr>
          <w:p w:rsidR="0012595C" w:rsidRPr="0042645D" w:rsidRDefault="0012595C" w:rsidP="0012595C">
            <w:pPr>
              <w:widowControl/>
              <w:spacing w:line="259" w:lineRule="auto"/>
              <w:ind w:left="4"/>
              <w:jc w:val="center"/>
              <w:rPr>
                <w:color w:val="auto"/>
                <w:lang w:bidi="ar-SA"/>
              </w:rPr>
            </w:pPr>
            <w:r w:rsidRPr="0042645D">
              <w:rPr>
                <w:b/>
                <w:color w:val="auto"/>
                <w:lang w:bidi="ar-SA"/>
              </w:rPr>
              <w:t>2</w:t>
            </w:r>
            <w:r w:rsidRPr="0042645D">
              <w:rPr>
                <w:color w:val="auto"/>
                <w:lang w:bidi="ar-SA"/>
              </w:rPr>
              <w:t xml:space="preserve"> </w:t>
            </w:r>
          </w:p>
        </w:tc>
        <w:tc>
          <w:tcPr>
            <w:tcW w:w="2237" w:type="dxa"/>
          </w:tcPr>
          <w:p w:rsidR="0012595C" w:rsidRPr="0042645D" w:rsidRDefault="0012595C" w:rsidP="0012595C">
            <w:pPr>
              <w:widowControl/>
              <w:spacing w:line="259" w:lineRule="auto"/>
              <w:ind w:left="2"/>
              <w:jc w:val="center"/>
              <w:rPr>
                <w:color w:val="auto"/>
                <w:lang w:bidi="ar-SA"/>
              </w:rPr>
            </w:pPr>
            <w:r w:rsidRPr="0042645D">
              <w:rPr>
                <w:b/>
                <w:color w:val="auto"/>
                <w:lang w:bidi="ar-SA"/>
              </w:rPr>
              <w:t>3</w:t>
            </w:r>
            <w:r w:rsidRPr="0042645D">
              <w:rPr>
                <w:color w:val="auto"/>
                <w:lang w:bidi="ar-SA"/>
              </w:rPr>
              <w:t xml:space="preserve"> </w:t>
            </w:r>
          </w:p>
        </w:tc>
        <w:tc>
          <w:tcPr>
            <w:tcW w:w="2299" w:type="dxa"/>
          </w:tcPr>
          <w:p w:rsidR="0012595C" w:rsidRPr="0042645D" w:rsidRDefault="0012595C" w:rsidP="0012595C">
            <w:pPr>
              <w:widowControl/>
              <w:spacing w:line="259" w:lineRule="auto"/>
              <w:ind w:left="4"/>
              <w:jc w:val="center"/>
              <w:rPr>
                <w:color w:val="auto"/>
                <w:lang w:bidi="ar-SA"/>
              </w:rPr>
            </w:pPr>
            <w:r w:rsidRPr="0042645D">
              <w:rPr>
                <w:b/>
                <w:color w:val="auto"/>
                <w:lang w:bidi="ar-SA"/>
              </w:rPr>
              <w:t>4</w:t>
            </w:r>
            <w:r w:rsidRPr="0042645D">
              <w:rPr>
                <w:color w:val="auto"/>
                <w:lang w:bidi="ar-SA"/>
              </w:rPr>
              <w:t xml:space="preserve"> </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Гостиницы, общежития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8-10</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Отдельно стоящие объекты торговли с площадью торгового зала более 200м</w:t>
            </w:r>
            <w:r w:rsidRPr="0042645D">
              <w:rPr>
                <w:color w:val="auto"/>
                <w:vertAlign w:val="superscript"/>
                <w:lang w:bidi="ar-SA"/>
              </w:rPr>
              <w:t>2</w:t>
            </w:r>
            <w:r w:rsidRPr="0042645D">
              <w:rPr>
                <w:color w:val="auto"/>
                <w:vertAlign w:val="subscript"/>
                <w:lang w:bidi="ar-SA"/>
              </w:rPr>
              <w:t xml:space="preserve">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w:t>
            </w:r>
            <w:proofErr w:type="gramStart"/>
            <w:r w:rsidRPr="0042645D">
              <w:rPr>
                <w:color w:val="auto"/>
                <w:vertAlign w:val="superscript"/>
                <w:lang w:bidi="ar-SA"/>
              </w:rPr>
              <w:t>2</w:t>
            </w:r>
            <w:proofErr w:type="gramEnd"/>
            <w:r w:rsidRPr="0042645D">
              <w:rPr>
                <w:color w:val="auto"/>
                <w:vertAlign w:val="superscript"/>
                <w:lang w:bidi="ar-SA"/>
              </w:rPr>
              <w:t xml:space="preserve"> </w:t>
            </w:r>
            <w:r w:rsidRPr="0042645D">
              <w:rPr>
                <w:color w:val="auto"/>
                <w:lang w:bidi="ar-SA"/>
              </w:rPr>
              <w:t>торговой площади</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5-7</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7-10</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Рынки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50 торговых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20-25</w:t>
            </w:r>
          </w:p>
        </w:tc>
      </w:tr>
      <w:tr w:rsidR="0042645D" w:rsidRPr="0042645D" w:rsidTr="00D415B0">
        <w:trPr>
          <w:trHeight w:val="235"/>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Музеи, театры, цирки, кинотеатры, выставочные залы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42645D" w:rsidRPr="0042645D" w:rsidTr="00D415B0">
        <w:trPr>
          <w:trHeight w:val="679"/>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отдыхающих и обслуживающего персонала</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Базы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Мотели, кемпинги, площадки для трейлеров </w:t>
            </w:r>
          </w:p>
        </w:tc>
        <w:tc>
          <w:tcPr>
            <w:tcW w:w="2237" w:type="dxa"/>
          </w:tcPr>
          <w:p w:rsidR="0012595C" w:rsidRPr="0042645D" w:rsidRDefault="0012595C" w:rsidP="0012595C">
            <w:pPr>
              <w:widowControl/>
              <w:spacing w:line="259" w:lineRule="auto"/>
              <w:ind w:left="-12"/>
              <w:jc w:val="center"/>
              <w:rPr>
                <w:color w:val="auto"/>
                <w:lang w:bidi="ar-SA"/>
              </w:rPr>
            </w:pP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по расчетной вместимости</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Парки культуры и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5-7</w:t>
            </w:r>
          </w:p>
        </w:tc>
      </w:tr>
      <w:tr w:rsidR="0042645D" w:rsidRPr="0042645D" w:rsidTr="00D415B0">
        <w:trPr>
          <w:trHeight w:val="235"/>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Лесопарки (лесные массивы)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7-10</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jc w:val="both"/>
              <w:rPr>
                <w:color w:val="auto"/>
                <w:lang w:bidi="ar-SA"/>
              </w:rPr>
            </w:pPr>
            <w:r w:rsidRPr="0042645D">
              <w:rPr>
                <w:color w:val="auto"/>
                <w:lang w:bidi="ar-SA"/>
              </w:rPr>
              <w:t xml:space="preserve">Оборудованные пляжи, лодочные станции, пункты проката инвентаря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15-20</w:t>
            </w:r>
          </w:p>
        </w:tc>
      </w:tr>
      <w:tr w:rsidR="0042645D" w:rsidRPr="0042645D" w:rsidTr="00D415B0">
        <w:trPr>
          <w:trHeight w:val="684"/>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76"/>
              <w:rPr>
                <w:color w:val="auto"/>
                <w:lang w:bidi="ar-SA"/>
              </w:rPr>
            </w:pPr>
            <w:r w:rsidRPr="0042645D">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Больничные учреждения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коек</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Поликлиники и амбулаторные учреждения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посещений в смену</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2-3</w:t>
            </w:r>
          </w:p>
        </w:tc>
      </w:tr>
      <w:tr w:rsidR="0042645D" w:rsidRPr="0042645D" w:rsidTr="00D415B0">
        <w:trPr>
          <w:trHeight w:val="1231"/>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43" w:lineRule="auto"/>
              <w:ind w:left="-2"/>
              <w:rPr>
                <w:color w:val="auto"/>
                <w:lang w:bidi="ar-SA"/>
              </w:rPr>
            </w:pPr>
            <w:r w:rsidRPr="0042645D">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42645D" w:rsidRDefault="0012595C" w:rsidP="0012595C">
            <w:pPr>
              <w:widowControl/>
              <w:spacing w:line="259" w:lineRule="auto"/>
              <w:ind w:left="-2"/>
              <w:rPr>
                <w:color w:val="auto"/>
                <w:lang w:bidi="ar-SA"/>
              </w:rPr>
            </w:pPr>
            <w:r w:rsidRPr="0042645D">
              <w:rPr>
                <w:color w:val="auto"/>
                <w:lang w:bidi="ar-SA"/>
              </w:rPr>
              <w:t xml:space="preserve">международные организации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proofErr w:type="spellStart"/>
            <w:proofErr w:type="gramStart"/>
            <w:r w:rsidRPr="0042645D">
              <w:rPr>
                <w:color w:val="auto"/>
                <w:lang w:bidi="ar-SA"/>
              </w:rPr>
              <w:t>Бизнес-центры</w:t>
            </w:r>
            <w:proofErr w:type="spellEnd"/>
            <w:proofErr w:type="gramEnd"/>
            <w:r w:rsidRPr="0042645D">
              <w:rPr>
                <w:color w:val="auto"/>
                <w:lang w:bidi="ar-SA"/>
              </w:rPr>
              <w:t xml:space="preserve">, офисные центры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1354"/>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11"/>
              <w:rPr>
                <w:color w:val="auto"/>
                <w:lang w:bidi="ar-SA"/>
              </w:rPr>
            </w:pPr>
            <w:proofErr w:type="gramStart"/>
            <w:r w:rsidRPr="0042645D">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roofErr w:type="gramEnd"/>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101"/>
              <w:rPr>
                <w:color w:val="auto"/>
                <w:lang w:bidi="ar-SA"/>
              </w:rPr>
            </w:pPr>
            <w:r w:rsidRPr="0042645D">
              <w:rPr>
                <w:color w:val="auto"/>
                <w:lang w:bidi="ar-SA"/>
              </w:rPr>
              <w:t xml:space="preserve">Научно-исследовательские, проектные, конструкторские организации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сотрудников</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C9456B"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Автовокзалы, железнодорожные вокзалы и станции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 xml:space="preserve">100 пассажиров в </w:t>
            </w:r>
            <w:r w:rsidR="005B77AC" w:rsidRPr="0042645D">
              <w:rPr>
                <w:color w:val="auto"/>
                <w:lang w:bidi="ar-SA"/>
              </w:rPr>
              <w:t>«</w:t>
            </w:r>
            <w:r w:rsidRPr="0042645D">
              <w:rPr>
                <w:color w:val="auto"/>
                <w:lang w:bidi="ar-SA"/>
              </w:rPr>
              <w:t>час пик</w:t>
            </w:r>
            <w:r w:rsidR="005B77AC" w:rsidRPr="0042645D">
              <w:rPr>
                <w:color w:val="auto"/>
                <w:lang w:bidi="ar-SA"/>
              </w:rPr>
              <w:t>»</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bl>
    <w:p w:rsidR="0012595C" w:rsidRPr="0042645D" w:rsidRDefault="0012595C" w:rsidP="0012595C">
      <w:pPr>
        <w:rPr>
          <w:color w:val="auto"/>
        </w:rPr>
      </w:pP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42645D">
        <w:rPr>
          <w:color w:val="auto"/>
        </w:rPr>
        <w:t>«</w:t>
      </w:r>
      <w:r w:rsidRPr="0042645D">
        <w:rPr>
          <w:color w:val="auto"/>
        </w:rPr>
        <w:t>СП 4.13130.2009. Свод правил. Системы противопожарной защиты. Ограничение распространения пожара на объектах защиты. Требования к объемн</w:t>
      </w:r>
      <w:proofErr w:type="gramStart"/>
      <w:r w:rsidRPr="0042645D">
        <w:rPr>
          <w:color w:val="auto"/>
        </w:rPr>
        <w:t>о-</w:t>
      </w:r>
      <w:proofErr w:type="gramEnd"/>
      <w:r w:rsidRPr="0042645D">
        <w:rPr>
          <w:color w:val="auto"/>
        </w:rPr>
        <w:t xml:space="preserve"> планировочным и конструктивным решениям</w:t>
      </w:r>
      <w:r w:rsidR="005B77AC" w:rsidRPr="0042645D">
        <w:rPr>
          <w:color w:val="auto"/>
        </w:rPr>
        <w:t>»</w:t>
      </w:r>
      <w:r w:rsidRPr="0042645D">
        <w:rPr>
          <w:color w:val="auto"/>
        </w:rPr>
        <w:t xml:space="preserve">. </w:t>
      </w: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13. </w:t>
      </w:r>
      <w:proofErr w:type="gramStart"/>
      <w:r w:rsidRPr="0042645D">
        <w:rPr>
          <w:color w:val="auto"/>
        </w:rPr>
        <w:t xml:space="preserve">В жилых зонах допускается </w:t>
      </w:r>
      <w:r w:rsidRPr="0042645D">
        <w:rPr>
          <w:color w:val="auto"/>
        </w:rPr>
        <w:tab/>
        <w:t xml:space="preserve">размещать </w:t>
      </w:r>
      <w:r w:rsidRPr="0042645D">
        <w:rPr>
          <w:color w:val="auto"/>
        </w:rPr>
        <w:tab/>
        <w:t xml:space="preserve">отдельные </w:t>
      </w:r>
      <w:r w:rsidRPr="0042645D">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w:t>
      </w:r>
      <w:proofErr w:type="gramEnd"/>
      <w:r w:rsidRPr="0042645D">
        <w:rPr>
          <w:color w:val="auto"/>
        </w:rPr>
        <w:t xml:space="preserve"> Размер санитарно-защитных зон для объектов, не являющихся источником загрязнения окружающей с</w:t>
      </w:r>
      <w:r w:rsidR="009D27C7" w:rsidRPr="0042645D">
        <w:rPr>
          <w:color w:val="auto"/>
        </w:rPr>
        <w:t>реды, должен быть не менее 25 м.</w:t>
      </w: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Запрещается самовольное переоборудование фасадов и их конструктивных элементов без согласования с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а в </w:t>
      </w:r>
      <w:r w:rsidRPr="0042645D">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42645D" w:rsidRDefault="00163951" w:rsidP="0012595C">
      <w:pPr>
        <w:widowControl/>
        <w:tabs>
          <w:tab w:val="left" w:pos="709"/>
          <w:tab w:val="left" w:pos="993"/>
        </w:tabs>
        <w:spacing w:after="6" w:line="247" w:lineRule="auto"/>
        <w:ind w:right="10" w:firstLine="709"/>
        <w:jc w:val="both"/>
        <w:rPr>
          <w:color w:val="auto"/>
        </w:rPr>
      </w:pPr>
    </w:p>
    <w:p w:rsidR="00D651BD" w:rsidRPr="0042645D"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10" w:name="_Toc479664097"/>
      <w:r w:rsidRPr="0042645D">
        <w:rPr>
          <w:color w:val="auto"/>
          <w:sz w:val="24"/>
          <w:szCs w:val="24"/>
        </w:rPr>
        <w:t xml:space="preserve">Статья </w:t>
      </w:r>
      <w:r w:rsidR="00F5341D" w:rsidRPr="0042645D">
        <w:rPr>
          <w:color w:val="auto"/>
          <w:sz w:val="24"/>
          <w:szCs w:val="24"/>
        </w:rPr>
        <w:t>40</w:t>
      </w:r>
      <w:r w:rsidR="00D651BD" w:rsidRPr="0042645D">
        <w:rPr>
          <w:color w:val="auto"/>
          <w:sz w:val="24"/>
          <w:szCs w:val="24"/>
        </w:rPr>
        <w:t>. Жилые зоны</w:t>
      </w:r>
      <w:bookmarkEnd w:id="110"/>
    </w:p>
    <w:p w:rsidR="00D651BD" w:rsidRPr="0042645D" w:rsidRDefault="00D651BD" w:rsidP="0012595C">
      <w:pPr>
        <w:tabs>
          <w:tab w:val="left" w:pos="993"/>
        </w:tabs>
        <w:ind w:firstLine="709"/>
        <w:jc w:val="both"/>
        <w:rPr>
          <w:color w:val="auto"/>
        </w:rPr>
      </w:pPr>
    </w:p>
    <w:p w:rsidR="00D651BD" w:rsidRPr="0042645D" w:rsidRDefault="00D651BD" w:rsidP="0012595C">
      <w:pPr>
        <w:autoSpaceDE w:val="0"/>
        <w:autoSpaceDN w:val="0"/>
        <w:adjustRightInd w:val="0"/>
        <w:ind w:firstLine="709"/>
        <w:jc w:val="both"/>
        <w:rPr>
          <w:color w:val="auto"/>
          <w:lang w:bidi="ar-SA"/>
        </w:rPr>
      </w:pPr>
      <w:r w:rsidRPr="0042645D">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11" w:name="Par332"/>
      <w:bookmarkEnd w:id="111"/>
    </w:p>
    <w:p w:rsidR="00D651BD" w:rsidRPr="0042645D" w:rsidRDefault="00D651BD" w:rsidP="004B78B2">
      <w:pPr>
        <w:autoSpaceDE w:val="0"/>
        <w:autoSpaceDN w:val="0"/>
        <w:adjustRightInd w:val="0"/>
        <w:ind w:firstLine="709"/>
        <w:jc w:val="both"/>
        <w:rPr>
          <w:color w:val="auto"/>
          <w:lang w:bidi="ar-SA"/>
        </w:rPr>
      </w:pPr>
      <w:r w:rsidRPr="0042645D">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2" w:name="Par371"/>
      <w:bookmarkEnd w:id="112"/>
    </w:p>
    <w:p w:rsidR="008A537E" w:rsidRPr="0042645D" w:rsidRDefault="00D651BD" w:rsidP="008A537E">
      <w:pPr>
        <w:autoSpaceDE w:val="0"/>
        <w:autoSpaceDN w:val="0"/>
        <w:adjustRightInd w:val="0"/>
        <w:ind w:firstLine="709"/>
        <w:jc w:val="both"/>
        <w:rPr>
          <w:rFonts w:eastAsia="Calibri"/>
          <w:bCs/>
          <w:color w:val="auto"/>
          <w:lang w:bidi="ar-SA"/>
        </w:rPr>
      </w:pPr>
      <w:r w:rsidRPr="0042645D">
        <w:rPr>
          <w:bCs/>
          <w:color w:val="auto"/>
          <w:lang w:bidi="ar-SA"/>
        </w:rPr>
        <w:t>Параметры застройки жилых зон</w:t>
      </w:r>
      <w:r w:rsidRPr="0042645D">
        <w:rPr>
          <w:color w:val="auto"/>
          <w:lang w:bidi="ar-SA"/>
        </w:rPr>
        <w:t xml:space="preserve"> определяются </w:t>
      </w:r>
      <w:r w:rsidRPr="0042645D">
        <w:rPr>
          <w:rFonts w:ascii="Times New Roman CYR" w:eastAsia="Times New Roman CYR" w:hAnsi="Times New Roman CYR" w:cs="Times New Roman CYR"/>
          <w:color w:val="auto"/>
          <w:lang w:eastAsia="ar-SA" w:bidi="ar-SA"/>
        </w:rPr>
        <w:t xml:space="preserve">в соответствии с нормативами </w:t>
      </w:r>
      <w:r w:rsidRPr="0042645D">
        <w:rPr>
          <w:rFonts w:eastAsia="Times New Roman CYR"/>
          <w:color w:val="auto"/>
          <w:lang w:eastAsia="ar-SA" w:bidi="ar-SA"/>
        </w:rPr>
        <w:t xml:space="preserve">градостроительного проектирования </w:t>
      </w:r>
      <w:r w:rsidRPr="0042645D">
        <w:rPr>
          <w:color w:val="auto"/>
          <w:lang w:bidi="ar-SA"/>
        </w:rPr>
        <w:t xml:space="preserve">СП 42.13330.2011 </w:t>
      </w:r>
      <w:r w:rsidR="005B77AC" w:rsidRPr="0042645D">
        <w:rPr>
          <w:color w:val="auto"/>
          <w:lang w:bidi="ar-SA"/>
        </w:rPr>
        <w:t>«</w:t>
      </w:r>
      <w:r w:rsidRPr="0042645D">
        <w:rPr>
          <w:color w:val="auto"/>
          <w:lang w:bidi="ar-SA"/>
        </w:rPr>
        <w:t>Градостроительство. Планировка и застройка городских и сельских поселений</w:t>
      </w:r>
      <w:r w:rsidR="005B77AC" w:rsidRPr="0042645D">
        <w:rPr>
          <w:color w:val="auto"/>
          <w:lang w:bidi="ar-SA"/>
        </w:rPr>
        <w:t>»</w:t>
      </w:r>
      <w:r w:rsidRPr="0042645D">
        <w:rPr>
          <w:color w:val="auto"/>
          <w:lang w:bidi="ar-SA"/>
        </w:rPr>
        <w:t xml:space="preserve"> и </w:t>
      </w:r>
      <w:r w:rsidRPr="0042645D">
        <w:rPr>
          <w:rFonts w:eastAsia="Calibri"/>
          <w:bCs/>
          <w:color w:val="auto"/>
          <w:lang w:bidi="ar-SA"/>
        </w:rPr>
        <w:t xml:space="preserve">СП 55.13330.2011 </w:t>
      </w:r>
      <w:r w:rsidR="005B77AC" w:rsidRPr="0042645D">
        <w:rPr>
          <w:color w:val="auto"/>
          <w:lang w:bidi="ar-SA"/>
        </w:rPr>
        <w:t>«</w:t>
      </w:r>
      <w:r w:rsidRPr="0042645D">
        <w:rPr>
          <w:rFonts w:eastAsia="Calibri"/>
          <w:bCs/>
          <w:color w:val="auto"/>
          <w:lang w:bidi="ar-SA"/>
        </w:rPr>
        <w:t xml:space="preserve">Дома жилые одноквартирные Актуализированная редакция </w:t>
      </w:r>
      <w:proofErr w:type="spellStart"/>
      <w:r w:rsidRPr="0042645D">
        <w:rPr>
          <w:rFonts w:eastAsia="Calibri"/>
          <w:bCs/>
          <w:color w:val="auto"/>
          <w:lang w:bidi="ar-SA"/>
        </w:rPr>
        <w:t>СНиП</w:t>
      </w:r>
      <w:proofErr w:type="spellEnd"/>
      <w:r w:rsidRPr="0042645D">
        <w:rPr>
          <w:rFonts w:eastAsia="Calibri"/>
          <w:bCs/>
          <w:color w:val="auto"/>
          <w:lang w:bidi="ar-SA"/>
        </w:rPr>
        <w:t xml:space="preserve"> 31-02-2001</w:t>
      </w:r>
      <w:r w:rsidR="005B77AC" w:rsidRPr="0042645D">
        <w:rPr>
          <w:rFonts w:eastAsia="Calibri"/>
          <w:bCs/>
          <w:color w:val="auto"/>
          <w:lang w:bidi="ar-SA"/>
        </w:rPr>
        <w:t>»</w:t>
      </w:r>
      <w:r w:rsidRPr="0042645D">
        <w:rPr>
          <w:rFonts w:eastAsia="Calibri"/>
          <w:bCs/>
          <w:color w:val="auto"/>
          <w:lang w:bidi="ar-SA"/>
        </w:rPr>
        <w:t xml:space="preserve">, </w:t>
      </w:r>
      <w:r w:rsidR="008A537E" w:rsidRPr="0042645D">
        <w:rPr>
          <w:rFonts w:eastAsia="Calibri"/>
          <w:bCs/>
          <w:color w:val="auto"/>
          <w:lang w:bidi="ar-SA"/>
        </w:rPr>
        <w:t xml:space="preserve">СП 54.13330.2011 </w:t>
      </w:r>
      <w:r w:rsidR="008A537E" w:rsidRPr="0042645D">
        <w:rPr>
          <w:color w:val="auto"/>
          <w:lang w:bidi="ar-SA"/>
        </w:rPr>
        <w:t>«</w:t>
      </w:r>
      <w:r w:rsidR="008A537E" w:rsidRPr="0042645D">
        <w:rPr>
          <w:rFonts w:eastAsia="Calibri"/>
          <w:bCs/>
          <w:color w:val="auto"/>
          <w:lang w:bidi="ar-SA"/>
        </w:rPr>
        <w:t xml:space="preserve">Дома жилые многоквартирные Актуализированная редакция </w:t>
      </w:r>
      <w:proofErr w:type="spellStart"/>
      <w:r w:rsidR="008A537E" w:rsidRPr="0042645D">
        <w:rPr>
          <w:rFonts w:eastAsia="Calibri"/>
          <w:bCs/>
          <w:color w:val="auto"/>
          <w:lang w:bidi="ar-SA"/>
        </w:rPr>
        <w:t>СНиП</w:t>
      </w:r>
      <w:proofErr w:type="spellEnd"/>
      <w:r w:rsidR="008A537E" w:rsidRPr="0042645D">
        <w:rPr>
          <w:rFonts w:eastAsia="Calibri"/>
          <w:bCs/>
          <w:color w:val="auto"/>
          <w:lang w:bidi="ar-SA"/>
        </w:rPr>
        <w:t xml:space="preserve"> 31-01-2003», </w:t>
      </w:r>
      <w:r w:rsidRPr="0042645D">
        <w:rPr>
          <w:rFonts w:eastAsia="Calibri"/>
          <w:bCs/>
          <w:color w:val="auto"/>
          <w:lang w:bidi="ar-SA"/>
        </w:rPr>
        <w:t>иными нормативными техническими документами.</w:t>
      </w:r>
    </w:p>
    <w:p w:rsidR="00DB0E02" w:rsidRPr="0042645D" w:rsidRDefault="00DB0E02" w:rsidP="00F918F6">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DB0E02" w:rsidRPr="0042645D" w:rsidRDefault="00DB0E02"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F918F6">
        <w:trPr>
          <w:cantSplit/>
          <w:trHeight w:val="1245"/>
        </w:trPr>
        <w:tc>
          <w:tcPr>
            <w:tcW w:w="2208" w:type="dxa"/>
            <w:vMerge w:val="restart"/>
            <w:vAlign w:val="center"/>
          </w:tcPr>
          <w:p w:rsidR="00F918F6" w:rsidRPr="0042645D" w:rsidRDefault="00F918F6" w:rsidP="00F918F6">
            <w:pPr>
              <w:jc w:val="center"/>
              <w:rPr>
                <w:b/>
                <w:color w:val="auto"/>
              </w:rPr>
            </w:pPr>
            <w:r w:rsidRPr="0042645D">
              <w:rPr>
                <w:b/>
                <w:color w:val="auto"/>
              </w:rPr>
              <w:t>Степень огнестойкости здания</w:t>
            </w:r>
          </w:p>
        </w:tc>
        <w:tc>
          <w:tcPr>
            <w:tcW w:w="2168" w:type="dxa"/>
            <w:vMerge w:val="restart"/>
            <w:vAlign w:val="center"/>
          </w:tcPr>
          <w:p w:rsidR="00F918F6" w:rsidRPr="0042645D" w:rsidRDefault="00F918F6" w:rsidP="00F918F6">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F918F6" w:rsidRPr="0042645D" w:rsidRDefault="00F918F6" w:rsidP="00F918F6">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F918F6" w:rsidRPr="0042645D" w:rsidRDefault="00F918F6" w:rsidP="00F918F6">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F918F6">
        <w:trPr>
          <w:cantSplit/>
          <w:trHeight w:val="602"/>
        </w:trPr>
        <w:tc>
          <w:tcPr>
            <w:tcW w:w="2208" w:type="dxa"/>
            <w:vMerge/>
            <w:vAlign w:val="center"/>
          </w:tcPr>
          <w:p w:rsidR="00F918F6" w:rsidRPr="0042645D" w:rsidRDefault="00F918F6" w:rsidP="00F918F6">
            <w:pPr>
              <w:jc w:val="center"/>
              <w:rPr>
                <w:b/>
                <w:color w:val="auto"/>
              </w:rPr>
            </w:pPr>
          </w:p>
        </w:tc>
        <w:tc>
          <w:tcPr>
            <w:tcW w:w="2168" w:type="dxa"/>
            <w:vMerge/>
            <w:vAlign w:val="center"/>
          </w:tcPr>
          <w:p w:rsidR="00F918F6" w:rsidRPr="0042645D" w:rsidRDefault="00F918F6" w:rsidP="00F918F6">
            <w:pPr>
              <w:jc w:val="center"/>
              <w:rPr>
                <w:b/>
                <w:color w:val="auto"/>
              </w:rPr>
            </w:pPr>
          </w:p>
        </w:tc>
        <w:tc>
          <w:tcPr>
            <w:tcW w:w="1402" w:type="dxa"/>
            <w:vAlign w:val="center"/>
          </w:tcPr>
          <w:p w:rsidR="00F918F6" w:rsidRPr="0042645D" w:rsidRDefault="00F918F6" w:rsidP="00F918F6">
            <w:pPr>
              <w:ind w:left="58"/>
              <w:jc w:val="center"/>
              <w:rPr>
                <w:b/>
                <w:color w:val="auto"/>
              </w:rPr>
            </w:pPr>
            <w:r w:rsidRPr="0042645D">
              <w:rPr>
                <w:b/>
                <w:color w:val="auto"/>
              </w:rPr>
              <w:t>I, II, III</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F918F6" w:rsidRPr="0042645D" w:rsidRDefault="00F918F6" w:rsidP="00F918F6">
            <w:pPr>
              <w:ind w:left="58"/>
              <w:jc w:val="center"/>
              <w:rPr>
                <w:b/>
                <w:color w:val="auto"/>
              </w:rPr>
            </w:pPr>
            <w:r w:rsidRPr="0042645D">
              <w:rPr>
                <w:b/>
                <w:color w:val="auto"/>
              </w:rPr>
              <w:t>II, III</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F918F6" w:rsidRPr="0042645D" w:rsidRDefault="00F918F6" w:rsidP="00F918F6">
            <w:pPr>
              <w:ind w:left="58"/>
              <w:jc w:val="center"/>
              <w:rPr>
                <w:b/>
                <w:color w:val="auto"/>
              </w:rPr>
            </w:pPr>
            <w:r w:rsidRPr="0042645D">
              <w:rPr>
                <w:b/>
                <w:color w:val="auto"/>
              </w:rPr>
              <w:t>IV</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F918F6" w:rsidRPr="0042645D" w:rsidRDefault="00F918F6" w:rsidP="00F918F6">
            <w:pPr>
              <w:ind w:left="58"/>
              <w:jc w:val="center"/>
              <w:rPr>
                <w:b/>
                <w:color w:val="auto"/>
              </w:rPr>
            </w:pPr>
            <w:r w:rsidRPr="0042645D">
              <w:rPr>
                <w:b/>
                <w:color w:val="auto"/>
              </w:rPr>
              <w:t>IV, V</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F918F6">
        <w:trPr>
          <w:cantSplit/>
          <w:trHeight w:val="233"/>
        </w:trPr>
        <w:tc>
          <w:tcPr>
            <w:tcW w:w="2208" w:type="dxa"/>
            <w:vAlign w:val="center"/>
          </w:tcPr>
          <w:p w:rsidR="00F918F6" w:rsidRPr="0042645D" w:rsidRDefault="00F918F6" w:rsidP="00F918F6">
            <w:pPr>
              <w:jc w:val="center"/>
              <w:rPr>
                <w:b/>
                <w:color w:val="auto"/>
              </w:rPr>
            </w:pPr>
            <w:r w:rsidRPr="0042645D">
              <w:rPr>
                <w:b/>
                <w:color w:val="auto"/>
              </w:rPr>
              <w:t>1</w:t>
            </w:r>
          </w:p>
        </w:tc>
        <w:tc>
          <w:tcPr>
            <w:tcW w:w="2168" w:type="dxa"/>
            <w:vAlign w:val="center"/>
          </w:tcPr>
          <w:p w:rsidR="00F918F6" w:rsidRPr="0042645D" w:rsidRDefault="00F918F6" w:rsidP="00F918F6">
            <w:pPr>
              <w:jc w:val="center"/>
              <w:rPr>
                <w:b/>
                <w:color w:val="auto"/>
              </w:rPr>
            </w:pPr>
            <w:r w:rsidRPr="0042645D">
              <w:rPr>
                <w:b/>
                <w:color w:val="auto"/>
              </w:rPr>
              <w:t>2</w:t>
            </w:r>
          </w:p>
        </w:tc>
        <w:tc>
          <w:tcPr>
            <w:tcW w:w="1402" w:type="dxa"/>
            <w:vAlign w:val="center"/>
          </w:tcPr>
          <w:p w:rsidR="00F918F6" w:rsidRPr="0042645D" w:rsidRDefault="00F918F6" w:rsidP="00F918F6">
            <w:pPr>
              <w:ind w:left="58"/>
              <w:jc w:val="center"/>
              <w:rPr>
                <w:b/>
                <w:color w:val="auto"/>
              </w:rPr>
            </w:pPr>
            <w:r w:rsidRPr="0042645D">
              <w:rPr>
                <w:b/>
                <w:color w:val="auto"/>
              </w:rPr>
              <w:t>3</w:t>
            </w:r>
          </w:p>
        </w:tc>
        <w:tc>
          <w:tcPr>
            <w:tcW w:w="1418" w:type="dxa"/>
            <w:vAlign w:val="center"/>
          </w:tcPr>
          <w:p w:rsidR="00F918F6" w:rsidRPr="0042645D" w:rsidRDefault="00F918F6" w:rsidP="00F918F6">
            <w:pPr>
              <w:ind w:left="58"/>
              <w:jc w:val="center"/>
              <w:rPr>
                <w:b/>
                <w:color w:val="auto"/>
              </w:rPr>
            </w:pPr>
            <w:r w:rsidRPr="0042645D">
              <w:rPr>
                <w:b/>
                <w:color w:val="auto"/>
              </w:rPr>
              <w:t>4</w:t>
            </w:r>
          </w:p>
        </w:tc>
        <w:tc>
          <w:tcPr>
            <w:tcW w:w="1276" w:type="dxa"/>
            <w:vAlign w:val="center"/>
          </w:tcPr>
          <w:p w:rsidR="00F918F6" w:rsidRPr="0042645D" w:rsidRDefault="00F918F6" w:rsidP="00F918F6">
            <w:pPr>
              <w:ind w:left="58"/>
              <w:jc w:val="center"/>
              <w:rPr>
                <w:b/>
                <w:color w:val="auto"/>
              </w:rPr>
            </w:pPr>
            <w:r w:rsidRPr="0042645D">
              <w:rPr>
                <w:b/>
                <w:color w:val="auto"/>
              </w:rPr>
              <w:t>5</w:t>
            </w:r>
          </w:p>
        </w:tc>
        <w:tc>
          <w:tcPr>
            <w:tcW w:w="1275" w:type="dxa"/>
            <w:vAlign w:val="center"/>
          </w:tcPr>
          <w:p w:rsidR="00F918F6" w:rsidRPr="0042645D" w:rsidRDefault="00F918F6" w:rsidP="00F918F6">
            <w:pPr>
              <w:ind w:left="58"/>
              <w:jc w:val="center"/>
              <w:rPr>
                <w:b/>
                <w:color w:val="auto"/>
              </w:rPr>
            </w:pPr>
            <w:r w:rsidRPr="0042645D">
              <w:rPr>
                <w:b/>
                <w:color w:val="auto"/>
              </w:rPr>
              <w:t>6</w:t>
            </w:r>
          </w:p>
        </w:tc>
      </w:tr>
      <w:tr w:rsidR="0042645D" w:rsidRPr="0042645D" w:rsidTr="00F918F6">
        <w:trPr>
          <w:cantSplit/>
          <w:trHeight w:val="559"/>
        </w:trPr>
        <w:tc>
          <w:tcPr>
            <w:tcW w:w="2208" w:type="dxa"/>
            <w:vAlign w:val="center"/>
          </w:tcPr>
          <w:p w:rsidR="00F918F6" w:rsidRPr="0042645D" w:rsidRDefault="00F918F6" w:rsidP="00F918F6">
            <w:pPr>
              <w:jc w:val="center"/>
              <w:rPr>
                <w:color w:val="auto"/>
              </w:rPr>
            </w:pPr>
            <w:r w:rsidRPr="0042645D">
              <w:rPr>
                <w:color w:val="auto"/>
              </w:rPr>
              <w:t xml:space="preserve">Жилые </w:t>
            </w:r>
          </w:p>
        </w:tc>
        <w:tc>
          <w:tcPr>
            <w:tcW w:w="2168" w:type="dxa"/>
            <w:vAlign w:val="center"/>
          </w:tcPr>
          <w:p w:rsidR="00F918F6" w:rsidRPr="0042645D" w:rsidRDefault="00F918F6" w:rsidP="00F918F6">
            <w:pPr>
              <w:jc w:val="center"/>
              <w:rPr>
                <w:color w:val="auto"/>
              </w:rPr>
            </w:pPr>
          </w:p>
        </w:tc>
        <w:tc>
          <w:tcPr>
            <w:tcW w:w="1402" w:type="dxa"/>
            <w:vAlign w:val="center"/>
          </w:tcPr>
          <w:p w:rsidR="00F918F6" w:rsidRPr="0042645D" w:rsidRDefault="00F918F6" w:rsidP="00F918F6">
            <w:pPr>
              <w:jc w:val="center"/>
              <w:rPr>
                <w:color w:val="auto"/>
              </w:rPr>
            </w:pPr>
          </w:p>
        </w:tc>
        <w:tc>
          <w:tcPr>
            <w:tcW w:w="1418" w:type="dxa"/>
            <w:vAlign w:val="center"/>
          </w:tcPr>
          <w:p w:rsidR="00F918F6" w:rsidRPr="0042645D" w:rsidRDefault="00F918F6" w:rsidP="00F918F6">
            <w:pPr>
              <w:jc w:val="center"/>
              <w:rPr>
                <w:color w:val="auto"/>
              </w:rPr>
            </w:pPr>
          </w:p>
        </w:tc>
        <w:tc>
          <w:tcPr>
            <w:tcW w:w="1276" w:type="dxa"/>
            <w:vAlign w:val="center"/>
          </w:tcPr>
          <w:p w:rsidR="00F918F6" w:rsidRPr="0042645D" w:rsidRDefault="00F918F6" w:rsidP="00F918F6">
            <w:pPr>
              <w:jc w:val="center"/>
              <w:rPr>
                <w:color w:val="auto"/>
              </w:rPr>
            </w:pPr>
          </w:p>
        </w:tc>
        <w:tc>
          <w:tcPr>
            <w:tcW w:w="1275" w:type="dxa"/>
            <w:vAlign w:val="center"/>
          </w:tcPr>
          <w:p w:rsidR="00F918F6" w:rsidRPr="0042645D" w:rsidRDefault="00F918F6" w:rsidP="00F918F6">
            <w:pPr>
              <w:jc w:val="center"/>
              <w:rPr>
                <w:color w:val="auto"/>
              </w:rPr>
            </w:pPr>
          </w:p>
        </w:tc>
      </w:tr>
      <w:tr w:rsidR="0042645D" w:rsidRPr="0042645D" w:rsidTr="00F918F6">
        <w:trPr>
          <w:cantSplit/>
          <w:trHeight w:val="283"/>
        </w:trPr>
        <w:tc>
          <w:tcPr>
            <w:tcW w:w="2208" w:type="dxa"/>
            <w:vAlign w:val="center"/>
          </w:tcPr>
          <w:p w:rsidR="00F918F6" w:rsidRPr="0042645D" w:rsidRDefault="00F918F6" w:rsidP="00F918F6">
            <w:pPr>
              <w:jc w:val="center"/>
              <w:rPr>
                <w:color w:val="auto"/>
              </w:rPr>
            </w:pPr>
            <w:r w:rsidRPr="0042645D">
              <w:rPr>
                <w:color w:val="auto"/>
              </w:rPr>
              <w:t>I, II, III</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F918F6" w:rsidRPr="0042645D" w:rsidRDefault="00F918F6" w:rsidP="00F918F6">
            <w:pPr>
              <w:ind w:left="58"/>
              <w:jc w:val="center"/>
              <w:rPr>
                <w:color w:val="auto"/>
              </w:rPr>
            </w:pPr>
            <w:r w:rsidRPr="0042645D">
              <w:rPr>
                <w:color w:val="auto"/>
              </w:rPr>
              <w:t>6</w:t>
            </w:r>
          </w:p>
        </w:tc>
        <w:tc>
          <w:tcPr>
            <w:tcW w:w="1418" w:type="dxa"/>
            <w:vAlign w:val="center"/>
          </w:tcPr>
          <w:p w:rsidR="00F918F6" w:rsidRPr="0042645D" w:rsidRDefault="00F918F6" w:rsidP="00F918F6">
            <w:pPr>
              <w:ind w:left="58"/>
              <w:jc w:val="center"/>
              <w:rPr>
                <w:color w:val="auto"/>
              </w:rPr>
            </w:pPr>
            <w:r w:rsidRPr="0042645D">
              <w:rPr>
                <w:color w:val="auto"/>
              </w:rPr>
              <w:t>8</w:t>
            </w:r>
          </w:p>
        </w:tc>
        <w:tc>
          <w:tcPr>
            <w:tcW w:w="1276" w:type="dxa"/>
            <w:vAlign w:val="center"/>
          </w:tcPr>
          <w:p w:rsidR="00F918F6" w:rsidRPr="0042645D" w:rsidRDefault="00F918F6" w:rsidP="00F918F6">
            <w:pPr>
              <w:ind w:left="58"/>
              <w:jc w:val="center"/>
              <w:rPr>
                <w:color w:val="auto"/>
              </w:rPr>
            </w:pPr>
            <w:r w:rsidRPr="0042645D">
              <w:rPr>
                <w:color w:val="auto"/>
              </w:rPr>
              <w:t>8</w:t>
            </w:r>
          </w:p>
        </w:tc>
        <w:tc>
          <w:tcPr>
            <w:tcW w:w="1275" w:type="dxa"/>
            <w:vAlign w:val="center"/>
          </w:tcPr>
          <w:p w:rsidR="00F918F6" w:rsidRPr="0042645D" w:rsidRDefault="00F918F6" w:rsidP="00F918F6">
            <w:pPr>
              <w:ind w:left="58"/>
              <w:jc w:val="center"/>
              <w:rPr>
                <w:color w:val="auto"/>
              </w:rPr>
            </w:pPr>
            <w:r w:rsidRPr="0042645D">
              <w:rPr>
                <w:color w:val="auto"/>
              </w:rPr>
              <w:t>10</w:t>
            </w:r>
          </w:p>
        </w:tc>
      </w:tr>
      <w:tr w:rsidR="0042645D" w:rsidRPr="0042645D" w:rsidTr="00F918F6">
        <w:trPr>
          <w:cantSplit/>
          <w:trHeight w:val="273"/>
        </w:trPr>
        <w:tc>
          <w:tcPr>
            <w:tcW w:w="2208" w:type="dxa"/>
            <w:vAlign w:val="center"/>
          </w:tcPr>
          <w:p w:rsidR="00F918F6" w:rsidRPr="0042645D" w:rsidRDefault="00F918F6" w:rsidP="00F918F6">
            <w:pPr>
              <w:jc w:val="center"/>
              <w:rPr>
                <w:color w:val="auto"/>
              </w:rPr>
            </w:pPr>
            <w:r w:rsidRPr="0042645D">
              <w:rPr>
                <w:color w:val="auto"/>
              </w:rPr>
              <w:t>II, III</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F918F6" w:rsidRPr="0042645D" w:rsidRDefault="00F918F6" w:rsidP="00F918F6">
            <w:pPr>
              <w:ind w:left="58"/>
              <w:jc w:val="center"/>
              <w:rPr>
                <w:color w:val="auto"/>
              </w:rPr>
            </w:pPr>
            <w:r w:rsidRPr="0042645D">
              <w:rPr>
                <w:color w:val="auto"/>
              </w:rPr>
              <w:t>8</w:t>
            </w:r>
          </w:p>
        </w:tc>
        <w:tc>
          <w:tcPr>
            <w:tcW w:w="1418" w:type="dxa"/>
            <w:vAlign w:val="center"/>
          </w:tcPr>
          <w:p w:rsidR="00F918F6" w:rsidRPr="0042645D" w:rsidRDefault="00F918F6" w:rsidP="00F918F6">
            <w:pPr>
              <w:ind w:left="58"/>
              <w:jc w:val="center"/>
              <w:rPr>
                <w:color w:val="auto"/>
              </w:rPr>
            </w:pPr>
            <w:r w:rsidRPr="0042645D">
              <w:rPr>
                <w:color w:val="auto"/>
              </w:rPr>
              <w:t>10</w:t>
            </w:r>
          </w:p>
        </w:tc>
        <w:tc>
          <w:tcPr>
            <w:tcW w:w="1276" w:type="dxa"/>
            <w:vAlign w:val="center"/>
          </w:tcPr>
          <w:p w:rsidR="00F918F6" w:rsidRPr="0042645D" w:rsidRDefault="00F918F6" w:rsidP="00F918F6">
            <w:pPr>
              <w:ind w:left="58"/>
              <w:jc w:val="center"/>
              <w:rPr>
                <w:color w:val="auto"/>
              </w:rPr>
            </w:pPr>
            <w:r w:rsidRPr="0042645D">
              <w:rPr>
                <w:color w:val="auto"/>
              </w:rPr>
              <w:t>10</w:t>
            </w:r>
          </w:p>
        </w:tc>
        <w:tc>
          <w:tcPr>
            <w:tcW w:w="1275" w:type="dxa"/>
            <w:vAlign w:val="center"/>
          </w:tcPr>
          <w:p w:rsidR="00F918F6" w:rsidRPr="0042645D" w:rsidRDefault="00F918F6" w:rsidP="00F918F6">
            <w:pPr>
              <w:ind w:left="58"/>
              <w:jc w:val="center"/>
              <w:rPr>
                <w:color w:val="auto"/>
              </w:rPr>
            </w:pPr>
            <w:r w:rsidRPr="0042645D">
              <w:rPr>
                <w:color w:val="auto"/>
              </w:rPr>
              <w:t>12</w:t>
            </w:r>
          </w:p>
        </w:tc>
      </w:tr>
      <w:tr w:rsidR="0042645D" w:rsidRPr="0042645D" w:rsidTr="00F918F6">
        <w:trPr>
          <w:cantSplit/>
          <w:trHeight w:val="263"/>
        </w:trPr>
        <w:tc>
          <w:tcPr>
            <w:tcW w:w="2208" w:type="dxa"/>
            <w:vAlign w:val="center"/>
          </w:tcPr>
          <w:p w:rsidR="00F918F6" w:rsidRPr="0042645D" w:rsidRDefault="00F918F6" w:rsidP="00F918F6">
            <w:pPr>
              <w:jc w:val="center"/>
              <w:rPr>
                <w:color w:val="auto"/>
              </w:rPr>
            </w:pPr>
            <w:r w:rsidRPr="0042645D">
              <w:rPr>
                <w:color w:val="auto"/>
              </w:rPr>
              <w:t>IV</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F918F6" w:rsidRPr="0042645D" w:rsidRDefault="00F918F6" w:rsidP="00F918F6">
            <w:pPr>
              <w:ind w:left="58"/>
              <w:jc w:val="center"/>
              <w:rPr>
                <w:color w:val="auto"/>
              </w:rPr>
            </w:pPr>
            <w:r w:rsidRPr="0042645D">
              <w:rPr>
                <w:color w:val="auto"/>
              </w:rPr>
              <w:t>8</w:t>
            </w:r>
          </w:p>
        </w:tc>
        <w:tc>
          <w:tcPr>
            <w:tcW w:w="1418" w:type="dxa"/>
            <w:vAlign w:val="center"/>
          </w:tcPr>
          <w:p w:rsidR="00F918F6" w:rsidRPr="0042645D" w:rsidRDefault="00F918F6" w:rsidP="00F918F6">
            <w:pPr>
              <w:ind w:left="58"/>
              <w:jc w:val="center"/>
              <w:rPr>
                <w:color w:val="auto"/>
              </w:rPr>
            </w:pPr>
            <w:r w:rsidRPr="0042645D">
              <w:rPr>
                <w:color w:val="auto"/>
              </w:rPr>
              <w:t>10</w:t>
            </w:r>
          </w:p>
        </w:tc>
        <w:tc>
          <w:tcPr>
            <w:tcW w:w="1276" w:type="dxa"/>
            <w:vAlign w:val="center"/>
          </w:tcPr>
          <w:p w:rsidR="00F918F6" w:rsidRPr="0042645D" w:rsidRDefault="00F918F6" w:rsidP="00F918F6">
            <w:pPr>
              <w:ind w:left="58"/>
              <w:jc w:val="center"/>
              <w:rPr>
                <w:color w:val="auto"/>
              </w:rPr>
            </w:pPr>
            <w:r w:rsidRPr="0042645D">
              <w:rPr>
                <w:color w:val="auto"/>
              </w:rPr>
              <w:t>10</w:t>
            </w:r>
          </w:p>
        </w:tc>
        <w:tc>
          <w:tcPr>
            <w:tcW w:w="1275" w:type="dxa"/>
            <w:vAlign w:val="center"/>
          </w:tcPr>
          <w:p w:rsidR="00F918F6" w:rsidRPr="0042645D" w:rsidRDefault="00F918F6" w:rsidP="00F918F6">
            <w:pPr>
              <w:ind w:left="58"/>
              <w:jc w:val="center"/>
              <w:rPr>
                <w:color w:val="auto"/>
              </w:rPr>
            </w:pPr>
            <w:r w:rsidRPr="0042645D">
              <w:rPr>
                <w:color w:val="auto"/>
              </w:rPr>
              <w:t>12</w:t>
            </w:r>
          </w:p>
        </w:tc>
      </w:tr>
      <w:tr w:rsidR="00F918F6" w:rsidRPr="0042645D" w:rsidTr="00F918F6">
        <w:trPr>
          <w:cantSplit/>
          <w:trHeight w:val="267"/>
        </w:trPr>
        <w:tc>
          <w:tcPr>
            <w:tcW w:w="2208" w:type="dxa"/>
            <w:vAlign w:val="center"/>
          </w:tcPr>
          <w:p w:rsidR="00F918F6" w:rsidRPr="0042645D" w:rsidRDefault="00F918F6" w:rsidP="00F918F6">
            <w:pPr>
              <w:jc w:val="center"/>
              <w:rPr>
                <w:color w:val="auto"/>
              </w:rPr>
            </w:pPr>
            <w:r w:rsidRPr="0042645D">
              <w:rPr>
                <w:color w:val="auto"/>
              </w:rPr>
              <w:t>IV, V</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F918F6" w:rsidRPr="0042645D" w:rsidRDefault="00F918F6" w:rsidP="00F918F6">
            <w:pPr>
              <w:ind w:left="58"/>
              <w:jc w:val="center"/>
              <w:rPr>
                <w:color w:val="auto"/>
              </w:rPr>
            </w:pPr>
            <w:r w:rsidRPr="0042645D">
              <w:rPr>
                <w:color w:val="auto"/>
              </w:rPr>
              <w:t>10</w:t>
            </w:r>
          </w:p>
        </w:tc>
        <w:tc>
          <w:tcPr>
            <w:tcW w:w="1418" w:type="dxa"/>
            <w:vAlign w:val="center"/>
          </w:tcPr>
          <w:p w:rsidR="00F918F6" w:rsidRPr="0042645D" w:rsidRDefault="00F918F6" w:rsidP="00F918F6">
            <w:pPr>
              <w:ind w:left="58"/>
              <w:jc w:val="center"/>
              <w:rPr>
                <w:color w:val="auto"/>
              </w:rPr>
            </w:pPr>
            <w:r w:rsidRPr="0042645D">
              <w:rPr>
                <w:color w:val="auto"/>
              </w:rPr>
              <w:t>12</w:t>
            </w:r>
          </w:p>
        </w:tc>
        <w:tc>
          <w:tcPr>
            <w:tcW w:w="1276" w:type="dxa"/>
            <w:vAlign w:val="center"/>
          </w:tcPr>
          <w:p w:rsidR="00F918F6" w:rsidRPr="0042645D" w:rsidRDefault="00F918F6" w:rsidP="00F918F6">
            <w:pPr>
              <w:ind w:left="58"/>
              <w:jc w:val="center"/>
              <w:rPr>
                <w:color w:val="auto"/>
              </w:rPr>
            </w:pPr>
            <w:r w:rsidRPr="0042645D">
              <w:rPr>
                <w:color w:val="auto"/>
              </w:rPr>
              <w:t>12</w:t>
            </w:r>
          </w:p>
        </w:tc>
        <w:tc>
          <w:tcPr>
            <w:tcW w:w="1275" w:type="dxa"/>
            <w:vAlign w:val="center"/>
          </w:tcPr>
          <w:p w:rsidR="00F918F6" w:rsidRPr="0042645D" w:rsidRDefault="00F918F6" w:rsidP="00F918F6">
            <w:pPr>
              <w:ind w:left="58"/>
              <w:jc w:val="center"/>
              <w:rPr>
                <w:color w:val="auto"/>
              </w:rPr>
            </w:pPr>
            <w:r w:rsidRPr="0042645D">
              <w:rPr>
                <w:color w:val="auto"/>
              </w:rPr>
              <w:t>15</w:t>
            </w:r>
          </w:p>
        </w:tc>
      </w:tr>
    </w:tbl>
    <w:p w:rsidR="00F918F6" w:rsidRPr="0042645D" w:rsidRDefault="00F918F6" w:rsidP="00F918F6">
      <w:pPr>
        <w:rPr>
          <w:color w:val="auto"/>
        </w:rPr>
      </w:pPr>
    </w:p>
    <w:p w:rsidR="00AC56E0" w:rsidRPr="0042645D" w:rsidRDefault="00AC56E0" w:rsidP="00F918F6">
      <w:pPr>
        <w:ind w:firstLine="709"/>
        <w:jc w:val="both"/>
        <w:rPr>
          <w:color w:val="auto"/>
        </w:rPr>
      </w:pPr>
      <w:r w:rsidRPr="0042645D">
        <w:rPr>
          <w:color w:val="auto"/>
        </w:rPr>
        <w:t xml:space="preserve">При проектировании жилых домов следует предусматривать гаражи и открытые </w:t>
      </w:r>
      <w:r w:rsidR="004A231F" w:rsidRPr="0042645D">
        <w:rPr>
          <w:color w:val="auto"/>
        </w:rPr>
        <w:lastRenderedPageBreak/>
        <w:t>авто</w:t>
      </w:r>
      <w:r w:rsidRPr="0042645D">
        <w:rPr>
          <w:color w:val="auto"/>
        </w:rPr>
        <w:t>стоянки для постоянного хранения индивидуальных легковых автомобилей.</w:t>
      </w:r>
    </w:p>
    <w:p w:rsidR="00AC56E0" w:rsidRPr="0042645D" w:rsidRDefault="00AC56E0" w:rsidP="00F918F6">
      <w:pPr>
        <w:ind w:firstLine="709"/>
        <w:jc w:val="both"/>
        <w:rPr>
          <w:color w:val="auto"/>
        </w:rPr>
      </w:pPr>
      <w:r w:rsidRPr="0042645D">
        <w:rPr>
          <w:color w:val="auto"/>
        </w:rPr>
        <w:t xml:space="preserve">Размер земельных участков гаражей и </w:t>
      </w:r>
      <w:r w:rsidR="004A231F" w:rsidRPr="0042645D">
        <w:rPr>
          <w:color w:val="auto"/>
        </w:rPr>
        <w:t>авто</w:t>
      </w:r>
      <w:r w:rsidRPr="0042645D">
        <w:rPr>
          <w:color w:val="auto"/>
        </w:rPr>
        <w:t xml:space="preserve">стоянок в зависимости от их этажности следует принимать, на одно </w:t>
      </w:r>
      <w:proofErr w:type="spellStart"/>
      <w:r w:rsidRPr="0042645D">
        <w:rPr>
          <w:color w:val="auto"/>
        </w:rPr>
        <w:t>машино-место</w:t>
      </w:r>
      <w:proofErr w:type="spellEnd"/>
      <w:r w:rsidRPr="0042645D">
        <w:rPr>
          <w:color w:val="auto"/>
        </w:rPr>
        <w:t xml:space="preserve">: </w:t>
      </w:r>
    </w:p>
    <w:p w:rsidR="00AC56E0" w:rsidRPr="0042645D" w:rsidRDefault="00AC56E0" w:rsidP="00F918F6">
      <w:pPr>
        <w:ind w:firstLine="709"/>
        <w:jc w:val="both"/>
        <w:rPr>
          <w:color w:val="auto"/>
        </w:rPr>
      </w:pPr>
      <w:r w:rsidRPr="0042645D">
        <w:rPr>
          <w:color w:val="auto"/>
        </w:rPr>
        <w:t>для гаражей:</w:t>
      </w:r>
    </w:p>
    <w:p w:rsidR="00AC56E0" w:rsidRPr="0042645D" w:rsidRDefault="00AC56E0" w:rsidP="00F918F6">
      <w:pPr>
        <w:ind w:firstLine="709"/>
        <w:jc w:val="both"/>
        <w:rPr>
          <w:color w:val="auto"/>
        </w:rPr>
      </w:pPr>
      <w:r w:rsidRPr="0042645D">
        <w:rPr>
          <w:color w:val="auto"/>
        </w:rPr>
        <w:t>одноэтажных - 30 м</w:t>
      </w:r>
      <w:proofErr w:type="gramStart"/>
      <w:r w:rsidRPr="0042645D">
        <w:rPr>
          <w:color w:val="auto"/>
        </w:rPr>
        <w:t>2</w:t>
      </w:r>
      <w:proofErr w:type="gramEnd"/>
      <w:r w:rsidRPr="0042645D">
        <w:rPr>
          <w:color w:val="auto"/>
        </w:rPr>
        <w:t>;</w:t>
      </w:r>
    </w:p>
    <w:p w:rsidR="00AC56E0" w:rsidRPr="0042645D" w:rsidRDefault="00AC56E0" w:rsidP="00F918F6">
      <w:pPr>
        <w:ind w:firstLine="709"/>
        <w:jc w:val="both"/>
        <w:rPr>
          <w:color w:val="auto"/>
        </w:rPr>
      </w:pPr>
      <w:r w:rsidRPr="0042645D">
        <w:rPr>
          <w:color w:val="auto"/>
        </w:rPr>
        <w:t>двухэтажных - 20 м</w:t>
      </w:r>
      <w:proofErr w:type="gramStart"/>
      <w:r w:rsidRPr="0042645D">
        <w:rPr>
          <w:color w:val="auto"/>
        </w:rPr>
        <w:t>2</w:t>
      </w:r>
      <w:proofErr w:type="gramEnd"/>
      <w:r w:rsidRPr="0042645D">
        <w:rPr>
          <w:color w:val="auto"/>
        </w:rPr>
        <w:t>;</w:t>
      </w:r>
    </w:p>
    <w:p w:rsidR="00AC56E0" w:rsidRPr="0042645D" w:rsidRDefault="00AC56E0" w:rsidP="00F918F6">
      <w:pPr>
        <w:ind w:firstLine="709"/>
        <w:jc w:val="both"/>
        <w:rPr>
          <w:color w:val="auto"/>
        </w:rPr>
      </w:pPr>
      <w:r w:rsidRPr="0042645D">
        <w:rPr>
          <w:color w:val="auto"/>
        </w:rPr>
        <w:t>трехэтажных – 14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четырехэтажных – 12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пятиэтажных – 10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 xml:space="preserve">Также следует предусматривать открытые </w:t>
      </w:r>
      <w:r w:rsidR="00716C09" w:rsidRPr="0042645D">
        <w:rPr>
          <w:color w:val="auto"/>
        </w:rPr>
        <w:t>авто</w:t>
      </w:r>
      <w:r w:rsidRPr="0042645D">
        <w:rPr>
          <w:color w:val="auto"/>
        </w:rPr>
        <w:t xml:space="preserve">стоянки для временного хранения легковых автомобилей при норме территории на одно </w:t>
      </w:r>
      <w:proofErr w:type="spellStart"/>
      <w:r w:rsidRPr="0042645D">
        <w:rPr>
          <w:color w:val="auto"/>
        </w:rPr>
        <w:t>машино-место</w:t>
      </w:r>
      <w:proofErr w:type="spellEnd"/>
      <w:r w:rsidRPr="0042645D">
        <w:rPr>
          <w:color w:val="auto"/>
        </w:rPr>
        <w:t xml:space="preserve"> 30 м 2.</w:t>
      </w:r>
    </w:p>
    <w:p w:rsidR="00AF2536" w:rsidRPr="0042645D" w:rsidRDefault="00AF2536" w:rsidP="00AF2536">
      <w:pPr>
        <w:ind w:left="-142" w:firstLine="851"/>
        <w:jc w:val="both"/>
        <w:rPr>
          <w:color w:val="auto"/>
        </w:rPr>
      </w:pPr>
      <w:r w:rsidRPr="0042645D">
        <w:rPr>
          <w:color w:val="auto"/>
        </w:rPr>
        <w:t>В состав жилых зон включаются:</w:t>
      </w:r>
    </w:p>
    <w:p w:rsidR="00AF2536" w:rsidRPr="0042645D" w:rsidRDefault="00AF2536" w:rsidP="00AF2536">
      <w:pPr>
        <w:ind w:left="-142" w:firstLine="851"/>
        <w:jc w:val="both"/>
        <w:rPr>
          <w:color w:val="auto"/>
        </w:rPr>
      </w:pPr>
      <w:r w:rsidRPr="0042645D">
        <w:rPr>
          <w:color w:val="auto"/>
        </w:rPr>
        <w:t>- зона застройки индивидуальными жилыми домами;</w:t>
      </w:r>
    </w:p>
    <w:p w:rsidR="00AF2536" w:rsidRPr="0042645D" w:rsidRDefault="00AF2536" w:rsidP="00AF2536">
      <w:pPr>
        <w:ind w:left="-142" w:firstLine="851"/>
        <w:jc w:val="both"/>
        <w:rPr>
          <w:color w:val="auto"/>
        </w:rPr>
      </w:pPr>
      <w:r w:rsidRPr="0042645D">
        <w:rPr>
          <w:color w:val="auto"/>
        </w:rPr>
        <w:t xml:space="preserve">- зона застройки малоэтажными многоквартирными жилыми домами; </w:t>
      </w:r>
    </w:p>
    <w:p w:rsidR="00AF2536" w:rsidRPr="0042645D" w:rsidRDefault="00AF2536" w:rsidP="00AF2536">
      <w:pPr>
        <w:ind w:left="-142" w:firstLine="851"/>
        <w:jc w:val="both"/>
        <w:rPr>
          <w:color w:val="auto"/>
        </w:rPr>
      </w:pPr>
      <w:r w:rsidRPr="0042645D">
        <w:rPr>
          <w:color w:val="auto"/>
        </w:rPr>
        <w:t xml:space="preserve">- зона застройки среднеэтажными жилыми домами; </w:t>
      </w:r>
    </w:p>
    <w:p w:rsidR="00AF2536" w:rsidRPr="0042645D" w:rsidRDefault="00AF2536" w:rsidP="00AF2536">
      <w:pPr>
        <w:ind w:left="-142" w:firstLine="851"/>
        <w:jc w:val="both"/>
        <w:rPr>
          <w:color w:val="auto"/>
        </w:rPr>
      </w:pPr>
      <w:r w:rsidRPr="0042645D">
        <w:rPr>
          <w:color w:val="auto"/>
        </w:rPr>
        <w:t>- зона застройки многоэтажными жилыми домами.</w:t>
      </w:r>
    </w:p>
    <w:p w:rsidR="00865CCA" w:rsidRPr="0042645D" w:rsidRDefault="00865CCA" w:rsidP="0085638C">
      <w:pPr>
        <w:ind w:firstLine="709"/>
        <w:jc w:val="both"/>
        <w:rPr>
          <w:rFonts w:eastAsia="Calibri"/>
          <w:color w:val="auto"/>
          <w:lang w:bidi="ar-SA"/>
        </w:rPr>
      </w:pPr>
    </w:p>
    <w:p w:rsidR="00D651BD" w:rsidRPr="0042645D" w:rsidRDefault="00D651BD" w:rsidP="004B78B2">
      <w:pPr>
        <w:ind w:firstLine="709"/>
        <w:jc w:val="center"/>
        <w:rPr>
          <w:rFonts w:eastAsia="Calibri"/>
          <w:b/>
          <w:bCs/>
          <w:color w:val="auto"/>
          <w:lang w:eastAsia="en-US" w:bidi="ar-SA"/>
        </w:rPr>
      </w:pPr>
      <w:r w:rsidRPr="0042645D">
        <w:rPr>
          <w:rFonts w:eastAsia="Calibri"/>
          <w:b/>
          <w:bCs/>
          <w:color w:val="auto"/>
          <w:lang w:eastAsia="en-US" w:bidi="ar-SA"/>
        </w:rPr>
        <w:t>Зона застройки и</w:t>
      </w:r>
      <w:r w:rsidR="00362FA6" w:rsidRPr="0042645D">
        <w:rPr>
          <w:rFonts w:eastAsia="Calibri"/>
          <w:b/>
          <w:bCs/>
          <w:color w:val="auto"/>
          <w:lang w:eastAsia="en-US" w:bidi="ar-SA"/>
        </w:rPr>
        <w:t>ндивидуальными жилыми домами (Ж</w:t>
      </w:r>
      <w:proofErr w:type="gramStart"/>
      <w:r w:rsidRPr="0042645D">
        <w:rPr>
          <w:rFonts w:eastAsia="Calibri"/>
          <w:b/>
          <w:bCs/>
          <w:color w:val="auto"/>
          <w:lang w:eastAsia="en-US" w:bidi="ar-SA"/>
        </w:rPr>
        <w:t>1</w:t>
      </w:r>
      <w:proofErr w:type="gramEnd"/>
      <w:r w:rsidRPr="0042645D">
        <w:rPr>
          <w:rFonts w:eastAsia="Calibri"/>
          <w:b/>
          <w:bCs/>
          <w:color w:val="auto"/>
          <w:lang w:eastAsia="en-US" w:bidi="ar-SA"/>
        </w:rPr>
        <w:t xml:space="preserve">) </w:t>
      </w:r>
    </w:p>
    <w:p w:rsidR="00D651BD" w:rsidRPr="0042645D" w:rsidRDefault="00D651BD" w:rsidP="004B78B2">
      <w:pPr>
        <w:ind w:firstLine="709"/>
        <w:jc w:val="both"/>
        <w:rPr>
          <w:bCs/>
          <w:color w:val="auto"/>
          <w:lang w:bidi="ar-SA"/>
        </w:rPr>
      </w:pPr>
    </w:p>
    <w:p w:rsidR="009D27C7" w:rsidRPr="0042645D" w:rsidRDefault="00D651BD" w:rsidP="009D27C7">
      <w:pPr>
        <w:pStyle w:val="ConsPlusNormal"/>
        <w:jc w:val="both"/>
        <w:rPr>
          <w:rFonts w:ascii="Times New Roman" w:hAnsi="Times New Roman" w:cs="Times New Roman"/>
          <w:sz w:val="24"/>
          <w:szCs w:val="24"/>
        </w:rPr>
      </w:pPr>
      <w:r w:rsidRPr="0042645D">
        <w:rPr>
          <w:rFonts w:ascii="Times New Roman" w:hAnsi="Times New Roman" w:cs="Times New Roman"/>
          <w:sz w:val="24"/>
          <w:szCs w:val="24"/>
        </w:rPr>
        <w:t>Выделяется для</w:t>
      </w:r>
      <w:r w:rsidR="009D27C7" w:rsidRPr="0042645D">
        <w:rPr>
          <w:rFonts w:ascii="Times New Roman" w:hAnsi="Times New Roman" w:cs="Times New Roman"/>
          <w:sz w:val="24"/>
          <w:szCs w:val="24"/>
        </w:rPr>
        <w:t>:</w:t>
      </w:r>
    </w:p>
    <w:p w:rsidR="009D27C7"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hAnsi="Times New Roman" w:cs="Times New Roman"/>
          <w:sz w:val="24"/>
          <w:szCs w:val="24"/>
        </w:rPr>
        <w:t>- р</w:t>
      </w:r>
      <w:r w:rsidRPr="0042645D">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eastAsiaTheme="minorEastAsia" w:hAnsi="Times New Roman" w:cs="Times New Roman"/>
          <w:sz w:val="24"/>
          <w:szCs w:val="24"/>
        </w:rPr>
        <w:t>- размещения индивидуальных гаражей и подсобных сооружений</w:t>
      </w:r>
      <w:r w:rsidR="00D651BD" w:rsidRPr="0042645D">
        <w:rPr>
          <w:rFonts w:ascii="Times New Roman" w:eastAsia="Times New Roman CYR" w:hAnsi="Times New Roman" w:cs="Times New Roman"/>
          <w:sz w:val="24"/>
          <w:szCs w:val="24"/>
          <w:lang w:eastAsia="ar-SA"/>
        </w:rPr>
        <w:t>.</w:t>
      </w:r>
    </w:p>
    <w:p w:rsidR="00D651BD" w:rsidRPr="0042645D" w:rsidRDefault="00D651BD" w:rsidP="004B78B2">
      <w:pPr>
        <w:tabs>
          <w:tab w:val="left" w:pos="1985"/>
        </w:tabs>
        <w:ind w:firstLine="709"/>
        <w:jc w:val="both"/>
        <w:rPr>
          <w:b/>
          <w:bCs/>
          <w:iCs/>
          <w:color w:val="auto"/>
          <w:lang w:bidi="ar-SA"/>
        </w:rPr>
      </w:pPr>
    </w:p>
    <w:p w:rsidR="00957CB0" w:rsidRPr="0042645D" w:rsidRDefault="00957CB0" w:rsidP="00BA70C4">
      <w:pPr>
        <w:keepNext/>
        <w:widowControl/>
        <w:numPr>
          <w:ilvl w:val="1"/>
          <w:numId w:val="50"/>
        </w:numPr>
        <w:tabs>
          <w:tab w:val="num" w:pos="284"/>
          <w:tab w:val="left" w:pos="993"/>
        </w:tabs>
        <w:ind w:left="0" w:firstLine="709"/>
        <w:jc w:val="both"/>
        <w:rPr>
          <w:color w:val="auto"/>
        </w:rPr>
      </w:pPr>
      <w:r w:rsidRPr="0042645D">
        <w:rPr>
          <w:color w:val="auto"/>
        </w:rPr>
        <w:t>Виды разрешенного использования земельных участков и объектов капитального строительства:</w:t>
      </w:r>
    </w:p>
    <w:p w:rsidR="00957CB0" w:rsidRPr="0042645D"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1"/>
        <w:gridCol w:w="2712"/>
        <w:gridCol w:w="5234"/>
      </w:tblGrid>
      <w:tr w:rsidR="0042645D" w:rsidRPr="0042645D"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957CB0">
        <w:trPr>
          <w:trHeight w:val="20"/>
        </w:trPr>
        <w:tc>
          <w:tcPr>
            <w:tcW w:w="0" w:type="auto"/>
            <w:gridSpan w:val="3"/>
            <w:shd w:val="clear" w:color="auto" w:fill="FFFFFF"/>
            <w:vAlign w:val="center"/>
          </w:tcPr>
          <w:p w:rsidR="00957CB0" w:rsidRPr="0042645D" w:rsidRDefault="00957CB0" w:rsidP="00957CB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2.1</w:t>
            </w:r>
          </w:p>
        </w:tc>
        <w:tc>
          <w:tcPr>
            <w:tcW w:w="0" w:type="auto"/>
            <w:shd w:val="clear" w:color="auto" w:fill="FFFFFF"/>
          </w:tcPr>
          <w:p w:rsidR="00957CB0" w:rsidRPr="0042645D" w:rsidRDefault="00957CB0" w:rsidP="00957CB0">
            <w:pPr>
              <w:suppressAutoHyphens/>
              <w:ind w:right="21"/>
              <w:jc w:val="center"/>
              <w:rPr>
                <w:b/>
                <w:color w:val="auto"/>
                <w:lang w:val="en-US"/>
              </w:rPr>
            </w:pPr>
            <w:r w:rsidRPr="0042645D">
              <w:rPr>
                <w:b/>
                <w:color w:val="auto"/>
              </w:rPr>
              <w:t>Для индивидуального жилищного строительства</w:t>
            </w:r>
          </w:p>
        </w:tc>
        <w:tc>
          <w:tcPr>
            <w:tcW w:w="0" w:type="auto"/>
            <w:shd w:val="clear" w:color="auto" w:fill="FFFFFF"/>
          </w:tcPr>
          <w:p w:rsidR="00957CB0" w:rsidRPr="0042645D" w:rsidRDefault="00957CB0" w:rsidP="00957CB0">
            <w:pPr>
              <w:suppressAutoHyphens/>
              <w:autoSpaceDE w:val="0"/>
              <w:autoSpaceDN w:val="0"/>
              <w:adjustRightInd w:val="0"/>
              <w:jc w:val="both"/>
              <w:rPr>
                <w:iCs/>
                <w:color w:val="auto"/>
              </w:rPr>
            </w:pPr>
            <w:r w:rsidRPr="0042645D">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2.2</w:t>
            </w:r>
          </w:p>
        </w:tc>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Для ведения личного подсобного хозяйства</w:t>
            </w:r>
          </w:p>
        </w:tc>
        <w:tc>
          <w:tcPr>
            <w:tcW w:w="0" w:type="auto"/>
            <w:shd w:val="clear" w:color="auto" w:fill="FFFFFF"/>
          </w:tcPr>
          <w:p w:rsidR="00957CB0" w:rsidRPr="0042645D" w:rsidRDefault="00957CB0" w:rsidP="00957CB0">
            <w:pPr>
              <w:suppressAutoHyphens/>
              <w:jc w:val="both"/>
              <w:rPr>
                <w:bCs/>
                <w:color w:val="auto"/>
              </w:rPr>
            </w:pPr>
            <w:r w:rsidRPr="0042645D">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42645D" w:rsidRDefault="00957CB0" w:rsidP="00957CB0">
            <w:pPr>
              <w:suppressAutoHyphens/>
              <w:autoSpaceDE w:val="0"/>
              <w:autoSpaceDN w:val="0"/>
              <w:adjustRightInd w:val="0"/>
              <w:jc w:val="both"/>
              <w:rPr>
                <w:iCs/>
                <w:color w:val="auto"/>
              </w:rPr>
            </w:pPr>
            <w:r w:rsidRPr="0042645D">
              <w:rPr>
                <w:bCs/>
                <w:color w:val="auto"/>
              </w:rPr>
              <w:t xml:space="preserve">размещение гаража и иных вспомогательных </w:t>
            </w:r>
            <w:r w:rsidRPr="0042645D">
              <w:rPr>
                <w:bCs/>
                <w:color w:val="auto"/>
              </w:rPr>
              <w:lastRenderedPageBreak/>
              <w:t>сооружений; содержание сельскохозяйственных животных.</w:t>
            </w:r>
          </w:p>
        </w:tc>
      </w:tr>
      <w:tr w:rsidR="00776A39" w:rsidRPr="0042645D" w:rsidTr="00957CB0">
        <w:trPr>
          <w:trHeight w:val="20"/>
        </w:trPr>
        <w:tc>
          <w:tcPr>
            <w:tcW w:w="0" w:type="auto"/>
            <w:shd w:val="clear" w:color="auto" w:fill="FFFFFF"/>
          </w:tcPr>
          <w:p w:rsidR="00776A39" w:rsidRPr="0042645D" w:rsidRDefault="00776A39" w:rsidP="00C23740">
            <w:pPr>
              <w:suppressAutoHyphens/>
              <w:ind w:right="21"/>
              <w:jc w:val="center"/>
              <w:rPr>
                <w:b/>
                <w:color w:val="auto"/>
              </w:rPr>
            </w:pPr>
            <w:r w:rsidRPr="0042645D">
              <w:rPr>
                <w:b/>
                <w:color w:val="auto"/>
              </w:rPr>
              <w:lastRenderedPageBreak/>
              <w:t>2.3</w:t>
            </w:r>
          </w:p>
        </w:tc>
        <w:tc>
          <w:tcPr>
            <w:tcW w:w="0" w:type="auto"/>
            <w:shd w:val="clear" w:color="auto" w:fill="FFFFFF"/>
          </w:tcPr>
          <w:p w:rsidR="00776A39" w:rsidRPr="0042645D" w:rsidRDefault="00776A39" w:rsidP="00C23740">
            <w:pPr>
              <w:suppressAutoHyphens/>
              <w:ind w:right="21"/>
              <w:jc w:val="center"/>
              <w:rPr>
                <w:b/>
                <w:color w:val="auto"/>
              </w:rPr>
            </w:pPr>
            <w:r w:rsidRPr="0042645D">
              <w:rPr>
                <w:b/>
                <w:color w:val="auto"/>
              </w:rPr>
              <w:t>Блокированная жилая застройка</w:t>
            </w:r>
          </w:p>
        </w:tc>
        <w:tc>
          <w:tcPr>
            <w:tcW w:w="0" w:type="auto"/>
            <w:shd w:val="clear" w:color="auto" w:fill="FFFFFF"/>
          </w:tcPr>
          <w:p w:rsidR="00776A39" w:rsidRPr="0042645D" w:rsidRDefault="00776A39" w:rsidP="00C23740">
            <w:pPr>
              <w:suppressAutoHyphens/>
              <w:autoSpaceDE w:val="0"/>
              <w:autoSpaceDN w:val="0"/>
              <w:adjustRightInd w:val="0"/>
              <w:jc w:val="both"/>
              <w:rPr>
                <w:iCs/>
                <w:color w:val="auto"/>
              </w:rPr>
            </w:pPr>
            <w:proofErr w:type="gramStart"/>
            <w:r w:rsidRPr="0042645D">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42645D">
              <w:rPr>
                <w:bCs/>
                <w:color w:val="auto"/>
              </w:rPr>
              <w:t xml:space="preserve">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2.7</w:t>
            </w:r>
          </w:p>
        </w:tc>
        <w:tc>
          <w:tcPr>
            <w:tcW w:w="0" w:type="auto"/>
            <w:shd w:val="clear" w:color="auto" w:fill="FFFFFF"/>
          </w:tcPr>
          <w:p w:rsidR="00776A39" w:rsidRPr="0042645D" w:rsidRDefault="00776A39" w:rsidP="00957CB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776A39" w:rsidRPr="0042645D" w:rsidRDefault="00776A39" w:rsidP="00957CB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776A39" w:rsidRPr="0042645D" w:rsidTr="00957CB0">
        <w:trPr>
          <w:trHeight w:val="20"/>
        </w:trPr>
        <w:tc>
          <w:tcPr>
            <w:tcW w:w="0" w:type="auto"/>
            <w:shd w:val="clear" w:color="auto" w:fill="FFFFFF"/>
          </w:tcPr>
          <w:p w:rsidR="00776A39" w:rsidRPr="00B83D71" w:rsidRDefault="00776A39" w:rsidP="00957CB0">
            <w:pPr>
              <w:suppressAutoHyphens/>
              <w:ind w:right="21"/>
              <w:jc w:val="center"/>
              <w:rPr>
                <w:b/>
                <w:color w:val="auto"/>
              </w:rPr>
            </w:pPr>
            <w:r w:rsidRPr="00B83D71">
              <w:rPr>
                <w:b/>
              </w:rPr>
              <w:t>2.7.1</w:t>
            </w:r>
          </w:p>
        </w:tc>
        <w:tc>
          <w:tcPr>
            <w:tcW w:w="0" w:type="auto"/>
            <w:shd w:val="clear" w:color="auto" w:fill="FFFFFF"/>
          </w:tcPr>
          <w:p w:rsidR="00776A39" w:rsidRPr="00B83D71" w:rsidRDefault="00776A39" w:rsidP="00957CB0">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776A39" w:rsidRPr="00EB7B20" w:rsidRDefault="00776A39" w:rsidP="00957CB0">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w:t>
            </w:r>
            <w:r w:rsidRPr="0042645D">
              <w:rPr>
                <w:bCs/>
                <w:color w:val="auto"/>
                <w:shd w:val="clear" w:color="auto" w:fill="FFFFFF"/>
              </w:rPr>
              <w:lastRenderedPageBreak/>
              <w:t>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3.2</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776A39" w:rsidRPr="0042645D" w:rsidRDefault="00776A39"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76A39" w:rsidRPr="0042645D" w:rsidRDefault="00776A39"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3.5.1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5.0</w:t>
            </w:r>
          </w:p>
        </w:tc>
        <w:tc>
          <w:tcPr>
            <w:tcW w:w="0" w:type="auto"/>
            <w:shd w:val="clear" w:color="auto" w:fill="FFFFFF"/>
          </w:tcPr>
          <w:p w:rsidR="00776A39" w:rsidRPr="0042645D" w:rsidRDefault="00776A39" w:rsidP="00957CB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776A39" w:rsidRPr="0042645D" w:rsidRDefault="00776A39" w:rsidP="00957CB0">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76A39" w:rsidRPr="0042645D" w:rsidRDefault="00776A39" w:rsidP="00957CB0">
            <w:pPr>
              <w:autoSpaceDE w:val="0"/>
              <w:autoSpaceDN w:val="0"/>
              <w:adjustRightInd w:val="0"/>
              <w:jc w:val="both"/>
              <w:rPr>
                <w:color w:val="auto"/>
                <w:lang w:bidi="ar-SA"/>
              </w:rPr>
            </w:pPr>
            <w:r w:rsidRPr="0042645D">
              <w:rPr>
                <w:color w:val="auto"/>
                <w:lang w:bidi="ar-SA"/>
              </w:rPr>
              <w:lastRenderedPageBreak/>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76A39" w:rsidRPr="0042645D" w:rsidRDefault="00776A39"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8.3</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776A39" w:rsidRPr="0042645D" w:rsidRDefault="00776A39" w:rsidP="00957CB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76A39" w:rsidRPr="0042645D" w:rsidRDefault="00776A39" w:rsidP="00957CB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76A39" w:rsidRPr="0042645D" w:rsidTr="00957CB0">
        <w:trPr>
          <w:trHeight w:val="20"/>
        </w:trPr>
        <w:tc>
          <w:tcPr>
            <w:tcW w:w="0" w:type="auto"/>
            <w:shd w:val="clear" w:color="auto" w:fill="FFFFFF"/>
          </w:tcPr>
          <w:p w:rsidR="00776A39" w:rsidRPr="0042645D" w:rsidRDefault="00776A39" w:rsidP="00305151">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776A39" w:rsidRPr="0042645D" w:rsidRDefault="00776A39" w:rsidP="00305151">
            <w:pPr>
              <w:autoSpaceDE w:val="0"/>
              <w:autoSpaceDN w:val="0"/>
              <w:adjustRightInd w:val="0"/>
              <w:jc w:val="center"/>
              <w:rPr>
                <w:b/>
                <w:color w:val="auto"/>
              </w:rPr>
            </w:pPr>
            <w:r w:rsidRPr="0042645D">
              <w:rPr>
                <w:b/>
                <w:color w:val="auto"/>
              </w:rPr>
              <w:t>Ведение огородничества</w:t>
            </w:r>
          </w:p>
        </w:tc>
        <w:tc>
          <w:tcPr>
            <w:tcW w:w="0" w:type="auto"/>
            <w:tcBorders>
              <w:top w:val="single" w:sz="4" w:space="0" w:color="auto"/>
              <w:left w:val="single" w:sz="4" w:space="0" w:color="auto"/>
              <w:right w:val="single" w:sz="4" w:space="0" w:color="auto"/>
            </w:tcBorders>
          </w:tcPr>
          <w:p w:rsidR="00776A39" w:rsidRPr="0042645D" w:rsidRDefault="00776A39" w:rsidP="00305151">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776A39" w:rsidRPr="0042645D" w:rsidRDefault="00776A39" w:rsidP="00305151">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776A39" w:rsidRPr="0042645D" w:rsidTr="00957CB0">
        <w:trPr>
          <w:trHeight w:val="20"/>
        </w:trPr>
        <w:tc>
          <w:tcPr>
            <w:tcW w:w="0" w:type="auto"/>
            <w:gridSpan w:val="3"/>
            <w:shd w:val="clear" w:color="auto" w:fill="FFFFFF"/>
          </w:tcPr>
          <w:p w:rsidR="00776A39" w:rsidRPr="0042645D" w:rsidRDefault="00776A39" w:rsidP="00957CB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776A39" w:rsidRPr="0042645D" w:rsidTr="00957CB0">
        <w:trPr>
          <w:trHeight w:val="20"/>
        </w:trPr>
        <w:tc>
          <w:tcPr>
            <w:tcW w:w="0" w:type="auto"/>
            <w:shd w:val="clear" w:color="auto" w:fill="FFFFFF"/>
          </w:tcPr>
          <w:p w:rsidR="00776A39" w:rsidRPr="0042645D" w:rsidRDefault="00776A39" w:rsidP="00305151">
            <w:pPr>
              <w:suppressAutoHyphens/>
              <w:ind w:right="21"/>
              <w:jc w:val="center"/>
              <w:rPr>
                <w:b/>
                <w:color w:val="auto"/>
              </w:rPr>
            </w:pPr>
            <w:r w:rsidRPr="0042645D">
              <w:rPr>
                <w:b/>
                <w:color w:val="auto"/>
              </w:rPr>
              <w:t>2.1.1</w:t>
            </w:r>
          </w:p>
        </w:tc>
        <w:tc>
          <w:tcPr>
            <w:tcW w:w="0" w:type="auto"/>
            <w:shd w:val="clear" w:color="auto" w:fill="FFFFFF"/>
          </w:tcPr>
          <w:p w:rsidR="00776A39" w:rsidRPr="0042645D" w:rsidRDefault="00776A39" w:rsidP="00305151">
            <w:pPr>
              <w:suppressAutoHyphens/>
              <w:ind w:right="21"/>
              <w:jc w:val="center"/>
              <w:rPr>
                <w:b/>
                <w:color w:val="auto"/>
              </w:rPr>
            </w:pPr>
            <w:r w:rsidRPr="0042645D">
              <w:rPr>
                <w:b/>
                <w:color w:val="auto"/>
              </w:rPr>
              <w:t>Малоэтажная многоквартирная жилая застройка</w:t>
            </w:r>
          </w:p>
        </w:tc>
        <w:tc>
          <w:tcPr>
            <w:tcW w:w="0" w:type="auto"/>
            <w:shd w:val="clear" w:color="auto" w:fill="FFFFFF"/>
          </w:tcPr>
          <w:p w:rsidR="00776A39" w:rsidRPr="0042645D" w:rsidRDefault="00776A39" w:rsidP="00305151">
            <w:pPr>
              <w:suppressAutoHyphens/>
              <w:autoSpaceDE w:val="0"/>
              <w:autoSpaceDN w:val="0"/>
              <w:adjustRightInd w:val="0"/>
              <w:jc w:val="both"/>
              <w:rPr>
                <w:iCs/>
                <w:color w:val="auto"/>
              </w:rPr>
            </w:pPr>
            <w:r w:rsidRPr="0042645D">
              <w:rPr>
                <w:bCs/>
                <w:color w:val="auto"/>
              </w:rPr>
              <w:t xml:space="preserve">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w:t>
            </w:r>
            <w:r w:rsidRPr="0042645D">
              <w:rPr>
                <w:bCs/>
                <w:color w:val="auto"/>
              </w:rPr>
              <w:lastRenderedPageBreak/>
              <w:t>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3.3</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Бытовое 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3.4.1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3.5.2</w:t>
            </w:r>
          </w:p>
        </w:tc>
        <w:tc>
          <w:tcPr>
            <w:tcW w:w="0" w:type="auto"/>
            <w:shd w:val="clear" w:color="auto" w:fill="FFFFFF"/>
          </w:tcPr>
          <w:p w:rsidR="00776A39" w:rsidRPr="0042645D" w:rsidRDefault="00776A39" w:rsidP="00957CB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776A39" w:rsidRPr="0042645D" w:rsidRDefault="00776A39" w:rsidP="00957CB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3.6</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Культурное развитие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3.7</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 xml:space="preserve">Религиозное </w:t>
            </w:r>
          </w:p>
          <w:p w:rsidR="00776A39" w:rsidRPr="0042645D" w:rsidRDefault="00776A39" w:rsidP="00957CB0">
            <w:pPr>
              <w:suppressAutoHyphens/>
              <w:ind w:right="21"/>
              <w:jc w:val="center"/>
              <w:rPr>
                <w:b/>
                <w:color w:val="auto"/>
              </w:rPr>
            </w:pPr>
            <w:r w:rsidRPr="0042645D">
              <w:rPr>
                <w:b/>
                <w:color w:val="auto"/>
              </w:rPr>
              <w:lastRenderedPageBreak/>
              <w:t>использование</w:t>
            </w:r>
          </w:p>
        </w:tc>
        <w:tc>
          <w:tcPr>
            <w:tcW w:w="0" w:type="auto"/>
            <w:shd w:val="clear" w:color="auto" w:fill="FFFFFF"/>
          </w:tcPr>
          <w:p w:rsidR="00776A39" w:rsidRPr="0042645D" w:rsidRDefault="00776A39" w:rsidP="00957CB0">
            <w:pPr>
              <w:suppressAutoHyphens/>
              <w:jc w:val="both"/>
              <w:rPr>
                <w:bCs/>
                <w:color w:val="auto"/>
              </w:rPr>
            </w:pPr>
            <w:proofErr w:type="gramStart"/>
            <w:r w:rsidRPr="0042645D">
              <w:rPr>
                <w:bCs/>
                <w:color w:val="auto"/>
              </w:rPr>
              <w:lastRenderedPageBreak/>
              <w:t xml:space="preserve">Размещение объектов капитального </w:t>
            </w:r>
            <w:r w:rsidRPr="0042645D">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76A39" w:rsidRPr="0042645D" w:rsidRDefault="00776A39"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4.1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Деловое управление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4.4</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Магазины</w:t>
            </w:r>
          </w:p>
        </w:tc>
        <w:tc>
          <w:tcPr>
            <w:tcW w:w="0" w:type="auto"/>
            <w:shd w:val="clear" w:color="auto" w:fill="FFFFFF"/>
          </w:tcPr>
          <w:p w:rsidR="00776A39" w:rsidRPr="0042645D" w:rsidRDefault="00776A39" w:rsidP="00957CB0">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4.5</w:t>
            </w:r>
          </w:p>
        </w:tc>
        <w:tc>
          <w:tcPr>
            <w:tcW w:w="0" w:type="auto"/>
            <w:shd w:val="clear" w:color="auto" w:fill="FFFFFF"/>
          </w:tcPr>
          <w:p w:rsidR="00776A39" w:rsidRPr="0042645D" w:rsidRDefault="00776A39" w:rsidP="00957CB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4.6</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Общественное питание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4.7</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 xml:space="preserve">Гостиничное </w:t>
            </w:r>
          </w:p>
          <w:p w:rsidR="00776A39" w:rsidRPr="0042645D" w:rsidRDefault="00776A39" w:rsidP="00957CB0">
            <w:pPr>
              <w:suppressAutoHyphens/>
              <w:ind w:right="21"/>
              <w:jc w:val="center"/>
              <w:rPr>
                <w:b/>
                <w:color w:val="auto"/>
              </w:rPr>
            </w:pPr>
            <w:r w:rsidRPr="0042645D">
              <w:rPr>
                <w:b/>
                <w:color w:val="auto"/>
              </w:rPr>
              <w:t>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76A39" w:rsidRPr="0042645D" w:rsidTr="00201E7B">
        <w:trPr>
          <w:trHeight w:val="20"/>
        </w:trPr>
        <w:tc>
          <w:tcPr>
            <w:tcW w:w="0" w:type="auto"/>
            <w:shd w:val="clear" w:color="auto" w:fill="FFFFFF"/>
          </w:tcPr>
          <w:p w:rsidR="00776A39" w:rsidRPr="0042645D" w:rsidRDefault="00776A39"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76A39" w:rsidRPr="0042645D" w:rsidRDefault="00776A39"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76A39" w:rsidRPr="0042645D" w:rsidRDefault="00776A39"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размещения: дискотек и танцевальных </w:t>
            </w:r>
            <w:r w:rsidRPr="0042645D">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776A39" w:rsidRPr="0042645D" w:rsidTr="00201E7B">
        <w:trPr>
          <w:trHeight w:val="20"/>
        </w:trPr>
        <w:tc>
          <w:tcPr>
            <w:tcW w:w="0" w:type="auto"/>
            <w:shd w:val="clear" w:color="auto" w:fill="FFFFFF"/>
          </w:tcPr>
          <w:p w:rsidR="00776A39" w:rsidRPr="0042645D" w:rsidRDefault="00776A39" w:rsidP="005262F1">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776A39" w:rsidRPr="0042645D" w:rsidRDefault="00776A39"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776A39" w:rsidRPr="0042645D" w:rsidRDefault="00776A39"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bl>
    <w:p w:rsidR="00957CB0" w:rsidRPr="0042645D" w:rsidRDefault="00957CB0" w:rsidP="00957CB0">
      <w:pPr>
        <w:jc w:val="both"/>
        <w:rPr>
          <w:bCs/>
          <w:color w:val="auto"/>
        </w:rPr>
      </w:pPr>
    </w:p>
    <w:p w:rsidR="00957CB0"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957CB0" w:rsidRPr="0042645D"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42645D" w:rsidRPr="0042645D"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Наименование параметра</w:t>
            </w:r>
          </w:p>
          <w:p w:rsidR="00957CB0" w:rsidRPr="0042645D"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Единица                    измерения</w:t>
            </w:r>
          </w:p>
        </w:tc>
      </w:tr>
      <w:tr w:rsidR="0042645D" w:rsidRPr="0042645D"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5</w:t>
            </w:r>
          </w:p>
        </w:tc>
      </w:tr>
      <w:tr w:rsidR="0042645D" w:rsidRPr="0042645D"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6A489A" w:rsidRPr="0042645D" w:rsidTr="00C23740">
        <w:trPr>
          <w:trHeight w:val="57"/>
        </w:trPr>
        <w:tc>
          <w:tcPr>
            <w:tcW w:w="290" w:type="pct"/>
            <w:vMerge w:val="restart"/>
            <w:tcBorders>
              <w:top w:val="single" w:sz="4" w:space="0" w:color="auto"/>
              <w:left w:val="single" w:sz="4" w:space="0" w:color="auto"/>
              <w:right w:val="single" w:sz="4" w:space="0" w:color="auto"/>
            </w:tcBorders>
            <w:vAlign w:val="center"/>
          </w:tcPr>
          <w:p w:rsidR="006A489A" w:rsidRPr="0042645D" w:rsidRDefault="006A489A" w:rsidP="00BA70C4">
            <w:pPr>
              <w:numPr>
                <w:ilvl w:val="0"/>
                <w:numId w:val="51"/>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000000"/>
              <w:right w:val="single" w:sz="4" w:space="0" w:color="auto"/>
            </w:tcBorders>
            <w:vAlign w:val="center"/>
          </w:tcPr>
          <w:p w:rsidR="006A489A" w:rsidRPr="00305151" w:rsidRDefault="006A489A" w:rsidP="00305151">
            <w:pPr>
              <w:suppressAutoHyphens/>
              <w:ind w:right="21"/>
              <w:jc w:val="both"/>
              <w:rPr>
                <w:b/>
                <w:color w:val="auto"/>
              </w:rPr>
            </w:pPr>
            <w:r w:rsidRPr="0042645D">
              <w:rPr>
                <w:b/>
                <w:color w:val="auto"/>
              </w:rPr>
              <w:t>Максимальная площадь земельного участка</w:t>
            </w:r>
            <w:r>
              <w:rPr>
                <w:b/>
                <w:color w:val="auto"/>
              </w:rPr>
              <w:t>, предоставляемого гражданам в собственность бесплатно:</w:t>
            </w:r>
          </w:p>
        </w:tc>
        <w:tc>
          <w:tcPr>
            <w:tcW w:w="942" w:type="pct"/>
            <w:tcBorders>
              <w:top w:val="single" w:sz="4" w:space="0" w:color="auto"/>
              <w:left w:val="single" w:sz="4" w:space="0" w:color="auto"/>
              <w:bottom w:val="single" w:sz="4" w:space="0" w:color="auto"/>
              <w:right w:val="single" w:sz="4" w:space="0" w:color="auto"/>
            </w:tcBorders>
          </w:tcPr>
          <w:p w:rsidR="006A489A" w:rsidRPr="0042645D" w:rsidRDefault="006A489A"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6A489A" w:rsidRPr="0042645D" w:rsidRDefault="006A489A" w:rsidP="00957CB0">
            <w:pPr>
              <w:suppressAutoHyphens/>
              <w:ind w:firstLine="7"/>
              <w:jc w:val="center"/>
              <w:rPr>
                <w:color w:val="auto"/>
              </w:rPr>
            </w:pPr>
          </w:p>
        </w:tc>
      </w:tr>
      <w:tr w:rsidR="006A489A" w:rsidRPr="0042645D" w:rsidTr="00C23740">
        <w:trPr>
          <w:trHeight w:val="57"/>
        </w:trPr>
        <w:tc>
          <w:tcPr>
            <w:tcW w:w="290" w:type="pct"/>
            <w:vMerge/>
            <w:tcBorders>
              <w:left w:val="single" w:sz="4" w:space="0" w:color="auto"/>
              <w:right w:val="single" w:sz="4" w:space="0" w:color="auto"/>
            </w:tcBorders>
            <w:vAlign w:val="center"/>
          </w:tcPr>
          <w:p w:rsidR="006A489A" w:rsidRPr="0042645D" w:rsidRDefault="006A489A" w:rsidP="00BA70C4">
            <w:pPr>
              <w:numPr>
                <w:ilvl w:val="0"/>
                <w:numId w:val="51"/>
              </w:numPr>
              <w:suppressAutoHyphens/>
              <w:ind w:left="37" w:right="21" w:firstLine="0"/>
              <w:contextualSpacing/>
              <w:rPr>
                <w:color w:val="auto"/>
              </w:rPr>
            </w:pPr>
          </w:p>
        </w:tc>
        <w:tc>
          <w:tcPr>
            <w:tcW w:w="580" w:type="pct"/>
            <w:tcBorders>
              <w:top w:val="single" w:sz="4" w:space="0" w:color="000000"/>
              <w:left w:val="single" w:sz="4" w:space="0" w:color="auto"/>
              <w:bottom w:val="single" w:sz="4" w:space="0" w:color="000000"/>
              <w:right w:val="single" w:sz="4" w:space="0" w:color="auto"/>
            </w:tcBorders>
            <w:vAlign w:val="center"/>
          </w:tcPr>
          <w:p w:rsidR="006A489A" w:rsidRPr="006A489A" w:rsidRDefault="006A489A" w:rsidP="00C23740">
            <w:pPr>
              <w:suppressAutoHyphens/>
              <w:ind w:right="21"/>
              <w:jc w:val="both"/>
              <w:rPr>
                <w:b/>
                <w:color w:val="auto"/>
              </w:rPr>
            </w:pPr>
            <w:r w:rsidRPr="006A489A">
              <w:rPr>
                <w:b/>
                <w:color w:val="auto"/>
              </w:rPr>
              <w:t>2.1</w:t>
            </w:r>
          </w:p>
        </w:tc>
        <w:tc>
          <w:tcPr>
            <w:tcW w:w="2464" w:type="pct"/>
            <w:gridSpan w:val="2"/>
            <w:tcBorders>
              <w:top w:val="single" w:sz="4" w:space="0" w:color="000000"/>
              <w:left w:val="single" w:sz="4" w:space="0" w:color="auto"/>
              <w:bottom w:val="single" w:sz="4" w:space="0" w:color="000000"/>
              <w:right w:val="single" w:sz="4" w:space="0" w:color="auto"/>
            </w:tcBorders>
            <w:vAlign w:val="center"/>
          </w:tcPr>
          <w:p w:rsidR="006A489A" w:rsidRPr="0042645D" w:rsidRDefault="006A489A" w:rsidP="00305151">
            <w:pPr>
              <w:suppressAutoHyphens/>
              <w:ind w:right="21"/>
              <w:jc w:val="both"/>
              <w:rPr>
                <w:b/>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single" w:sz="4" w:space="0" w:color="auto"/>
              <w:right w:val="single" w:sz="4" w:space="0" w:color="auto"/>
            </w:tcBorders>
          </w:tcPr>
          <w:p w:rsidR="006A489A" w:rsidRPr="0042645D" w:rsidRDefault="006E17FE" w:rsidP="00957CB0">
            <w:pPr>
              <w:suppressAutoHyphens/>
              <w:ind w:firstLine="7"/>
              <w:jc w:val="center"/>
              <w:rPr>
                <w:color w:val="auto"/>
              </w:rPr>
            </w:pPr>
            <w:r w:rsidRPr="0042645D">
              <w:rPr>
                <w:color w:val="auto"/>
              </w:rPr>
              <w:t>0,</w:t>
            </w:r>
            <w:r>
              <w:rPr>
                <w:color w:val="auto"/>
              </w:rPr>
              <w:t>30</w:t>
            </w:r>
          </w:p>
        </w:tc>
        <w:tc>
          <w:tcPr>
            <w:tcW w:w="724" w:type="pct"/>
            <w:tcBorders>
              <w:top w:val="single" w:sz="4" w:space="0" w:color="000000"/>
              <w:left w:val="single" w:sz="4" w:space="0" w:color="auto"/>
              <w:bottom w:val="single" w:sz="4" w:space="0" w:color="auto"/>
              <w:right w:val="single" w:sz="4" w:space="0" w:color="000000"/>
            </w:tcBorders>
          </w:tcPr>
          <w:p w:rsidR="006A489A" w:rsidRPr="0042645D" w:rsidRDefault="006E17FE" w:rsidP="00957CB0">
            <w:pPr>
              <w:suppressAutoHyphens/>
              <w:ind w:firstLine="7"/>
              <w:jc w:val="center"/>
              <w:rPr>
                <w:color w:val="auto"/>
              </w:rPr>
            </w:pPr>
            <w:r w:rsidRPr="0042645D">
              <w:rPr>
                <w:color w:val="auto"/>
              </w:rPr>
              <w:t>га</w:t>
            </w:r>
          </w:p>
        </w:tc>
      </w:tr>
      <w:tr w:rsidR="006E17FE" w:rsidRPr="0042645D" w:rsidTr="00C23740">
        <w:trPr>
          <w:trHeight w:val="57"/>
        </w:trPr>
        <w:tc>
          <w:tcPr>
            <w:tcW w:w="290" w:type="pct"/>
            <w:vMerge/>
            <w:tcBorders>
              <w:left w:val="single" w:sz="4" w:space="0" w:color="auto"/>
              <w:bottom w:val="nil"/>
              <w:right w:val="single" w:sz="4" w:space="0" w:color="auto"/>
            </w:tcBorders>
            <w:vAlign w:val="center"/>
          </w:tcPr>
          <w:p w:rsidR="006E17FE" w:rsidRPr="0042645D" w:rsidRDefault="006E17FE" w:rsidP="00BA70C4">
            <w:pPr>
              <w:numPr>
                <w:ilvl w:val="0"/>
                <w:numId w:val="51"/>
              </w:numPr>
              <w:suppressAutoHyphens/>
              <w:ind w:left="37" w:right="21" w:firstLine="0"/>
              <w:contextualSpacing/>
              <w:rPr>
                <w:color w:val="auto"/>
              </w:rPr>
            </w:pPr>
          </w:p>
        </w:tc>
        <w:tc>
          <w:tcPr>
            <w:tcW w:w="580" w:type="pct"/>
            <w:tcBorders>
              <w:top w:val="single" w:sz="4" w:space="0" w:color="000000"/>
              <w:left w:val="single" w:sz="4" w:space="0" w:color="auto"/>
              <w:bottom w:val="single" w:sz="4" w:space="0" w:color="000000"/>
              <w:right w:val="single" w:sz="4" w:space="0" w:color="auto"/>
            </w:tcBorders>
            <w:vAlign w:val="center"/>
          </w:tcPr>
          <w:p w:rsidR="006E17FE" w:rsidRPr="006A489A" w:rsidRDefault="006E17FE" w:rsidP="00C23740">
            <w:pPr>
              <w:suppressAutoHyphens/>
              <w:ind w:right="21"/>
              <w:jc w:val="both"/>
              <w:rPr>
                <w:b/>
                <w:color w:val="auto"/>
              </w:rPr>
            </w:pPr>
            <w:r w:rsidRPr="006A489A">
              <w:rPr>
                <w:b/>
                <w:color w:val="auto"/>
              </w:rPr>
              <w:t>2.2</w:t>
            </w:r>
          </w:p>
        </w:tc>
        <w:tc>
          <w:tcPr>
            <w:tcW w:w="2464" w:type="pct"/>
            <w:gridSpan w:val="2"/>
            <w:tcBorders>
              <w:top w:val="single" w:sz="4" w:space="0" w:color="000000"/>
              <w:left w:val="single" w:sz="4" w:space="0" w:color="auto"/>
              <w:bottom w:val="single" w:sz="4" w:space="0" w:color="000000"/>
              <w:right w:val="single" w:sz="4" w:space="0" w:color="auto"/>
            </w:tcBorders>
            <w:vAlign w:val="center"/>
          </w:tcPr>
          <w:p w:rsidR="006E17FE" w:rsidRPr="0042645D" w:rsidRDefault="006E17FE" w:rsidP="006E17FE">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auto"/>
              <w:bottom w:val="single" w:sz="4" w:space="0" w:color="auto"/>
              <w:right w:val="single" w:sz="4" w:space="0" w:color="auto"/>
            </w:tcBorders>
          </w:tcPr>
          <w:p w:rsidR="006E17FE" w:rsidRPr="0042645D" w:rsidRDefault="006E17FE" w:rsidP="00C23740">
            <w:pPr>
              <w:suppressAutoHyphens/>
              <w:ind w:firstLine="7"/>
              <w:jc w:val="center"/>
              <w:rPr>
                <w:color w:val="auto"/>
              </w:rPr>
            </w:pPr>
            <w:r w:rsidRPr="0042645D">
              <w:rPr>
                <w:color w:val="auto"/>
              </w:rPr>
              <w:t>0,</w:t>
            </w:r>
            <w:r>
              <w:rPr>
                <w:color w:val="auto"/>
              </w:rPr>
              <w:t>30</w:t>
            </w:r>
          </w:p>
        </w:tc>
        <w:tc>
          <w:tcPr>
            <w:tcW w:w="724" w:type="pct"/>
            <w:tcBorders>
              <w:top w:val="single" w:sz="4" w:space="0" w:color="000000"/>
              <w:left w:val="single" w:sz="4" w:space="0" w:color="auto"/>
              <w:bottom w:val="single" w:sz="4" w:space="0" w:color="auto"/>
              <w:right w:val="single" w:sz="4" w:space="0" w:color="000000"/>
            </w:tcBorders>
          </w:tcPr>
          <w:p w:rsidR="006E17FE" w:rsidRPr="0042645D" w:rsidRDefault="006E17FE" w:rsidP="00C23740">
            <w:pPr>
              <w:suppressAutoHyphens/>
              <w:ind w:firstLine="7"/>
              <w:jc w:val="center"/>
              <w:rPr>
                <w:color w:val="auto"/>
              </w:rPr>
            </w:pPr>
            <w:r w:rsidRPr="0042645D">
              <w:rPr>
                <w:color w:val="auto"/>
              </w:rPr>
              <w:t>га</w:t>
            </w:r>
          </w:p>
        </w:tc>
      </w:tr>
      <w:tr w:rsidR="006E17FE" w:rsidRPr="0042645D" w:rsidTr="006A489A">
        <w:trPr>
          <w:trHeight w:val="57"/>
        </w:trPr>
        <w:tc>
          <w:tcPr>
            <w:tcW w:w="290" w:type="pct"/>
            <w:tcBorders>
              <w:top w:val="single" w:sz="4" w:space="0" w:color="auto"/>
              <w:left w:val="single" w:sz="4" w:space="0" w:color="auto"/>
              <w:bottom w:val="nil"/>
              <w:right w:val="single" w:sz="4" w:space="0" w:color="auto"/>
            </w:tcBorders>
            <w:vAlign w:val="center"/>
          </w:tcPr>
          <w:p w:rsidR="006E17FE" w:rsidRPr="0042645D" w:rsidRDefault="006E17FE" w:rsidP="00BA70C4">
            <w:pPr>
              <w:numPr>
                <w:ilvl w:val="0"/>
                <w:numId w:val="51"/>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000000"/>
              <w:right w:val="single" w:sz="4" w:space="0" w:color="auto"/>
            </w:tcBorders>
            <w:vAlign w:val="center"/>
          </w:tcPr>
          <w:p w:rsidR="006E17FE" w:rsidRPr="006A489A" w:rsidRDefault="006E17FE" w:rsidP="00C23740">
            <w:pPr>
              <w:suppressAutoHyphens/>
              <w:ind w:right="21"/>
              <w:jc w:val="both"/>
              <w:rPr>
                <w:b/>
                <w:color w:val="auto"/>
              </w:rPr>
            </w:pPr>
            <w:r w:rsidRPr="0042645D">
              <w:rPr>
                <w:b/>
                <w:color w:val="auto"/>
              </w:rPr>
              <w:t>Максимальная площадь земельного участка</w:t>
            </w:r>
            <w:r>
              <w:rPr>
                <w:b/>
                <w:color w:val="auto"/>
              </w:rPr>
              <w:t>, предоставляемого гражданам в собственность платно:</w:t>
            </w:r>
          </w:p>
        </w:tc>
        <w:tc>
          <w:tcPr>
            <w:tcW w:w="942" w:type="pct"/>
            <w:tcBorders>
              <w:top w:val="single" w:sz="4" w:space="0" w:color="auto"/>
              <w:left w:val="single" w:sz="4" w:space="0" w:color="auto"/>
              <w:bottom w:val="single" w:sz="4" w:space="0" w:color="auto"/>
              <w:right w:val="single" w:sz="4" w:space="0" w:color="auto"/>
            </w:tcBorders>
          </w:tcPr>
          <w:p w:rsidR="006E17FE" w:rsidRPr="0042645D" w:rsidRDefault="006E17FE"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6E17FE" w:rsidRPr="0042645D" w:rsidRDefault="006E17FE" w:rsidP="00957CB0">
            <w:pPr>
              <w:suppressAutoHyphens/>
              <w:ind w:firstLine="7"/>
              <w:jc w:val="center"/>
              <w:rPr>
                <w:color w:val="auto"/>
              </w:rPr>
            </w:pPr>
          </w:p>
        </w:tc>
      </w:tr>
      <w:tr w:rsidR="006E17FE" w:rsidRPr="0042645D" w:rsidTr="00957CB0">
        <w:trPr>
          <w:trHeight w:val="353"/>
        </w:trPr>
        <w:tc>
          <w:tcPr>
            <w:tcW w:w="290" w:type="pct"/>
            <w:tcBorders>
              <w:top w:val="nil"/>
              <w:left w:val="single" w:sz="4" w:space="0" w:color="auto"/>
              <w:bottom w:val="nil"/>
              <w:right w:val="single" w:sz="4" w:space="0" w:color="auto"/>
            </w:tcBorders>
          </w:tcPr>
          <w:p w:rsidR="006E17FE" w:rsidRPr="0042645D" w:rsidRDefault="006E17FE" w:rsidP="00776A39">
            <w:pPr>
              <w:suppressAutoHyphens/>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6E17FE" w:rsidRPr="006A489A" w:rsidRDefault="006E17FE" w:rsidP="00957CB0">
            <w:pPr>
              <w:suppressAutoHyphens/>
              <w:ind w:right="21"/>
              <w:jc w:val="both"/>
              <w:rPr>
                <w:b/>
                <w:color w:val="auto"/>
              </w:rPr>
            </w:pPr>
            <w:r w:rsidRPr="006A489A">
              <w:rPr>
                <w:b/>
                <w:color w:val="auto"/>
              </w:rPr>
              <w:t>2.1</w:t>
            </w:r>
          </w:p>
        </w:tc>
        <w:tc>
          <w:tcPr>
            <w:tcW w:w="2449" w:type="pct"/>
            <w:tcBorders>
              <w:top w:val="nil"/>
              <w:left w:val="single" w:sz="4" w:space="0" w:color="auto"/>
              <w:bottom w:val="nil"/>
              <w:right w:val="single" w:sz="4" w:space="0" w:color="auto"/>
            </w:tcBorders>
            <w:vAlign w:val="center"/>
          </w:tcPr>
          <w:p w:rsidR="006E17FE" w:rsidRPr="0042645D" w:rsidRDefault="006E17FE" w:rsidP="00957CB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6E17FE" w:rsidRPr="0042645D" w:rsidRDefault="006E17FE" w:rsidP="006E17FE">
            <w:pPr>
              <w:suppressAutoHyphens/>
              <w:ind w:firstLine="7"/>
              <w:jc w:val="center"/>
              <w:rPr>
                <w:color w:val="auto"/>
              </w:rPr>
            </w:pPr>
            <w:r w:rsidRPr="0042645D">
              <w:rPr>
                <w:color w:val="auto"/>
              </w:rPr>
              <w:t>0,</w:t>
            </w:r>
            <w:r>
              <w:rPr>
                <w:color w:val="auto"/>
              </w:rPr>
              <w:t>16</w:t>
            </w:r>
          </w:p>
        </w:tc>
        <w:tc>
          <w:tcPr>
            <w:tcW w:w="724" w:type="pct"/>
            <w:tcBorders>
              <w:top w:val="single" w:sz="4" w:space="0" w:color="auto"/>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6E17FE" w:rsidRPr="0042645D" w:rsidTr="00957CB0">
        <w:trPr>
          <w:trHeight w:val="57"/>
        </w:trPr>
        <w:tc>
          <w:tcPr>
            <w:tcW w:w="290" w:type="pct"/>
            <w:tcBorders>
              <w:top w:val="nil"/>
              <w:left w:val="single" w:sz="4" w:space="0" w:color="auto"/>
              <w:bottom w:val="nil"/>
              <w:right w:val="single" w:sz="4" w:space="0" w:color="auto"/>
            </w:tcBorders>
          </w:tcPr>
          <w:p w:rsidR="006E17FE" w:rsidRPr="0042645D" w:rsidRDefault="006E17FE" w:rsidP="00776A39">
            <w:pPr>
              <w:suppressAutoHyphens/>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6E17FE" w:rsidRPr="006A489A" w:rsidRDefault="006E17FE" w:rsidP="00957CB0">
            <w:pPr>
              <w:suppressAutoHyphens/>
              <w:ind w:right="21"/>
              <w:jc w:val="both"/>
              <w:rPr>
                <w:b/>
                <w:color w:val="auto"/>
              </w:rPr>
            </w:pPr>
            <w:r w:rsidRPr="006A489A">
              <w:rPr>
                <w:b/>
                <w:color w:val="auto"/>
              </w:rPr>
              <w:t>2.2</w:t>
            </w:r>
          </w:p>
        </w:tc>
        <w:tc>
          <w:tcPr>
            <w:tcW w:w="2449" w:type="pct"/>
            <w:tcBorders>
              <w:top w:val="nil"/>
              <w:left w:val="single" w:sz="4" w:space="0" w:color="auto"/>
              <w:bottom w:val="nil"/>
              <w:right w:val="single" w:sz="4" w:space="0" w:color="auto"/>
            </w:tcBorders>
            <w:vAlign w:val="center"/>
          </w:tcPr>
          <w:p w:rsidR="006E17FE" w:rsidRPr="0042645D" w:rsidRDefault="006E17FE" w:rsidP="006E17FE">
            <w:pPr>
              <w:suppressAutoHyphens/>
              <w:ind w:right="21"/>
              <w:jc w:val="both"/>
              <w:rPr>
                <w:color w:val="auto"/>
              </w:rPr>
            </w:pPr>
            <w:r w:rsidRPr="0042645D">
              <w:rPr>
                <w:color w:val="auto"/>
                <w:shd w:val="clear" w:color="auto" w:fill="FFFFFF"/>
              </w:rPr>
              <w:t>Для ведения личного подсобного хозяйств</w:t>
            </w:r>
            <w:r>
              <w:rPr>
                <w:color w:val="auto"/>
                <w:shd w:val="clear" w:color="auto" w:fill="FFFFFF"/>
              </w:rPr>
              <w:t>а</w:t>
            </w:r>
          </w:p>
        </w:tc>
        <w:tc>
          <w:tcPr>
            <w:tcW w:w="942" w:type="pct"/>
            <w:tcBorders>
              <w:top w:val="nil"/>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0,30</w:t>
            </w:r>
          </w:p>
        </w:tc>
        <w:tc>
          <w:tcPr>
            <w:tcW w:w="724" w:type="pct"/>
            <w:tcBorders>
              <w:top w:val="nil"/>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6E17FE" w:rsidRPr="0042645D" w:rsidTr="006A489A">
        <w:trPr>
          <w:trHeight w:val="57"/>
        </w:trPr>
        <w:tc>
          <w:tcPr>
            <w:tcW w:w="290" w:type="pct"/>
            <w:tcBorders>
              <w:top w:val="single" w:sz="4" w:space="0" w:color="auto"/>
              <w:left w:val="single" w:sz="4" w:space="0" w:color="auto"/>
              <w:bottom w:val="nil"/>
              <w:right w:val="single" w:sz="4" w:space="0" w:color="auto"/>
            </w:tcBorders>
          </w:tcPr>
          <w:p w:rsidR="006E17FE" w:rsidRPr="0042645D" w:rsidRDefault="006E17FE"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vAlign w:val="center"/>
          </w:tcPr>
          <w:p w:rsidR="006E17FE" w:rsidRPr="0042645D" w:rsidRDefault="00776A39" w:rsidP="00776A39">
            <w:pPr>
              <w:suppressAutoHyphens/>
              <w:ind w:right="21"/>
              <w:jc w:val="both"/>
              <w:rPr>
                <w:color w:val="auto"/>
                <w:shd w:val="clear" w:color="auto" w:fill="FFFFFF"/>
              </w:rPr>
            </w:pPr>
            <w:r w:rsidRPr="0042645D">
              <w:rPr>
                <w:b/>
                <w:color w:val="auto"/>
              </w:rPr>
              <w:t>М</w:t>
            </w:r>
            <w:r>
              <w:rPr>
                <w:b/>
                <w:color w:val="auto"/>
              </w:rPr>
              <w:t>ини</w:t>
            </w:r>
            <w:r w:rsidRPr="0042645D">
              <w:rPr>
                <w:b/>
                <w:color w:val="auto"/>
              </w:rPr>
              <w:t>мальная площадь земельного участка</w:t>
            </w:r>
            <w:r>
              <w:rPr>
                <w:b/>
                <w:color w:val="auto"/>
              </w:rPr>
              <w:t>, предоставляемого гражданам в собственность бесплатно:</w:t>
            </w:r>
          </w:p>
        </w:tc>
        <w:tc>
          <w:tcPr>
            <w:tcW w:w="942" w:type="pct"/>
            <w:tcBorders>
              <w:top w:val="single" w:sz="4" w:space="0" w:color="auto"/>
              <w:left w:val="single" w:sz="4" w:space="0" w:color="000000"/>
              <w:bottom w:val="single" w:sz="4" w:space="0" w:color="auto"/>
              <w:right w:val="single" w:sz="4" w:space="0" w:color="000000"/>
            </w:tcBorders>
          </w:tcPr>
          <w:p w:rsidR="006E17FE" w:rsidRPr="0042645D" w:rsidRDefault="006E17FE" w:rsidP="00957CB0">
            <w:pPr>
              <w:suppressAutoHyphens/>
              <w:ind w:firstLine="7"/>
              <w:jc w:val="center"/>
              <w:rPr>
                <w:color w:val="auto"/>
              </w:rPr>
            </w:pPr>
          </w:p>
        </w:tc>
        <w:tc>
          <w:tcPr>
            <w:tcW w:w="724" w:type="pct"/>
            <w:tcBorders>
              <w:top w:val="single" w:sz="4" w:space="0" w:color="auto"/>
              <w:left w:val="single" w:sz="4" w:space="0" w:color="000000"/>
              <w:bottom w:val="single" w:sz="4" w:space="0" w:color="auto"/>
              <w:right w:val="single" w:sz="4" w:space="0" w:color="000000"/>
            </w:tcBorders>
          </w:tcPr>
          <w:p w:rsidR="006E17FE" w:rsidRPr="0042645D" w:rsidRDefault="006E17FE" w:rsidP="00957CB0">
            <w:pPr>
              <w:suppressAutoHyphens/>
              <w:ind w:firstLine="7"/>
              <w:jc w:val="center"/>
              <w:rPr>
                <w:color w:val="auto"/>
              </w:rPr>
            </w:pPr>
          </w:p>
        </w:tc>
      </w:tr>
      <w:tr w:rsidR="006E17FE" w:rsidRPr="0042645D" w:rsidTr="00957CB0">
        <w:trPr>
          <w:trHeight w:val="57"/>
        </w:trPr>
        <w:tc>
          <w:tcPr>
            <w:tcW w:w="290" w:type="pct"/>
            <w:tcBorders>
              <w:top w:val="nil"/>
              <w:left w:val="single" w:sz="4" w:space="0" w:color="auto"/>
              <w:bottom w:val="nil"/>
              <w:right w:val="single" w:sz="4" w:space="0" w:color="auto"/>
            </w:tcBorders>
          </w:tcPr>
          <w:p w:rsidR="006E17FE" w:rsidRPr="0042645D" w:rsidRDefault="006E17FE" w:rsidP="00957CB0">
            <w:pPr>
              <w:suppressAutoHyphens/>
              <w:ind w:left="37"/>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6E17FE" w:rsidRPr="0042645D" w:rsidRDefault="006E17FE" w:rsidP="00957CB0">
            <w:pPr>
              <w:suppressAutoHyphens/>
              <w:ind w:right="21"/>
              <w:jc w:val="both"/>
              <w:rPr>
                <w:b/>
                <w:color w:val="auto"/>
              </w:rPr>
            </w:pPr>
            <w:r w:rsidRPr="0042645D">
              <w:rPr>
                <w:b/>
                <w:color w:val="auto"/>
              </w:rPr>
              <w:t>2.1</w:t>
            </w:r>
          </w:p>
        </w:tc>
        <w:tc>
          <w:tcPr>
            <w:tcW w:w="2449" w:type="pct"/>
            <w:tcBorders>
              <w:top w:val="single" w:sz="4" w:space="0" w:color="auto"/>
              <w:left w:val="single" w:sz="4" w:space="0" w:color="auto"/>
              <w:bottom w:val="nil"/>
              <w:right w:val="single" w:sz="4" w:space="0" w:color="auto"/>
            </w:tcBorders>
            <w:vAlign w:val="center"/>
          </w:tcPr>
          <w:p w:rsidR="006E17FE" w:rsidRPr="0042645D" w:rsidRDefault="006E17FE" w:rsidP="00957CB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6E17FE" w:rsidRPr="0042645D" w:rsidRDefault="006E17FE" w:rsidP="00776A39">
            <w:pPr>
              <w:suppressAutoHyphens/>
              <w:ind w:firstLine="7"/>
              <w:jc w:val="center"/>
              <w:rPr>
                <w:color w:val="auto"/>
              </w:rPr>
            </w:pPr>
            <w:r w:rsidRPr="0042645D">
              <w:rPr>
                <w:color w:val="auto"/>
              </w:rPr>
              <w:t>0,</w:t>
            </w:r>
            <w:r w:rsidR="00776A39">
              <w:rPr>
                <w:color w:val="auto"/>
              </w:rPr>
              <w:t>10</w:t>
            </w:r>
          </w:p>
        </w:tc>
        <w:tc>
          <w:tcPr>
            <w:tcW w:w="724" w:type="pct"/>
            <w:tcBorders>
              <w:top w:val="single" w:sz="4" w:space="0" w:color="auto"/>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776A39" w:rsidRPr="0042645D" w:rsidTr="00957CB0">
        <w:trPr>
          <w:trHeight w:val="57"/>
        </w:trPr>
        <w:tc>
          <w:tcPr>
            <w:tcW w:w="290" w:type="pct"/>
            <w:tcBorders>
              <w:top w:val="nil"/>
              <w:left w:val="single" w:sz="4" w:space="0" w:color="auto"/>
              <w:bottom w:val="nil"/>
              <w:right w:val="single" w:sz="4" w:space="0" w:color="auto"/>
            </w:tcBorders>
          </w:tcPr>
          <w:p w:rsidR="00776A39" w:rsidRPr="0042645D" w:rsidRDefault="00776A39" w:rsidP="00957CB0">
            <w:pPr>
              <w:suppressAutoHyphens/>
              <w:ind w:left="37"/>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776A39" w:rsidRPr="006A489A" w:rsidRDefault="00776A39" w:rsidP="00C23740">
            <w:pPr>
              <w:suppressAutoHyphens/>
              <w:ind w:right="21"/>
              <w:jc w:val="both"/>
              <w:rPr>
                <w:b/>
                <w:color w:val="auto"/>
              </w:rPr>
            </w:pPr>
            <w:r w:rsidRPr="006A489A">
              <w:rPr>
                <w:b/>
                <w:color w:val="auto"/>
              </w:rPr>
              <w:t>2.2</w:t>
            </w:r>
          </w:p>
        </w:tc>
        <w:tc>
          <w:tcPr>
            <w:tcW w:w="2449" w:type="pct"/>
            <w:tcBorders>
              <w:top w:val="single" w:sz="4" w:space="0" w:color="auto"/>
              <w:left w:val="single" w:sz="4" w:space="0" w:color="auto"/>
              <w:bottom w:val="nil"/>
              <w:right w:val="single" w:sz="4" w:space="0" w:color="auto"/>
            </w:tcBorders>
            <w:vAlign w:val="center"/>
          </w:tcPr>
          <w:p w:rsidR="00776A39" w:rsidRPr="0042645D" w:rsidRDefault="00776A39" w:rsidP="00C23740">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auto"/>
              <w:bottom w:val="nil"/>
              <w:right w:val="single" w:sz="4" w:space="0" w:color="auto"/>
            </w:tcBorders>
          </w:tcPr>
          <w:p w:rsidR="00776A39" w:rsidRPr="0042645D" w:rsidRDefault="00776A39" w:rsidP="00776A39">
            <w:pPr>
              <w:suppressAutoHyphens/>
              <w:ind w:firstLine="7"/>
              <w:jc w:val="center"/>
              <w:rPr>
                <w:color w:val="auto"/>
              </w:rPr>
            </w:pPr>
            <w:r w:rsidRPr="0042645D">
              <w:rPr>
                <w:color w:val="auto"/>
              </w:rPr>
              <w:t>0,</w:t>
            </w:r>
            <w:r>
              <w:rPr>
                <w:color w:val="auto"/>
              </w:rPr>
              <w:t>10</w:t>
            </w:r>
          </w:p>
        </w:tc>
        <w:tc>
          <w:tcPr>
            <w:tcW w:w="724" w:type="pct"/>
            <w:tcBorders>
              <w:top w:val="single" w:sz="4" w:space="0" w:color="auto"/>
              <w:left w:val="single" w:sz="4" w:space="0" w:color="auto"/>
              <w:bottom w:val="nil"/>
              <w:right w:val="single" w:sz="4" w:space="0" w:color="auto"/>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C23740">
        <w:trPr>
          <w:trHeight w:val="57"/>
        </w:trPr>
        <w:tc>
          <w:tcPr>
            <w:tcW w:w="290" w:type="pct"/>
            <w:vMerge w:val="restart"/>
            <w:tcBorders>
              <w:top w:val="single" w:sz="4" w:space="0" w:color="auto"/>
              <w:left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rPr>
            </w:pPr>
            <w:r w:rsidRPr="0042645D">
              <w:rPr>
                <w:b/>
                <w:color w:val="auto"/>
              </w:rPr>
              <w:t>М</w:t>
            </w:r>
            <w:r>
              <w:rPr>
                <w:b/>
                <w:color w:val="auto"/>
              </w:rPr>
              <w:t>ини</w:t>
            </w:r>
            <w:r w:rsidRPr="0042645D">
              <w:rPr>
                <w:b/>
                <w:color w:val="auto"/>
              </w:rPr>
              <w:t>мальная площадь земельного участка</w:t>
            </w:r>
            <w:r>
              <w:rPr>
                <w:b/>
                <w:color w:val="auto"/>
              </w:rPr>
              <w:t xml:space="preserve">, </w:t>
            </w:r>
            <w:r>
              <w:rPr>
                <w:b/>
                <w:color w:val="auto"/>
              </w:rPr>
              <w:lastRenderedPageBreak/>
              <w:t>предоставляемого гражданам в собственность платно:</w:t>
            </w:r>
          </w:p>
        </w:tc>
        <w:tc>
          <w:tcPr>
            <w:tcW w:w="942" w:type="pct"/>
            <w:tcBorders>
              <w:top w:val="single" w:sz="4" w:space="0" w:color="auto"/>
              <w:left w:val="single" w:sz="4" w:space="0" w:color="000000"/>
              <w:bottom w:val="single" w:sz="4" w:space="0" w:color="000000"/>
              <w:right w:val="single" w:sz="4" w:space="0" w:color="000000"/>
            </w:tcBorders>
            <w:vAlign w:val="center"/>
          </w:tcPr>
          <w:p w:rsidR="00776A39" w:rsidRDefault="00776A39" w:rsidP="00957CB0">
            <w:pPr>
              <w:suppressAutoHyphens/>
              <w:ind w:firstLine="7"/>
              <w:jc w:val="center"/>
              <w:rPr>
                <w:color w:val="auto"/>
              </w:rPr>
            </w:pPr>
          </w:p>
        </w:tc>
        <w:tc>
          <w:tcPr>
            <w:tcW w:w="724" w:type="pct"/>
            <w:tcBorders>
              <w:top w:val="single" w:sz="4" w:space="0" w:color="auto"/>
              <w:left w:val="single" w:sz="4" w:space="0" w:color="000000"/>
              <w:bottom w:val="single" w:sz="4" w:space="0" w:color="000000"/>
              <w:right w:val="single" w:sz="4" w:space="0" w:color="000000"/>
            </w:tcBorders>
            <w:vAlign w:val="center"/>
          </w:tcPr>
          <w:p w:rsidR="00776A39" w:rsidRDefault="00776A39" w:rsidP="00957CB0">
            <w:pPr>
              <w:suppressAutoHyphens/>
              <w:ind w:firstLine="7"/>
              <w:jc w:val="center"/>
              <w:rPr>
                <w:color w:val="auto"/>
              </w:rPr>
            </w:pPr>
          </w:p>
        </w:tc>
      </w:tr>
      <w:tr w:rsidR="00776A39" w:rsidRPr="0042645D" w:rsidTr="00776A39">
        <w:trPr>
          <w:trHeight w:val="57"/>
        </w:trPr>
        <w:tc>
          <w:tcPr>
            <w:tcW w:w="290" w:type="pct"/>
            <w:vMerge/>
            <w:tcBorders>
              <w:left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580"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b/>
                <w:color w:val="auto"/>
              </w:rPr>
            </w:pPr>
            <w:r w:rsidRPr="0042645D">
              <w:rPr>
                <w:b/>
                <w:color w:val="auto"/>
              </w:rPr>
              <w:t>2.1</w:t>
            </w:r>
          </w:p>
        </w:tc>
        <w:tc>
          <w:tcPr>
            <w:tcW w:w="2464" w:type="pct"/>
            <w:gridSpan w:val="2"/>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0,</w:t>
            </w:r>
            <w:r>
              <w:rPr>
                <w:color w:val="auto"/>
              </w:rPr>
              <w:t>03</w:t>
            </w:r>
          </w:p>
        </w:tc>
        <w:tc>
          <w:tcPr>
            <w:tcW w:w="724"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C23740">
        <w:trPr>
          <w:trHeight w:val="57"/>
        </w:trPr>
        <w:tc>
          <w:tcPr>
            <w:tcW w:w="290" w:type="pct"/>
            <w:vMerge/>
            <w:tcBorders>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580" w:type="pct"/>
            <w:tcBorders>
              <w:top w:val="single" w:sz="4" w:space="0" w:color="auto"/>
              <w:left w:val="single" w:sz="4" w:space="0" w:color="000000"/>
              <w:bottom w:val="single" w:sz="4" w:space="0" w:color="000000"/>
              <w:right w:val="single" w:sz="4" w:space="0" w:color="000000"/>
            </w:tcBorders>
            <w:vAlign w:val="center"/>
          </w:tcPr>
          <w:p w:rsidR="00776A39" w:rsidRPr="006A489A" w:rsidRDefault="00776A39" w:rsidP="00C23740">
            <w:pPr>
              <w:suppressAutoHyphens/>
              <w:ind w:right="21"/>
              <w:jc w:val="both"/>
              <w:rPr>
                <w:b/>
                <w:color w:val="auto"/>
              </w:rPr>
            </w:pPr>
            <w:r w:rsidRPr="006A489A">
              <w:rPr>
                <w:b/>
                <w:color w:val="auto"/>
              </w:rPr>
              <w:t>2.2</w:t>
            </w:r>
          </w:p>
        </w:tc>
        <w:tc>
          <w:tcPr>
            <w:tcW w:w="2464" w:type="pct"/>
            <w:gridSpan w:val="2"/>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0,</w:t>
            </w:r>
            <w:r>
              <w:rPr>
                <w:color w:val="auto"/>
              </w:rPr>
              <w:t>03</w:t>
            </w:r>
          </w:p>
        </w:tc>
        <w:tc>
          <w:tcPr>
            <w:tcW w:w="724"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6A489A">
        <w:trPr>
          <w:trHeight w:val="57"/>
        </w:trPr>
        <w:tc>
          <w:tcPr>
            <w:tcW w:w="290" w:type="pct"/>
            <w:tcBorders>
              <w:top w:val="single" w:sz="4" w:space="0" w:color="auto"/>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Pr>
                <w:color w:val="auto"/>
              </w:rPr>
              <w:t>3</w:t>
            </w:r>
          </w:p>
        </w:tc>
        <w:tc>
          <w:tcPr>
            <w:tcW w:w="724"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color w:val="auto"/>
              </w:rPr>
            </w:pPr>
            <w:r w:rsidRPr="0042645D">
              <w:rPr>
                <w:color w:val="auto"/>
              </w:rPr>
              <w:t>3</w:t>
            </w:r>
          </w:p>
          <w:p w:rsidR="00776A39" w:rsidRPr="0042645D" w:rsidRDefault="00776A39" w:rsidP="00957CB0">
            <w:pPr>
              <w:suppressAutoHyphens/>
              <w:ind w:firstLine="7"/>
              <w:jc w:val="center"/>
              <w:rPr>
                <w:color w:val="auto"/>
              </w:rPr>
            </w:pPr>
            <w:r w:rsidRPr="0042645D">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color w:val="auto"/>
              </w:rPr>
            </w:pPr>
            <w:r w:rsidRPr="0042645D">
              <w:rPr>
                <w:color w:val="auto"/>
              </w:rPr>
              <w:t>этаж</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w:t>
            </w:r>
          </w:p>
        </w:tc>
      </w:tr>
      <w:tr w:rsidR="00776A39" w:rsidRPr="0042645D"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76A39" w:rsidRPr="0042645D" w:rsidTr="006A489A">
        <w:trPr>
          <w:trHeight w:val="57"/>
        </w:trPr>
        <w:tc>
          <w:tcPr>
            <w:tcW w:w="290" w:type="pct"/>
            <w:vMerge w:val="restart"/>
            <w:tcBorders>
              <w:top w:val="single" w:sz="4" w:space="0" w:color="000000"/>
              <w:left w:val="single" w:sz="4" w:space="0" w:color="000000"/>
              <w:right w:val="single" w:sz="4" w:space="0" w:color="auto"/>
            </w:tcBorders>
          </w:tcPr>
          <w:p w:rsidR="00776A39" w:rsidRPr="0042645D" w:rsidRDefault="00776A39" w:rsidP="00BA70C4">
            <w:pPr>
              <w:numPr>
                <w:ilvl w:val="0"/>
                <w:numId w:val="52"/>
              </w:numPr>
              <w:suppressAutoHyphens/>
              <w:ind w:left="0" w:hanging="4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76A39" w:rsidRPr="0042645D" w:rsidRDefault="00776A39"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776A39" w:rsidRPr="0042645D" w:rsidRDefault="00776A39" w:rsidP="00957CB0">
            <w:pPr>
              <w:suppressAutoHyphens/>
              <w:ind w:firstLine="7"/>
              <w:jc w:val="center"/>
              <w:rPr>
                <w:color w:val="auto"/>
              </w:rPr>
            </w:pPr>
          </w:p>
        </w:tc>
      </w:tr>
      <w:tr w:rsidR="00776A39" w:rsidRPr="0042645D" w:rsidTr="00957CB0">
        <w:trPr>
          <w:trHeight w:val="57"/>
        </w:trPr>
        <w:tc>
          <w:tcPr>
            <w:tcW w:w="290" w:type="pct"/>
            <w:vMerge/>
            <w:tcBorders>
              <w:left w:val="single" w:sz="4" w:space="0" w:color="000000"/>
              <w:right w:val="single" w:sz="4" w:space="0" w:color="auto"/>
            </w:tcBorders>
          </w:tcPr>
          <w:p w:rsidR="00776A39" w:rsidRPr="0042645D" w:rsidRDefault="00776A39" w:rsidP="00BA70C4">
            <w:pPr>
              <w:numPr>
                <w:ilvl w:val="0"/>
                <w:numId w:val="52"/>
              </w:numPr>
              <w:suppressAutoHyphens/>
              <w:ind w:left="37" w:hanging="37"/>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776A39" w:rsidRPr="0042645D" w:rsidRDefault="00776A39" w:rsidP="00957CB0">
            <w:pPr>
              <w:suppressAutoHyphens/>
              <w:ind w:right="21"/>
              <w:jc w:val="both"/>
              <w:rPr>
                <w:b/>
                <w:color w:val="auto"/>
              </w:rPr>
            </w:pPr>
            <w:r w:rsidRPr="0042645D">
              <w:rPr>
                <w:b/>
                <w:color w:val="auto"/>
              </w:rPr>
              <w:t>4.4</w:t>
            </w:r>
          </w:p>
        </w:tc>
        <w:tc>
          <w:tcPr>
            <w:tcW w:w="2449" w:type="pct"/>
            <w:tcBorders>
              <w:top w:val="nil"/>
              <w:left w:val="single" w:sz="4" w:space="0" w:color="auto"/>
              <w:bottom w:val="nil"/>
              <w:right w:val="single" w:sz="4" w:space="0" w:color="auto"/>
            </w:tcBorders>
            <w:vAlign w:val="center"/>
          </w:tcPr>
          <w:p w:rsidR="00776A39" w:rsidRPr="0042645D" w:rsidRDefault="00776A39" w:rsidP="00957CB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776A39" w:rsidRPr="0042645D" w:rsidRDefault="00776A39" w:rsidP="00957CB0">
            <w:pPr>
              <w:suppressAutoHyphens/>
              <w:ind w:firstLine="7"/>
              <w:jc w:val="center"/>
              <w:rPr>
                <w:color w:val="auto"/>
              </w:rPr>
            </w:pPr>
            <w:r w:rsidRPr="0042645D">
              <w:rPr>
                <w:color w:val="auto"/>
              </w:rPr>
              <w:t>5000</w:t>
            </w:r>
          </w:p>
        </w:tc>
        <w:tc>
          <w:tcPr>
            <w:tcW w:w="724" w:type="pct"/>
            <w:tcBorders>
              <w:top w:val="nil"/>
              <w:left w:val="single" w:sz="4" w:space="0" w:color="auto"/>
              <w:bottom w:val="nil"/>
              <w:right w:val="single" w:sz="4" w:space="0" w:color="auto"/>
            </w:tcBorders>
          </w:tcPr>
          <w:p w:rsidR="00776A39" w:rsidRPr="0042645D" w:rsidRDefault="00776A39" w:rsidP="00957CB0">
            <w:pPr>
              <w:suppressAutoHyphens/>
              <w:ind w:firstLine="7"/>
              <w:jc w:val="center"/>
              <w:rPr>
                <w:color w:val="auto"/>
              </w:rPr>
            </w:pPr>
            <w:r w:rsidRPr="0042645D">
              <w:rPr>
                <w:color w:val="auto"/>
              </w:rPr>
              <w:t>кв. 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tcPr>
          <w:p w:rsidR="00776A39" w:rsidRPr="0042645D" w:rsidRDefault="00776A39" w:rsidP="00957CB0">
            <w:pPr>
              <w:autoSpaceDE w:val="0"/>
              <w:autoSpaceDN w:val="0"/>
              <w:adjustRightInd w:val="0"/>
              <w:jc w:val="both"/>
              <w:rPr>
                <w:color w:val="auto"/>
              </w:rPr>
            </w:pPr>
            <w:r w:rsidRPr="0042645D">
              <w:rPr>
                <w:color w:val="auto"/>
              </w:rPr>
              <w:t>Предельная высота зданий</w:t>
            </w:r>
            <w:r w:rsidRPr="0042645D">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776A39" w:rsidRPr="0042645D" w:rsidRDefault="00776A39" w:rsidP="00957CB0">
            <w:pPr>
              <w:autoSpaceDE w:val="0"/>
              <w:autoSpaceDN w:val="0"/>
              <w:adjustRightInd w:val="0"/>
              <w:jc w:val="center"/>
              <w:rPr>
                <w:color w:val="auto"/>
              </w:rPr>
            </w:pPr>
            <w:r w:rsidRPr="0042645D">
              <w:rPr>
                <w:color w:val="auto"/>
              </w:rPr>
              <w:t>5 м</w:t>
            </w:r>
            <w:r w:rsidRPr="0042645D">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tcPr>
          <w:p w:rsidR="00776A39" w:rsidRPr="0042645D" w:rsidRDefault="00776A39" w:rsidP="00957CB0">
            <w:pPr>
              <w:rPr>
                <w:color w:val="auto"/>
              </w:rPr>
            </w:pPr>
            <w:r w:rsidRPr="0042645D">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776A39" w:rsidRPr="0042645D" w:rsidRDefault="00776A39" w:rsidP="00957CB0">
            <w:pPr>
              <w:suppressAutoHyphens/>
              <w:ind w:right="21"/>
              <w:jc w:val="center"/>
              <w:rPr>
                <w:color w:val="auto"/>
              </w:rPr>
            </w:pPr>
            <w:r w:rsidRPr="0042645D">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построек для содержания скота и птицы до соседнего участка</w:t>
            </w:r>
          </w:p>
          <w:p w:rsidR="00776A39" w:rsidRPr="0042645D" w:rsidRDefault="00776A39" w:rsidP="00957CB0">
            <w:pPr>
              <w:rPr>
                <w:color w:val="auto"/>
              </w:rPr>
            </w:pPr>
            <w:r w:rsidRPr="0042645D">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прочих построек (бань, гаражей и др.) до соседнего участка</w:t>
            </w:r>
          </w:p>
          <w:p w:rsidR="00776A39" w:rsidRPr="0042645D" w:rsidRDefault="00776A39" w:rsidP="00957CB0">
            <w:pPr>
              <w:rPr>
                <w:color w:val="auto"/>
              </w:rPr>
            </w:pPr>
            <w:r w:rsidRPr="0042645D">
              <w:rPr>
                <w:color w:val="auto"/>
              </w:rPr>
              <w:t xml:space="preserve">Допускается блокировка хозяйственных построек на смежных земельных участках по взаимному согласию </w:t>
            </w:r>
            <w:r w:rsidRPr="0042645D">
              <w:rPr>
                <w:color w:val="auto"/>
              </w:rPr>
              <w:lastRenderedPageBreak/>
              <w:t>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lastRenderedPageBreak/>
              <w:t>1</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tcPr>
          <w:p w:rsidR="00776A39" w:rsidRPr="0042645D" w:rsidRDefault="00776A39" w:rsidP="00957CB0">
            <w:pPr>
              <w:rPr>
                <w:color w:val="auto"/>
              </w:rPr>
            </w:pPr>
            <w:r w:rsidRPr="0042645D">
              <w:rPr>
                <w:color w:val="auto"/>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tcPr>
          <w:p w:rsidR="00776A39" w:rsidRPr="0042645D" w:rsidRDefault="00776A39" w:rsidP="00957CB0">
            <w:pPr>
              <w:rPr>
                <w:color w:val="auto"/>
              </w:rPr>
            </w:pPr>
            <w:r w:rsidRPr="0042645D">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BA70C4">
            <w:pPr>
              <w:numPr>
                <w:ilvl w:val="0"/>
                <w:numId w:val="52"/>
              </w:numPr>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right="21"/>
              <w:rPr>
                <w:color w:val="auto"/>
              </w:rPr>
            </w:pPr>
            <w:r w:rsidRPr="0042645D">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right="21"/>
              <w:jc w:val="center"/>
              <w:rPr>
                <w:color w:val="auto"/>
              </w:rPr>
            </w:pPr>
            <w:r w:rsidRPr="0042645D">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firstLine="7"/>
              <w:jc w:val="center"/>
              <w:rPr>
                <w:color w:val="auto"/>
              </w:rPr>
            </w:pPr>
            <w:r w:rsidRPr="0042645D">
              <w:rPr>
                <w:color w:val="auto"/>
              </w:rPr>
              <w:t>м</w:t>
            </w:r>
          </w:p>
        </w:tc>
      </w:tr>
    </w:tbl>
    <w:p w:rsidR="00957CB0" w:rsidRPr="0042645D" w:rsidRDefault="00957CB0" w:rsidP="00957CB0">
      <w:pPr>
        <w:suppressAutoHyphens/>
        <w:autoSpaceDE w:val="0"/>
        <w:ind w:firstLine="709"/>
        <w:jc w:val="both"/>
        <w:rPr>
          <w:rFonts w:eastAsia="Times New Roman CYR"/>
          <w:b/>
          <w:bCs/>
          <w:i/>
          <w:color w:val="auto"/>
          <w:lang w:eastAsia="ar-SA" w:bidi="ar-SA"/>
        </w:rPr>
      </w:pPr>
      <w:r w:rsidRPr="0042645D">
        <w:rPr>
          <w:color w:val="auto"/>
        </w:rPr>
        <w:t xml:space="preserve">* </w:t>
      </w:r>
      <w:r w:rsidRPr="0042645D">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42645D"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Размещение хозяйственных построек</w:t>
      </w:r>
      <w:r w:rsidR="0096644D">
        <w:rPr>
          <w:color w:val="auto"/>
          <w:lang w:bidi="ar-SA"/>
        </w:rPr>
        <w:t xml:space="preserve"> </w:t>
      </w:r>
      <w:r w:rsidR="0096644D">
        <w:rPr>
          <w:color w:val="auto"/>
        </w:rPr>
        <w:t>для содержания скота и птиц</w:t>
      </w:r>
      <w:r w:rsidRPr="0042645D">
        <w:rPr>
          <w:color w:val="auto"/>
          <w:lang w:bidi="ar-SA"/>
        </w:rPr>
        <w:t>,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 xml:space="preserve">Содержание скота и птицы допускается в районах </w:t>
      </w:r>
      <w:r w:rsidR="007C6F04" w:rsidRPr="0042645D">
        <w:rPr>
          <w:color w:val="auto"/>
          <w:lang w:bidi="ar-SA"/>
        </w:rPr>
        <w:t>индивидуальной (</w:t>
      </w:r>
      <w:r w:rsidRPr="0042645D">
        <w:rPr>
          <w:color w:val="auto"/>
          <w:lang w:bidi="ar-SA"/>
        </w:rPr>
        <w:t>усадебной</w:t>
      </w:r>
      <w:r w:rsidR="007C6F04" w:rsidRPr="0042645D">
        <w:rPr>
          <w:color w:val="auto"/>
          <w:lang w:bidi="ar-SA"/>
        </w:rPr>
        <w:t>)</w:t>
      </w:r>
      <w:r w:rsidR="008479DA" w:rsidRPr="0042645D">
        <w:rPr>
          <w:color w:val="auto"/>
          <w:lang w:bidi="ar-SA"/>
        </w:rPr>
        <w:t xml:space="preserve"> застройки в соответствии с </w:t>
      </w:r>
      <w:r w:rsidR="002006CB" w:rsidRPr="0042645D">
        <w:rPr>
          <w:color w:val="auto"/>
          <w:lang w:bidi="ar-SA"/>
        </w:rPr>
        <w:t>нормативно-правовыми</w:t>
      </w:r>
      <w:r w:rsidR="00AF5B70" w:rsidRPr="0042645D">
        <w:rPr>
          <w:color w:val="auto"/>
          <w:lang w:bidi="ar-SA"/>
        </w:rPr>
        <w:t xml:space="preserve"> документами </w:t>
      </w:r>
      <w:r w:rsidR="00041E66" w:rsidRPr="0042645D">
        <w:rPr>
          <w:color w:val="auto"/>
          <w:lang w:bidi="ar-SA"/>
        </w:rPr>
        <w:t>Ромодановского</w:t>
      </w:r>
      <w:r w:rsidR="00133567" w:rsidRPr="0042645D">
        <w:rPr>
          <w:color w:val="auto"/>
          <w:lang w:bidi="ar-SA"/>
        </w:rPr>
        <w:t xml:space="preserve"> сельского поселения</w:t>
      </w:r>
      <w:r w:rsidR="00AF5B70" w:rsidRPr="0042645D">
        <w:rPr>
          <w:color w:val="auto"/>
          <w:lang w:eastAsia="ar-SA" w:bidi="ar-SA"/>
        </w:rPr>
        <w:t>.</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402316" w:rsidRPr="0042645D"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rFonts w:eastAsia="Calibri"/>
          <w:color w:val="auto"/>
          <w:lang w:eastAsia="en-US" w:bidi="ar-SA"/>
        </w:rPr>
        <w:t>Ограничения использования земельных участков и объектов капитального стро</w:t>
      </w:r>
      <w:r w:rsidR="00362FA6" w:rsidRPr="0042645D">
        <w:rPr>
          <w:rFonts w:eastAsia="Calibri"/>
          <w:color w:val="auto"/>
          <w:lang w:eastAsia="en-US" w:bidi="ar-SA"/>
        </w:rPr>
        <w:t>ительства, находящихся в зоне Ж</w:t>
      </w:r>
      <w:proofErr w:type="gramStart"/>
      <w:r w:rsidRPr="0042645D">
        <w:rPr>
          <w:rFonts w:eastAsia="Calibri"/>
          <w:color w:val="auto"/>
          <w:lang w:eastAsia="en-US" w:bidi="ar-SA"/>
        </w:rPr>
        <w:t>1</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w:t>
      </w:r>
      <w:r w:rsidR="00CB156A" w:rsidRPr="0042645D">
        <w:rPr>
          <w:rFonts w:eastAsia="Calibri"/>
          <w:color w:val="auto"/>
          <w:lang w:eastAsia="en-US" w:bidi="ar-SA"/>
        </w:rPr>
        <w:t xml:space="preserve">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F918F6" w:rsidRPr="0042645D" w:rsidRDefault="00F918F6" w:rsidP="00F918F6">
      <w:pPr>
        <w:widowControl/>
        <w:tabs>
          <w:tab w:val="left" w:pos="993"/>
          <w:tab w:val="left" w:pos="1134"/>
        </w:tabs>
        <w:overflowPunct w:val="0"/>
        <w:adjustRightInd w:val="0"/>
        <w:jc w:val="both"/>
        <w:rPr>
          <w:color w:val="auto"/>
          <w:lang w:eastAsia="ar-SA" w:bidi="ar-SA"/>
        </w:rPr>
      </w:pPr>
    </w:p>
    <w:p w:rsidR="00957CB0" w:rsidRPr="0042645D" w:rsidRDefault="00957CB0" w:rsidP="00957CB0">
      <w:pPr>
        <w:ind w:firstLine="709"/>
        <w:jc w:val="center"/>
        <w:rPr>
          <w:rFonts w:eastAsia="Calibri"/>
          <w:b/>
          <w:bCs/>
          <w:color w:val="auto"/>
          <w:lang w:eastAsia="en-US" w:bidi="ar-SA"/>
        </w:rPr>
      </w:pPr>
      <w:r w:rsidRPr="0042645D">
        <w:rPr>
          <w:rFonts w:eastAsia="Calibri"/>
          <w:b/>
          <w:bCs/>
          <w:color w:val="auto"/>
          <w:lang w:eastAsia="en-US" w:bidi="ar-SA"/>
        </w:rPr>
        <w:t>Зона застройк</w:t>
      </w:r>
      <w:r w:rsidR="00362FA6" w:rsidRPr="0042645D">
        <w:rPr>
          <w:rFonts w:eastAsia="Calibri"/>
          <w:b/>
          <w:bCs/>
          <w:color w:val="auto"/>
          <w:lang w:eastAsia="en-US" w:bidi="ar-SA"/>
        </w:rPr>
        <w:t>и малоэтажными жилыми домами (Ж</w:t>
      </w:r>
      <w:proofErr w:type="gramStart"/>
      <w:r w:rsidRPr="0042645D">
        <w:rPr>
          <w:rFonts w:eastAsia="Calibri"/>
          <w:b/>
          <w:bCs/>
          <w:color w:val="auto"/>
          <w:lang w:eastAsia="en-US" w:bidi="ar-SA"/>
        </w:rPr>
        <w:t>2</w:t>
      </w:r>
      <w:proofErr w:type="gramEnd"/>
      <w:r w:rsidRPr="0042645D">
        <w:rPr>
          <w:rFonts w:eastAsia="Calibri"/>
          <w:b/>
          <w:bCs/>
          <w:color w:val="auto"/>
          <w:lang w:eastAsia="en-US" w:bidi="ar-SA"/>
        </w:rPr>
        <w:t>)</w:t>
      </w:r>
    </w:p>
    <w:p w:rsidR="00957CB0" w:rsidRPr="0042645D" w:rsidRDefault="00957CB0" w:rsidP="00957CB0">
      <w:pPr>
        <w:ind w:firstLine="709"/>
        <w:jc w:val="both"/>
        <w:rPr>
          <w:bCs/>
          <w:color w:val="auto"/>
          <w:lang w:bidi="ar-SA"/>
        </w:rPr>
      </w:pPr>
    </w:p>
    <w:p w:rsidR="00957CB0" w:rsidRPr="0042645D" w:rsidRDefault="00957CB0" w:rsidP="00957CB0">
      <w:pPr>
        <w:tabs>
          <w:tab w:val="left" w:pos="7200"/>
        </w:tabs>
        <w:ind w:firstLine="709"/>
        <w:jc w:val="both"/>
        <w:rPr>
          <w:color w:val="auto"/>
        </w:rPr>
      </w:pPr>
      <w:r w:rsidRPr="0042645D">
        <w:rPr>
          <w:color w:val="auto"/>
        </w:rPr>
        <w:t xml:space="preserve">Зона предназначена </w:t>
      </w:r>
      <w:proofErr w:type="gramStart"/>
      <w:r w:rsidRPr="0042645D">
        <w:rPr>
          <w:color w:val="auto"/>
        </w:rPr>
        <w:t>для</w:t>
      </w:r>
      <w:proofErr w:type="gramEnd"/>
      <w:r w:rsidR="00505CE8">
        <w:rPr>
          <w:color w:val="auto"/>
        </w:rPr>
        <w:t>:</w:t>
      </w:r>
      <w:r w:rsidRPr="0042645D">
        <w:rPr>
          <w:color w:val="auto"/>
        </w:rPr>
        <w:t xml:space="preserve"> </w:t>
      </w:r>
    </w:p>
    <w:p w:rsidR="00957CB0" w:rsidRPr="0042645D" w:rsidRDefault="00957CB0" w:rsidP="00957CB0">
      <w:pPr>
        <w:tabs>
          <w:tab w:val="left" w:pos="7200"/>
        </w:tabs>
        <w:ind w:firstLine="709"/>
        <w:jc w:val="both"/>
        <w:rPr>
          <w:color w:val="auto"/>
        </w:rPr>
      </w:pPr>
      <w:r w:rsidRPr="0042645D">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разведения декоративных и плодовых деревьев, овощных и ягодных культур;</w:t>
      </w:r>
    </w:p>
    <w:p w:rsidR="00957CB0" w:rsidRPr="0042645D" w:rsidRDefault="00957CB0" w:rsidP="00957CB0">
      <w:pPr>
        <w:tabs>
          <w:tab w:val="left" w:pos="7200"/>
        </w:tabs>
        <w:ind w:firstLine="709"/>
        <w:jc w:val="both"/>
        <w:rPr>
          <w:color w:val="auto"/>
        </w:rPr>
      </w:pPr>
      <w:r w:rsidRPr="0042645D">
        <w:rPr>
          <w:color w:val="auto"/>
        </w:rPr>
        <w:lastRenderedPageBreak/>
        <w:t xml:space="preserve">- </w:t>
      </w:r>
      <w:r w:rsidRPr="0042645D">
        <w:rPr>
          <w:rFonts w:eastAsiaTheme="minorEastAsia"/>
          <w:color w:val="auto"/>
          <w:lang w:bidi="ar-SA"/>
        </w:rPr>
        <w:t>размещения индивидуальных гаражей и иных вспомогательных сооружений;</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обустройства спортивных и детских площадок, площадок отдыха;</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957CB0" w:rsidRPr="0042645D" w:rsidRDefault="00957CB0" w:rsidP="00F918F6">
      <w:pPr>
        <w:widowControl/>
        <w:tabs>
          <w:tab w:val="left" w:pos="993"/>
          <w:tab w:val="left" w:pos="1134"/>
        </w:tabs>
        <w:overflowPunct w:val="0"/>
        <w:adjustRightInd w:val="0"/>
        <w:jc w:val="both"/>
        <w:rPr>
          <w:color w:val="auto"/>
          <w:lang w:eastAsia="ar-SA" w:bidi="ar-SA"/>
        </w:rPr>
      </w:pPr>
    </w:p>
    <w:p w:rsidR="00957CB0" w:rsidRPr="0042645D" w:rsidRDefault="00957CB0" w:rsidP="00BA70C4">
      <w:pPr>
        <w:widowControl/>
        <w:numPr>
          <w:ilvl w:val="0"/>
          <w:numId w:val="53"/>
        </w:numPr>
        <w:tabs>
          <w:tab w:val="num" w:pos="709"/>
          <w:tab w:val="left" w:pos="993"/>
        </w:tabs>
        <w:ind w:left="0"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957CB0" w:rsidRPr="0042645D"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1"/>
        <w:gridCol w:w="2712"/>
        <w:gridCol w:w="5234"/>
      </w:tblGrid>
      <w:tr w:rsidR="0042645D" w:rsidRPr="0042645D"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957CB0">
        <w:trPr>
          <w:trHeight w:val="20"/>
        </w:trPr>
        <w:tc>
          <w:tcPr>
            <w:tcW w:w="0" w:type="auto"/>
            <w:gridSpan w:val="3"/>
            <w:shd w:val="clear" w:color="auto" w:fill="FFFFFF"/>
            <w:vAlign w:val="center"/>
          </w:tcPr>
          <w:p w:rsidR="00957CB0" w:rsidRPr="0042645D" w:rsidRDefault="00957CB0" w:rsidP="00957CB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2.1.1</w:t>
            </w:r>
          </w:p>
        </w:tc>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Малоэтажная многоквартирная жилая застройка</w:t>
            </w:r>
          </w:p>
        </w:tc>
        <w:tc>
          <w:tcPr>
            <w:tcW w:w="0" w:type="auto"/>
            <w:shd w:val="clear" w:color="auto" w:fill="FFFFFF"/>
          </w:tcPr>
          <w:p w:rsidR="00957CB0" w:rsidRPr="0042645D" w:rsidRDefault="00957CB0" w:rsidP="00957CB0">
            <w:pPr>
              <w:suppressAutoHyphens/>
              <w:autoSpaceDE w:val="0"/>
              <w:autoSpaceDN w:val="0"/>
              <w:adjustRightInd w:val="0"/>
              <w:jc w:val="both"/>
              <w:rPr>
                <w:iCs/>
                <w:color w:val="auto"/>
              </w:rPr>
            </w:pPr>
            <w:r w:rsidRPr="0042645D">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2.7</w:t>
            </w:r>
          </w:p>
        </w:tc>
        <w:tc>
          <w:tcPr>
            <w:tcW w:w="0" w:type="auto"/>
            <w:shd w:val="clear" w:color="auto" w:fill="FFFFFF"/>
          </w:tcPr>
          <w:p w:rsidR="00957CB0" w:rsidRPr="0042645D" w:rsidRDefault="00957CB0" w:rsidP="00957CB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957CB0" w:rsidRPr="0042645D" w:rsidRDefault="00957CB0" w:rsidP="00957CB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EB7B20" w:rsidRPr="0042645D" w:rsidTr="00957CB0">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lastRenderedPageBreak/>
              <w:t>3.1</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3.2</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EB7B20" w:rsidRPr="0042645D" w:rsidRDefault="00EB7B20"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B7B20" w:rsidRPr="0042645D" w:rsidRDefault="00EB7B20"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3.3</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Бытовое обслуживание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3.4.1</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Амбулаторно-</w:t>
            </w:r>
            <w:r w:rsidRPr="0042645D">
              <w:rPr>
                <w:b/>
                <w:color w:val="auto"/>
              </w:rPr>
              <w:lastRenderedPageBreak/>
              <w:t>поликлиническое обслуживание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lastRenderedPageBreak/>
              <w:t>3.5.1</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957CB0">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4.5</w:t>
            </w:r>
          </w:p>
        </w:tc>
        <w:tc>
          <w:tcPr>
            <w:tcW w:w="0" w:type="auto"/>
            <w:shd w:val="clear" w:color="auto" w:fill="FFFFFF"/>
          </w:tcPr>
          <w:p w:rsidR="00EB7B20" w:rsidRPr="0042645D" w:rsidRDefault="00EB7B20" w:rsidP="00957CB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5.0</w:t>
            </w:r>
          </w:p>
        </w:tc>
        <w:tc>
          <w:tcPr>
            <w:tcW w:w="0" w:type="auto"/>
            <w:shd w:val="clear" w:color="auto" w:fill="FFFFFF"/>
          </w:tcPr>
          <w:p w:rsidR="00EB7B20" w:rsidRPr="0042645D" w:rsidRDefault="00EB7B20" w:rsidP="00957CB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EB7B20" w:rsidRPr="0042645D" w:rsidRDefault="00EB7B20" w:rsidP="00957CB0">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B7B20" w:rsidRPr="0042645D" w:rsidRDefault="00EB7B20" w:rsidP="00957CB0">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B7B20" w:rsidRPr="0042645D" w:rsidRDefault="00EB7B20"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lastRenderedPageBreak/>
              <w:t>8.3</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B7B20" w:rsidRPr="0042645D" w:rsidRDefault="00EB7B20" w:rsidP="00957CB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957CB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05CE8" w:rsidRPr="0042645D" w:rsidTr="00957CB0">
        <w:trPr>
          <w:trHeight w:val="20"/>
        </w:trPr>
        <w:tc>
          <w:tcPr>
            <w:tcW w:w="0" w:type="auto"/>
            <w:shd w:val="clear" w:color="auto" w:fill="FFFFFF"/>
          </w:tcPr>
          <w:p w:rsidR="00505CE8" w:rsidRPr="0042645D" w:rsidRDefault="00505CE8" w:rsidP="00305151">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505CE8" w:rsidRPr="0042645D" w:rsidRDefault="00505CE8" w:rsidP="00305151">
            <w:pPr>
              <w:autoSpaceDE w:val="0"/>
              <w:autoSpaceDN w:val="0"/>
              <w:adjustRightInd w:val="0"/>
              <w:jc w:val="center"/>
              <w:rPr>
                <w:b/>
                <w:color w:val="auto"/>
              </w:rPr>
            </w:pPr>
            <w:r w:rsidRPr="0042645D">
              <w:rPr>
                <w:b/>
                <w:color w:val="auto"/>
              </w:rPr>
              <w:t>Ведение огородничества</w:t>
            </w:r>
          </w:p>
        </w:tc>
        <w:tc>
          <w:tcPr>
            <w:tcW w:w="0" w:type="auto"/>
            <w:tcBorders>
              <w:top w:val="single" w:sz="4" w:space="0" w:color="auto"/>
              <w:left w:val="single" w:sz="4" w:space="0" w:color="auto"/>
              <w:right w:val="single" w:sz="4" w:space="0" w:color="auto"/>
            </w:tcBorders>
          </w:tcPr>
          <w:p w:rsidR="00505CE8" w:rsidRPr="0042645D" w:rsidRDefault="00505CE8" w:rsidP="00305151">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505CE8" w:rsidRPr="0042645D" w:rsidRDefault="00505CE8" w:rsidP="00305151">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505CE8" w:rsidRPr="0042645D" w:rsidTr="00957CB0">
        <w:trPr>
          <w:trHeight w:val="20"/>
        </w:trPr>
        <w:tc>
          <w:tcPr>
            <w:tcW w:w="0" w:type="auto"/>
            <w:gridSpan w:val="3"/>
            <w:shd w:val="clear" w:color="auto" w:fill="FFFFFF"/>
          </w:tcPr>
          <w:p w:rsidR="00505CE8" w:rsidRPr="0042645D" w:rsidRDefault="00505CE8" w:rsidP="00957CB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505CE8" w:rsidRPr="0042645D" w:rsidTr="00957CB0">
        <w:trPr>
          <w:trHeight w:val="20"/>
        </w:trPr>
        <w:tc>
          <w:tcPr>
            <w:tcW w:w="0" w:type="auto"/>
            <w:shd w:val="clear" w:color="auto" w:fill="FFFFFF"/>
          </w:tcPr>
          <w:p w:rsidR="00505CE8" w:rsidRPr="0042645D" w:rsidRDefault="00505CE8" w:rsidP="00957CB0">
            <w:pPr>
              <w:suppressAutoHyphens/>
              <w:ind w:right="21"/>
              <w:jc w:val="center"/>
              <w:rPr>
                <w:b/>
                <w:color w:val="auto"/>
              </w:rPr>
            </w:pPr>
            <w:r w:rsidRPr="0042645D">
              <w:rPr>
                <w:b/>
                <w:color w:val="auto"/>
              </w:rPr>
              <w:t>2.0</w:t>
            </w:r>
          </w:p>
        </w:tc>
        <w:tc>
          <w:tcPr>
            <w:tcW w:w="0" w:type="auto"/>
            <w:shd w:val="clear" w:color="auto" w:fill="FFFFFF"/>
          </w:tcPr>
          <w:p w:rsidR="00505CE8" w:rsidRPr="0042645D" w:rsidRDefault="00505CE8" w:rsidP="00957CB0">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505CE8" w:rsidRPr="0042645D" w:rsidRDefault="00505CE8" w:rsidP="00957CB0">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505CE8" w:rsidRPr="0042645D" w:rsidRDefault="00505CE8" w:rsidP="00957CB0">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05CE8" w:rsidRPr="0042645D" w:rsidRDefault="00505CE8" w:rsidP="00957CB0">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05CE8" w:rsidRPr="0042645D" w:rsidRDefault="00505CE8" w:rsidP="00957CB0">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505CE8" w:rsidRPr="0042645D" w:rsidRDefault="00505CE8" w:rsidP="00957CB0">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05CE8" w:rsidRPr="0042645D" w:rsidRDefault="00505CE8" w:rsidP="00957CB0">
            <w:pPr>
              <w:autoSpaceDE w:val="0"/>
              <w:autoSpaceDN w:val="0"/>
              <w:adjustRightInd w:val="0"/>
              <w:jc w:val="both"/>
              <w:rPr>
                <w:color w:val="auto"/>
                <w:lang w:bidi="ar-SA"/>
              </w:rPr>
            </w:pPr>
            <w:r w:rsidRPr="0042645D">
              <w:rPr>
                <w:color w:val="auto"/>
                <w:lang w:bidi="ar-SA"/>
              </w:rPr>
              <w:lastRenderedPageBreak/>
              <w:t>- как способ обеспечения деятельности режимного учреждения (казармы, караульные помещения, места лишения свободы, содержания под стражей).</w:t>
            </w:r>
          </w:p>
          <w:p w:rsidR="00505CE8" w:rsidRPr="0042645D" w:rsidRDefault="00505CE8"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lastRenderedPageBreak/>
              <w:t>3.5.2</w:t>
            </w:r>
          </w:p>
        </w:tc>
        <w:tc>
          <w:tcPr>
            <w:tcW w:w="0" w:type="auto"/>
            <w:shd w:val="clear" w:color="auto" w:fill="FFFFFF"/>
          </w:tcPr>
          <w:p w:rsidR="00321DB5" w:rsidRPr="0042645D" w:rsidRDefault="00321DB5" w:rsidP="00957CB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321DB5" w:rsidRPr="0042645D" w:rsidRDefault="00321DB5" w:rsidP="00957CB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3.6</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Культурное развитие</w:t>
            </w:r>
          </w:p>
        </w:tc>
        <w:tc>
          <w:tcPr>
            <w:tcW w:w="0" w:type="auto"/>
            <w:shd w:val="clear" w:color="auto" w:fill="FFFFFF"/>
          </w:tcPr>
          <w:p w:rsidR="00321DB5" w:rsidRPr="0042645D" w:rsidRDefault="00321DB5" w:rsidP="00957CB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3.7</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 xml:space="preserve">Религиозное </w:t>
            </w:r>
          </w:p>
          <w:p w:rsidR="00321DB5" w:rsidRPr="0042645D" w:rsidRDefault="00321DB5" w:rsidP="00957CB0">
            <w:pPr>
              <w:suppressAutoHyphens/>
              <w:ind w:right="21"/>
              <w:jc w:val="center"/>
              <w:rPr>
                <w:b/>
                <w:color w:val="auto"/>
              </w:rPr>
            </w:pPr>
            <w:r w:rsidRPr="0042645D">
              <w:rPr>
                <w:b/>
                <w:color w:val="auto"/>
              </w:rPr>
              <w:t>использование</w:t>
            </w:r>
          </w:p>
        </w:tc>
        <w:tc>
          <w:tcPr>
            <w:tcW w:w="0" w:type="auto"/>
            <w:shd w:val="clear" w:color="auto" w:fill="FFFFFF"/>
          </w:tcPr>
          <w:p w:rsidR="00321DB5" w:rsidRPr="0042645D" w:rsidRDefault="00321DB5"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321DB5" w:rsidRPr="0042645D" w:rsidRDefault="00321DB5"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4.1</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Деловое управление</w:t>
            </w:r>
          </w:p>
        </w:tc>
        <w:tc>
          <w:tcPr>
            <w:tcW w:w="0" w:type="auto"/>
            <w:shd w:val="clear" w:color="auto" w:fill="FFFFFF"/>
          </w:tcPr>
          <w:p w:rsidR="00321DB5" w:rsidRPr="0042645D" w:rsidRDefault="00321DB5" w:rsidP="00957CB0">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w:t>
            </w:r>
            <w:r w:rsidRPr="0042645D">
              <w:rPr>
                <w:bCs/>
                <w:color w:val="auto"/>
                <w:shd w:val="clear" w:color="auto" w:fill="FFFFFF"/>
              </w:rPr>
              <w:lastRenderedPageBreak/>
              <w:t>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lastRenderedPageBreak/>
              <w:t>4.7</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 xml:space="preserve">Гостиничное </w:t>
            </w:r>
          </w:p>
          <w:p w:rsidR="00321DB5" w:rsidRPr="0042645D" w:rsidRDefault="00321DB5" w:rsidP="00957CB0">
            <w:pPr>
              <w:suppressAutoHyphens/>
              <w:ind w:right="21"/>
              <w:jc w:val="center"/>
              <w:rPr>
                <w:b/>
                <w:color w:val="auto"/>
              </w:rPr>
            </w:pPr>
            <w:r w:rsidRPr="0042645D">
              <w:rPr>
                <w:b/>
                <w:color w:val="auto"/>
              </w:rPr>
              <w:t>обслуживание</w:t>
            </w:r>
          </w:p>
        </w:tc>
        <w:tc>
          <w:tcPr>
            <w:tcW w:w="0" w:type="auto"/>
            <w:shd w:val="clear" w:color="auto" w:fill="FFFFFF"/>
          </w:tcPr>
          <w:p w:rsidR="00321DB5" w:rsidRPr="0042645D" w:rsidRDefault="00321DB5" w:rsidP="00957CB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21DB5" w:rsidRPr="0042645D" w:rsidTr="00201E7B">
        <w:trPr>
          <w:trHeight w:val="20"/>
        </w:trPr>
        <w:tc>
          <w:tcPr>
            <w:tcW w:w="0" w:type="auto"/>
            <w:shd w:val="clear" w:color="auto" w:fill="FFFFFF"/>
          </w:tcPr>
          <w:p w:rsidR="00321DB5" w:rsidRPr="0042645D" w:rsidRDefault="00321DB5"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321DB5" w:rsidRPr="0042645D" w:rsidRDefault="00321DB5"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321DB5" w:rsidRPr="0042645D" w:rsidRDefault="00321DB5"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321DB5" w:rsidRPr="0042645D" w:rsidTr="00201E7B">
        <w:trPr>
          <w:trHeight w:val="20"/>
        </w:trPr>
        <w:tc>
          <w:tcPr>
            <w:tcW w:w="0" w:type="auto"/>
            <w:shd w:val="clear" w:color="auto" w:fill="FFFFFF"/>
          </w:tcPr>
          <w:p w:rsidR="00321DB5" w:rsidRPr="0042645D" w:rsidRDefault="00321DB5"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321DB5" w:rsidRPr="0042645D" w:rsidRDefault="00321DB5"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21DB5" w:rsidRPr="0042645D" w:rsidRDefault="00321DB5"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5.1</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Спорт</w:t>
            </w:r>
          </w:p>
        </w:tc>
        <w:tc>
          <w:tcPr>
            <w:tcW w:w="0" w:type="auto"/>
            <w:shd w:val="clear" w:color="auto" w:fill="FFFFFF"/>
          </w:tcPr>
          <w:p w:rsidR="00321DB5" w:rsidRPr="0042645D" w:rsidRDefault="00321DB5" w:rsidP="00957CB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957CB0" w:rsidRPr="0042645D" w:rsidRDefault="00957CB0" w:rsidP="00957CB0">
      <w:pPr>
        <w:jc w:val="both"/>
        <w:rPr>
          <w:bCs/>
          <w:color w:val="auto"/>
        </w:rPr>
      </w:pPr>
    </w:p>
    <w:p w:rsidR="00957CB0" w:rsidRPr="0042645D" w:rsidRDefault="00957CB0" w:rsidP="00BA70C4">
      <w:pPr>
        <w:widowControl/>
        <w:numPr>
          <w:ilvl w:val="0"/>
          <w:numId w:val="53"/>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957CB0" w:rsidRPr="0042645D"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42645D" w:rsidRPr="0042645D"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lastRenderedPageBreak/>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Наименование параметра</w:t>
            </w:r>
          </w:p>
          <w:p w:rsidR="00957CB0" w:rsidRPr="0042645D"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Единица                    измерения</w:t>
            </w:r>
          </w:p>
        </w:tc>
      </w:tr>
      <w:tr w:rsidR="0042645D" w:rsidRPr="0042645D"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5</w:t>
            </w:r>
          </w:p>
        </w:tc>
      </w:tr>
      <w:tr w:rsidR="0042645D" w:rsidRPr="0042645D"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42645D"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42645D" w:rsidRDefault="00407256" w:rsidP="00957CB0">
            <w:pPr>
              <w:suppressAutoHyphens/>
              <w:ind w:right="21"/>
              <w:jc w:val="both"/>
              <w:rPr>
                <w:b/>
                <w:color w:val="auto"/>
              </w:rPr>
            </w:pPr>
            <w:r w:rsidRPr="0042645D">
              <w:rPr>
                <w:b/>
                <w:color w:val="auto"/>
              </w:rPr>
              <w:t>Максимальная площадь земельного участка:</w:t>
            </w:r>
          </w:p>
          <w:p w:rsidR="00407256" w:rsidRPr="0042645D" w:rsidRDefault="00407256" w:rsidP="00957CB0">
            <w:pPr>
              <w:suppressAutoHyphens/>
              <w:ind w:right="21"/>
              <w:jc w:val="both"/>
              <w:rPr>
                <w:b/>
                <w:color w:val="auto"/>
              </w:rPr>
            </w:pPr>
          </w:p>
        </w:tc>
        <w:tc>
          <w:tcPr>
            <w:tcW w:w="942" w:type="pct"/>
            <w:tcBorders>
              <w:top w:val="single" w:sz="4" w:space="0" w:color="auto"/>
              <w:left w:val="single" w:sz="4" w:space="0" w:color="auto"/>
              <w:bottom w:val="single" w:sz="4" w:space="0" w:color="auto"/>
              <w:right w:val="single" w:sz="4" w:space="0" w:color="auto"/>
            </w:tcBorders>
          </w:tcPr>
          <w:p w:rsidR="00407256" w:rsidRPr="0042645D" w:rsidRDefault="00407256"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407256" w:rsidRPr="0042645D" w:rsidRDefault="00407256" w:rsidP="00957CB0">
            <w:pPr>
              <w:suppressAutoHyphens/>
              <w:ind w:firstLine="7"/>
              <w:jc w:val="center"/>
              <w:rPr>
                <w:color w:val="auto"/>
              </w:rPr>
            </w:pPr>
          </w:p>
        </w:tc>
      </w:tr>
      <w:tr w:rsidR="0042645D" w:rsidRPr="0042645D" w:rsidTr="00407256">
        <w:trPr>
          <w:trHeight w:val="57"/>
        </w:trPr>
        <w:tc>
          <w:tcPr>
            <w:tcW w:w="290" w:type="pct"/>
            <w:vMerge/>
            <w:tcBorders>
              <w:left w:val="single" w:sz="4" w:space="0" w:color="auto"/>
              <w:right w:val="single" w:sz="4" w:space="0" w:color="auto"/>
            </w:tcBorders>
            <w:vAlign w:val="center"/>
          </w:tcPr>
          <w:p w:rsidR="00407256" w:rsidRPr="0042645D"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b/>
                <w:color w:val="auto"/>
              </w:rPr>
            </w:pPr>
            <w:r w:rsidRPr="0042645D">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color w:val="auto"/>
              </w:rPr>
            </w:pPr>
            <w:r w:rsidRPr="0042645D">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0,25</w:t>
            </w:r>
          </w:p>
        </w:tc>
        <w:tc>
          <w:tcPr>
            <w:tcW w:w="724"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га</w:t>
            </w:r>
          </w:p>
        </w:tc>
      </w:tr>
      <w:tr w:rsidR="0042645D" w:rsidRPr="0042645D" w:rsidTr="00407256">
        <w:trPr>
          <w:trHeight w:val="57"/>
        </w:trPr>
        <w:tc>
          <w:tcPr>
            <w:tcW w:w="290" w:type="pct"/>
            <w:vMerge w:val="restart"/>
            <w:tcBorders>
              <w:top w:val="single" w:sz="4" w:space="0" w:color="auto"/>
              <w:left w:val="single" w:sz="4" w:space="0" w:color="auto"/>
              <w:right w:val="single" w:sz="4" w:space="0" w:color="auto"/>
            </w:tcBorders>
          </w:tcPr>
          <w:p w:rsidR="00407256" w:rsidRPr="0042645D"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42645D" w:rsidRDefault="00407256" w:rsidP="00957CB0">
            <w:pPr>
              <w:suppressAutoHyphens/>
              <w:ind w:right="21"/>
              <w:jc w:val="both"/>
              <w:rPr>
                <w:b/>
                <w:color w:val="auto"/>
              </w:rPr>
            </w:pPr>
            <w:r w:rsidRPr="0042645D">
              <w:rPr>
                <w:b/>
                <w:color w:val="auto"/>
              </w:rPr>
              <w:t>Минимальная площадь земельного участка:</w:t>
            </w:r>
          </w:p>
          <w:p w:rsidR="00407256" w:rsidRPr="0042645D" w:rsidRDefault="00407256"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407256" w:rsidRPr="0042645D" w:rsidRDefault="00407256" w:rsidP="00957CB0">
            <w:pPr>
              <w:suppressAutoHyphens/>
              <w:ind w:firstLine="7"/>
              <w:jc w:val="center"/>
              <w:rPr>
                <w:color w:val="auto"/>
              </w:rPr>
            </w:pPr>
          </w:p>
        </w:tc>
        <w:tc>
          <w:tcPr>
            <w:tcW w:w="724" w:type="pct"/>
            <w:tcBorders>
              <w:top w:val="single" w:sz="4" w:space="0" w:color="auto"/>
              <w:left w:val="single" w:sz="4" w:space="0" w:color="000000"/>
              <w:bottom w:val="single" w:sz="4" w:space="0" w:color="auto"/>
              <w:right w:val="single" w:sz="4" w:space="0" w:color="000000"/>
            </w:tcBorders>
          </w:tcPr>
          <w:p w:rsidR="00407256" w:rsidRPr="0042645D" w:rsidRDefault="00407256" w:rsidP="00957CB0">
            <w:pPr>
              <w:suppressAutoHyphens/>
              <w:ind w:firstLine="7"/>
              <w:jc w:val="center"/>
              <w:rPr>
                <w:color w:val="auto"/>
              </w:rPr>
            </w:pPr>
          </w:p>
        </w:tc>
      </w:tr>
      <w:tr w:rsidR="0042645D" w:rsidRPr="0042645D" w:rsidTr="00E51B52">
        <w:trPr>
          <w:trHeight w:val="57"/>
        </w:trPr>
        <w:tc>
          <w:tcPr>
            <w:tcW w:w="290" w:type="pct"/>
            <w:vMerge/>
            <w:tcBorders>
              <w:left w:val="single" w:sz="4" w:space="0" w:color="auto"/>
              <w:right w:val="single" w:sz="4" w:space="0" w:color="auto"/>
            </w:tcBorders>
          </w:tcPr>
          <w:p w:rsidR="00407256" w:rsidRPr="0042645D"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b/>
                <w:color w:val="auto"/>
              </w:rPr>
            </w:pPr>
            <w:r w:rsidRPr="0042645D">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color w:val="auto"/>
              </w:rPr>
            </w:pPr>
            <w:r w:rsidRPr="0042645D">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0,04</w:t>
            </w:r>
          </w:p>
        </w:tc>
        <w:tc>
          <w:tcPr>
            <w:tcW w:w="724"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га</w:t>
            </w:r>
          </w:p>
        </w:tc>
      </w:tr>
      <w:tr w:rsidR="0042645D" w:rsidRPr="0042645D"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42645D" w:rsidRDefault="00505CE8" w:rsidP="00957CB0">
            <w:pPr>
              <w:suppressAutoHyphens/>
              <w:ind w:firstLine="7"/>
              <w:jc w:val="center"/>
              <w:rPr>
                <w:color w:val="auto"/>
              </w:rPr>
            </w:pPr>
            <w:r>
              <w:rPr>
                <w:color w:val="auto"/>
              </w:rPr>
              <w:t>3</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42645D" w:rsidRDefault="00505CE8" w:rsidP="00957CB0">
            <w:pPr>
              <w:suppressAutoHyphens/>
              <w:ind w:firstLine="7"/>
              <w:jc w:val="center"/>
              <w:rPr>
                <w:color w:val="auto"/>
              </w:rPr>
            </w:pPr>
            <w:r>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42645D" w:rsidRDefault="00584150" w:rsidP="00957CB0">
            <w:pPr>
              <w:suppressAutoHyphens/>
              <w:ind w:firstLine="7"/>
              <w:jc w:val="center"/>
              <w:rPr>
                <w:color w:val="auto"/>
              </w:rPr>
            </w:pPr>
            <w:r w:rsidRPr="0042645D">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42645D" w:rsidRDefault="00957CB0" w:rsidP="00957CB0">
            <w:pPr>
              <w:suppressAutoHyphens/>
              <w:ind w:firstLine="7"/>
              <w:jc w:val="center"/>
              <w:rPr>
                <w:color w:val="auto"/>
              </w:rPr>
            </w:pPr>
            <w:r w:rsidRPr="0042645D">
              <w:rPr>
                <w:color w:val="auto"/>
              </w:rPr>
              <w:t>этаж</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584150" w:rsidP="00957CB0">
            <w:pPr>
              <w:suppressAutoHyphens/>
              <w:ind w:firstLine="7"/>
              <w:jc w:val="center"/>
              <w:rPr>
                <w:color w:val="auto"/>
              </w:rPr>
            </w:pPr>
            <w:r w:rsidRPr="0042645D">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color w:val="auto"/>
              </w:rPr>
            </w:pPr>
            <w:r w:rsidRPr="0042645D">
              <w:rPr>
                <w:color w:val="auto"/>
              </w:rPr>
              <w:t>%</w:t>
            </w:r>
          </w:p>
        </w:tc>
      </w:tr>
      <w:tr w:rsidR="0042645D" w:rsidRPr="0042645D"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957CB0" w:rsidRPr="0042645D" w:rsidRDefault="00957CB0" w:rsidP="00957CB0">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407256">
        <w:trPr>
          <w:trHeight w:val="57"/>
        </w:trPr>
        <w:tc>
          <w:tcPr>
            <w:tcW w:w="290" w:type="pct"/>
            <w:vMerge w:val="restart"/>
            <w:tcBorders>
              <w:top w:val="single" w:sz="4" w:space="0" w:color="000000"/>
              <w:left w:val="single" w:sz="4" w:space="0" w:color="000000"/>
              <w:right w:val="single" w:sz="4" w:space="0" w:color="auto"/>
            </w:tcBorders>
          </w:tcPr>
          <w:p w:rsidR="00957CB0" w:rsidRPr="0042645D"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957CB0" w:rsidRPr="0042645D" w:rsidRDefault="00957CB0"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42645D" w:rsidRDefault="00957CB0" w:rsidP="00957CB0">
            <w:pPr>
              <w:suppressAutoHyphens/>
              <w:ind w:firstLine="7"/>
              <w:jc w:val="center"/>
              <w:rPr>
                <w:color w:val="auto"/>
              </w:rPr>
            </w:pPr>
          </w:p>
        </w:tc>
      </w:tr>
      <w:tr w:rsidR="0042645D" w:rsidRPr="0042645D" w:rsidTr="00957CB0">
        <w:trPr>
          <w:trHeight w:val="57"/>
        </w:trPr>
        <w:tc>
          <w:tcPr>
            <w:tcW w:w="290" w:type="pct"/>
            <w:vMerge/>
            <w:tcBorders>
              <w:left w:val="single" w:sz="4" w:space="0" w:color="000000"/>
              <w:right w:val="single" w:sz="4" w:space="0" w:color="auto"/>
            </w:tcBorders>
          </w:tcPr>
          <w:p w:rsidR="00957CB0" w:rsidRPr="0042645D"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42645D" w:rsidRDefault="00957CB0" w:rsidP="00957CB0">
            <w:pPr>
              <w:suppressAutoHyphens/>
              <w:ind w:right="21"/>
              <w:jc w:val="both"/>
              <w:rPr>
                <w:b/>
                <w:color w:val="auto"/>
              </w:rPr>
            </w:pPr>
            <w:r w:rsidRPr="0042645D">
              <w:rPr>
                <w:b/>
                <w:color w:val="auto"/>
              </w:rPr>
              <w:t>4.4</w:t>
            </w:r>
          </w:p>
        </w:tc>
        <w:tc>
          <w:tcPr>
            <w:tcW w:w="2449" w:type="pct"/>
            <w:tcBorders>
              <w:top w:val="nil"/>
              <w:left w:val="single" w:sz="4" w:space="0" w:color="auto"/>
              <w:bottom w:val="nil"/>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957CB0" w:rsidRPr="0042645D" w:rsidRDefault="00957CB0" w:rsidP="00957CB0">
            <w:pPr>
              <w:suppressAutoHyphens/>
              <w:ind w:firstLine="7"/>
              <w:jc w:val="center"/>
              <w:rPr>
                <w:color w:val="auto"/>
              </w:rPr>
            </w:pPr>
            <w:r w:rsidRPr="0042645D">
              <w:rPr>
                <w:color w:val="auto"/>
              </w:rPr>
              <w:t>5000</w:t>
            </w:r>
          </w:p>
        </w:tc>
        <w:tc>
          <w:tcPr>
            <w:tcW w:w="724" w:type="pct"/>
            <w:tcBorders>
              <w:top w:val="nil"/>
              <w:left w:val="single" w:sz="4" w:space="0" w:color="auto"/>
              <w:bottom w:val="nil"/>
              <w:right w:val="single" w:sz="4" w:space="0" w:color="auto"/>
            </w:tcBorders>
          </w:tcPr>
          <w:p w:rsidR="00957CB0" w:rsidRPr="0042645D" w:rsidRDefault="00957CB0" w:rsidP="00957CB0">
            <w:pPr>
              <w:suppressAutoHyphens/>
              <w:ind w:firstLine="7"/>
              <w:jc w:val="center"/>
              <w:rPr>
                <w:color w:val="auto"/>
              </w:rPr>
            </w:pPr>
            <w:r w:rsidRPr="0042645D">
              <w:rPr>
                <w:color w:val="auto"/>
              </w:rPr>
              <w:t>кв. 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42645D" w:rsidRDefault="00957CB0" w:rsidP="00957CB0">
            <w:pPr>
              <w:suppressAutoHyphens/>
              <w:ind w:right="21"/>
              <w:jc w:val="center"/>
              <w:rPr>
                <w:color w:val="auto"/>
              </w:rPr>
            </w:pPr>
            <w:r w:rsidRPr="0042645D">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w:t>
            </w:r>
            <w:r w:rsidRPr="0042645D">
              <w:rPr>
                <w:color w:val="auto"/>
              </w:rPr>
              <w:lastRenderedPageBreak/>
              <w:t xml:space="preserve">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lastRenderedPageBreak/>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rPr>
                <w:color w:val="auto"/>
              </w:rPr>
            </w:pPr>
            <w:r w:rsidRPr="0042645D">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jc w:val="center"/>
              <w:rPr>
                <w:color w:val="auto"/>
              </w:rPr>
            </w:pPr>
            <w:r w:rsidRPr="0042645D">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jc w:val="center"/>
              <w:rPr>
                <w:color w:val="auto"/>
              </w:rPr>
            </w:pPr>
            <w:r w:rsidRPr="0042645D">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p>
        </w:tc>
      </w:tr>
      <w:tr w:rsidR="00957CB0"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p>
        </w:tc>
      </w:tr>
    </w:tbl>
    <w:p w:rsidR="00957CB0" w:rsidRDefault="00957CB0" w:rsidP="00957CB0">
      <w:pPr>
        <w:suppressAutoHyphens/>
        <w:autoSpaceDE w:val="0"/>
        <w:ind w:right="-313" w:firstLine="709"/>
        <w:jc w:val="both"/>
        <w:rPr>
          <w:rFonts w:eastAsia="Times New Roman CYR"/>
          <w:b/>
          <w:bCs/>
          <w:color w:val="auto"/>
          <w:lang w:eastAsia="ar-SA" w:bidi="ar-SA"/>
        </w:rPr>
      </w:pPr>
    </w:p>
    <w:p w:rsidR="00ED5EBE" w:rsidRPr="0042645D"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42645D"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42645D">
        <w:rPr>
          <w:rFonts w:eastAsia="Calibri"/>
          <w:color w:val="auto"/>
          <w:lang w:eastAsia="en-US" w:bidi="ar-SA"/>
        </w:rPr>
        <w:t>Ограничения использования земельных участков и объектов капитального стро</w:t>
      </w:r>
      <w:r w:rsidR="00362FA6" w:rsidRPr="0042645D">
        <w:rPr>
          <w:rFonts w:eastAsia="Calibri"/>
          <w:color w:val="auto"/>
          <w:lang w:eastAsia="en-US" w:bidi="ar-SA"/>
        </w:rPr>
        <w:t>ительства, находящихся в зоне Ж</w:t>
      </w:r>
      <w:proofErr w:type="gramStart"/>
      <w:r w:rsidRPr="0042645D">
        <w:rPr>
          <w:rFonts w:eastAsia="Calibri"/>
          <w:color w:val="auto"/>
          <w:lang w:eastAsia="en-US" w:bidi="ar-SA"/>
        </w:rPr>
        <w:t>2</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957CB0" w:rsidRPr="0042645D" w:rsidRDefault="00957CB0" w:rsidP="00F918F6">
      <w:pPr>
        <w:widowControl/>
        <w:tabs>
          <w:tab w:val="left" w:pos="993"/>
          <w:tab w:val="left" w:pos="1134"/>
        </w:tabs>
        <w:overflowPunct w:val="0"/>
        <w:adjustRightInd w:val="0"/>
        <w:jc w:val="both"/>
        <w:rPr>
          <w:color w:val="auto"/>
          <w:lang w:eastAsia="ar-SA" w:bidi="ar-SA"/>
        </w:rPr>
      </w:pPr>
    </w:p>
    <w:p w:rsidR="00584150" w:rsidRPr="0042645D" w:rsidRDefault="00584150" w:rsidP="00584150">
      <w:pPr>
        <w:ind w:right="-144" w:firstLine="709"/>
        <w:jc w:val="center"/>
        <w:rPr>
          <w:rFonts w:eastAsia="Calibri"/>
          <w:b/>
          <w:bCs/>
          <w:color w:val="auto"/>
          <w:lang w:eastAsia="en-US" w:bidi="ar-SA"/>
        </w:rPr>
      </w:pPr>
      <w:r w:rsidRPr="0042645D">
        <w:rPr>
          <w:rFonts w:eastAsia="Calibri"/>
          <w:b/>
          <w:bCs/>
          <w:color w:val="auto"/>
          <w:lang w:eastAsia="en-US" w:bidi="ar-SA"/>
        </w:rPr>
        <w:t xml:space="preserve">Зона застройки </w:t>
      </w:r>
      <w:r w:rsidR="00362FA6" w:rsidRPr="0042645D">
        <w:rPr>
          <w:rFonts w:eastAsia="Calibri"/>
          <w:b/>
          <w:bCs/>
          <w:color w:val="auto"/>
          <w:lang w:eastAsia="en-US" w:bidi="ar-SA"/>
        </w:rPr>
        <w:t>среднеэтажными жилыми домами (Ж</w:t>
      </w:r>
      <w:r w:rsidRPr="0042645D">
        <w:rPr>
          <w:rFonts w:eastAsia="Calibri"/>
          <w:b/>
          <w:bCs/>
          <w:color w:val="auto"/>
          <w:lang w:eastAsia="en-US" w:bidi="ar-SA"/>
        </w:rPr>
        <w:t>3)</w:t>
      </w:r>
    </w:p>
    <w:p w:rsidR="00584150" w:rsidRPr="0042645D" w:rsidRDefault="00584150" w:rsidP="00584150">
      <w:pPr>
        <w:ind w:right="-144" w:firstLine="709"/>
        <w:jc w:val="both"/>
        <w:rPr>
          <w:bCs/>
          <w:color w:val="auto"/>
          <w:lang w:bidi="ar-SA"/>
        </w:rPr>
      </w:pPr>
    </w:p>
    <w:p w:rsidR="00584150" w:rsidRDefault="00584150" w:rsidP="00584150">
      <w:pPr>
        <w:widowControl/>
        <w:ind w:right="-144" w:firstLine="577"/>
        <w:jc w:val="both"/>
        <w:rPr>
          <w:color w:val="auto"/>
          <w:lang w:bidi="ar-SA"/>
        </w:rPr>
      </w:pPr>
      <w:r w:rsidRPr="0042645D">
        <w:rPr>
          <w:color w:val="auto"/>
          <w:lang w:bidi="ar-SA"/>
        </w:rPr>
        <w:t xml:space="preserve">Зона предназначена для застройки среднеэтажными (5-8 этажей, включая </w:t>
      </w:r>
      <w:proofErr w:type="gramStart"/>
      <w:r w:rsidRPr="0042645D">
        <w:rPr>
          <w:color w:val="auto"/>
          <w:lang w:bidi="ar-SA"/>
        </w:rPr>
        <w:t>мансардный</w:t>
      </w:r>
      <w:proofErr w:type="gramEnd"/>
      <w:r w:rsidRPr="0042645D">
        <w:rPr>
          <w:color w:val="auto"/>
          <w:lang w:bidi="ar-SA"/>
        </w:rPr>
        <w:t xml:space="preserve">)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704886" w:rsidRDefault="00704886" w:rsidP="00584150">
      <w:pPr>
        <w:widowControl/>
        <w:ind w:right="-144" w:firstLine="577"/>
        <w:jc w:val="both"/>
        <w:rPr>
          <w:color w:val="auto"/>
          <w:lang w:bidi="ar-SA"/>
        </w:rPr>
      </w:pPr>
    </w:p>
    <w:p w:rsidR="00584150" w:rsidRPr="0042645D" w:rsidRDefault="00584150" w:rsidP="00BA70C4">
      <w:pPr>
        <w:widowControl/>
        <w:numPr>
          <w:ilvl w:val="0"/>
          <w:numId w:val="89"/>
        </w:numPr>
        <w:tabs>
          <w:tab w:val="left" w:pos="993"/>
        </w:tabs>
        <w:ind w:left="0" w:right="-144"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584150" w:rsidRPr="0042645D"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5"/>
        <w:gridCol w:w="2713"/>
        <w:gridCol w:w="5229"/>
      </w:tblGrid>
      <w:tr w:rsidR="0042645D" w:rsidRPr="0042645D"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42645D"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42645D" w:rsidRDefault="00584150" w:rsidP="0058415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E51B52">
        <w:trPr>
          <w:trHeight w:val="20"/>
        </w:trPr>
        <w:tc>
          <w:tcPr>
            <w:tcW w:w="0" w:type="auto"/>
            <w:gridSpan w:val="3"/>
            <w:shd w:val="clear" w:color="auto" w:fill="FFFFFF"/>
            <w:vAlign w:val="center"/>
          </w:tcPr>
          <w:p w:rsidR="00584150" w:rsidRPr="0042645D" w:rsidRDefault="00584150" w:rsidP="0058415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51B52">
        <w:trPr>
          <w:trHeight w:val="20"/>
        </w:trPr>
        <w:tc>
          <w:tcPr>
            <w:tcW w:w="0" w:type="auto"/>
            <w:shd w:val="clear" w:color="auto" w:fill="FFFFFF"/>
          </w:tcPr>
          <w:p w:rsidR="00584150" w:rsidRPr="0042645D" w:rsidRDefault="00584150" w:rsidP="00584150">
            <w:pPr>
              <w:suppressAutoHyphens/>
              <w:ind w:right="21"/>
              <w:jc w:val="center"/>
              <w:rPr>
                <w:b/>
                <w:color w:val="auto"/>
              </w:rPr>
            </w:pPr>
            <w:r w:rsidRPr="0042645D">
              <w:rPr>
                <w:b/>
                <w:color w:val="auto"/>
              </w:rPr>
              <w:t>2.5</w:t>
            </w:r>
          </w:p>
        </w:tc>
        <w:tc>
          <w:tcPr>
            <w:tcW w:w="0" w:type="auto"/>
            <w:shd w:val="clear" w:color="auto" w:fill="FFFFFF"/>
          </w:tcPr>
          <w:p w:rsidR="00584150" w:rsidRPr="0042645D" w:rsidRDefault="00584150" w:rsidP="00584150">
            <w:pPr>
              <w:autoSpaceDE w:val="0"/>
              <w:autoSpaceDN w:val="0"/>
              <w:adjustRightInd w:val="0"/>
              <w:jc w:val="center"/>
              <w:rPr>
                <w:b/>
                <w:color w:val="auto"/>
                <w:lang w:bidi="ar-SA"/>
              </w:rPr>
            </w:pPr>
            <w:proofErr w:type="spellStart"/>
            <w:r w:rsidRPr="0042645D">
              <w:rPr>
                <w:b/>
                <w:color w:val="auto"/>
                <w:lang w:bidi="ar-SA"/>
              </w:rPr>
              <w:t>Среднеэтажная</w:t>
            </w:r>
            <w:proofErr w:type="spellEnd"/>
            <w:r w:rsidRPr="0042645D">
              <w:rPr>
                <w:b/>
                <w:color w:val="auto"/>
                <w:lang w:bidi="ar-SA"/>
              </w:rPr>
              <w:t xml:space="preserve"> жилая застройка</w:t>
            </w:r>
          </w:p>
        </w:tc>
        <w:tc>
          <w:tcPr>
            <w:tcW w:w="0" w:type="auto"/>
            <w:shd w:val="clear" w:color="auto" w:fill="FFFFFF"/>
          </w:tcPr>
          <w:p w:rsidR="00584150" w:rsidRPr="0042645D" w:rsidRDefault="00584150" w:rsidP="00584150">
            <w:pPr>
              <w:autoSpaceDE w:val="0"/>
              <w:autoSpaceDN w:val="0"/>
              <w:adjustRightInd w:val="0"/>
              <w:jc w:val="both"/>
              <w:rPr>
                <w:color w:val="auto"/>
                <w:lang w:bidi="ar-SA"/>
              </w:rPr>
            </w:pPr>
            <w:r w:rsidRPr="0042645D">
              <w:rPr>
                <w:color w:val="auto"/>
                <w:lang w:bidi="ar-SA"/>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584150" w:rsidRPr="0042645D" w:rsidRDefault="00584150" w:rsidP="00584150">
            <w:pPr>
              <w:autoSpaceDE w:val="0"/>
              <w:autoSpaceDN w:val="0"/>
              <w:adjustRightInd w:val="0"/>
              <w:jc w:val="both"/>
              <w:rPr>
                <w:color w:val="auto"/>
                <w:lang w:bidi="ar-SA"/>
              </w:rPr>
            </w:pPr>
            <w:r w:rsidRPr="0042645D">
              <w:rPr>
                <w:color w:val="auto"/>
                <w:lang w:bidi="ar-SA"/>
              </w:rPr>
              <w:t>благоустройство и озеленение;</w:t>
            </w:r>
          </w:p>
          <w:p w:rsidR="00584150" w:rsidRPr="0042645D" w:rsidRDefault="00584150" w:rsidP="00584150">
            <w:pPr>
              <w:autoSpaceDE w:val="0"/>
              <w:autoSpaceDN w:val="0"/>
              <w:adjustRightInd w:val="0"/>
              <w:jc w:val="both"/>
              <w:rPr>
                <w:color w:val="auto"/>
                <w:lang w:bidi="ar-SA"/>
              </w:rPr>
            </w:pPr>
            <w:r w:rsidRPr="0042645D">
              <w:rPr>
                <w:color w:val="auto"/>
                <w:lang w:bidi="ar-SA"/>
              </w:rPr>
              <w:t>размещение подземных гаражей и автостоянок;</w:t>
            </w:r>
          </w:p>
          <w:p w:rsidR="00584150" w:rsidRPr="0042645D" w:rsidRDefault="00584150" w:rsidP="00584150">
            <w:pPr>
              <w:autoSpaceDE w:val="0"/>
              <w:autoSpaceDN w:val="0"/>
              <w:adjustRightInd w:val="0"/>
              <w:jc w:val="both"/>
              <w:rPr>
                <w:color w:val="auto"/>
                <w:lang w:bidi="ar-SA"/>
              </w:rPr>
            </w:pPr>
            <w:r w:rsidRPr="0042645D">
              <w:rPr>
                <w:color w:val="auto"/>
                <w:lang w:bidi="ar-SA"/>
              </w:rPr>
              <w:t xml:space="preserve">обустройство спортивных и детских площадок, </w:t>
            </w:r>
          </w:p>
          <w:p w:rsidR="00584150" w:rsidRPr="0042645D" w:rsidRDefault="00584150" w:rsidP="00584150">
            <w:pPr>
              <w:autoSpaceDE w:val="0"/>
              <w:autoSpaceDN w:val="0"/>
              <w:adjustRightInd w:val="0"/>
              <w:jc w:val="both"/>
              <w:rPr>
                <w:color w:val="auto"/>
                <w:lang w:bidi="ar-SA"/>
              </w:rPr>
            </w:pPr>
            <w:r w:rsidRPr="0042645D">
              <w:rPr>
                <w:color w:val="auto"/>
                <w:lang w:bidi="ar-SA"/>
              </w:rPr>
              <w:t>площадок отдыха;</w:t>
            </w:r>
          </w:p>
          <w:p w:rsidR="00584150" w:rsidRPr="0042645D" w:rsidRDefault="00584150" w:rsidP="00584150">
            <w:pPr>
              <w:autoSpaceDE w:val="0"/>
              <w:autoSpaceDN w:val="0"/>
              <w:adjustRightInd w:val="0"/>
              <w:jc w:val="both"/>
              <w:rPr>
                <w:color w:val="auto"/>
                <w:lang w:bidi="ar-SA"/>
              </w:rPr>
            </w:pPr>
            <w:r w:rsidRPr="0042645D">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42645D" w:rsidRPr="0042645D" w:rsidTr="00E51B52">
        <w:trPr>
          <w:trHeight w:val="20"/>
        </w:trPr>
        <w:tc>
          <w:tcPr>
            <w:tcW w:w="0" w:type="auto"/>
            <w:shd w:val="clear" w:color="auto" w:fill="FFFFFF"/>
          </w:tcPr>
          <w:p w:rsidR="00584150" w:rsidRPr="0042645D" w:rsidRDefault="00584150" w:rsidP="00584150">
            <w:pPr>
              <w:suppressAutoHyphens/>
              <w:ind w:right="21"/>
              <w:jc w:val="center"/>
              <w:rPr>
                <w:b/>
                <w:color w:val="auto"/>
              </w:rPr>
            </w:pPr>
            <w:r w:rsidRPr="0042645D">
              <w:rPr>
                <w:b/>
                <w:color w:val="auto"/>
              </w:rPr>
              <w:t>2.7</w:t>
            </w:r>
          </w:p>
        </w:tc>
        <w:tc>
          <w:tcPr>
            <w:tcW w:w="0" w:type="auto"/>
            <w:shd w:val="clear" w:color="auto" w:fill="FFFFFF"/>
          </w:tcPr>
          <w:p w:rsidR="00584150" w:rsidRPr="0042645D" w:rsidRDefault="00584150" w:rsidP="0058415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584150" w:rsidRPr="0042645D" w:rsidRDefault="00584150" w:rsidP="0058415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EB7B20" w:rsidRPr="0042645D" w:rsidTr="00E51B52">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w:t>
            </w:r>
            <w:r w:rsidRPr="0042645D">
              <w:rPr>
                <w:bCs/>
                <w:color w:val="auto"/>
                <w:shd w:val="clear" w:color="auto" w:fill="FFFFFF"/>
              </w:rPr>
              <w:lastRenderedPageBreak/>
              <w:t>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3.2</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EB7B20" w:rsidRPr="0042645D" w:rsidRDefault="00EB7B20" w:rsidP="0058415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B7B20" w:rsidRPr="0042645D" w:rsidRDefault="00EB7B20" w:rsidP="0058415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3.3</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Бытовое 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3.4.1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w:t>
            </w:r>
            <w:r w:rsidRPr="0042645D">
              <w:rPr>
                <w:bCs/>
                <w:color w:val="auto"/>
                <w:shd w:val="clear" w:color="auto" w:fill="FFFFFF"/>
              </w:rPr>
              <w:lastRenderedPageBreak/>
              <w:t>лаборатории).</w:t>
            </w:r>
            <w:r w:rsidRPr="0042645D">
              <w:rPr>
                <w:iCs/>
                <w:color w:val="auto"/>
              </w:rPr>
              <w:t xml:space="preserve"> </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3.5.1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584150">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4.5</w:t>
            </w:r>
          </w:p>
        </w:tc>
        <w:tc>
          <w:tcPr>
            <w:tcW w:w="0" w:type="auto"/>
            <w:shd w:val="clear" w:color="auto" w:fill="FFFFFF"/>
          </w:tcPr>
          <w:p w:rsidR="00EB7B20" w:rsidRPr="0042645D" w:rsidRDefault="00EB7B20" w:rsidP="0058415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5.0</w:t>
            </w:r>
          </w:p>
        </w:tc>
        <w:tc>
          <w:tcPr>
            <w:tcW w:w="0" w:type="auto"/>
            <w:shd w:val="clear" w:color="auto" w:fill="FFFFFF"/>
          </w:tcPr>
          <w:p w:rsidR="00EB7B20" w:rsidRPr="0042645D" w:rsidRDefault="00EB7B20" w:rsidP="0058415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EB7B20" w:rsidRPr="0042645D" w:rsidRDefault="00EB7B20" w:rsidP="00584150">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B7B20" w:rsidRPr="0042645D" w:rsidRDefault="00EB7B20" w:rsidP="00584150">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8.3</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w:t>
            </w:r>
            <w:r w:rsidRPr="0042645D">
              <w:rPr>
                <w:bCs/>
                <w:color w:val="auto"/>
                <w:shd w:val="clear" w:color="auto" w:fill="FFFFFF"/>
              </w:rPr>
              <w:lastRenderedPageBreak/>
              <w:t>являющихся частями производственных зданий</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EB7B20" w:rsidRPr="0042645D" w:rsidRDefault="00EB7B20" w:rsidP="0058415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58415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51B52">
        <w:trPr>
          <w:trHeight w:val="20"/>
        </w:trPr>
        <w:tc>
          <w:tcPr>
            <w:tcW w:w="0" w:type="auto"/>
            <w:gridSpan w:val="3"/>
            <w:shd w:val="clear" w:color="auto" w:fill="FFFFFF"/>
          </w:tcPr>
          <w:p w:rsidR="00EB7B20" w:rsidRPr="0042645D" w:rsidRDefault="00EB7B20" w:rsidP="0058415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2.0</w:t>
            </w:r>
          </w:p>
        </w:tc>
        <w:tc>
          <w:tcPr>
            <w:tcW w:w="0" w:type="auto"/>
            <w:shd w:val="clear" w:color="auto" w:fill="FFFFFF"/>
          </w:tcPr>
          <w:p w:rsidR="00EB7B20" w:rsidRPr="0042645D" w:rsidRDefault="00EB7B20" w:rsidP="00584150">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EB7B20" w:rsidRPr="0042645D" w:rsidRDefault="00EB7B20" w:rsidP="00584150">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B7B20" w:rsidRPr="0042645D" w:rsidRDefault="00EB7B20" w:rsidP="00584150">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B7B20" w:rsidRPr="0042645D" w:rsidRDefault="00EB7B20" w:rsidP="00584150">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B7B20" w:rsidRPr="0042645D" w:rsidRDefault="00EB7B20" w:rsidP="00584150">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B7B20" w:rsidRPr="0042645D" w:rsidRDefault="00EB7B20" w:rsidP="00584150">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3.5.2</w:t>
            </w:r>
          </w:p>
        </w:tc>
        <w:tc>
          <w:tcPr>
            <w:tcW w:w="0" w:type="auto"/>
            <w:shd w:val="clear" w:color="auto" w:fill="FFFFFF"/>
          </w:tcPr>
          <w:p w:rsidR="00EB7B20" w:rsidRPr="0042645D" w:rsidRDefault="00EB7B20" w:rsidP="0058415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EB7B20" w:rsidRPr="0042645D" w:rsidRDefault="00EB7B20" w:rsidP="00584150">
            <w:pPr>
              <w:autoSpaceDE w:val="0"/>
              <w:autoSpaceDN w:val="0"/>
              <w:adjustRightInd w:val="0"/>
              <w:ind w:hanging="57"/>
              <w:jc w:val="both"/>
              <w:rPr>
                <w:color w:val="auto"/>
                <w:lang w:bidi="ar-SA"/>
              </w:rPr>
            </w:pPr>
            <w:r w:rsidRPr="0042645D">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w:t>
            </w:r>
            <w:r w:rsidRPr="0042645D">
              <w:rPr>
                <w:color w:val="auto"/>
                <w:lang w:bidi="ar-SA"/>
              </w:rPr>
              <w:lastRenderedPageBreak/>
              <w:t>иные организации, осуществляющие деятельность по образованию и просвещению)</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3.6</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Культурное развитие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3.7</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 xml:space="preserve">Религиозное </w:t>
            </w:r>
          </w:p>
          <w:p w:rsidR="00EB7B20" w:rsidRPr="0042645D" w:rsidRDefault="00EB7B20" w:rsidP="00584150">
            <w:pPr>
              <w:suppressAutoHyphens/>
              <w:ind w:right="21"/>
              <w:jc w:val="center"/>
              <w:rPr>
                <w:b/>
                <w:color w:val="auto"/>
              </w:rPr>
            </w:pPr>
            <w:r w:rsidRPr="0042645D">
              <w:rPr>
                <w:b/>
                <w:color w:val="auto"/>
              </w:rPr>
              <w:t>использование</w:t>
            </w:r>
          </w:p>
        </w:tc>
        <w:tc>
          <w:tcPr>
            <w:tcW w:w="0" w:type="auto"/>
            <w:shd w:val="clear" w:color="auto" w:fill="FFFFFF"/>
          </w:tcPr>
          <w:p w:rsidR="00EB7B20" w:rsidRPr="0042645D" w:rsidRDefault="00EB7B20" w:rsidP="0058415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B7B20" w:rsidRPr="0042645D" w:rsidRDefault="00EB7B20" w:rsidP="0058415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Деловое управление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4.7</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 xml:space="preserve">Гостиничное </w:t>
            </w:r>
          </w:p>
          <w:p w:rsidR="00EB7B20" w:rsidRPr="0042645D" w:rsidRDefault="00EB7B20" w:rsidP="00584150">
            <w:pPr>
              <w:suppressAutoHyphens/>
              <w:ind w:right="21"/>
              <w:jc w:val="center"/>
              <w:rPr>
                <w:b/>
                <w:color w:val="auto"/>
              </w:rPr>
            </w:pPr>
            <w:r w:rsidRPr="0042645D">
              <w:rPr>
                <w:b/>
                <w:color w:val="auto"/>
              </w:rPr>
              <w:t>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EB7B20" w:rsidRPr="0042645D" w:rsidTr="00201E7B">
        <w:trPr>
          <w:trHeight w:val="20"/>
        </w:trPr>
        <w:tc>
          <w:tcPr>
            <w:tcW w:w="0" w:type="auto"/>
            <w:shd w:val="clear" w:color="auto" w:fill="FFFFFF"/>
          </w:tcPr>
          <w:p w:rsidR="00EB7B20" w:rsidRPr="0042645D" w:rsidRDefault="00EB7B20"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w:t>
            </w:r>
            <w:r w:rsidRPr="0042645D">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EB7B20" w:rsidRPr="0042645D" w:rsidTr="00201E7B">
        <w:trPr>
          <w:trHeight w:val="20"/>
        </w:trPr>
        <w:tc>
          <w:tcPr>
            <w:tcW w:w="0" w:type="auto"/>
            <w:shd w:val="clear" w:color="auto" w:fill="FFFFFF"/>
          </w:tcPr>
          <w:p w:rsidR="00EB7B20" w:rsidRPr="0042645D" w:rsidRDefault="00EB7B20" w:rsidP="005262F1">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5.1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Спорт</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584150" w:rsidRPr="0042645D" w:rsidRDefault="00584150" w:rsidP="00584150">
      <w:pPr>
        <w:jc w:val="both"/>
        <w:rPr>
          <w:bCs/>
          <w:color w:val="auto"/>
        </w:rPr>
      </w:pPr>
    </w:p>
    <w:p w:rsidR="00584150" w:rsidRPr="0042645D" w:rsidRDefault="00584150" w:rsidP="00BA70C4">
      <w:pPr>
        <w:widowControl/>
        <w:numPr>
          <w:ilvl w:val="0"/>
          <w:numId w:val="89"/>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584150" w:rsidRPr="0042645D"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42645D" w:rsidRPr="0042645D"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Наименование параметра</w:t>
            </w:r>
          </w:p>
          <w:p w:rsidR="00584150" w:rsidRPr="0042645D"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Единица                    измерения</w:t>
            </w:r>
          </w:p>
        </w:tc>
      </w:tr>
      <w:tr w:rsidR="0042645D" w:rsidRPr="0042645D"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5</w:t>
            </w:r>
          </w:p>
        </w:tc>
      </w:tr>
      <w:tr w:rsidR="0042645D" w:rsidRPr="0042645D"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42645D"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42645D" w:rsidRDefault="00584150" w:rsidP="00584150">
            <w:pPr>
              <w:suppressAutoHyphens/>
              <w:ind w:right="21"/>
              <w:jc w:val="both"/>
              <w:rPr>
                <w:b/>
                <w:color w:val="auto"/>
              </w:rPr>
            </w:pPr>
            <w:r w:rsidRPr="0042645D">
              <w:rPr>
                <w:b/>
                <w:color w:val="auto"/>
              </w:rPr>
              <w:t>Максимальная площадь земельного участка:</w:t>
            </w:r>
          </w:p>
          <w:p w:rsidR="00584150" w:rsidRPr="0042645D" w:rsidRDefault="00584150" w:rsidP="00584150">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42645D" w:rsidRDefault="00584150" w:rsidP="00584150">
            <w:pPr>
              <w:suppressAutoHyphens/>
              <w:ind w:firstLine="7"/>
              <w:jc w:val="center"/>
              <w:rPr>
                <w:color w:val="auto"/>
              </w:rPr>
            </w:pPr>
            <w:r w:rsidRPr="0042645D">
              <w:rPr>
                <w:color w:val="auto"/>
              </w:rPr>
              <w:t xml:space="preserve">не подлежит </w:t>
            </w:r>
          </w:p>
          <w:p w:rsidR="00584150" w:rsidRPr="0042645D" w:rsidRDefault="00584150" w:rsidP="00584150">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42645D" w:rsidRDefault="00584150" w:rsidP="00584150">
            <w:pPr>
              <w:suppressAutoHyphens/>
              <w:ind w:right="21"/>
              <w:jc w:val="both"/>
              <w:rPr>
                <w:b/>
                <w:color w:val="auto"/>
              </w:rPr>
            </w:pPr>
            <w:r w:rsidRPr="0042645D">
              <w:rPr>
                <w:b/>
                <w:color w:val="auto"/>
              </w:rPr>
              <w:t>Минимальная площадь земельного участка:</w:t>
            </w:r>
          </w:p>
          <w:p w:rsidR="00584150" w:rsidRPr="0042645D" w:rsidRDefault="00584150" w:rsidP="00584150">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 xml:space="preserve">не подлежит </w:t>
            </w:r>
          </w:p>
          <w:p w:rsidR="00584150" w:rsidRPr="0042645D" w:rsidRDefault="00584150" w:rsidP="00584150">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w:t>
            </w:r>
            <w:r w:rsidRPr="0042645D">
              <w:rPr>
                <w:color w:val="auto"/>
              </w:rPr>
              <w:lastRenderedPageBreak/>
              <w:t>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lastRenderedPageBreak/>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42645D" w:rsidRDefault="00AF2536" w:rsidP="00584150">
            <w:pPr>
              <w:suppressAutoHyphens/>
              <w:ind w:firstLine="7"/>
              <w:jc w:val="center"/>
              <w:rPr>
                <w:color w:val="auto"/>
              </w:rPr>
            </w:pPr>
            <w:r w:rsidRPr="0042645D">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42645D" w:rsidRDefault="00AF2536" w:rsidP="00584150">
            <w:pPr>
              <w:suppressAutoHyphens/>
              <w:ind w:firstLine="7"/>
              <w:jc w:val="center"/>
              <w:rPr>
                <w:color w:val="auto"/>
              </w:rPr>
            </w:pPr>
            <w:r w:rsidRPr="0042645D">
              <w:rPr>
                <w:color w:val="auto"/>
              </w:rPr>
              <w:t>этаж</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w:t>
            </w:r>
          </w:p>
        </w:tc>
      </w:tr>
      <w:tr w:rsidR="0042645D" w:rsidRPr="0042645D"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42645D" w:rsidRDefault="00584150" w:rsidP="00584150">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51B52">
        <w:trPr>
          <w:trHeight w:val="57"/>
        </w:trPr>
        <w:tc>
          <w:tcPr>
            <w:tcW w:w="362" w:type="pct"/>
            <w:vMerge w:val="restart"/>
            <w:tcBorders>
              <w:top w:val="single" w:sz="4" w:space="0" w:color="000000"/>
              <w:left w:val="single" w:sz="4" w:space="0" w:color="000000"/>
              <w:right w:val="single" w:sz="4" w:space="0" w:color="auto"/>
            </w:tcBorders>
          </w:tcPr>
          <w:p w:rsidR="00584150" w:rsidRPr="0042645D"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584150" w:rsidRPr="0042645D" w:rsidRDefault="00584150" w:rsidP="00584150">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vMerge/>
            <w:tcBorders>
              <w:left w:val="single" w:sz="4" w:space="0" w:color="000000"/>
              <w:right w:val="single" w:sz="4" w:space="0" w:color="auto"/>
            </w:tcBorders>
          </w:tcPr>
          <w:p w:rsidR="00584150" w:rsidRPr="0042645D"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42645D" w:rsidRDefault="00584150" w:rsidP="00584150">
            <w:pPr>
              <w:suppressAutoHyphens/>
              <w:ind w:right="21"/>
              <w:jc w:val="both"/>
              <w:rPr>
                <w:b/>
                <w:color w:val="auto"/>
              </w:rPr>
            </w:pPr>
            <w:r w:rsidRPr="0042645D">
              <w:rPr>
                <w:b/>
                <w:color w:val="auto"/>
              </w:rPr>
              <w:t>4.4</w:t>
            </w:r>
          </w:p>
        </w:tc>
        <w:tc>
          <w:tcPr>
            <w:tcW w:w="2391" w:type="pct"/>
            <w:tcBorders>
              <w:top w:val="nil"/>
              <w:left w:val="single" w:sz="4" w:space="0" w:color="auto"/>
              <w:bottom w:val="nil"/>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584150" w:rsidRPr="0042645D" w:rsidRDefault="00584150" w:rsidP="00584150">
            <w:pPr>
              <w:suppressAutoHyphens/>
              <w:ind w:firstLine="7"/>
              <w:jc w:val="center"/>
              <w:rPr>
                <w:color w:val="auto"/>
              </w:rPr>
            </w:pPr>
            <w:r w:rsidRPr="0042645D">
              <w:rPr>
                <w:color w:val="auto"/>
              </w:rPr>
              <w:t>5000</w:t>
            </w:r>
          </w:p>
        </w:tc>
        <w:tc>
          <w:tcPr>
            <w:tcW w:w="725" w:type="pct"/>
            <w:tcBorders>
              <w:top w:val="nil"/>
              <w:left w:val="single" w:sz="4" w:space="0" w:color="auto"/>
              <w:bottom w:val="nil"/>
              <w:right w:val="single" w:sz="4" w:space="0" w:color="auto"/>
            </w:tcBorders>
          </w:tcPr>
          <w:p w:rsidR="00584150" w:rsidRPr="0042645D" w:rsidRDefault="00584150" w:rsidP="00584150">
            <w:pPr>
              <w:suppressAutoHyphens/>
              <w:ind w:firstLine="7"/>
              <w:jc w:val="center"/>
              <w:rPr>
                <w:color w:val="auto"/>
              </w:rPr>
            </w:pPr>
            <w:r w:rsidRPr="0042645D">
              <w:rPr>
                <w:color w:val="auto"/>
              </w:rPr>
              <w:t>кв. 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proofErr w:type="gramStart"/>
            <w:r w:rsidRPr="0042645D">
              <w:rPr>
                <w:color w:val="auto"/>
              </w:rPr>
              <w:t>Минимальная</w:t>
            </w:r>
            <w:proofErr w:type="gramEnd"/>
            <w:r w:rsidRPr="0042645D">
              <w:rPr>
                <w:color w:val="auto"/>
              </w:rPr>
              <w:t xml:space="preserve">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42645D" w:rsidRDefault="00584150" w:rsidP="00584150">
            <w:pPr>
              <w:suppressAutoHyphens/>
              <w:ind w:right="21"/>
              <w:jc w:val="center"/>
              <w:rPr>
                <w:color w:val="auto"/>
              </w:rPr>
            </w:pPr>
            <w:r w:rsidRPr="0042645D">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 xml:space="preserve">Минимальное расстояние между длинными </w:t>
            </w:r>
            <w:r w:rsidRPr="0042645D">
              <w:rPr>
                <w:color w:val="auto"/>
              </w:rPr>
              <w:lastRenderedPageBreak/>
              <w:t>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lastRenderedPageBreak/>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p>
        </w:tc>
      </w:tr>
      <w:tr w:rsidR="00584150"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p>
        </w:tc>
      </w:tr>
    </w:tbl>
    <w:p w:rsidR="00584150" w:rsidRPr="0042645D" w:rsidRDefault="00584150" w:rsidP="00584150">
      <w:pPr>
        <w:suppressAutoHyphens/>
        <w:autoSpaceDE w:val="0"/>
        <w:ind w:firstLine="709"/>
        <w:jc w:val="both"/>
        <w:rPr>
          <w:rFonts w:eastAsia="Times New Roman CYR"/>
          <w:b/>
          <w:bCs/>
          <w:color w:val="auto"/>
          <w:lang w:eastAsia="ar-SA" w:bidi="ar-SA"/>
        </w:rPr>
      </w:pP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584150" w:rsidRPr="0042645D" w:rsidRDefault="00584150" w:rsidP="00F918F6">
      <w:pPr>
        <w:widowControl/>
        <w:tabs>
          <w:tab w:val="left" w:pos="993"/>
          <w:tab w:val="left" w:pos="1134"/>
        </w:tabs>
        <w:overflowPunct w:val="0"/>
        <w:adjustRightInd w:val="0"/>
        <w:jc w:val="both"/>
        <w:rPr>
          <w:color w:val="auto"/>
          <w:lang w:eastAsia="ar-SA" w:bidi="ar-SA"/>
        </w:rPr>
      </w:pPr>
    </w:p>
    <w:p w:rsidR="00D87608" w:rsidRPr="0042645D" w:rsidRDefault="00D87608" w:rsidP="00D87608">
      <w:pPr>
        <w:ind w:firstLine="709"/>
        <w:jc w:val="center"/>
        <w:rPr>
          <w:b/>
          <w:color w:val="auto"/>
        </w:rPr>
      </w:pPr>
      <w:r w:rsidRPr="0042645D">
        <w:rPr>
          <w:b/>
          <w:color w:val="auto"/>
        </w:rPr>
        <w:t>Зона застройки многоэтажными жилыми домами</w:t>
      </w:r>
      <w:r w:rsidR="00362FA6" w:rsidRPr="0042645D">
        <w:rPr>
          <w:b/>
          <w:color w:val="auto"/>
        </w:rPr>
        <w:t xml:space="preserve"> (Ж</w:t>
      </w:r>
      <w:proofErr w:type="gramStart"/>
      <w:r w:rsidR="00362FA6" w:rsidRPr="0042645D">
        <w:rPr>
          <w:b/>
          <w:color w:val="auto"/>
        </w:rPr>
        <w:t>4</w:t>
      </w:r>
      <w:proofErr w:type="gramEnd"/>
      <w:r w:rsidR="00362FA6" w:rsidRPr="0042645D">
        <w:rPr>
          <w:b/>
          <w:color w:val="auto"/>
        </w:rPr>
        <w:t>)</w:t>
      </w:r>
    </w:p>
    <w:p w:rsidR="00D87608" w:rsidRPr="0042645D" w:rsidRDefault="00D87608" w:rsidP="00F918F6">
      <w:pPr>
        <w:widowControl/>
        <w:tabs>
          <w:tab w:val="left" w:pos="993"/>
          <w:tab w:val="left" w:pos="1134"/>
        </w:tabs>
        <w:overflowPunct w:val="0"/>
        <w:adjustRightInd w:val="0"/>
        <w:jc w:val="both"/>
        <w:rPr>
          <w:color w:val="auto"/>
          <w:lang w:eastAsia="ar-SA" w:bidi="ar-SA"/>
        </w:rPr>
      </w:pPr>
    </w:p>
    <w:p w:rsidR="00D87608" w:rsidRPr="0042645D" w:rsidRDefault="00D87608" w:rsidP="00D87608">
      <w:pPr>
        <w:widowControl/>
        <w:ind w:right="-144" w:firstLine="577"/>
        <w:jc w:val="both"/>
        <w:rPr>
          <w:color w:val="auto"/>
          <w:lang w:bidi="ar-SA"/>
        </w:rPr>
      </w:pPr>
      <w:r w:rsidRPr="0042645D">
        <w:rPr>
          <w:color w:val="auto"/>
          <w:lang w:bidi="ar-SA"/>
        </w:rPr>
        <w:t xml:space="preserve">Зона предназначена для застройки многоэтажными (9 и выше этажей, включая </w:t>
      </w:r>
      <w:proofErr w:type="gramStart"/>
      <w:r w:rsidRPr="0042645D">
        <w:rPr>
          <w:color w:val="auto"/>
          <w:lang w:bidi="ar-SA"/>
        </w:rPr>
        <w:t>мансардный</w:t>
      </w:r>
      <w:proofErr w:type="gramEnd"/>
      <w:r w:rsidRPr="0042645D">
        <w:rPr>
          <w:color w:val="auto"/>
          <w:lang w:bidi="ar-SA"/>
        </w:rPr>
        <w:t xml:space="preserve">)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42645D" w:rsidRDefault="00D87608" w:rsidP="00D87608">
      <w:pPr>
        <w:widowControl/>
        <w:ind w:right="-144" w:firstLine="577"/>
        <w:jc w:val="both"/>
        <w:rPr>
          <w:color w:val="auto"/>
          <w:lang w:bidi="ar-SA"/>
        </w:rPr>
      </w:pPr>
    </w:p>
    <w:p w:rsidR="00D87608" w:rsidRPr="0042645D" w:rsidRDefault="00D87608" w:rsidP="00BA70C4">
      <w:pPr>
        <w:widowControl/>
        <w:numPr>
          <w:ilvl w:val="0"/>
          <w:numId w:val="92"/>
        </w:numPr>
        <w:tabs>
          <w:tab w:val="clear" w:pos="1500"/>
          <w:tab w:val="left" w:pos="993"/>
          <w:tab w:val="num" w:pos="1276"/>
        </w:tabs>
        <w:ind w:left="0" w:right="-144"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D87608" w:rsidRPr="0042645D"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1"/>
        <w:gridCol w:w="3113"/>
        <w:gridCol w:w="4933"/>
      </w:tblGrid>
      <w:tr w:rsidR="0042645D" w:rsidRPr="0042645D"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42645D"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42645D" w:rsidRDefault="00D87608" w:rsidP="00E51B52">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E51B52">
        <w:trPr>
          <w:trHeight w:val="20"/>
        </w:trPr>
        <w:tc>
          <w:tcPr>
            <w:tcW w:w="0" w:type="auto"/>
            <w:gridSpan w:val="3"/>
            <w:shd w:val="clear" w:color="auto" w:fill="FFFFFF"/>
            <w:vAlign w:val="center"/>
          </w:tcPr>
          <w:p w:rsidR="00D87608" w:rsidRPr="0042645D" w:rsidRDefault="00D87608" w:rsidP="00E51B52">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51B52">
        <w:trPr>
          <w:trHeight w:val="20"/>
        </w:trPr>
        <w:tc>
          <w:tcPr>
            <w:tcW w:w="0" w:type="auto"/>
            <w:shd w:val="clear" w:color="auto" w:fill="FFFFFF"/>
          </w:tcPr>
          <w:p w:rsidR="00D87608" w:rsidRPr="0042645D" w:rsidRDefault="00D87608" w:rsidP="00D87608">
            <w:pPr>
              <w:suppressAutoHyphens/>
              <w:ind w:right="21"/>
              <w:jc w:val="center"/>
              <w:rPr>
                <w:b/>
                <w:color w:val="auto"/>
              </w:rPr>
            </w:pPr>
            <w:r w:rsidRPr="0042645D">
              <w:rPr>
                <w:b/>
                <w:color w:val="auto"/>
              </w:rPr>
              <w:t>2.6</w:t>
            </w:r>
          </w:p>
        </w:tc>
        <w:tc>
          <w:tcPr>
            <w:tcW w:w="0" w:type="auto"/>
            <w:shd w:val="clear" w:color="auto" w:fill="FFFFFF"/>
          </w:tcPr>
          <w:p w:rsidR="00D87608" w:rsidRPr="0042645D" w:rsidRDefault="00D87608" w:rsidP="00D87608">
            <w:pPr>
              <w:pStyle w:val="ConsPlusNormal"/>
              <w:ind w:firstLine="0"/>
              <w:jc w:val="center"/>
              <w:rPr>
                <w:rFonts w:ascii="Times New Roman" w:hAnsi="Times New Roman" w:cs="Times New Roman"/>
                <w:b/>
                <w:sz w:val="24"/>
                <w:szCs w:val="24"/>
              </w:rPr>
            </w:pPr>
            <w:proofErr w:type="gramStart"/>
            <w:r w:rsidRPr="0042645D">
              <w:rPr>
                <w:rFonts w:ascii="Times New Roman" w:hAnsi="Times New Roman" w:cs="Times New Roman"/>
                <w:b/>
                <w:sz w:val="24"/>
                <w:szCs w:val="24"/>
              </w:rPr>
              <w:t xml:space="preserve">Многоэтажная жилая </w:t>
            </w:r>
            <w:r w:rsidRPr="0042645D">
              <w:rPr>
                <w:rFonts w:ascii="Times New Roman" w:hAnsi="Times New Roman" w:cs="Times New Roman"/>
                <w:b/>
                <w:sz w:val="24"/>
                <w:szCs w:val="24"/>
              </w:rPr>
              <w:lastRenderedPageBreak/>
              <w:t>застройка (высотная застройка) (предельное количество этажей от 9 до 17 (включая мансардный)</w:t>
            </w:r>
            <w:proofErr w:type="gramEnd"/>
          </w:p>
        </w:tc>
        <w:tc>
          <w:tcPr>
            <w:tcW w:w="0" w:type="auto"/>
            <w:shd w:val="clear" w:color="auto" w:fill="FFFFFF"/>
          </w:tcPr>
          <w:p w:rsidR="00D87608" w:rsidRPr="0042645D" w:rsidRDefault="00D87608"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lastRenderedPageBreak/>
              <w:t xml:space="preserve">Размещение жилых домов, предназначенных </w:t>
            </w:r>
            <w:r w:rsidRPr="0042645D">
              <w:rPr>
                <w:rFonts w:ascii="Times New Roman" w:hAnsi="Times New Roman" w:cs="Times New Roman"/>
                <w:sz w:val="24"/>
                <w:szCs w:val="24"/>
              </w:rPr>
              <w:lastRenderedPageBreak/>
              <w:t>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42645D" w:rsidRDefault="00D87608"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благоустройство и озеленение придомовых территорий;</w:t>
            </w:r>
          </w:p>
          <w:p w:rsidR="00D87608" w:rsidRPr="0042645D" w:rsidRDefault="00D87608"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обустройство спортивных и детских площадок, хозяйственных площадок;</w:t>
            </w:r>
          </w:p>
          <w:p w:rsidR="00D87608" w:rsidRPr="0042645D" w:rsidRDefault="00D87608"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42645D" w:rsidRPr="0042645D" w:rsidTr="00E51B52">
        <w:trPr>
          <w:trHeight w:val="20"/>
        </w:trPr>
        <w:tc>
          <w:tcPr>
            <w:tcW w:w="0" w:type="auto"/>
            <w:shd w:val="clear" w:color="auto" w:fill="FFFFFF"/>
          </w:tcPr>
          <w:p w:rsidR="00D87608" w:rsidRPr="0042645D" w:rsidRDefault="00D87608" w:rsidP="00E51B52">
            <w:pPr>
              <w:suppressAutoHyphens/>
              <w:ind w:right="21"/>
              <w:jc w:val="center"/>
              <w:rPr>
                <w:b/>
                <w:color w:val="auto"/>
              </w:rPr>
            </w:pPr>
            <w:r w:rsidRPr="0042645D">
              <w:rPr>
                <w:b/>
                <w:color w:val="auto"/>
              </w:rPr>
              <w:lastRenderedPageBreak/>
              <w:t>2.7</w:t>
            </w:r>
          </w:p>
        </w:tc>
        <w:tc>
          <w:tcPr>
            <w:tcW w:w="0" w:type="auto"/>
            <w:shd w:val="clear" w:color="auto" w:fill="FFFFFF"/>
          </w:tcPr>
          <w:p w:rsidR="00D87608" w:rsidRPr="0042645D" w:rsidRDefault="00D87608" w:rsidP="00E51B52">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D87608" w:rsidRPr="0042645D" w:rsidRDefault="00D87608" w:rsidP="00E51B52">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EB7B20" w:rsidRPr="0042645D" w:rsidTr="00E51B52">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w:t>
            </w:r>
            <w:r w:rsidRPr="0042645D">
              <w:rPr>
                <w:bCs/>
                <w:color w:val="auto"/>
                <w:shd w:val="clear" w:color="auto" w:fill="FFFFFF"/>
              </w:rPr>
              <w:lastRenderedPageBreak/>
              <w:t>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3.2</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EB7B20" w:rsidRPr="0042645D" w:rsidRDefault="00EB7B20" w:rsidP="00E51B52">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B7B20" w:rsidRPr="0042645D" w:rsidRDefault="00EB7B20" w:rsidP="00E51B52">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3.3</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Бытовое обслуживание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3.4.1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предназначенных для оказания гражданам амбулаторно-поликлинической медицинской помощи </w:t>
            </w:r>
            <w:r w:rsidRPr="0042645D">
              <w:rPr>
                <w:bCs/>
                <w:color w:val="auto"/>
                <w:shd w:val="clear" w:color="auto" w:fill="FFFFFF"/>
              </w:rPr>
              <w:lastRenderedPageBreak/>
              <w:t>(поликлиники,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3.5.1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E51B52">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4.5</w:t>
            </w:r>
          </w:p>
        </w:tc>
        <w:tc>
          <w:tcPr>
            <w:tcW w:w="0" w:type="auto"/>
            <w:shd w:val="clear" w:color="auto" w:fill="FFFFFF"/>
          </w:tcPr>
          <w:p w:rsidR="00EB7B20" w:rsidRPr="0042645D" w:rsidRDefault="00EB7B20" w:rsidP="00E51B52">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5.0</w:t>
            </w:r>
          </w:p>
        </w:tc>
        <w:tc>
          <w:tcPr>
            <w:tcW w:w="0" w:type="auto"/>
            <w:shd w:val="clear" w:color="auto" w:fill="FFFFFF"/>
          </w:tcPr>
          <w:p w:rsidR="00EB7B20" w:rsidRPr="0042645D" w:rsidRDefault="00EB7B20" w:rsidP="00E51B52">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EB7B20" w:rsidRPr="0042645D" w:rsidRDefault="00EB7B20" w:rsidP="00E51B52">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B7B20" w:rsidRPr="0042645D" w:rsidRDefault="00EB7B20" w:rsidP="00E51B52">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8.3</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 xml:space="preserve">Обеспечение внутреннего </w:t>
            </w:r>
            <w:r w:rsidRPr="0042645D">
              <w:rPr>
                <w:b/>
                <w:color w:val="auto"/>
              </w:rPr>
              <w:lastRenderedPageBreak/>
              <w:t>правопорядка</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EB7B20" w:rsidRPr="0042645D" w:rsidRDefault="00EB7B20" w:rsidP="00E51B52">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E51B52">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51B52">
        <w:trPr>
          <w:trHeight w:val="20"/>
        </w:trPr>
        <w:tc>
          <w:tcPr>
            <w:tcW w:w="0" w:type="auto"/>
            <w:gridSpan w:val="3"/>
            <w:shd w:val="clear" w:color="auto" w:fill="FFFFFF"/>
          </w:tcPr>
          <w:p w:rsidR="00EB7B20" w:rsidRPr="0042645D" w:rsidRDefault="00EB7B20" w:rsidP="00E51B52">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2.0</w:t>
            </w:r>
          </w:p>
        </w:tc>
        <w:tc>
          <w:tcPr>
            <w:tcW w:w="0" w:type="auto"/>
            <w:shd w:val="clear" w:color="auto" w:fill="FFFFFF"/>
          </w:tcPr>
          <w:p w:rsidR="00EB7B20" w:rsidRPr="0042645D" w:rsidRDefault="00EB7B20" w:rsidP="00E51B52">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EB7B20" w:rsidRPr="0042645D" w:rsidRDefault="00EB7B20" w:rsidP="00E51B52">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B7B20" w:rsidRPr="0042645D" w:rsidRDefault="00EB7B20" w:rsidP="00E51B52">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B7B20" w:rsidRPr="0042645D" w:rsidRDefault="00EB7B20" w:rsidP="00E51B52">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B7B20" w:rsidRPr="0042645D" w:rsidRDefault="00EB7B20" w:rsidP="00E51B52">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B7B20" w:rsidRPr="0042645D" w:rsidRDefault="00EB7B20" w:rsidP="00E51B52">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3.5.2</w:t>
            </w:r>
          </w:p>
        </w:tc>
        <w:tc>
          <w:tcPr>
            <w:tcW w:w="0" w:type="auto"/>
            <w:shd w:val="clear" w:color="auto" w:fill="FFFFFF"/>
          </w:tcPr>
          <w:p w:rsidR="00EB7B20" w:rsidRPr="0042645D" w:rsidRDefault="00EB7B20" w:rsidP="00E51B52">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EB7B20" w:rsidRPr="0042645D" w:rsidRDefault="00EB7B20" w:rsidP="00E51B52">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3.6</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Культурное развитие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3.7</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 xml:space="preserve">Религиозное </w:t>
            </w:r>
          </w:p>
          <w:p w:rsidR="00EB7B20" w:rsidRPr="0042645D" w:rsidRDefault="00EB7B20" w:rsidP="00E51B52">
            <w:pPr>
              <w:suppressAutoHyphens/>
              <w:ind w:right="21"/>
              <w:jc w:val="center"/>
              <w:rPr>
                <w:b/>
                <w:color w:val="auto"/>
              </w:rPr>
            </w:pPr>
            <w:r w:rsidRPr="0042645D">
              <w:rPr>
                <w:b/>
                <w:color w:val="auto"/>
              </w:rPr>
              <w:t>использование</w:t>
            </w:r>
          </w:p>
        </w:tc>
        <w:tc>
          <w:tcPr>
            <w:tcW w:w="0" w:type="auto"/>
            <w:shd w:val="clear" w:color="auto" w:fill="FFFFFF"/>
          </w:tcPr>
          <w:p w:rsidR="00EB7B20" w:rsidRPr="0042645D" w:rsidRDefault="00EB7B20" w:rsidP="00E51B52">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B7B20" w:rsidRPr="0042645D" w:rsidRDefault="00EB7B20" w:rsidP="00E51B52">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4.1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Деловое управление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w:t>
            </w:r>
            <w:r w:rsidRPr="0042645D">
              <w:rPr>
                <w:bCs/>
                <w:color w:val="auto"/>
                <w:shd w:val="clear" w:color="auto" w:fill="FFFFFF"/>
              </w:rPr>
              <w:lastRenderedPageBreak/>
              <w:t>совершения между организациями, в том числе биржевая деятельность (за исключением банковской и страховой деятельности)</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4.7</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 xml:space="preserve">Гостиничное </w:t>
            </w:r>
          </w:p>
          <w:p w:rsidR="00EB7B20" w:rsidRPr="0042645D" w:rsidRDefault="00EB7B20" w:rsidP="00E51B52">
            <w:pPr>
              <w:suppressAutoHyphens/>
              <w:ind w:right="21"/>
              <w:jc w:val="center"/>
              <w:rPr>
                <w:b/>
                <w:color w:val="auto"/>
              </w:rPr>
            </w:pPr>
            <w:r w:rsidRPr="0042645D">
              <w:rPr>
                <w:b/>
                <w:color w:val="auto"/>
              </w:rPr>
              <w:t>обслуживание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EB7B20" w:rsidRPr="0042645D" w:rsidTr="00201E7B">
        <w:trPr>
          <w:trHeight w:val="20"/>
        </w:trPr>
        <w:tc>
          <w:tcPr>
            <w:tcW w:w="0" w:type="auto"/>
            <w:shd w:val="clear" w:color="auto" w:fill="FFFFFF"/>
          </w:tcPr>
          <w:p w:rsidR="00EB7B20" w:rsidRPr="0042645D" w:rsidRDefault="00EB7B20"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EB7B20" w:rsidRPr="0042645D" w:rsidTr="00201E7B">
        <w:trPr>
          <w:trHeight w:val="20"/>
        </w:trPr>
        <w:tc>
          <w:tcPr>
            <w:tcW w:w="0" w:type="auto"/>
            <w:shd w:val="clear" w:color="auto" w:fill="FFFFFF"/>
          </w:tcPr>
          <w:p w:rsidR="00EB7B20" w:rsidRPr="0042645D" w:rsidRDefault="00EB7B20"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5.1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Спорт</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D87608" w:rsidRPr="0042645D" w:rsidRDefault="00D87608" w:rsidP="00D87608">
      <w:pPr>
        <w:jc w:val="both"/>
        <w:rPr>
          <w:bCs/>
          <w:color w:val="auto"/>
        </w:rPr>
      </w:pPr>
    </w:p>
    <w:p w:rsidR="00D87608" w:rsidRPr="0042645D" w:rsidRDefault="00D87608" w:rsidP="00BA70C4">
      <w:pPr>
        <w:widowControl/>
        <w:numPr>
          <w:ilvl w:val="0"/>
          <w:numId w:val="92"/>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D87608" w:rsidRPr="0042645D"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42645D" w:rsidRPr="0042645D"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lastRenderedPageBreak/>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Наименование параметра</w:t>
            </w:r>
          </w:p>
          <w:p w:rsidR="00D87608" w:rsidRPr="0042645D"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Единица                    измерения</w:t>
            </w:r>
          </w:p>
        </w:tc>
      </w:tr>
      <w:tr w:rsidR="0042645D" w:rsidRPr="0042645D"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5</w:t>
            </w:r>
          </w:p>
        </w:tc>
      </w:tr>
      <w:tr w:rsidR="0042645D" w:rsidRPr="0042645D"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42645D"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42645D" w:rsidRDefault="00D87608" w:rsidP="00E51B52">
            <w:pPr>
              <w:suppressAutoHyphens/>
              <w:ind w:right="21"/>
              <w:jc w:val="both"/>
              <w:rPr>
                <w:b/>
                <w:color w:val="auto"/>
              </w:rPr>
            </w:pPr>
            <w:r w:rsidRPr="0042645D">
              <w:rPr>
                <w:b/>
                <w:color w:val="auto"/>
              </w:rPr>
              <w:t>Максимальная площадь земельного участка:</w:t>
            </w:r>
          </w:p>
          <w:p w:rsidR="00D87608" w:rsidRPr="0042645D" w:rsidRDefault="00D87608" w:rsidP="00E51B52">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42645D" w:rsidRDefault="00D87608" w:rsidP="00E51B52">
            <w:pPr>
              <w:suppressAutoHyphens/>
              <w:ind w:firstLine="7"/>
              <w:jc w:val="center"/>
              <w:rPr>
                <w:color w:val="auto"/>
              </w:rPr>
            </w:pPr>
            <w:r w:rsidRPr="0042645D">
              <w:rPr>
                <w:color w:val="auto"/>
              </w:rPr>
              <w:t xml:space="preserve">не подлежит </w:t>
            </w:r>
          </w:p>
          <w:p w:rsidR="00D87608" w:rsidRPr="0042645D" w:rsidRDefault="00D87608" w:rsidP="00E51B52">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42645D" w:rsidRDefault="00D87608" w:rsidP="00E51B52">
            <w:pPr>
              <w:suppressAutoHyphens/>
              <w:ind w:right="21"/>
              <w:jc w:val="both"/>
              <w:rPr>
                <w:b/>
                <w:color w:val="auto"/>
              </w:rPr>
            </w:pPr>
            <w:r w:rsidRPr="0042645D">
              <w:rPr>
                <w:b/>
                <w:color w:val="auto"/>
              </w:rPr>
              <w:t>Минимальная площадь земельного участка:</w:t>
            </w:r>
          </w:p>
          <w:p w:rsidR="00D87608" w:rsidRPr="0042645D" w:rsidRDefault="00D87608" w:rsidP="00E51B52">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 xml:space="preserve">не подлежит </w:t>
            </w:r>
          </w:p>
          <w:p w:rsidR="00D87608" w:rsidRPr="0042645D" w:rsidRDefault="00D87608" w:rsidP="00E51B52">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w:t>
            </w:r>
          </w:p>
        </w:tc>
      </w:tr>
      <w:tr w:rsidR="0042645D" w:rsidRPr="0042645D"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51B52">
        <w:trPr>
          <w:trHeight w:val="57"/>
        </w:trPr>
        <w:tc>
          <w:tcPr>
            <w:tcW w:w="362" w:type="pct"/>
            <w:vMerge w:val="restart"/>
            <w:tcBorders>
              <w:top w:val="single" w:sz="4" w:space="0" w:color="000000"/>
              <w:left w:val="single" w:sz="4" w:space="0" w:color="000000"/>
              <w:right w:val="single" w:sz="4" w:space="0" w:color="auto"/>
            </w:tcBorders>
          </w:tcPr>
          <w:p w:rsidR="00D87608" w:rsidRPr="0042645D"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D87608" w:rsidRPr="0042645D" w:rsidRDefault="00D87608" w:rsidP="00E51B52">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vMerge/>
            <w:tcBorders>
              <w:left w:val="single" w:sz="4" w:space="0" w:color="000000"/>
              <w:right w:val="single" w:sz="4" w:space="0" w:color="auto"/>
            </w:tcBorders>
          </w:tcPr>
          <w:p w:rsidR="00D87608" w:rsidRPr="0042645D"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42645D" w:rsidRDefault="00D87608" w:rsidP="00E51B52">
            <w:pPr>
              <w:suppressAutoHyphens/>
              <w:ind w:right="21"/>
              <w:jc w:val="both"/>
              <w:rPr>
                <w:b/>
                <w:color w:val="auto"/>
              </w:rPr>
            </w:pPr>
            <w:r w:rsidRPr="0042645D">
              <w:rPr>
                <w:b/>
                <w:color w:val="auto"/>
              </w:rPr>
              <w:t>4.4</w:t>
            </w:r>
          </w:p>
        </w:tc>
        <w:tc>
          <w:tcPr>
            <w:tcW w:w="2391" w:type="pct"/>
            <w:tcBorders>
              <w:top w:val="nil"/>
              <w:left w:val="single" w:sz="4" w:space="0" w:color="auto"/>
              <w:bottom w:val="nil"/>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D87608" w:rsidRPr="0042645D" w:rsidRDefault="00D87608" w:rsidP="00E51B52">
            <w:pPr>
              <w:suppressAutoHyphens/>
              <w:ind w:firstLine="7"/>
              <w:jc w:val="center"/>
              <w:rPr>
                <w:color w:val="auto"/>
              </w:rPr>
            </w:pPr>
            <w:r w:rsidRPr="0042645D">
              <w:rPr>
                <w:color w:val="auto"/>
              </w:rPr>
              <w:t>5000</w:t>
            </w:r>
          </w:p>
        </w:tc>
        <w:tc>
          <w:tcPr>
            <w:tcW w:w="725" w:type="pct"/>
            <w:tcBorders>
              <w:top w:val="nil"/>
              <w:left w:val="single" w:sz="4" w:space="0" w:color="auto"/>
              <w:bottom w:val="nil"/>
              <w:right w:val="single" w:sz="4" w:space="0" w:color="auto"/>
            </w:tcBorders>
          </w:tcPr>
          <w:p w:rsidR="00D87608" w:rsidRPr="0042645D" w:rsidRDefault="00D87608" w:rsidP="00E51B52">
            <w:pPr>
              <w:suppressAutoHyphens/>
              <w:ind w:firstLine="7"/>
              <w:jc w:val="center"/>
              <w:rPr>
                <w:color w:val="auto"/>
              </w:rPr>
            </w:pPr>
            <w:r w:rsidRPr="0042645D">
              <w:rPr>
                <w:color w:val="auto"/>
              </w:rPr>
              <w:t>кв. 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proofErr w:type="gramStart"/>
            <w:r w:rsidRPr="0042645D">
              <w:rPr>
                <w:color w:val="auto"/>
              </w:rPr>
              <w:t>Минимальная</w:t>
            </w:r>
            <w:proofErr w:type="gramEnd"/>
            <w:r w:rsidRPr="0042645D">
              <w:rPr>
                <w:color w:val="auto"/>
              </w:rPr>
              <w:t xml:space="preserve">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42645D" w:rsidRDefault="00D87608" w:rsidP="00E51B52">
            <w:pPr>
              <w:suppressAutoHyphens/>
              <w:ind w:right="21"/>
              <w:jc w:val="center"/>
              <w:rPr>
                <w:color w:val="auto"/>
              </w:rPr>
            </w:pPr>
            <w:r w:rsidRPr="0042645D">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 xml:space="preserve">Минимальное расстояние между длинными сторонами многоквартирных жилых зданий высотой </w:t>
            </w:r>
            <w:r w:rsidRPr="0042645D">
              <w:rPr>
                <w:color w:val="auto"/>
              </w:rPr>
              <w:lastRenderedPageBreak/>
              <w:t>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lastRenderedPageBreak/>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right="21"/>
              <w:rPr>
                <w:color w:val="auto"/>
              </w:rPr>
            </w:pPr>
            <w:r w:rsidRPr="0042645D">
              <w:rPr>
                <w:color w:val="auto"/>
              </w:rPr>
              <w:t xml:space="preserve">Минимальное расстояние между длинными сторонами многоквартирных жилых зданий высотой 9 и </w:t>
            </w:r>
            <w:proofErr w:type="spellStart"/>
            <w:r w:rsidRPr="0042645D">
              <w:rPr>
                <w:color w:val="auto"/>
              </w:rPr>
              <w:t>ввше</w:t>
            </w:r>
            <w:proofErr w:type="spellEnd"/>
            <w:r w:rsidRPr="0042645D">
              <w:rPr>
                <w:color w:val="auto"/>
              </w:rPr>
              <w:t xml:space="preserve">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p>
        </w:tc>
      </w:tr>
      <w:tr w:rsidR="00D87608"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p>
        </w:tc>
      </w:tr>
    </w:tbl>
    <w:p w:rsidR="00D87608" w:rsidRPr="0042645D" w:rsidRDefault="00D87608" w:rsidP="00D87608">
      <w:pPr>
        <w:suppressAutoHyphens/>
        <w:autoSpaceDE w:val="0"/>
        <w:ind w:firstLine="709"/>
        <w:jc w:val="both"/>
        <w:rPr>
          <w:rFonts w:eastAsia="Times New Roman CYR"/>
          <w:b/>
          <w:bCs/>
          <w:color w:val="auto"/>
          <w:lang w:eastAsia="ar-SA" w:bidi="ar-SA"/>
        </w:rPr>
      </w:pP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rFonts w:eastAsia="Calibri"/>
          <w:color w:val="auto"/>
          <w:lang w:eastAsia="en-US" w:bidi="ar-SA"/>
        </w:rPr>
        <w:t>Ограничения использования земельных участков и объектов капитального строительства, находящихся в зоне Ж</w:t>
      </w:r>
      <w:proofErr w:type="gramStart"/>
      <w:r w:rsidRPr="0042645D">
        <w:rPr>
          <w:rFonts w:eastAsia="Calibri"/>
          <w:color w:val="auto"/>
          <w:lang w:eastAsia="en-US" w:bidi="ar-SA"/>
        </w:rPr>
        <w:t>4</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F82578" w:rsidRPr="0042645D"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42645D"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3" w:name="_Toc479664098"/>
      <w:r w:rsidRPr="0042645D">
        <w:rPr>
          <w:color w:val="auto"/>
          <w:sz w:val="24"/>
          <w:szCs w:val="24"/>
        </w:rPr>
        <w:t xml:space="preserve">Статья </w:t>
      </w:r>
      <w:r w:rsidR="00F5341D" w:rsidRPr="0042645D">
        <w:rPr>
          <w:color w:val="auto"/>
          <w:sz w:val="24"/>
          <w:szCs w:val="24"/>
        </w:rPr>
        <w:t>41</w:t>
      </w:r>
      <w:r w:rsidR="00980E75" w:rsidRPr="0042645D">
        <w:rPr>
          <w:color w:val="auto"/>
          <w:sz w:val="24"/>
          <w:szCs w:val="24"/>
        </w:rPr>
        <w:t>. Общественно-деловые зоны</w:t>
      </w:r>
      <w:bookmarkEnd w:id="113"/>
    </w:p>
    <w:p w:rsidR="00980E75" w:rsidRPr="0042645D" w:rsidRDefault="00980E75" w:rsidP="00F819AA">
      <w:pPr>
        <w:widowControl/>
        <w:tabs>
          <w:tab w:val="left" w:pos="1134"/>
        </w:tabs>
        <w:overflowPunct w:val="0"/>
        <w:adjustRightInd w:val="0"/>
        <w:ind w:firstLine="709"/>
        <w:jc w:val="both"/>
        <w:rPr>
          <w:color w:val="auto"/>
          <w:lang w:eastAsia="ar-SA" w:bidi="ar-SA"/>
        </w:rPr>
      </w:pPr>
    </w:p>
    <w:p w:rsidR="00980E75" w:rsidRPr="0042645D" w:rsidRDefault="00817DDE" w:rsidP="00F819AA">
      <w:pPr>
        <w:widowControl/>
        <w:autoSpaceDE w:val="0"/>
        <w:autoSpaceDN w:val="0"/>
        <w:adjustRightInd w:val="0"/>
        <w:ind w:firstLine="709"/>
        <w:jc w:val="both"/>
        <w:rPr>
          <w:color w:val="auto"/>
          <w:lang w:bidi="ar-SA"/>
        </w:rPr>
      </w:pPr>
      <w:proofErr w:type="gramStart"/>
      <w:r w:rsidRPr="0042645D">
        <w:rPr>
          <w:color w:val="auto"/>
          <w:lang w:bidi="ar-SA"/>
        </w:rPr>
        <w:t xml:space="preserve">Общественно-деловые </w:t>
      </w:r>
      <w:r w:rsidR="00980E75" w:rsidRPr="0042645D">
        <w:rPr>
          <w:color w:val="auto"/>
          <w:lang w:bidi="ar-SA"/>
        </w:rPr>
        <w:t>зоны предназначены для размещения объектов здравоохранения, культуры, торговли, общественного питания, социального и коммунально-</w:t>
      </w:r>
      <w:r w:rsidR="00980E75" w:rsidRPr="0042645D">
        <w:rPr>
          <w:color w:val="auto"/>
          <w:lang w:bidi="ar-SA"/>
        </w:rPr>
        <w:lastRenderedPageBreak/>
        <w:t xml:space="preserve">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42645D">
        <w:rPr>
          <w:color w:val="auto"/>
          <w:lang w:bidi="ar-SA"/>
        </w:rPr>
        <w:t>авто</w:t>
      </w:r>
      <w:r w:rsidR="00980E75" w:rsidRPr="0042645D">
        <w:rPr>
          <w:color w:val="auto"/>
          <w:lang w:bidi="ar-SA"/>
        </w:rPr>
        <w:t>стоянок, объектов делового, финансового назначения, иных объектов, связанных с обеспечением жизнедеятельности граждан.</w:t>
      </w:r>
      <w:proofErr w:type="gramEnd"/>
    </w:p>
    <w:p w:rsidR="00980E75" w:rsidRPr="0042645D" w:rsidRDefault="00980E75" w:rsidP="00F819AA">
      <w:pPr>
        <w:ind w:firstLine="709"/>
        <w:jc w:val="both"/>
        <w:rPr>
          <w:rFonts w:ascii="Times New Roman CYR" w:eastAsia="Times New Roman CYR" w:hAnsi="Times New Roman CYR" w:cs="Times New Roman CYR"/>
          <w:color w:val="auto"/>
          <w:lang w:eastAsia="ar-SA" w:bidi="ar-SA"/>
        </w:rPr>
      </w:pPr>
      <w:r w:rsidRPr="0042645D">
        <w:rPr>
          <w:bCs/>
          <w:color w:val="auto"/>
          <w:lang w:bidi="ar-SA"/>
        </w:rPr>
        <w:t>Параметры застройки общественно-деловых зон</w:t>
      </w:r>
      <w:r w:rsidRPr="0042645D">
        <w:rPr>
          <w:color w:val="auto"/>
          <w:lang w:bidi="ar-SA"/>
        </w:rPr>
        <w:t xml:space="preserve"> определяются </w:t>
      </w:r>
      <w:r w:rsidRPr="0042645D">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42645D">
        <w:rPr>
          <w:color w:val="auto"/>
          <w:lang w:bidi="ar-SA"/>
        </w:rPr>
        <w:t xml:space="preserve">СП 42.13330.2011 </w:t>
      </w:r>
      <w:r w:rsidR="005B77AC" w:rsidRPr="0042645D">
        <w:rPr>
          <w:color w:val="auto"/>
          <w:lang w:bidi="ar-SA"/>
        </w:rPr>
        <w:t>«</w:t>
      </w:r>
      <w:r w:rsidRPr="0042645D">
        <w:rPr>
          <w:color w:val="auto"/>
          <w:lang w:bidi="ar-SA"/>
        </w:rPr>
        <w:t>Градостроительство. Планировка и застройка городских и сельских поселений</w:t>
      </w:r>
      <w:r w:rsidR="005B77AC" w:rsidRPr="0042645D">
        <w:rPr>
          <w:color w:val="auto"/>
          <w:lang w:bidi="ar-SA"/>
        </w:rPr>
        <w:t>»</w:t>
      </w:r>
      <w:r w:rsidRPr="0042645D">
        <w:rPr>
          <w:rFonts w:ascii="Times New Roman CYR" w:eastAsia="Times New Roman CYR" w:hAnsi="Times New Roman CYR" w:cs="Times New Roman CYR"/>
          <w:color w:val="auto"/>
          <w:lang w:eastAsia="ar-SA" w:bidi="ar-SA"/>
        </w:rPr>
        <w:t>.</w:t>
      </w:r>
    </w:p>
    <w:p w:rsidR="00F918F6" w:rsidRPr="0042645D" w:rsidRDefault="00F918F6" w:rsidP="00F918F6">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F918F6" w:rsidRPr="0042645D" w:rsidRDefault="00F918F6"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311B85">
        <w:trPr>
          <w:cantSplit/>
          <w:trHeight w:val="1245"/>
        </w:trPr>
        <w:tc>
          <w:tcPr>
            <w:tcW w:w="2208" w:type="dxa"/>
            <w:vMerge w:val="restart"/>
            <w:vAlign w:val="center"/>
          </w:tcPr>
          <w:p w:rsidR="00F918F6" w:rsidRPr="0042645D" w:rsidRDefault="00F918F6" w:rsidP="00311B85">
            <w:pPr>
              <w:jc w:val="center"/>
              <w:rPr>
                <w:b/>
                <w:color w:val="auto"/>
              </w:rPr>
            </w:pPr>
            <w:r w:rsidRPr="0042645D">
              <w:rPr>
                <w:b/>
                <w:color w:val="auto"/>
              </w:rPr>
              <w:t>Степень огнестойкости здания</w:t>
            </w:r>
          </w:p>
        </w:tc>
        <w:tc>
          <w:tcPr>
            <w:tcW w:w="2168" w:type="dxa"/>
            <w:vMerge w:val="restart"/>
            <w:vAlign w:val="center"/>
          </w:tcPr>
          <w:p w:rsidR="00F918F6" w:rsidRPr="0042645D" w:rsidRDefault="00F918F6" w:rsidP="00311B85">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F918F6" w:rsidRPr="0042645D" w:rsidRDefault="00F918F6" w:rsidP="00311B85">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F918F6" w:rsidRPr="0042645D" w:rsidRDefault="00F918F6" w:rsidP="00311B85">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311B85">
        <w:trPr>
          <w:cantSplit/>
          <w:trHeight w:val="602"/>
        </w:trPr>
        <w:tc>
          <w:tcPr>
            <w:tcW w:w="2208" w:type="dxa"/>
            <w:vMerge/>
            <w:vAlign w:val="center"/>
          </w:tcPr>
          <w:p w:rsidR="00F918F6" w:rsidRPr="0042645D" w:rsidRDefault="00F918F6" w:rsidP="00311B85">
            <w:pPr>
              <w:jc w:val="center"/>
              <w:rPr>
                <w:b/>
                <w:color w:val="auto"/>
              </w:rPr>
            </w:pPr>
          </w:p>
        </w:tc>
        <w:tc>
          <w:tcPr>
            <w:tcW w:w="2168" w:type="dxa"/>
            <w:vMerge/>
            <w:vAlign w:val="center"/>
          </w:tcPr>
          <w:p w:rsidR="00F918F6" w:rsidRPr="0042645D" w:rsidRDefault="00F918F6" w:rsidP="00311B85">
            <w:pPr>
              <w:jc w:val="center"/>
              <w:rPr>
                <w:b/>
                <w:color w:val="auto"/>
              </w:rPr>
            </w:pPr>
          </w:p>
        </w:tc>
        <w:tc>
          <w:tcPr>
            <w:tcW w:w="1402" w:type="dxa"/>
            <w:vAlign w:val="center"/>
          </w:tcPr>
          <w:p w:rsidR="00F918F6" w:rsidRPr="0042645D" w:rsidRDefault="00F918F6" w:rsidP="00311B85">
            <w:pPr>
              <w:ind w:left="58"/>
              <w:jc w:val="center"/>
              <w:rPr>
                <w:b/>
                <w:color w:val="auto"/>
              </w:rPr>
            </w:pPr>
            <w:r w:rsidRPr="0042645D">
              <w:rPr>
                <w:b/>
                <w:color w:val="auto"/>
              </w:rPr>
              <w:t>I, II, III</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F918F6" w:rsidRPr="0042645D" w:rsidRDefault="00F918F6" w:rsidP="00311B85">
            <w:pPr>
              <w:ind w:left="58"/>
              <w:jc w:val="center"/>
              <w:rPr>
                <w:b/>
                <w:color w:val="auto"/>
              </w:rPr>
            </w:pPr>
            <w:r w:rsidRPr="0042645D">
              <w:rPr>
                <w:b/>
                <w:color w:val="auto"/>
              </w:rPr>
              <w:t>II, III</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F918F6" w:rsidRPr="0042645D" w:rsidRDefault="00F918F6" w:rsidP="00311B85">
            <w:pPr>
              <w:ind w:left="58"/>
              <w:jc w:val="center"/>
              <w:rPr>
                <w:b/>
                <w:color w:val="auto"/>
              </w:rPr>
            </w:pPr>
            <w:r w:rsidRPr="0042645D">
              <w:rPr>
                <w:b/>
                <w:color w:val="auto"/>
              </w:rPr>
              <w:t>IV</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F918F6" w:rsidRPr="0042645D" w:rsidRDefault="00F918F6" w:rsidP="00311B85">
            <w:pPr>
              <w:ind w:left="58"/>
              <w:jc w:val="center"/>
              <w:rPr>
                <w:b/>
                <w:color w:val="auto"/>
              </w:rPr>
            </w:pPr>
            <w:r w:rsidRPr="0042645D">
              <w:rPr>
                <w:b/>
                <w:color w:val="auto"/>
              </w:rPr>
              <w:t>IV, V</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311B85">
        <w:trPr>
          <w:cantSplit/>
          <w:trHeight w:val="233"/>
        </w:trPr>
        <w:tc>
          <w:tcPr>
            <w:tcW w:w="2208" w:type="dxa"/>
            <w:vAlign w:val="center"/>
          </w:tcPr>
          <w:p w:rsidR="00F918F6" w:rsidRPr="0042645D" w:rsidRDefault="00F918F6" w:rsidP="00311B85">
            <w:pPr>
              <w:jc w:val="center"/>
              <w:rPr>
                <w:b/>
                <w:color w:val="auto"/>
              </w:rPr>
            </w:pPr>
            <w:r w:rsidRPr="0042645D">
              <w:rPr>
                <w:b/>
                <w:color w:val="auto"/>
              </w:rPr>
              <w:t>1</w:t>
            </w:r>
          </w:p>
        </w:tc>
        <w:tc>
          <w:tcPr>
            <w:tcW w:w="2168" w:type="dxa"/>
            <w:vAlign w:val="center"/>
          </w:tcPr>
          <w:p w:rsidR="00F918F6" w:rsidRPr="0042645D" w:rsidRDefault="00F918F6" w:rsidP="00311B85">
            <w:pPr>
              <w:jc w:val="center"/>
              <w:rPr>
                <w:b/>
                <w:color w:val="auto"/>
              </w:rPr>
            </w:pPr>
            <w:r w:rsidRPr="0042645D">
              <w:rPr>
                <w:b/>
                <w:color w:val="auto"/>
              </w:rPr>
              <w:t>2</w:t>
            </w:r>
          </w:p>
        </w:tc>
        <w:tc>
          <w:tcPr>
            <w:tcW w:w="1402" w:type="dxa"/>
            <w:vAlign w:val="center"/>
          </w:tcPr>
          <w:p w:rsidR="00F918F6" w:rsidRPr="0042645D" w:rsidRDefault="00F918F6" w:rsidP="00311B85">
            <w:pPr>
              <w:ind w:left="58"/>
              <w:jc w:val="center"/>
              <w:rPr>
                <w:b/>
                <w:color w:val="auto"/>
              </w:rPr>
            </w:pPr>
            <w:r w:rsidRPr="0042645D">
              <w:rPr>
                <w:b/>
                <w:color w:val="auto"/>
              </w:rPr>
              <w:t>3</w:t>
            </w:r>
          </w:p>
        </w:tc>
        <w:tc>
          <w:tcPr>
            <w:tcW w:w="1418" w:type="dxa"/>
            <w:vAlign w:val="center"/>
          </w:tcPr>
          <w:p w:rsidR="00F918F6" w:rsidRPr="0042645D" w:rsidRDefault="00F918F6" w:rsidP="00311B85">
            <w:pPr>
              <w:ind w:left="58"/>
              <w:jc w:val="center"/>
              <w:rPr>
                <w:b/>
                <w:color w:val="auto"/>
              </w:rPr>
            </w:pPr>
            <w:r w:rsidRPr="0042645D">
              <w:rPr>
                <w:b/>
                <w:color w:val="auto"/>
              </w:rPr>
              <w:t>4</w:t>
            </w:r>
          </w:p>
        </w:tc>
        <w:tc>
          <w:tcPr>
            <w:tcW w:w="1276" w:type="dxa"/>
            <w:vAlign w:val="center"/>
          </w:tcPr>
          <w:p w:rsidR="00F918F6" w:rsidRPr="0042645D" w:rsidRDefault="00F918F6" w:rsidP="00311B85">
            <w:pPr>
              <w:ind w:left="58"/>
              <w:jc w:val="center"/>
              <w:rPr>
                <w:b/>
                <w:color w:val="auto"/>
              </w:rPr>
            </w:pPr>
            <w:r w:rsidRPr="0042645D">
              <w:rPr>
                <w:b/>
                <w:color w:val="auto"/>
              </w:rPr>
              <w:t>5</w:t>
            </w:r>
          </w:p>
        </w:tc>
        <w:tc>
          <w:tcPr>
            <w:tcW w:w="1275" w:type="dxa"/>
            <w:vAlign w:val="center"/>
          </w:tcPr>
          <w:p w:rsidR="00F918F6" w:rsidRPr="0042645D" w:rsidRDefault="00F918F6" w:rsidP="00311B85">
            <w:pPr>
              <w:ind w:left="58"/>
              <w:jc w:val="center"/>
              <w:rPr>
                <w:b/>
                <w:color w:val="auto"/>
              </w:rPr>
            </w:pPr>
            <w:r w:rsidRPr="0042645D">
              <w:rPr>
                <w:b/>
                <w:color w:val="auto"/>
              </w:rPr>
              <w:t>6</w:t>
            </w:r>
          </w:p>
        </w:tc>
      </w:tr>
      <w:tr w:rsidR="0042645D" w:rsidRPr="0042645D" w:rsidTr="00F918F6">
        <w:trPr>
          <w:cantSplit/>
          <w:trHeight w:val="249"/>
        </w:trPr>
        <w:tc>
          <w:tcPr>
            <w:tcW w:w="2208" w:type="dxa"/>
            <w:vAlign w:val="center"/>
          </w:tcPr>
          <w:p w:rsidR="00F918F6" w:rsidRPr="0042645D" w:rsidRDefault="00F918F6" w:rsidP="00311B85">
            <w:pPr>
              <w:jc w:val="center"/>
              <w:rPr>
                <w:color w:val="auto"/>
              </w:rPr>
            </w:pPr>
            <w:r w:rsidRPr="0042645D">
              <w:rPr>
                <w:color w:val="auto"/>
              </w:rPr>
              <w:t>Общественные</w:t>
            </w:r>
          </w:p>
        </w:tc>
        <w:tc>
          <w:tcPr>
            <w:tcW w:w="2168" w:type="dxa"/>
            <w:vAlign w:val="center"/>
          </w:tcPr>
          <w:p w:rsidR="00F918F6" w:rsidRPr="0042645D" w:rsidRDefault="00F918F6" w:rsidP="00311B85">
            <w:pPr>
              <w:jc w:val="center"/>
              <w:rPr>
                <w:color w:val="auto"/>
              </w:rPr>
            </w:pPr>
          </w:p>
        </w:tc>
        <w:tc>
          <w:tcPr>
            <w:tcW w:w="1402" w:type="dxa"/>
            <w:vAlign w:val="center"/>
          </w:tcPr>
          <w:p w:rsidR="00F918F6" w:rsidRPr="0042645D" w:rsidRDefault="00F918F6" w:rsidP="00311B85">
            <w:pPr>
              <w:jc w:val="center"/>
              <w:rPr>
                <w:color w:val="auto"/>
              </w:rPr>
            </w:pPr>
          </w:p>
        </w:tc>
        <w:tc>
          <w:tcPr>
            <w:tcW w:w="1418" w:type="dxa"/>
            <w:vAlign w:val="center"/>
          </w:tcPr>
          <w:p w:rsidR="00F918F6" w:rsidRPr="0042645D" w:rsidRDefault="00F918F6" w:rsidP="00311B85">
            <w:pPr>
              <w:jc w:val="center"/>
              <w:rPr>
                <w:color w:val="auto"/>
              </w:rPr>
            </w:pPr>
          </w:p>
        </w:tc>
        <w:tc>
          <w:tcPr>
            <w:tcW w:w="1276" w:type="dxa"/>
            <w:vAlign w:val="center"/>
          </w:tcPr>
          <w:p w:rsidR="00F918F6" w:rsidRPr="0042645D" w:rsidRDefault="00F918F6" w:rsidP="00311B85">
            <w:pPr>
              <w:jc w:val="center"/>
              <w:rPr>
                <w:color w:val="auto"/>
              </w:rPr>
            </w:pPr>
          </w:p>
        </w:tc>
        <w:tc>
          <w:tcPr>
            <w:tcW w:w="1275" w:type="dxa"/>
            <w:vAlign w:val="center"/>
          </w:tcPr>
          <w:p w:rsidR="00F918F6" w:rsidRPr="0042645D" w:rsidRDefault="00F918F6" w:rsidP="00311B85">
            <w:pPr>
              <w:jc w:val="center"/>
              <w:rPr>
                <w:color w:val="auto"/>
              </w:rPr>
            </w:pPr>
          </w:p>
        </w:tc>
      </w:tr>
      <w:tr w:rsidR="0042645D" w:rsidRPr="0042645D" w:rsidTr="00311B85">
        <w:trPr>
          <w:cantSplit/>
          <w:trHeight w:val="283"/>
        </w:trPr>
        <w:tc>
          <w:tcPr>
            <w:tcW w:w="2208" w:type="dxa"/>
            <w:vAlign w:val="center"/>
          </w:tcPr>
          <w:p w:rsidR="00F918F6" w:rsidRPr="0042645D" w:rsidRDefault="00F918F6" w:rsidP="00311B85">
            <w:pPr>
              <w:jc w:val="center"/>
              <w:rPr>
                <w:color w:val="auto"/>
              </w:rPr>
            </w:pPr>
            <w:r w:rsidRPr="0042645D">
              <w:rPr>
                <w:color w:val="auto"/>
              </w:rPr>
              <w:t>I, II, III</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F918F6" w:rsidRPr="0042645D" w:rsidRDefault="00F918F6" w:rsidP="00311B85">
            <w:pPr>
              <w:ind w:left="58"/>
              <w:jc w:val="center"/>
              <w:rPr>
                <w:color w:val="auto"/>
              </w:rPr>
            </w:pPr>
            <w:r w:rsidRPr="0042645D">
              <w:rPr>
                <w:color w:val="auto"/>
              </w:rPr>
              <w:t>6</w:t>
            </w:r>
          </w:p>
        </w:tc>
        <w:tc>
          <w:tcPr>
            <w:tcW w:w="1418" w:type="dxa"/>
            <w:vAlign w:val="center"/>
          </w:tcPr>
          <w:p w:rsidR="00F918F6" w:rsidRPr="0042645D" w:rsidRDefault="00F918F6" w:rsidP="00311B85">
            <w:pPr>
              <w:ind w:left="58"/>
              <w:jc w:val="center"/>
              <w:rPr>
                <w:color w:val="auto"/>
              </w:rPr>
            </w:pPr>
            <w:r w:rsidRPr="0042645D">
              <w:rPr>
                <w:color w:val="auto"/>
              </w:rPr>
              <w:t>8</w:t>
            </w:r>
          </w:p>
        </w:tc>
        <w:tc>
          <w:tcPr>
            <w:tcW w:w="1276" w:type="dxa"/>
            <w:vAlign w:val="center"/>
          </w:tcPr>
          <w:p w:rsidR="00F918F6" w:rsidRPr="0042645D" w:rsidRDefault="00F918F6" w:rsidP="00311B85">
            <w:pPr>
              <w:ind w:left="58"/>
              <w:jc w:val="center"/>
              <w:rPr>
                <w:color w:val="auto"/>
              </w:rPr>
            </w:pPr>
            <w:r w:rsidRPr="0042645D">
              <w:rPr>
                <w:color w:val="auto"/>
              </w:rPr>
              <w:t>8</w:t>
            </w:r>
          </w:p>
        </w:tc>
        <w:tc>
          <w:tcPr>
            <w:tcW w:w="1275" w:type="dxa"/>
            <w:vAlign w:val="center"/>
          </w:tcPr>
          <w:p w:rsidR="00F918F6" w:rsidRPr="0042645D" w:rsidRDefault="00F918F6" w:rsidP="00311B85">
            <w:pPr>
              <w:ind w:left="58"/>
              <w:jc w:val="center"/>
              <w:rPr>
                <w:color w:val="auto"/>
              </w:rPr>
            </w:pPr>
            <w:r w:rsidRPr="0042645D">
              <w:rPr>
                <w:color w:val="auto"/>
              </w:rPr>
              <w:t>10</w:t>
            </w:r>
          </w:p>
        </w:tc>
      </w:tr>
      <w:tr w:rsidR="0042645D" w:rsidRPr="0042645D" w:rsidTr="00311B85">
        <w:trPr>
          <w:cantSplit/>
          <w:trHeight w:val="273"/>
        </w:trPr>
        <w:tc>
          <w:tcPr>
            <w:tcW w:w="2208" w:type="dxa"/>
            <w:vAlign w:val="center"/>
          </w:tcPr>
          <w:p w:rsidR="00F918F6" w:rsidRPr="0042645D" w:rsidRDefault="00F918F6" w:rsidP="00311B85">
            <w:pPr>
              <w:jc w:val="center"/>
              <w:rPr>
                <w:color w:val="auto"/>
              </w:rPr>
            </w:pPr>
            <w:r w:rsidRPr="0042645D">
              <w:rPr>
                <w:color w:val="auto"/>
              </w:rPr>
              <w:t>II, III</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F918F6" w:rsidRPr="0042645D" w:rsidRDefault="00F918F6" w:rsidP="00311B85">
            <w:pPr>
              <w:ind w:left="58"/>
              <w:jc w:val="center"/>
              <w:rPr>
                <w:color w:val="auto"/>
              </w:rPr>
            </w:pPr>
            <w:r w:rsidRPr="0042645D">
              <w:rPr>
                <w:color w:val="auto"/>
              </w:rPr>
              <w:t>8</w:t>
            </w:r>
          </w:p>
        </w:tc>
        <w:tc>
          <w:tcPr>
            <w:tcW w:w="1418" w:type="dxa"/>
            <w:vAlign w:val="center"/>
          </w:tcPr>
          <w:p w:rsidR="00F918F6" w:rsidRPr="0042645D" w:rsidRDefault="00F918F6" w:rsidP="00311B85">
            <w:pPr>
              <w:ind w:left="58"/>
              <w:jc w:val="center"/>
              <w:rPr>
                <w:color w:val="auto"/>
              </w:rPr>
            </w:pPr>
            <w:r w:rsidRPr="0042645D">
              <w:rPr>
                <w:color w:val="auto"/>
              </w:rPr>
              <w:t>10</w:t>
            </w:r>
          </w:p>
        </w:tc>
        <w:tc>
          <w:tcPr>
            <w:tcW w:w="1276" w:type="dxa"/>
            <w:vAlign w:val="center"/>
          </w:tcPr>
          <w:p w:rsidR="00F918F6" w:rsidRPr="0042645D" w:rsidRDefault="00F918F6" w:rsidP="00311B85">
            <w:pPr>
              <w:ind w:left="58"/>
              <w:jc w:val="center"/>
              <w:rPr>
                <w:color w:val="auto"/>
              </w:rPr>
            </w:pPr>
            <w:r w:rsidRPr="0042645D">
              <w:rPr>
                <w:color w:val="auto"/>
              </w:rPr>
              <w:t>10</w:t>
            </w:r>
          </w:p>
        </w:tc>
        <w:tc>
          <w:tcPr>
            <w:tcW w:w="1275" w:type="dxa"/>
            <w:vAlign w:val="center"/>
          </w:tcPr>
          <w:p w:rsidR="00F918F6" w:rsidRPr="0042645D" w:rsidRDefault="00F918F6" w:rsidP="00311B85">
            <w:pPr>
              <w:ind w:left="58"/>
              <w:jc w:val="center"/>
              <w:rPr>
                <w:color w:val="auto"/>
              </w:rPr>
            </w:pPr>
            <w:r w:rsidRPr="0042645D">
              <w:rPr>
                <w:color w:val="auto"/>
              </w:rPr>
              <w:t>12</w:t>
            </w:r>
          </w:p>
        </w:tc>
      </w:tr>
      <w:tr w:rsidR="0042645D" w:rsidRPr="0042645D" w:rsidTr="00311B85">
        <w:trPr>
          <w:cantSplit/>
          <w:trHeight w:val="263"/>
        </w:trPr>
        <w:tc>
          <w:tcPr>
            <w:tcW w:w="2208" w:type="dxa"/>
            <w:vAlign w:val="center"/>
          </w:tcPr>
          <w:p w:rsidR="00F918F6" w:rsidRPr="0042645D" w:rsidRDefault="00F918F6" w:rsidP="00311B85">
            <w:pPr>
              <w:jc w:val="center"/>
              <w:rPr>
                <w:color w:val="auto"/>
              </w:rPr>
            </w:pPr>
            <w:r w:rsidRPr="0042645D">
              <w:rPr>
                <w:color w:val="auto"/>
              </w:rPr>
              <w:t>IV</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F918F6" w:rsidRPr="0042645D" w:rsidRDefault="00F918F6" w:rsidP="00311B85">
            <w:pPr>
              <w:ind w:left="58"/>
              <w:jc w:val="center"/>
              <w:rPr>
                <w:color w:val="auto"/>
              </w:rPr>
            </w:pPr>
            <w:r w:rsidRPr="0042645D">
              <w:rPr>
                <w:color w:val="auto"/>
              </w:rPr>
              <w:t>8</w:t>
            </w:r>
          </w:p>
        </w:tc>
        <w:tc>
          <w:tcPr>
            <w:tcW w:w="1418" w:type="dxa"/>
            <w:vAlign w:val="center"/>
          </w:tcPr>
          <w:p w:rsidR="00F918F6" w:rsidRPr="0042645D" w:rsidRDefault="00F918F6" w:rsidP="00311B85">
            <w:pPr>
              <w:ind w:left="58"/>
              <w:jc w:val="center"/>
              <w:rPr>
                <w:color w:val="auto"/>
              </w:rPr>
            </w:pPr>
            <w:r w:rsidRPr="0042645D">
              <w:rPr>
                <w:color w:val="auto"/>
              </w:rPr>
              <w:t>10</w:t>
            </w:r>
          </w:p>
        </w:tc>
        <w:tc>
          <w:tcPr>
            <w:tcW w:w="1276" w:type="dxa"/>
            <w:vAlign w:val="center"/>
          </w:tcPr>
          <w:p w:rsidR="00F918F6" w:rsidRPr="0042645D" w:rsidRDefault="00F918F6" w:rsidP="00311B85">
            <w:pPr>
              <w:ind w:left="58"/>
              <w:jc w:val="center"/>
              <w:rPr>
                <w:color w:val="auto"/>
              </w:rPr>
            </w:pPr>
            <w:r w:rsidRPr="0042645D">
              <w:rPr>
                <w:color w:val="auto"/>
              </w:rPr>
              <w:t>10</w:t>
            </w:r>
          </w:p>
        </w:tc>
        <w:tc>
          <w:tcPr>
            <w:tcW w:w="1275" w:type="dxa"/>
            <w:vAlign w:val="center"/>
          </w:tcPr>
          <w:p w:rsidR="00F918F6" w:rsidRPr="0042645D" w:rsidRDefault="00F918F6" w:rsidP="00311B85">
            <w:pPr>
              <w:ind w:left="58"/>
              <w:jc w:val="center"/>
              <w:rPr>
                <w:color w:val="auto"/>
              </w:rPr>
            </w:pPr>
            <w:r w:rsidRPr="0042645D">
              <w:rPr>
                <w:color w:val="auto"/>
              </w:rPr>
              <w:t>12</w:t>
            </w:r>
          </w:p>
        </w:tc>
      </w:tr>
      <w:tr w:rsidR="00F918F6" w:rsidRPr="0042645D" w:rsidTr="00311B85">
        <w:trPr>
          <w:cantSplit/>
          <w:trHeight w:val="267"/>
        </w:trPr>
        <w:tc>
          <w:tcPr>
            <w:tcW w:w="2208" w:type="dxa"/>
            <w:vAlign w:val="center"/>
          </w:tcPr>
          <w:p w:rsidR="00F918F6" w:rsidRPr="0042645D" w:rsidRDefault="00F918F6" w:rsidP="00311B85">
            <w:pPr>
              <w:jc w:val="center"/>
              <w:rPr>
                <w:color w:val="auto"/>
              </w:rPr>
            </w:pPr>
            <w:r w:rsidRPr="0042645D">
              <w:rPr>
                <w:color w:val="auto"/>
              </w:rPr>
              <w:t>IV, V</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F918F6" w:rsidRPr="0042645D" w:rsidRDefault="00F918F6" w:rsidP="00311B85">
            <w:pPr>
              <w:ind w:left="58"/>
              <w:jc w:val="center"/>
              <w:rPr>
                <w:color w:val="auto"/>
              </w:rPr>
            </w:pPr>
            <w:r w:rsidRPr="0042645D">
              <w:rPr>
                <w:color w:val="auto"/>
              </w:rPr>
              <w:t>10</w:t>
            </w:r>
          </w:p>
        </w:tc>
        <w:tc>
          <w:tcPr>
            <w:tcW w:w="1418" w:type="dxa"/>
            <w:vAlign w:val="center"/>
          </w:tcPr>
          <w:p w:rsidR="00F918F6" w:rsidRPr="0042645D" w:rsidRDefault="00F918F6" w:rsidP="00311B85">
            <w:pPr>
              <w:ind w:left="58"/>
              <w:jc w:val="center"/>
              <w:rPr>
                <w:color w:val="auto"/>
              </w:rPr>
            </w:pPr>
            <w:r w:rsidRPr="0042645D">
              <w:rPr>
                <w:color w:val="auto"/>
              </w:rPr>
              <w:t>12</w:t>
            </w:r>
          </w:p>
        </w:tc>
        <w:tc>
          <w:tcPr>
            <w:tcW w:w="1276" w:type="dxa"/>
            <w:vAlign w:val="center"/>
          </w:tcPr>
          <w:p w:rsidR="00F918F6" w:rsidRPr="0042645D" w:rsidRDefault="00F918F6" w:rsidP="00311B85">
            <w:pPr>
              <w:ind w:left="58"/>
              <w:jc w:val="center"/>
              <w:rPr>
                <w:color w:val="auto"/>
              </w:rPr>
            </w:pPr>
            <w:r w:rsidRPr="0042645D">
              <w:rPr>
                <w:color w:val="auto"/>
              </w:rPr>
              <w:t>12</w:t>
            </w:r>
          </w:p>
        </w:tc>
        <w:tc>
          <w:tcPr>
            <w:tcW w:w="1275" w:type="dxa"/>
            <w:vAlign w:val="center"/>
          </w:tcPr>
          <w:p w:rsidR="00F918F6" w:rsidRPr="0042645D" w:rsidRDefault="00F918F6" w:rsidP="00311B85">
            <w:pPr>
              <w:ind w:left="58"/>
              <w:jc w:val="center"/>
              <w:rPr>
                <w:color w:val="auto"/>
              </w:rPr>
            </w:pPr>
            <w:r w:rsidRPr="0042645D">
              <w:rPr>
                <w:color w:val="auto"/>
              </w:rPr>
              <w:t>15</w:t>
            </w:r>
          </w:p>
        </w:tc>
      </w:tr>
    </w:tbl>
    <w:p w:rsidR="00F918F6" w:rsidRPr="0042645D" w:rsidRDefault="00F918F6" w:rsidP="00F918F6">
      <w:pPr>
        <w:rPr>
          <w:color w:val="auto"/>
        </w:rPr>
      </w:pPr>
    </w:p>
    <w:p w:rsidR="00AC56E0" w:rsidRPr="0042645D" w:rsidRDefault="00AC56E0" w:rsidP="00F819AA">
      <w:pPr>
        <w:ind w:firstLine="709"/>
        <w:jc w:val="both"/>
        <w:rPr>
          <w:color w:val="auto"/>
        </w:rPr>
      </w:pPr>
      <w:r w:rsidRPr="0042645D">
        <w:rPr>
          <w:color w:val="auto"/>
        </w:rPr>
        <w:t xml:space="preserve">При проектировании общественных зданий следует предусматривать гаражи и открытые </w:t>
      </w:r>
      <w:r w:rsidR="00AF5B70" w:rsidRPr="0042645D">
        <w:rPr>
          <w:color w:val="auto"/>
        </w:rPr>
        <w:t>автостоянки</w:t>
      </w:r>
      <w:r w:rsidRPr="0042645D">
        <w:rPr>
          <w:color w:val="auto"/>
        </w:rPr>
        <w:t xml:space="preserve"> для постоянного хранения индивидуальных легковых автомобилей.</w:t>
      </w:r>
    </w:p>
    <w:p w:rsidR="00AC56E0" w:rsidRPr="0042645D" w:rsidRDefault="00AC56E0" w:rsidP="00F819AA">
      <w:pPr>
        <w:ind w:firstLine="709"/>
        <w:jc w:val="both"/>
        <w:rPr>
          <w:color w:val="auto"/>
        </w:rPr>
      </w:pPr>
      <w:r w:rsidRPr="0042645D">
        <w:rPr>
          <w:color w:val="auto"/>
        </w:rPr>
        <w:t xml:space="preserve">Размер земельных участков гаражей и </w:t>
      </w:r>
      <w:r w:rsidR="004A231F" w:rsidRPr="0042645D">
        <w:rPr>
          <w:color w:val="auto"/>
        </w:rPr>
        <w:t>авто</w:t>
      </w:r>
      <w:r w:rsidRPr="0042645D">
        <w:rPr>
          <w:color w:val="auto"/>
        </w:rPr>
        <w:t xml:space="preserve">стоянок легковых автомобилей в зависимости от их этажности следует принимать, на одно </w:t>
      </w:r>
      <w:proofErr w:type="spellStart"/>
      <w:r w:rsidRPr="0042645D">
        <w:rPr>
          <w:color w:val="auto"/>
        </w:rPr>
        <w:t>машино-место</w:t>
      </w:r>
      <w:proofErr w:type="spellEnd"/>
      <w:r w:rsidRPr="0042645D">
        <w:rPr>
          <w:color w:val="auto"/>
        </w:rPr>
        <w:t xml:space="preserve">: </w:t>
      </w:r>
    </w:p>
    <w:p w:rsidR="00AC56E0" w:rsidRPr="0042645D" w:rsidRDefault="00AC56E0" w:rsidP="00F819AA">
      <w:pPr>
        <w:ind w:firstLine="709"/>
        <w:jc w:val="both"/>
        <w:rPr>
          <w:color w:val="auto"/>
        </w:rPr>
      </w:pPr>
      <w:r w:rsidRPr="0042645D">
        <w:rPr>
          <w:color w:val="auto"/>
        </w:rPr>
        <w:t>для гаражей:</w:t>
      </w:r>
    </w:p>
    <w:p w:rsidR="00AC56E0" w:rsidRPr="0042645D" w:rsidRDefault="00AC56E0" w:rsidP="00F819AA">
      <w:pPr>
        <w:ind w:firstLine="709"/>
        <w:jc w:val="both"/>
        <w:rPr>
          <w:color w:val="auto"/>
        </w:rPr>
      </w:pPr>
      <w:r w:rsidRPr="0042645D">
        <w:rPr>
          <w:color w:val="auto"/>
        </w:rPr>
        <w:t>одноэтажных - 30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двухэтажных - 20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трехэтажных – 14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четырехэтажных – 12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пятиэтажных – 10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 xml:space="preserve">Также следует предусматривать открытые </w:t>
      </w:r>
      <w:r w:rsidR="004A231F" w:rsidRPr="0042645D">
        <w:rPr>
          <w:color w:val="auto"/>
        </w:rPr>
        <w:t>авто</w:t>
      </w:r>
      <w:r w:rsidRPr="0042645D">
        <w:rPr>
          <w:color w:val="auto"/>
        </w:rPr>
        <w:t>стоянки для временного хранения легковых автомобилей при норме терри</w:t>
      </w:r>
      <w:r w:rsidR="00163951" w:rsidRPr="0042645D">
        <w:rPr>
          <w:color w:val="auto"/>
        </w:rPr>
        <w:t xml:space="preserve">тории на одно </w:t>
      </w:r>
      <w:proofErr w:type="spellStart"/>
      <w:r w:rsidR="00163951" w:rsidRPr="0042645D">
        <w:rPr>
          <w:color w:val="auto"/>
        </w:rPr>
        <w:t>машино-место</w:t>
      </w:r>
      <w:proofErr w:type="spellEnd"/>
      <w:r w:rsidR="00163951" w:rsidRPr="0042645D">
        <w:rPr>
          <w:color w:val="auto"/>
        </w:rPr>
        <w:t xml:space="preserve"> 30 м</w:t>
      </w:r>
      <w:proofErr w:type="gramStart"/>
      <w:r w:rsidRPr="0042645D">
        <w:rPr>
          <w:color w:val="auto"/>
        </w:rPr>
        <w:t>2</w:t>
      </w:r>
      <w:proofErr w:type="gramEnd"/>
      <w:r w:rsidRPr="0042645D">
        <w:rPr>
          <w:color w:val="auto"/>
        </w:rPr>
        <w:t>.</w:t>
      </w:r>
    </w:p>
    <w:p w:rsidR="00311B85" w:rsidRPr="0042645D" w:rsidRDefault="00AC56E0" w:rsidP="00D415B0">
      <w:pPr>
        <w:ind w:firstLine="709"/>
        <w:jc w:val="both"/>
        <w:rPr>
          <w:rFonts w:eastAsia="Calibri"/>
          <w:color w:val="auto"/>
          <w:lang w:bidi="ar-SA"/>
        </w:rPr>
      </w:pPr>
      <w:r w:rsidRPr="0042645D">
        <w:rPr>
          <w:rFonts w:eastAsia="Calibri"/>
          <w:color w:val="auto"/>
          <w:lang w:bidi="ar-SA"/>
        </w:rPr>
        <w:t xml:space="preserve">В состав </w:t>
      </w:r>
      <w:r w:rsidR="00606BD4" w:rsidRPr="0042645D">
        <w:rPr>
          <w:rFonts w:eastAsia="Calibri"/>
          <w:color w:val="auto"/>
          <w:lang w:bidi="ar-SA"/>
        </w:rPr>
        <w:t xml:space="preserve">общественно-деловых </w:t>
      </w:r>
      <w:r w:rsidR="00D415B0" w:rsidRPr="0042645D">
        <w:rPr>
          <w:rFonts w:eastAsia="Calibri"/>
          <w:color w:val="auto"/>
          <w:lang w:bidi="ar-SA"/>
        </w:rPr>
        <w:t xml:space="preserve">зон </w:t>
      </w:r>
      <w:r w:rsidR="00311B85" w:rsidRPr="0042645D">
        <w:rPr>
          <w:rFonts w:eastAsia="Calibri"/>
          <w:color w:val="auto"/>
          <w:lang w:bidi="ar-SA"/>
        </w:rPr>
        <w:t>входя</w:t>
      </w:r>
      <w:r w:rsidR="00746100" w:rsidRPr="0042645D">
        <w:rPr>
          <w:rFonts w:eastAsia="Calibri"/>
          <w:color w:val="auto"/>
          <w:lang w:bidi="ar-SA"/>
        </w:rPr>
        <w:t>т</w:t>
      </w:r>
      <w:r w:rsidR="00311B85" w:rsidRPr="0042645D">
        <w:rPr>
          <w:rFonts w:eastAsia="Calibri"/>
          <w:color w:val="auto"/>
          <w:lang w:bidi="ar-SA"/>
        </w:rPr>
        <w:t>:</w:t>
      </w:r>
    </w:p>
    <w:p w:rsidR="00AC56E0" w:rsidRPr="0042645D" w:rsidRDefault="00311B85" w:rsidP="00D415B0">
      <w:pPr>
        <w:ind w:firstLine="709"/>
        <w:jc w:val="both"/>
        <w:rPr>
          <w:color w:val="auto"/>
          <w:szCs w:val="20"/>
          <w:lang w:bidi="ar-SA"/>
        </w:rPr>
      </w:pPr>
      <w:r w:rsidRPr="0042645D">
        <w:rPr>
          <w:rFonts w:eastAsia="Calibri"/>
          <w:color w:val="auto"/>
          <w:lang w:bidi="ar-SA"/>
        </w:rPr>
        <w:t>-</w:t>
      </w:r>
      <w:r w:rsidR="00D415B0" w:rsidRPr="0042645D">
        <w:rPr>
          <w:rFonts w:eastAsia="Calibri"/>
          <w:color w:val="auto"/>
          <w:lang w:bidi="ar-SA"/>
        </w:rPr>
        <w:t xml:space="preserve"> </w:t>
      </w:r>
      <w:r w:rsidR="00AC56E0" w:rsidRPr="0042645D">
        <w:rPr>
          <w:color w:val="auto"/>
          <w:szCs w:val="20"/>
          <w:lang w:bidi="ar-SA"/>
        </w:rPr>
        <w:t xml:space="preserve">зона </w:t>
      </w:r>
      <w:r w:rsidR="00606BD4" w:rsidRPr="0042645D">
        <w:rPr>
          <w:color w:val="auto"/>
          <w:szCs w:val="20"/>
          <w:lang w:bidi="ar-SA"/>
        </w:rPr>
        <w:t xml:space="preserve">делового, общественного и коммерческого </w:t>
      </w:r>
      <w:r w:rsidR="00E51B52" w:rsidRPr="0042645D">
        <w:rPr>
          <w:color w:val="auto"/>
          <w:szCs w:val="20"/>
          <w:lang w:bidi="ar-SA"/>
        </w:rPr>
        <w:t>назначения</w:t>
      </w:r>
      <w:r w:rsidRPr="0042645D">
        <w:rPr>
          <w:color w:val="auto"/>
          <w:szCs w:val="20"/>
          <w:lang w:bidi="ar-SA"/>
        </w:rPr>
        <w:t>;</w:t>
      </w:r>
    </w:p>
    <w:p w:rsidR="00E51B52" w:rsidRPr="0042645D" w:rsidRDefault="00E51B52" w:rsidP="00D415B0">
      <w:pPr>
        <w:ind w:firstLine="709"/>
        <w:jc w:val="both"/>
        <w:rPr>
          <w:color w:val="auto"/>
          <w:szCs w:val="20"/>
          <w:lang w:bidi="ar-SA"/>
        </w:rPr>
      </w:pPr>
      <w:r w:rsidRPr="0042645D">
        <w:rPr>
          <w:color w:val="auto"/>
          <w:szCs w:val="20"/>
          <w:lang w:bidi="ar-SA"/>
        </w:rPr>
        <w:t>- зона учреждений здравоохранения;</w:t>
      </w:r>
    </w:p>
    <w:p w:rsidR="00E51B52" w:rsidRPr="0042645D" w:rsidRDefault="00E51B52" w:rsidP="00E51B52">
      <w:pPr>
        <w:ind w:firstLine="709"/>
        <w:jc w:val="both"/>
        <w:rPr>
          <w:rFonts w:eastAsia="Calibri"/>
          <w:color w:val="auto"/>
          <w:lang w:bidi="ar-SA"/>
        </w:rPr>
      </w:pPr>
      <w:r w:rsidRPr="0042645D">
        <w:rPr>
          <w:color w:val="auto"/>
          <w:szCs w:val="20"/>
          <w:lang w:bidi="ar-SA"/>
        </w:rPr>
        <w:t xml:space="preserve">- зона </w:t>
      </w:r>
      <w:r w:rsidRPr="0042645D">
        <w:rPr>
          <w:color w:val="auto"/>
        </w:rPr>
        <w:t xml:space="preserve">детских дошкольных </w:t>
      </w:r>
      <w:r w:rsidR="003103C4" w:rsidRPr="0042645D">
        <w:rPr>
          <w:color w:val="auto"/>
        </w:rPr>
        <w:t xml:space="preserve">и образовательных </w:t>
      </w:r>
      <w:r w:rsidRPr="0042645D">
        <w:rPr>
          <w:color w:val="auto"/>
        </w:rPr>
        <w:t>учреждений</w:t>
      </w:r>
      <w:r w:rsidRPr="0042645D">
        <w:rPr>
          <w:color w:val="auto"/>
          <w:szCs w:val="20"/>
          <w:lang w:bidi="ar-SA"/>
        </w:rPr>
        <w:t>;</w:t>
      </w:r>
    </w:p>
    <w:p w:rsidR="00311B85" w:rsidRPr="0042645D" w:rsidRDefault="00311B85" w:rsidP="00D415B0">
      <w:pPr>
        <w:ind w:firstLine="709"/>
        <w:jc w:val="both"/>
        <w:rPr>
          <w:color w:val="auto"/>
          <w:szCs w:val="20"/>
          <w:lang w:bidi="ar-SA"/>
        </w:rPr>
      </w:pPr>
      <w:r w:rsidRPr="0042645D">
        <w:rPr>
          <w:color w:val="auto"/>
          <w:szCs w:val="20"/>
          <w:lang w:bidi="ar-SA"/>
        </w:rPr>
        <w:t xml:space="preserve">- зона </w:t>
      </w:r>
      <w:r w:rsidR="003103C4" w:rsidRPr="0042645D">
        <w:rPr>
          <w:color w:val="auto"/>
        </w:rPr>
        <w:t>учебных заведений среднего специального и высшего профессионального образования</w:t>
      </w:r>
      <w:r w:rsidRPr="0042645D">
        <w:rPr>
          <w:color w:val="auto"/>
          <w:szCs w:val="20"/>
          <w:lang w:bidi="ar-SA"/>
        </w:rPr>
        <w:t>;</w:t>
      </w:r>
    </w:p>
    <w:p w:rsidR="00B02024" w:rsidRPr="0042645D" w:rsidRDefault="00311B85" w:rsidP="00F819AA">
      <w:pPr>
        <w:tabs>
          <w:tab w:val="left" w:pos="993"/>
        </w:tabs>
        <w:ind w:firstLine="709"/>
        <w:jc w:val="both"/>
        <w:rPr>
          <w:color w:val="auto"/>
        </w:rPr>
      </w:pPr>
      <w:r w:rsidRPr="0042645D">
        <w:rPr>
          <w:color w:val="auto"/>
          <w:szCs w:val="20"/>
          <w:lang w:bidi="ar-SA"/>
        </w:rPr>
        <w:t>- зона культовых зданий.</w:t>
      </w:r>
    </w:p>
    <w:p w:rsidR="00E73C3A" w:rsidRPr="0042645D" w:rsidRDefault="00E73C3A" w:rsidP="00F819AA">
      <w:pPr>
        <w:tabs>
          <w:tab w:val="left" w:pos="993"/>
        </w:tabs>
        <w:ind w:firstLine="709"/>
        <w:jc w:val="both"/>
        <w:rPr>
          <w:color w:val="auto"/>
        </w:rPr>
      </w:pPr>
    </w:p>
    <w:p w:rsidR="00AF5B70" w:rsidRPr="0042645D" w:rsidRDefault="0014549A" w:rsidP="00AF5B70">
      <w:pPr>
        <w:suppressAutoHyphens/>
        <w:autoSpaceDE w:val="0"/>
        <w:ind w:firstLine="709"/>
        <w:jc w:val="center"/>
        <w:rPr>
          <w:b/>
          <w:bCs/>
          <w:color w:val="auto"/>
        </w:rPr>
      </w:pPr>
      <w:r w:rsidRPr="0042645D">
        <w:rPr>
          <w:b/>
          <w:color w:val="auto"/>
          <w:szCs w:val="20"/>
        </w:rPr>
        <w:t>Зона делового, общественного и коммерческого назначения</w:t>
      </w:r>
      <w:r w:rsidRPr="0042645D">
        <w:rPr>
          <w:b/>
          <w:bCs/>
          <w:color w:val="auto"/>
        </w:rPr>
        <w:t xml:space="preserve"> (О</w:t>
      </w:r>
      <w:proofErr w:type="gramStart"/>
      <w:r w:rsidR="00311B85" w:rsidRPr="0042645D">
        <w:rPr>
          <w:b/>
          <w:bCs/>
          <w:color w:val="auto"/>
        </w:rPr>
        <w:t>1</w:t>
      </w:r>
      <w:proofErr w:type="gramEnd"/>
      <w:r w:rsidR="00AF5B70" w:rsidRPr="0042645D">
        <w:rPr>
          <w:b/>
          <w:bCs/>
          <w:color w:val="auto"/>
        </w:rPr>
        <w:t>)</w:t>
      </w:r>
    </w:p>
    <w:p w:rsidR="00AF5B70" w:rsidRPr="0042645D" w:rsidRDefault="00AF5B70" w:rsidP="00AF5B70">
      <w:pPr>
        <w:suppressAutoHyphens/>
        <w:autoSpaceDE w:val="0"/>
        <w:ind w:firstLine="709"/>
        <w:jc w:val="center"/>
        <w:rPr>
          <w:b/>
          <w:bCs/>
          <w:color w:val="auto"/>
        </w:rPr>
      </w:pPr>
    </w:p>
    <w:p w:rsidR="00AF5B70" w:rsidRPr="0042645D" w:rsidRDefault="00160216" w:rsidP="00AF5B70">
      <w:pPr>
        <w:suppressAutoHyphens/>
        <w:autoSpaceDE w:val="0"/>
        <w:ind w:firstLine="709"/>
        <w:jc w:val="both"/>
        <w:rPr>
          <w:b/>
          <w:bCs/>
          <w:color w:val="auto"/>
        </w:rPr>
      </w:pPr>
      <w:r w:rsidRPr="0042645D">
        <w:rPr>
          <w:color w:val="auto"/>
        </w:rPr>
        <w:lastRenderedPageBreak/>
        <w:t xml:space="preserve">Зона </w:t>
      </w:r>
      <w:r w:rsidR="00AF5B70" w:rsidRPr="0042645D">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42645D"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42645D" w:rsidRDefault="00ED5EBE" w:rsidP="00BA70C4">
      <w:pPr>
        <w:widowControl/>
        <w:numPr>
          <w:ilvl w:val="0"/>
          <w:numId w:val="58"/>
        </w:numPr>
        <w:tabs>
          <w:tab w:val="left" w:pos="993"/>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p w:rsidR="00F82578" w:rsidRPr="0042645D" w:rsidRDefault="00F82578" w:rsidP="00ED5EBE">
      <w:pPr>
        <w:widowControl/>
        <w:tabs>
          <w:tab w:val="left" w:pos="993"/>
        </w:tabs>
        <w:ind w:left="709" w:right="-2"/>
        <w:jc w:val="both"/>
        <w:rPr>
          <w:iCs/>
          <w:color w:val="auto"/>
        </w:rPr>
      </w:pP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42645D" w:rsidRPr="0042645D"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9747" w:type="dxa"/>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42645D">
                <w:rPr>
                  <w:color w:val="auto"/>
                </w:rPr>
                <w:t>кодами 3.1</w:t>
              </w:r>
            </w:hyperlink>
            <w:r w:rsidRPr="0042645D">
              <w:rPr>
                <w:color w:val="auto"/>
              </w:rPr>
              <w:t xml:space="preserve"> - </w:t>
            </w:r>
            <w:hyperlink w:anchor="Par249" w:tooltip="Приюты для животных" w:history="1">
              <w:r w:rsidRPr="0042645D">
                <w:rPr>
                  <w:color w:val="auto"/>
                </w:rPr>
                <w:t>3.8.</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w:t>
            </w:r>
            <w:r w:rsidRPr="0042645D">
              <w:rPr>
                <w:bCs/>
                <w:color w:val="auto"/>
                <w:shd w:val="clear" w:color="auto" w:fill="FFFFFF"/>
              </w:rPr>
              <w:lastRenderedPageBreak/>
              <w:t>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3.3</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Бытовое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3.4.1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w:t>
            </w:r>
            <w:r w:rsidRPr="0042645D">
              <w:rPr>
                <w:color w:val="auto"/>
                <w:lang w:bidi="ar-SA"/>
              </w:rPr>
              <w:lastRenderedPageBreak/>
              <w:t>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3.6</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ED5EBE" w:rsidRPr="0042645D" w:rsidRDefault="00ED5EBE" w:rsidP="00ED5EBE">
            <w:pPr>
              <w:autoSpaceDE w:val="0"/>
              <w:autoSpaceDN w:val="0"/>
              <w:adjustRightInd w:val="0"/>
              <w:jc w:val="both"/>
              <w:rPr>
                <w:color w:val="auto"/>
              </w:rPr>
            </w:pPr>
            <w:r w:rsidRPr="0042645D">
              <w:rPr>
                <w:color w:val="auto"/>
              </w:rPr>
              <w:t>устройство площадок для празднеств и гуляний;</w:t>
            </w:r>
          </w:p>
          <w:p w:rsidR="00ED5EBE" w:rsidRPr="0042645D" w:rsidRDefault="00ED5EBE" w:rsidP="00ED5EBE">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3.8</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w:t>
            </w:r>
            <w:r w:rsidRPr="0042645D">
              <w:rPr>
                <w:color w:val="auto"/>
                <w:lang w:bidi="ar-SA"/>
              </w:rPr>
              <w:lastRenderedPageBreak/>
              <w:t>получения ценных с научной точки зрения образцов растительного и животного мира</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42645D" w:rsidRDefault="00ED5EBE" w:rsidP="00ED5EBE">
            <w:pPr>
              <w:autoSpaceDE w:val="0"/>
              <w:autoSpaceDN w:val="0"/>
              <w:adjustRightInd w:val="0"/>
              <w:jc w:val="both"/>
              <w:rPr>
                <w:color w:val="auto"/>
              </w:rPr>
            </w:pPr>
            <w:r w:rsidRPr="0042645D">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42645D">
                <w:rPr>
                  <w:color w:val="auto"/>
                </w:rPr>
                <w:t>кодами 4.1</w:t>
              </w:r>
            </w:hyperlink>
            <w:r w:rsidRPr="0042645D">
              <w:rPr>
                <w:color w:val="auto"/>
              </w:rPr>
              <w:t xml:space="preserve"> - </w:t>
            </w:r>
            <w:hyperlink w:anchor="Par303" w:tooltip="Выставочно-ярмарочная деятельность" w:history="1">
              <w:r w:rsidRPr="0042645D">
                <w:rPr>
                  <w:color w:val="auto"/>
                </w:rPr>
                <w:t>9</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proofErr w:type="gramStart"/>
            <w:r w:rsidRPr="0042645D">
              <w:rPr>
                <w:b/>
                <w:color w:val="auto"/>
              </w:rPr>
              <w:t>Объекты торговли (торговые центры, торгово-развлекательные центры (комплексы)</w:t>
            </w:r>
            <w:proofErr w:type="gramEnd"/>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42645D">
                <w:rPr>
                  <w:color w:val="auto"/>
                </w:rPr>
                <w:t>кодами 4.5</w:t>
              </w:r>
            </w:hyperlink>
            <w:r w:rsidRPr="0042645D">
              <w:rPr>
                <w:color w:val="auto"/>
              </w:rPr>
              <w:t xml:space="preserve"> - </w:t>
            </w:r>
            <w:hyperlink w:anchor="Par292" w:tooltip="Обслуживание автотранспорта" w:history="1">
              <w:r w:rsidRPr="0042645D">
                <w:rPr>
                  <w:color w:val="auto"/>
                </w:rPr>
                <w:t>4.9</w:t>
              </w:r>
            </w:hyperlink>
            <w:r w:rsidRPr="0042645D">
              <w:rPr>
                <w:color w:val="auto"/>
              </w:rPr>
              <w:t>;</w:t>
            </w:r>
          </w:p>
          <w:p w:rsidR="00ED5EBE" w:rsidRPr="0042645D" w:rsidRDefault="00ED5EBE" w:rsidP="00ED5EBE">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торгового центра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4.4</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Магазины</w:t>
            </w:r>
          </w:p>
        </w:tc>
        <w:tc>
          <w:tcPr>
            <w:tcW w:w="0" w:type="auto"/>
            <w:shd w:val="clear" w:color="auto" w:fill="FFFFFF"/>
          </w:tcPr>
          <w:p w:rsidR="00ED5EBE" w:rsidRPr="0042645D" w:rsidRDefault="00ED5EBE"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4.6</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Общественное питание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 xml:space="preserve">Гостиничное </w:t>
            </w:r>
            <w:r w:rsidRPr="0042645D">
              <w:rPr>
                <w:b/>
                <w:color w:val="auto"/>
              </w:rPr>
              <w:lastRenderedPageBreak/>
              <w:t>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lastRenderedPageBreak/>
              <w:t xml:space="preserve">Размещение гостиниц, а также иных зданий, </w:t>
            </w:r>
            <w:r w:rsidRPr="0042645D">
              <w:rPr>
                <w:color w:val="auto"/>
              </w:rPr>
              <w:lastRenderedPageBreak/>
              <w:t>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lastRenderedPageBreak/>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7.4</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ED5EBE" w:rsidRPr="0042645D" w:rsidRDefault="00ED5EBE" w:rsidP="00ED5EBE">
            <w:pPr>
              <w:autoSpaceDE w:val="0"/>
              <w:autoSpaceDN w:val="0"/>
              <w:adjustRightInd w:val="0"/>
              <w:jc w:val="both"/>
              <w:rPr>
                <w:color w:val="auto"/>
                <w:lang w:bidi="ar-SA"/>
              </w:rPr>
            </w:pPr>
            <w:r w:rsidRPr="0042645D">
              <w:rPr>
                <w:color w:val="auto"/>
                <w:lang w:bidi="ar-SA"/>
              </w:rPr>
              <w:lastRenderedPageBreak/>
              <w:t>размещение объектов, предназначенных для технического обслуживания и ремонта воздушных судов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8.3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9747" w:type="dxa"/>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D5EBE" w:rsidRPr="0042645D" w:rsidRDefault="00ED5EBE" w:rsidP="00ED5EBE">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42645D" w:rsidRDefault="00ED5EBE" w:rsidP="00ED5EBE">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w:t>
            </w:r>
            <w:r w:rsidRPr="0042645D">
              <w:rPr>
                <w:color w:val="auto"/>
                <w:lang w:bidi="ar-SA"/>
              </w:rPr>
              <w:lastRenderedPageBreak/>
              <w:t xml:space="preserve">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3.4.2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станций скорой помощи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42645D">
                <w:rPr>
                  <w:color w:val="auto"/>
                </w:rPr>
                <w:t>кодами 3.10.1</w:t>
              </w:r>
            </w:hyperlink>
            <w:r w:rsidRPr="0042645D">
              <w:rPr>
                <w:color w:val="auto"/>
              </w:rPr>
              <w:t xml:space="preserve"> - </w:t>
            </w:r>
            <w:hyperlink w:anchor="Par249" w:tooltip="Приюты для животных" w:history="1">
              <w:r w:rsidRPr="0042645D">
                <w:rPr>
                  <w:color w:val="auto"/>
                </w:rPr>
                <w:t>3.10.2</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3.10.1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3.10.2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в стационаре;</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организации гостиниц для животных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4.3</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Рынки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42645D" w:rsidRDefault="00ED5EBE" w:rsidP="00ED5EBE">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рынка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Спорт</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w:t>
            </w:r>
            <w:r w:rsidRPr="0042645D">
              <w:rPr>
                <w:bCs/>
                <w:color w:val="auto"/>
              </w:rPr>
              <w:lastRenderedPageBreak/>
              <w:t>(причалы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6.9</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widowControl/>
        <w:numPr>
          <w:ilvl w:val="0"/>
          <w:numId w:val="58"/>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68"/>
        <w:gridCol w:w="8"/>
        <w:gridCol w:w="1218"/>
        <w:gridCol w:w="37"/>
        <w:gridCol w:w="4780"/>
        <w:gridCol w:w="8"/>
        <w:gridCol w:w="1836"/>
        <w:gridCol w:w="8"/>
        <w:gridCol w:w="1409"/>
        <w:gridCol w:w="8"/>
      </w:tblGrid>
      <w:tr w:rsidR="0042645D" w:rsidRPr="0042645D"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w:t>
            </w:r>
            <w:r w:rsidRPr="0042645D">
              <w:rPr>
                <w:color w:val="auto"/>
              </w:rPr>
              <w:lastRenderedPageBreak/>
              <w:t xml:space="preserve">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lastRenderedPageBreak/>
              <w:t xml:space="preserve">не подлежит </w:t>
            </w:r>
            <w:r w:rsidRPr="0042645D">
              <w:rPr>
                <w:color w:val="auto"/>
              </w:rPr>
              <w:lastRenderedPageBreak/>
              <w:t>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r w:rsidR="00ED5EBE"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bl>
    <w:p w:rsidR="00ED5EBE" w:rsidRPr="0042645D"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ED5EBE" w:rsidRPr="0042645D" w:rsidRDefault="00ED5EBE" w:rsidP="00311B85">
      <w:pPr>
        <w:suppressAutoHyphens/>
        <w:autoSpaceDE w:val="0"/>
        <w:ind w:firstLine="709"/>
        <w:jc w:val="center"/>
        <w:rPr>
          <w:b/>
          <w:color w:val="auto"/>
          <w:szCs w:val="20"/>
        </w:rPr>
      </w:pPr>
    </w:p>
    <w:p w:rsidR="0078108B" w:rsidRPr="0042645D" w:rsidRDefault="0078108B" w:rsidP="0078108B">
      <w:pPr>
        <w:tabs>
          <w:tab w:val="left" w:pos="993"/>
        </w:tabs>
        <w:suppressAutoHyphens/>
        <w:autoSpaceDE w:val="0"/>
        <w:ind w:right="-2" w:firstLine="709"/>
        <w:jc w:val="center"/>
        <w:rPr>
          <w:b/>
          <w:bCs/>
          <w:color w:val="auto"/>
        </w:rPr>
      </w:pPr>
      <w:r w:rsidRPr="0042645D">
        <w:rPr>
          <w:b/>
          <w:color w:val="auto"/>
          <w:szCs w:val="20"/>
        </w:rPr>
        <w:t xml:space="preserve">Зона учреждений здравоохранения </w:t>
      </w:r>
      <w:r w:rsidRPr="0042645D">
        <w:rPr>
          <w:b/>
          <w:bCs/>
          <w:color w:val="auto"/>
        </w:rPr>
        <w:t>(О</w:t>
      </w:r>
      <w:proofErr w:type="gramStart"/>
      <w:r w:rsidRPr="0042645D">
        <w:rPr>
          <w:b/>
          <w:bCs/>
          <w:color w:val="auto"/>
        </w:rPr>
        <w:t>2</w:t>
      </w:r>
      <w:proofErr w:type="gramEnd"/>
      <w:r w:rsidRPr="0042645D">
        <w:rPr>
          <w:b/>
          <w:bCs/>
          <w:color w:val="auto"/>
        </w:rPr>
        <w:t>)</w:t>
      </w:r>
    </w:p>
    <w:p w:rsidR="0078108B" w:rsidRPr="0042645D" w:rsidRDefault="0078108B" w:rsidP="0078108B">
      <w:pPr>
        <w:tabs>
          <w:tab w:val="left" w:pos="993"/>
        </w:tabs>
        <w:suppressAutoHyphens/>
        <w:autoSpaceDE w:val="0"/>
        <w:ind w:right="-2" w:firstLine="709"/>
        <w:jc w:val="both"/>
        <w:rPr>
          <w:b/>
          <w:bCs/>
          <w:i/>
          <w:color w:val="auto"/>
        </w:rPr>
      </w:pPr>
    </w:p>
    <w:p w:rsidR="0078108B" w:rsidRPr="0042645D" w:rsidRDefault="0078108B" w:rsidP="0078108B">
      <w:pPr>
        <w:tabs>
          <w:tab w:val="left" w:pos="993"/>
        </w:tabs>
        <w:suppressAutoHyphens/>
        <w:autoSpaceDE w:val="0"/>
        <w:ind w:right="-2" w:firstLine="709"/>
        <w:jc w:val="both"/>
        <w:rPr>
          <w:color w:val="auto"/>
        </w:rPr>
      </w:pPr>
      <w:r w:rsidRPr="0042645D">
        <w:rPr>
          <w:color w:val="auto"/>
        </w:rPr>
        <w:lastRenderedPageBreak/>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42645D" w:rsidRDefault="0078108B" w:rsidP="0078108B">
      <w:pPr>
        <w:tabs>
          <w:tab w:val="left" w:pos="993"/>
        </w:tabs>
        <w:suppressAutoHyphens/>
        <w:autoSpaceDE w:val="0"/>
        <w:ind w:right="-2" w:firstLine="709"/>
        <w:jc w:val="both"/>
        <w:rPr>
          <w:color w:val="auto"/>
        </w:rPr>
      </w:pPr>
    </w:p>
    <w:p w:rsidR="0078108B" w:rsidRPr="0042645D" w:rsidRDefault="0078108B" w:rsidP="00BA70C4">
      <w:pPr>
        <w:widowControl/>
        <w:numPr>
          <w:ilvl w:val="0"/>
          <w:numId w:val="93"/>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78108B" w:rsidRPr="0042645D" w:rsidRDefault="0078108B" w:rsidP="0078108B">
      <w:pPr>
        <w:widowControl/>
        <w:tabs>
          <w:tab w:val="left" w:pos="993"/>
        </w:tabs>
        <w:ind w:left="709" w:right="-2"/>
        <w:jc w:val="both"/>
        <w:rPr>
          <w:iCs/>
          <w:color w:val="auto"/>
        </w:rPr>
      </w:pPr>
    </w:p>
    <w:p w:rsidR="00F82578" w:rsidRPr="0042645D"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42645D" w:rsidRPr="0042645D"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42645D"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42645D" w:rsidRDefault="0078108B" w:rsidP="0078108B">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78108B" w:rsidRPr="0042645D" w:rsidRDefault="0078108B" w:rsidP="0078108B">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w:t>
            </w:r>
          </w:p>
        </w:tc>
        <w:tc>
          <w:tcPr>
            <w:tcW w:w="2719" w:type="dxa"/>
            <w:shd w:val="clear" w:color="auto" w:fill="FFFFFF"/>
          </w:tcPr>
          <w:p w:rsidR="0078108B" w:rsidRPr="0042645D" w:rsidRDefault="0078108B" w:rsidP="0078108B">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8108B" w:rsidRPr="0042645D" w:rsidRDefault="0078108B" w:rsidP="0078108B">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для размещения общественных </w:t>
            </w:r>
            <w:r w:rsidRPr="0042645D">
              <w:rPr>
                <w:color w:val="auto"/>
              </w:rPr>
              <w:lastRenderedPageBreak/>
              <w:t>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3.4</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Здравоохранение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42645D">
                <w:rPr>
                  <w:color w:val="auto"/>
                  <w:lang w:bidi="ar-SA"/>
                </w:rPr>
                <w:t>кодами 3.4.1</w:t>
              </w:r>
            </w:hyperlink>
            <w:r w:rsidRPr="0042645D">
              <w:rPr>
                <w:color w:val="auto"/>
                <w:lang w:bidi="ar-SA"/>
              </w:rPr>
              <w:t xml:space="preserve"> - </w:t>
            </w:r>
            <w:hyperlink w:anchor="Par201" w:tooltip="Стационарное медицинское обслуживание" w:history="1">
              <w:r w:rsidRPr="0042645D">
                <w:rPr>
                  <w:color w:val="auto"/>
                  <w:lang w:bidi="ar-SA"/>
                </w:rPr>
                <w:t>3.4.2</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3.4.1</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3.4.2</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Стационарное медицинское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станций скорой помощи</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4.7</w:t>
            </w:r>
          </w:p>
        </w:tc>
        <w:tc>
          <w:tcPr>
            <w:tcW w:w="2719" w:type="dxa"/>
            <w:shd w:val="clear" w:color="auto" w:fill="FFFFFF"/>
          </w:tcPr>
          <w:p w:rsidR="0078108B" w:rsidRPr="0042645D" w:rsidRDefault="0078108B" w:rsidP="0078108B">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42645D" w:rsidRDefault="0078108B" w:rsidP="0078108B">
            <w:pPr>
              <w:autoSpaceDE w:val="0"/>
              <w:autoSpaceDN w:val="0"/>
              <w:adjustRightInd w:val="0"/>
              <w:ind w:firstLine="34"/>
              <w:jc w:val="both"/>
              <w:rPr>
                <w:color w:val="auto"/>
                <w:lang w:bidi="ar-SA"/>
              </w:rPr>
            </w:pPr>
            <w:r w:rsidRPr="0042645D">
              <w:rPr>
                <w:color w:val="auto"/>
                <w:lang w:bidi="ar-SA"/>
              </w:rPr>
              <w:t xml:space="preserve">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w:t>
            </w:r>
            <w:r w:rsidRPr="0042645D">
              <w:rPr>
                <w:color w:val="auto"/>
                <w:lang w:bidi="ar-SA"/>
              </w:rPr>
              <w:lastRenderedPageBreak/>
              <w:t>а также обустройство мест отдыха в них.</w:t>
            </w:r>
          </w:p>
          <w:p w:rsidR="0078108B" w:rsidRPr="0042645D" w:rsidRDefault="0078108B" w:rsidP="0078108B">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78108B" w:rsidRPr="0042645D" w:rsidRDefault="0078108B" w:rsidP="0078108B">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42645D" w:rsidRDefault="0078108B" w:rsidP="0078108B">
            <w:pPr>
              <w:autoSpaceDE w:val="0"/>
              <w:autoSpaceDN w:val="0"/>
              <w:adjustRightInd w:val="0"/>
              <w:jc w:val="both"/>
              <w:rPr>
                <w:color w:val="auto"/>
                <w:lang w:bidi="ar-SA"/>
              </w:rPr>
            </w:pPr>
            <w:r w:rsidRPr="0042645D">
              <w:rPr>
                <w:color w:val="auto"/>
                <w:lang w:bidi="ar-SA"/>
              </w:rPr>
              <w:lastRenderedPageBreak/>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78108B" w:rsidRPr="0042645D" w:rsidRDefault="0078108B" w:rsidP="0078108B">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42645D" w:rsidRDefault="0078108B" w:rsidP="0078108B">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78108B" w:rsidRPr="0042645D" w:rsidRDefault="0078108B" w:rsidP="0078108B">
            <w:pPr>
              <w:autoSpaceDE w:val="0"/>
              <w:autoSpaceDN w:val="0"/>
              <w:adjustRightInd w:val="0"/>
              <w:jc w:val="both"/>
              <w:rPr>
                <w:color w:val="auto"/>
              </w:rPr>
            </w:pPr>
            <w:r w:rsidRPr="0042645D">
              <w:rPr>
                <w:color w:val="auto"/>
              </w:rPr>
              <w:lastRenderedPageBreak/>
              <w:t>устройство площадок для празднеств и гуляний;</w:t>
            </w:r>
          </w:p>
          <w:p w:rsidR="0078108B" w:rsidRPr="0042645D" w:rsidRDefault="0078108B" w:rsidP="0078108B">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3.7</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4.4</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42645D">
                <w:rPr>
                  <w:color w:val="auto"/>
                </w:rPr>
                <w:t>кодами 3.10.1</w:t>
              </w:r>
            </w:hyperlink>
            <w:r w:rsidRPr="0042645D">
              <w:rPr>
                <w:color w:val="auto"/>
              </w:rPr>
              <w:t xml:space="preserve"> - </w:t>
            </w:r>
            <w:hyperlink w:anchor="Par249" w:tooltip="Приюты для животных" w:history="1">
              <w:r w:rsidRPr="0042645D">
                <w:rPr>
                  <w:color w:val="auto"/>
                </w:rPr>
                <w:t>3.10.2</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3.10.1</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3.10.2</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в стационаре;</w:t>
            </w:r>
          </w:p>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w:t>
            </w:r>
            <w:r w:rsidRPr="0042645D">
              <w:rPr>
                <w:color w:val="auto"/>
              </w:rPr>
              <w:lastRenderedPageBreak/>
              <w:t>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организации гостиниц для животных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78108B" w:rsidRPr="0042645D" w:rsidRDefault="0078108B" w:rsidP="0078108B">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42645D" w:rsidRDefault="0078108B" w:rsidP="0078108B">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78108B" w:rsidRPr="0042645D" w:rsidRDefault="0078108B" w:rsidP="0078108B">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5.1</w:t>
            </w:r>
          </w:p>
        </w:tc>
        <w:tc>
          <w:tcPr>
            <w:tcW w:w="2719" w:type="dxa"/>
            <w:shd w:val="clear" w:color="auto" w:fill="FFFFFF"/>
          </w:tcPr>
          <w:p w:rsidR="0078108B" w:rsidRPr="0042645D" w:rsidRDefault="0078108B" w:rsidP="0078108B">
            <w:pPr>
              <w:suppressAutoHyphens/>
              <w:ind w:right="21"/>
              <w:jc w:val="center"/>
              <w:rPr>
                <w:b/>
                <w:color w:val="auto"/>
              </w:rPr>
            </w:pPr>
            <w:r w:rsidRPr="0042645D">
              <w:rPr>
                <w:b/>
                <w:color w:val="auto"/>
              </w:rPr>
              <w:t>Спорт</w:t>
            </w:r>
          </w:p>
        </w:tc>
        <w:tc>
          <w:tcPr>
            <w:tcW w:w="0" w:type="auto"/>
            <w:shd w:val="clear" w:color="auto" w:fill="FFFFFF"/>
          </w:tcPr>
          <w:p w:rsidR="0078108B" w:rsidRPr="0042645D" w:rsidRDefault="0078108B" w:rsidP="0078108B">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6.9</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w:t>
            </w:r>
            <w:r w:rsidRPr="0042645D">
              <w:rPr>
                <w:color w:val="auto"/>
                <w:lang w:bidi="ar-SA"/>
              </w:rPr>
              <w:lastRenderedPageBreak/>
              <w:t>перевалочных складов</w:t>
            </w:r>
            <w:proofErr w:type="gramEnd"/>
          </w:p>
        </w:tc>
      </w:tr>
    </w:tbl>
    <w:p w:rsidR="0078108B" w:rsidRPr="0042645D" w:rsidRDefault="0078108B" w:rsidP="0078108B">
      <w:pPr>
        <w:jc w:val="both"/>
        <w:rPr>
          <w:bCs/>
          <w:color w:val="auto"/>
        </w:rPr>
      </w:pPr>
    </w:p>
    <w:p w:rsidR="0078108B" w:rsidRPr="0042645D" w:rsidRDefault="0078108B" w:rsidP="00BA70C4">
      <w:pPr>
        <w:keepNext/>
        <w:widowControl/>
        <w:numPr>
          <w:ilvl w:val="0"/>
          <w:numId w:val="93"/>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78108B" w:rsidRPr="0042645D"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Наименование параметра</w:t>
            </w:r>
          </w:p>
          <w:p w:rsidR="0078108B" w:rsidRPr="0042645D"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42645D"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42645D" w:rsidRDefault="0078108B" w:rsidP="0078108B">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42645D" w:rsidRDefault="0078108B" w:rsidP="0078108B">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8108B" w:rsidRPr="0042645D" w:rsidRDefault="0078108B" w:rsidP="0078108B">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tabs>
                <w:tab w:val="left" w:pos="392"/>
                <w:tab w:val="left" w:pos="933"/>
              </w:tabs>
              <w:jc w:val="both"/>
              <w:rPr>
                <w:color w:val="auto"/>
              </w:rPr>
            </w:pPr>
            <w:r w:rsidRPr="0042645D">
              <w:rPr>
                <w:color w:val="auto"/>
              </w:rPr>
              <w:t xml:space="preserve">Минимальный отступ строений от границы земельного </w:t>
            </w:r>
            <w:r w:rsidRPr="0042645D">
              <w:rPr>
                <w:color w:val="auto"/>
              </w:rPr>
              <w:lastRenderedPageBreak/>
              <w:t xml:space="preserve">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lastRenderedPageBreak/>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p>
        </w:tc>
      </w:tr>
      <w:tr w:rsidR="0078108B"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p>
        </w:tc>
      </w:tr>
    </w:tbl>
    <w:p w:rsidR="0078108B" w:rsidRPr="0042645D" w:rsidRDefault="0078108B" w:rsidP="0078108B">
      <w:pPr>
        <w:tabs>
          <w:tab w:val="left" w:pos="993"/>
        </w:tabs>
        <w:autoSpaceDE w:val="0"/>
        <w:autoSpaceDN w:val="0"/>
        <w:adjustRightInd w:val="0"/>
        <w:jc w:val="both"/>
        <w:rPr>
          <w:color w:val="auto"/>
          <w:lang w:bidi="ar-SA"/>
        </w:rPr>
      </w:pPr>
    </w:p>
    <w:p w:rsidR="0078108B" w:rsidRPr="0042645D" w:rsidRDefault="0078108B" w:rsidP="00BA70C4">
      <w:pPr>
        <w:numPr>
          <w:ilvl w:val="0"/>
          <w:numId w:val="93"/>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Лечебные корпуса необходимо размещать от красной линии застройки не ближе 30 м при расположении в жилой зоне.</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78108B" w:rsidRPr="0042645D" w:rsidRDefault="0078108B" w:rsidP="00311B85">
      <w:pPr>
        <w:suppressAutoHyphens/>
        <w:autoSpaceDE w:val="0"/>
        <w:ind w:firstLine="709"/>
        <w:jc w:val="center"/>
        <w:rPr>
          <w:b/>
          <w:color w:val="auto"/>
          <w:szCs w:val="20"/>
        </w:rPr>
      </w:pPr>
    </w:p>
    <w:p w:rsidR="00311B85" w:rsidRPr="0042645D" w:rsidRDefault="00311B85" w:rsidP="00311B85">
      <w:pPr>
        <w:suppressAutoHyphens/>
        <w:autoSpaceDE w:val="0"/>
        <w:ind w:firstLine="709"/>
        <w:jc w:val="center"/>
        <w:rPr>
          <w:b/>
          <w:bCs/>
          <w:color w:val="auto"/>
        </w:rPr>
      </w:pPr>
      <w:r w:rsidRPr="0042645D">
        <w:rPr>
          <w:b/>
          <w:color w:val="auto"/>
          <w:szCs w:val="20"/>
        </w:rPr>
        <w:t xml:space="preserve">Зона </w:t>
      </w:r>
      <w:r w:rsidR="0078108B" w:rsidRPr="0042645D">
        <w:rPr>
          <w:b/>
          <w:color w:val="auto"/>
        </w:rPr>
        <w:t>детских дошкольных и общеобразовательных учреждений</w:t>
      </w:r>
      <w:r w:rsidR="00362FA6" w:rsidRPr="0042645D">
        <w:rPr>
          <w:b/>
          <w:bCs/>
          <w:color w:val="auto"/>
        </w:rPr>
        <w:t xml:space="preserve"> (О</w:t>
      </w:r>
      <w:r w:rsidR="0078108B" w:rsidRPr="0042645D">
        <w:rPr>
          <w:b/>
          <w:bCs/>
          <w:color w:val="auto"/>
        </w:rPr>
        <w:t>3</w:t>
      </w:r>
      <w:r w:rsidRPr="0042645D">
        <w:rPr>
          <w:b/>
          <w:bCs/>
          <w:color w:val="auto"/>
        </w:rPr>
        <w:t>)</w:t>
      </w:r>
    </w:p>
    <w:p w:rsidR="00311B85" w:rsidRPr="0042645D" w:rsidRDefault="00311B85" w:rsidP="00311B85">
      <w:pPr>
        <w:suppressAutoHyphens/>
        <w:autoSpaceDE w:val="0"/>
        <w:ind w:firstLine="709"/>
        <w:jc w:val="both"/>
        <w:rPr>
          <w:b/>
          <w:bCs/>
          <w:i/>
          <w:color w:val="auto"/>
        </w:rPr>
      </w:pPr>
    </w:p>
    <w:p w:rsidR="00311B85" w:rsidRPr="0042645D" w:rsidRDefault="00311B85" w:rsidP="00311B85">
      <w:pPr>
        <w:autoSpaceDE w:val="0"/>
        <w:autoSpaceDN w:val="0"/>
        <w:ind w:firstLine="709"/>
        <w:jc w:val="both"/>
        <w:rPr>
          <w:color w:val="auto"/>
          <w:szCs w:val="20"/>
        </w:rPr>
      </w:pPr>
      <w:r w:rsidRPr="0042645D">
        <w:rPr>
          <w:color w:val="auto"/>
        </w:rPr>
        <w:t xml:space="preserve">Зона выделена для </w:t>
      </w:r>
      <w:r w:rsidRPr="0042645D">
        <w:rPr>
          <w:color w:val="auto"/>
          <w:szCs w:val="20"/>
        </w:rPr>
        <w:t xml:space="preserve">объектов </w:t>
      </w:r>
      <w:r w:rsidR="0078108B" w:rsidRPr="0042645D">
        <w:rPr>
          <w:color w:val="auto"/>
          <w:szCs w:val="20"/>
        </w:rPr>
        <w:t xml:space="preserve">детских дошкольных и </w:t>
      </w:r>
      <w:r w:rsidRPr="0042645D">
        <w:rPr>
          <w:color w:val="auto"/>
          <w:szCs w:val="20"/>
        </w:rPr>
        <w:t xml:space="preserve">общеобразовательных учебных </w:t>
      </w:r>
      <w:r w:rsidR="0078108B" w:rsidRPr="0042645D">
        <w:rPr>
          <w:color w:val="auto"/>
          <w:szCs w:val="20"/>
        </w:rPr>
        <w:t>учреждений</w:t>
      </w:r>
      <w:r w:rsidRPr="0042645D">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42645D"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42645D" w:rsidRDefault="00ED5EBE" w:rsidP="00BA70C4">
      <w:pPr>
        <w:widowControl/>
        <w:numPr>
          <w:ilvl w:val="0"/>
          <w:numId w:val="59"/>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9747" w:type="dxa"/>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w:t>
            </w:r>
            <w:r w:rsidRPr="0042645D">
              <w:rPr>
                <w:color w:val="auto"/>
                <w:lang w:bidi="ar-SA"/>
              </w:rPr>
              <w:lastRenderedPageBreak/>
              <w:t>центры матери и ребенка, диагностические центры, молочные кухни, станции донорства крови, клинические лаборатории)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3.5</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Образование и просвещение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sidRPr="0042645D">
              <w:rPr>
                <w:color w:val="auto"/>
                <w:lang w:bidi="ar-SA"/>
              </w:rPr>
              <w:t xml:space="preserve">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42645D">
                <w:rPr>
                  <w:color w:val="auto"/>
                  <w:lang w:bidi="ar-SA"/>
                </w:rPr>
                <w:t>кодами 3.5.1</w:t>
              </w:r>
            </w:hyperlink>
            <w:r w:rsidRPr="0042645D">
              <w:rPr>
                <w:color w:val="auto"/>
                <w:lang w:bidi="ar-SA"/>
              </w:rPr>
              <w:t xml:space="preserve"> - </w:t>
            </w:r>
            <w:hyperlink w:anchor="Par214" w:tooltip="Среднее и высшее профессиональное образование" w:history="1">
              <w:r w:rsidRPr="0042645D">
                <w:rPr>
                  <w:color w:val="auto"/>
                  <w:lang w:bidi="ar-SA"/>
                </w:rPr>
                <w:t>3.5.2</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4.7</w:t>
            </w:r>
          </w:p>
        </w:tc>
        <w:tc>
          <w:tcPr>
            <w:tcW w:w="2719" w:type="dxa"/>
            <w:shd w:val="clear" w:color="auto" w:fill="FFFFFF"/>
          </w:tcPr>
          <w:p w:rsidR="00ED5EBE" w:rsidRPr="0042645D" w:rsidRDefault="00ED5EBE" w:rsidP="00ED5EBE">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ED5EBE" w:rsidRPr="0042645D" w:rsidRDefault="00ED5EBE" w:rsidP="00ED5EBE">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создание и уход за парками, городскими лесами, садами и скверами, прудами, озерами, </w:t>
            </w:r>
            <w:r w:rsidRPr="0042645D">
              <w:rPr>
                <w:color w:val="auto"/>
                <w:lang w:bidi="ar-SA"/>
              </w:rPr>
              <w:lastRenderedPageBreak/>
              <w:t>водохранилищами, пляжами, береговыми полосами водных объектов общего пользования, а также обустройство мест отдыха в них.</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9747" w:type="dxa"/>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К жилой застройке относятся здания (помещения в них), предназначенные для проживания </w:t>
            </w:r>
            <w:r w:rsidRPr="0042645D">
              <w:rPr>
                <w:color w:val="auto"/>
                <w:lang w:bidi="ar-SA"/>
              </w:rPr>
              <w:lastRenderedPageBreak/>
              <w:t>человека, за исключением зданий (помещений), используемых:</w:t>
            </w:r>
          </w:p>
          <w:p w:rsidR="00ED5EBE" w:rsidRPr="0042645D" w:rsidRDefault="00ED5EBE" w:rsidP="00ED5EBE">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w:t>
            </w:r>
            <w:r w:rsidRPr="0042645D">
              <w:rPr>
                <w:color w:val="auto"/>
              </w:rPr>
              <w:lastRenderedPageBreak/>
              <w:t>библиотек, кинотеатров и кинозалов, театров, филармоний, планетариев;</w:t>
            </w:r>
            <w:proofErr w:type="gramEnd"/>
          </w:p>
          <w:p w:rsidR="00ED5EBE" w:rsidRPr="0042645D" w:rsidRDefault="00ED5EBE" w:rsidP="00ED5EBE">
            <w:pPr>
              <w:autoSpaceDE w:val="0"/>
              <w:autoSpaceDN w:val="0"/>
              <w:adjustRightInd w:val="0"/>
              <w:jc w:val="both"/>
              <w:rPr>
                <w:color w:val="auto"/>
              </w:rPr>
            </w:pPr>
            <w:r w:rsidRPr="0042645D">
              <w:rPr>
                <w:color w:val="auto"/>
              </w:rPr>
              <w:t>устройство площадок для празднеств и гуляний;</w:t>
            </w:r>
          </w:p>
          <w:p w:rsidR="00ED5EBE" w:rsidRPr="0042645D" w:rsidRDefault="00ED5EBE" w:rsidP="00ED5EBE">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4.4</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E900EF">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w:t>
            </w:r>
            <w:r w:rsidRPr="0042645D">
              <w:rPr>
                <w:color w:val="auto"/>
                <w:lang w:bidi="ar-SA"/>
              </w:rPr>
              <w:lastRenderedPageBreak/>
              <w:t>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Спорт</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6.9</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w:t>
            </w:r>
            <w:r w:rsidRPr="0042645D">
              <w:rPr>
                <w:color w:val="auto"/>
                <w:lang w:bidi="ar-SA"/>
              </w:rPr>
              <w:lastRenderedPageBreak/>
              <w:t>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keepNext/>
        <w:widowControl/>
        <w:numPr>
          <w:ilvl w:val="0"/>
          <w:numId w:val="59"/>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000000"/>
              <w:left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w:t>
            </w:r>
            <w:r w:rsidRPr="0042645D">
              <w:rPr>
                <w:color w:val="auto"/>
              </w:rPr>
              <w:lastRenderedPageBreak/>
              <w:t xml:space="preserve">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lastRenderedPageBreak/>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r w:rsidR="00ED5EBE" w:rsidRPr="0042645D" w:rsidTr="00E900EF">
        <w:trPr>
          <w:trHeight w:val="57"/>
        </w:trPr>
        <w:tc>
          <w:tcPr>
            <w:tcW w:w="290" w:type="pct"/>
            <w:tcBorders>
              <w:top w:val="single" w:sz="4" w:space="0" w:color="000000"/>
              <w:left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bl>
    <w:p w:rsidR="00ED5EBE" w:rsidRPr="0042645D" w:rsidRDefault="00ED5EBE" w:rsidP="00ED5EBE">
      <w:pPr>
        <w:widowControl/>
        <w:suppressAutoHyphens/>
        <w:ind w:left="720"/>
        <w:jc w:val="both"/>
        <w:rPr>
          <w:bCs/>
          <w:color w:val="auto"/>
          <w:lang w:bidi="ar-SA"/>
        </w:rPr>
      </w:pPr>
    </w:p>
    <w:p w:rsidR="00ED5EBE" w:rsidRPr="0042645D"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42645D">
        <w:rPr>
          <w:color w:val="auto"/>
          <w:lang w:bidi="ar-SA"/>
        </w:rPr>
        <w:t xml:space="preserve">Предельные параметры градостроительных изменений недвижимости, вместимость и структура </w:t>
      </w:r>
      <w:r w:rsidR="0078108B" w:rsidRPr="0042645D">
        <w:rPr>
          <w:color w:val="auto"/>
          <w:szCs w:val="20"/>
        </w:rPr>
        <w:t>объектов детских дошкольных и общеобразовательных учебных учреждений</w:t>
      </w:r>
      <w:r w:rsidR="0078108B" w:rsidRPr="0042645D">
        <w:rPr>
          <w:color w:val="auto"/>
          <w:lang w:bidi="ar-SA"/>
        </w:rPr>
        <w:t xml:space="preserve"> </w:t>
      </w:r>
      <w:r w:rsidRPr="0042645D">
        <w:rPr>
          <w:color w:val="auto"/>
          <w:lang w:bidi="ar-SA"/>
        </w:rPr>
        <w:t>определяется органами управления образованием.</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42645D"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r w:rsidR="0078108B" w:rsidRPr="0042645D">
        <w:rPr>
          <w:color w:val="auto"/>
        </w:rPr>
        <w:t>3</w:t>
      </w:r>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F34E25" w:rsidRPr="0042645D" w:rsidRDefault="00F34E25" w:rsidP="00F918F6">
      <w:pPr>
        <w:rPr>
          <w:color w:val="auto"/>
        </w:rPr>
      </w:pPr>
    </w:p>
    <w:p w:rsidR="0078108B" w:rsidRPr="0042645D" w:rsidRDefault="0078108B" w:rsidP="0078108B">
      <w:pPr>
        <w:suppressAutoHyphens/>
        <w:autoSpaceDE w:val="0"/>
        <w:ind w:firstLine="709"/>
        <w:jc w:val="center"/>
        <w:rPr>
          <w:b/>
          <w:bCs/>
          <w:color w:val="auto"/>
        </w:rPr>
      </w:pPr>
      <w:r w:rsidRPr="0042645D">
        <w:rPr>
          <w:b/>
          <w:color w:val="auto"/>
          <w:szCs w:val="20"/>
        </w:rPr>
        <w:t xml:space="preserve">Зона </w:t>
      </w:r>
      <w:r w:rsidRPr="0042645D">
        <w:rPr>
          <w:b/>
          <w:color w:val="auto"/>
        </w:rPr>
        <w:t>учебных заведений среднего специального и высшего профессионального образования</w:t>
      </w:r>
      <w:r w:rsidR="00362FA6" w:rsidRPr="0042645D">
        <w:rPr>
          <w:b/>
          <w:bCs/>
          <w:color w:val="auto"/>
        </w:rPr>
        <w:t xml:space="preserve"> (О</w:t>
      </w:r>
      <w:proofErr w:type="gramStart"/>
      <w:r w:rsidRPr="0042645D">
        <w:rPr>
          <w:b/>
          <w:bCs/>
          <w:color w:val="auto"/>
        </w:rPr>
        <w:t>4</w:t>
      </w:r>
      <w:proofErr w:type="gramEnd"/>
      <w:r w:rsidRPr="0042645D">
        <w:rPr>
          <w:b/>
          <w:bCs/>
          <w:color w:val="auto"/>
        </w:rPr>
        <w:t>)</w:t>
      </w:r>
    </w:p>
    <w:p w:rsidR="0078108B" w:rsidRPr="0042645D" w:rsidRDefault="0078108B" w:rsidP="0078108B">
      <w:pPr>
        <w:suppressAutoHyphens/>
        <w:autoSpaceDE w:val="0"/>
        <w:ind w:firstLine="709"/>
        <w:jc w:val="both"/>
        <w:rPr>
          <w:b/>
          <w:bCs/>
          <w:i/>
          <w:color w:val="auto"/>
        </w:rPr>
      </w:pPr>
    </w:p>
    <w:p w:rsidR="0078108B" w:rsidRPr="0042645D" w:rsidRDefault="0078108B" w:rsidP="0078108B">
      <w:pPr>
        <w:autoSpaceDE w:val="0"/>
        <w:autoSpaceDN w:val="0"/>
        <w:ind w:firstLine="709"/>
        <w:jc w:val="both"/>
        <w:rPr>
          <w:color w:val="auto"/>
          <w:szCs w:val="20"/>
        </w:rPr>
      </w:pPr>
      <w:r w:rsidRPr="0042645D">
        <w:rPr>
          <w:color w:val="auto"/>
        </w:rPr>
        <w:t>Зона выделена для учебных заведений среднего специального и высшего профессионального образования</w:t>
      </w:r>
      <w:r w:rsidRPr="0042645D">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42645D"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42645D" w:rsidRDefault="0078108B" w:rsidP="00BA70C4">
      <w:pPr>
        <w:widowControl/>
        <w:numPr>
          <w:ilvl w:val="0"/>
          <w:numId w:val="96"/>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78108B" w:rsidRPr="0042645D"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42645D"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42645D" w:rsidRDefault="0078108B" w:rsidP="005858E6">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78108B" w:rsidRPr="0042645D" w:rsidRDefault="0078108B" w:rsidP="005858E6">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3.1</w:t>
            </w:r>
          </w:p>
        </w:tc>
        <w:tc>
          <w:tcPr>
            <w:tcW w:w="2719" w:type="dxa"/>
            <w:shd w:val="clear" w:color="auto" w:fill="FFFFFF"/>
          </w:tcPr>
          <w:p w:rsidR="0078108B" w:rsidRPr="0042645D" w:rsidRDefault="0078108B" w:rsidP="005858E6">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8108B" w:rsidRPr="0042645D" w:rsidRDefault="0078108B" w:rsidP="005858E6">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w:t>
            </w:r>
            <w:r w:rsidRPr="0042645D">
              <w:rPr>
                <w:color w:val="auto"/>
                <w:lang w:bidi="ar-SA"/>
              </w:rPr>
              <w:lastRenderedPageBreak/>
              <w:t>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3.5</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Образование и просвещение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sidRPr="0042645D">
              <w:rPr>
                <w:color w:val="auto"/>
                <w:lang w:bidi="ar-SA"/>
              </w:rPr>
              <w:t xml:space="preserve">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42645D">
                <w:rPr>
                  <w:color w:val="auto"/>
                  <w:lang w:bidi="ar-SA"/>
                </w:rPr>
                <w:t>кодами 3.5.1</w:t>
              </w:r>
            </w:hyperlink>
            <w:r w:rsidRPr="0042645D">
              <w:rPr>
                <w:color w:val="auto"/>
                <w:lang w:bidi="ar-SA"/>
              </w:rPr>
              <w:t xml:space="preserve"> - </w:t>
            </w:r>
            <w:hyperlink w:anchor="Par214" w:tooltip="Среднее и высшее профессиональное образование" w:history="1">
              <w:r w:rsidRPr="0042645D">
                <w:rPr>
                  <w:color w:val="auto"/>
                  <w:lang w:bidi="ar-SA"/>
                </w:rPr>
                <w:t>3.5.2</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3.5.1</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3.5.2</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4.7</w:t>
            </w:r>
          </w:p>
        </w:tc>
        <w:tc>
          <w:tcPr>
            <w:tcW w:w="2719" w:type="dxa"/>
            <w:shd w:val="clear" w:color="auto" w:fill="FFFFFF"/>
          </w:tcPr>
          <w:p w:rsidR="0078108B" w:rsidRPr="0042645D" w:rsidRDefault="0078108B" w:rsidP="005858E6">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78108B" w:rsidRPr="0042645D" w:rsidRDefault="0078108B" w:rsidP="005858E6">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 xml:space="preserve">Обслуживание </w:t>
            </w:r>
            <w:r w:rsidRPr="0042645D">
              <w:rPr>
                <w:b/>
                <w:color w:val="auto"/>
              </w:rPr>
              <w:lastRenderedPageBreak/>
              <w:t>автотранспорта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lastRenderedPageBreak/>
              <w:t xml:space="preserve">Размещение постоянных или временных гаражей </w:t>
            </w:r>
            <w:r w:rsidRPr="0042645D">
              <w:rPr>
                <w:color w:val="auto"/>
              </w:rPr>
              <w:lastRenderedPageBreak/>
              <w:t xml:space="preserve">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5.0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42645D" w:rsidRDefault="0078108B" w:rsidP="005858E6">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42645D" w:rsidRDefault="0078108B" w:rsidP="005858E6">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7.4</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 xml:space="preserve">Земельные участки (территории) общего </w:t>
            </w:r>
            <w:r w:rsidRPr="0042645D">
              <w:rPr>
                <w:b/>
                <w:color w:val="auto"/>
              </w:rPr>
              <w:lastRenderedPageBreak/>
              <w:t>пользования</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lastRenderedPageBreak/>
              <w:t xml:space="preserve">Размещение объектов улично-дорожной сети, автомобильных дорог и пешеходных тротуаров в </w:t>
            </w:r>
            <w:r w:rsidRPr="0042645D">
              <w:rPr>
                <w:color w:val="auto"/>
              </w:rPr>
              <w:lastRenderedPageBreak/>
              <w:t>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78108B" w:rsidRPr="0042645D" w:rsidRDefault="0078108B" w:rsidP="005858E6">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42645D" w:rsidRDefault="0078108B" w:rsidP="005858E6">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42645D" w:rsidRDefault="0078108B" w:rsidP="005858E6">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78108B" w:rsidRPr="0042645D" w:rsidRDefault="0078108B" w:rsidP="005858E6">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42645D" w:rsidRDefault="0078108B" w:rsidP="005858E6">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42645D" w:rsidRDefault="0078108B" w:rsidP="005858E6">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2.7</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3.3</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78108B" w:rsidRPr="0042645D" w:rsidRDefault="0078108B" w:rsidP="005858E6">
            <w:pPr>
              <w:autoSpaceDE w:val="0"/>
              <w:autoSpaceDN w:val="0"/>
              <w:adjustRightInd w:val="0"/>
              <w:jc w:val="both"/>
              <w:rPr>
                <w:color w:val="auto"/>
              </w:rPr>
            </w:pPr>
            <w:r w:rsidRPr="0042645D">
              <w:rPr>
                <w:color w:val="auto"/>
              </w:rPr>
              <w:t>устройство площадок для празднеств и гуляний;</w:t>
            </w:r>
          </w:p>
          <w:p w:rsidR="0078108B" w:rsidRPr="0042645D" w:rsidRDefault="0078108B" w:rsidP="005858E6">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w:t>
            </w:r>
            <w:r w:rsidRPr="0042645D">
              <w:rPr>
                <w:color w:val="auto"/>
                <w:lang w:bidi="ar-SA"/>
              </w:rPr>
              <w:lastRenderedPageBreak/>
              <w:t>образцов растительного и животного мира</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4.4</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78108B" w:rsidRPr="0042645D" w:rsidRDefault="0078108B" w:rsidP="005858E6">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42645D" w:rsidRDefault="0078108B" w:rsidP="005858E6">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78108B" w:rsidRPr="0042645D" w:rsidRDefault="0078108B" w:rsidP="005858E6">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5.1</w:t>
            </w:r>
          </w:p>
        </w:tc>
        <w:tc>
          <w:tcPr>
            <w:tcW w:w="2719" w:type="dxa"/>
            <w:shd w:val="clear" w:color="auto" w:fill="FFFFFF"/>
          </w:tcPr>
          <w:p w:rsidR="0078108B" w:rsidRPr="0042645D" w:rsidRDefault="0078108B" w:rsidP="005858E6">
            <w:pPr>
              <w:suppressAutoHyphens/>
              <w:ind w:right="21"/>
              <w:jc w:val="center"/>
              <w:rPr>
                <w:b/>
                <w:color w:val="auto"/>
              </w:rPr>
            </w:pPr>
            <w:r w:rsidRPr="0042645D">
              <w:rPr>
                <w:b/>
                <w:color w:val="auto"/>
              </w:rPr>
              <w:t>Спорт</w:t>
            </w:r>
          </w:p>
        </w:tc>
        <w:tc>
          <w:tcPr>
            <w:tcW w:w="0" w:type="auto"/>
            <w:shd w:val="clear" w:color="auto" w:fill="FFFFFF"/>
          </w:tcPr>
          <w:p w:rsidR="0078108B" w:rsidRPr="0042645D" w:rsidRDefault="0078108B" w:rsidP="005858E6">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6.9</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w:t>
            </w:r>
            <w:r w:rsidRPr="0042645D">
              <w:rPr>
                <w:color w:val="auto"/>
                <w:lang w:bidi="ar-SA"/>
              </w:rPr>
              <w:lastRenderedPageBreak/>
              <w:t>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78108B" w:rsidRPr="0042645D" w:rsidRDefault="0078108B" w:rsidP="0078108B">
      <w:pPr>
        <w:jc w:val="both"/>
        <w:rPr>
          <w:bCs/>
          <w:color w:val="auto"/>
        </w:rPr>
      </w:pPr>
    </w:p>
    <w:p w:rsidR="0078108B" w:rsidRPr="0042645D" w:rsidRDefault="0078108B" w:rsidP="00BA70C4">
      <w:pPr>
        <w:keepNext/>
        <w:widowControl/>
        <w:numPr>
          <w:ilvl w:val="0"/>
          <w:numId w:val="96"/>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78108B" w:rsidRPr="0042645D"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Наименование параметра</w:t>
            </w:r>
          </w:p>
          <w:p w:rsidR="0078108B" w:rsidRPr="0042645D"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42645D"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42645D" w:rsidRDefault="0078108B" w:rsidP="005858E6">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left="37" w:hanging="37"/>
              <w:jc w:val="center"/>
              <w:rPr>
                <w:b/>
                <w:color w:val="auto"/>
              </w:rPr>
            </w:pPr>
            <w:r w:rsidRPr="0042645D">
              <w:rPr>
                <w:b/>
                <w:bCs/>
                <w:color w:val="auto"/>
              </w:rPr>
              <w:t xml:space="preserve">Предельные параметры разрешенного строительства, реконструкции объектов </w:t>
            </w:r>
            <w:r w:rsidRPr="0042645D">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42645D" w:rsidRDefault="0078108B" w:rsidP="005858E6">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8108B" w:rsidRPr="0042645D" w:rsidRDefault="0078108B" w:rsidP="005858E6">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p>
        </w:tc>
      </w:tr>
      <w:tr w:rsidR="0078108B"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p>
        </w:tc>
      </w:tr>
    </w:tbl>
    <w:p w:rsidR="0078108B" w:rsidRPr="0042645D" w:rsidRDefault="0078108B" w:rsidP="0078108B">
      <w:pPr>
        <w:widowControl/>
        <w:suppressAutoHyphens/>
        <w:ind w:left="720"/>
        <w:jc w:val="both"/>
        <w:rPr>
          <w:bCs/>
          <w:color w:val="auto"/>
          <w:lang w:bidi="ar-SA"/>
        </w:rPr>
      </w:pPr>
    </w:p>
    <w:p w:rsidR="0078108B" w:rsidRPr="0042645D" w:rsidRDefault="0078108B" w:rsidP="00BA70C4">
      <w:pPr>
        <w:numPr>
          <w:ilvl w:val="0"/>
          <w:numId w:val="96"/>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42645D"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00CA06CA" w:rsidRPr="0042645D">
        <w:rPr>
          <w:color w:val="auto"/>
        </w:rPr>
        <w:t>4</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78108B" w:rsidRPr="0042645D" w:rsidRDefault="0078108B" w:rsidP="00F918F6">
      <w:pPr>
        <w:rPr>
          <w:color w:val="auto"/>
        </w:rPr>
      </w:pPr>
    </w:p>
    <w:p w:rsidR="00F34E25" w:rsidRPr="0042645D" w:rsidRDefault="00F34E25" w:rsidP="00F34E25">
      <w:pPr>
        <w:tabs>
          <w:tab w:val="left" w:pos="993"/>
        </w:tabs>
        <w:suppressAutoHyphens/>
        <w:autoSpaceDE w:val="0"/>
        <w:ind w:firstLine="709"/>
        <w:jc w:val="center"/>
        <w:rPr>
          <w:b/>
          <w:bCs/>
          <w:color w:val="auto"/>
        </w:rPr>
      </w:pPr>
      <w:r w:rsidRPr="0042645D">
        <w:rPr>
          <w:b/>
          <w:color w:val="auto"/>
          <w:szCs w:val="20"/>
        </w:rPr>
        <w:t>Зона культовых зданий</w:t>
      </w:r>
      <w:r w:rsidR="00362FA6" w:rsidRPr="0042645D">
        <w:rPr>
          <w:b/>
          <w:bCs/>
          <w:color w:val="auto"/>
        </w:rPr>
        <w:t xml:space="preserve"> (О</w:t>
      </w:r>
      <w:r w:rsidR="00CA06CA" w:rsidRPr="0042645D">
        <w:rPr>
          <w:b/>
          <w:bCs/>
          <w:color w:val="auto"/>
        </w:rPr>
        <w:t>5</w:t>
      </w:r>
      <w:r w:rsidRPr="0042645D">
        <w:rPr>
          <w:b/>
          <w:bCs/>
          <w:color w:val="auto"/>
        </w:rPr>
        <w:t>)</w:t>
      </w:r>
    </w:p>
    <w:p w:rsidR="00F34E25" w:rsidRPr="0042645D" w:rsidRDefault="00F34E25" w:rsidP="00F34E25">
      <w:pPr>
        <w:tabs>
          <w:tab w:val="left" w:pos="993"/>
        </w:tabs>
        <w:suppressAutoHyphens/>
        <w:autoSpaceDE w:val="0"/>
        <w:ind w:firstLine="709"/>
        <w:jc w:val="both"/>
        <w:rPr>
          <w:b/>
          <w:bCs/>
          <w:i/>
          <w:color w:val="auto"/>
        </w:rPr>
      </w:pPr>
    </w:p>
    <w:p w:rsidR="00F34E25" w:rsidRPr="0042645D" w:rsidRDefault="00F34E25" w:rsidP="00F34E25">
      <w:pPr>
        <w:tabs>
          <w:tab w:val="left" w:pos="993"/>
        </w:tabs>
        <w:suppressAutoHyphens/>
        <w:autoSpaceDE w:val="0"/>
        <w:ind w:firstLine="709"/>
        <w:jc w:val="both"/>
        <w:rPr>
          <w:color w:val="auto"/>
        </w:rPr>
      </w:pPr>
      <w:r w:rsidRPr="0042645D">
        <w:rPr>
          <w:color w:val="auto"/>
        </w:rPr>
        <w:lastRenderedPageBreak/>
        <w:t xml:space="preserve">Зона предназначена для размещения </w:t>
      </w:r>
      <w:r w:rsidR="00CA06CA" w:rsidRPr="0042645D">
        <w:rPr>
          <w:color w:val="auto"/>
        </w:rPr>
        <w:t>культовых зданий</w:t>
      </w:r>
      <w:r w:rsidRPr="0042645D">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42645D"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97"/>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8"/>
        <w:gridCol w:w="2719"/>
        <w:gridCol w:w="5290"/>
      </w:tblGrid>
      <w:tr w:rsidR="0042645D" w:rsidRPr="0042645D"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2719" w:type="dxa"/>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w:t>
            </w:r>
            <w:r w:rsidRPr="0042645D">
              <w:rPr>
                <w:color w:val="auto"/>
              </w:rPr>
              <w:lastRenderedPageBreak/>
              <w:t xml:space="preserve">(парковок),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5.0</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42645D">
              <w:rPr>
                <w:color w:val="auto"/>
              </w:rPr>
              <w:lastRenderedPageBreak/>
              <w:t>филармоний, планетариев;</w:t>
            </w:r>
            <w:proofErr w:type="gramEnd"/>
          </w:p>
          <w:p w:rsidR="00CA06CA" w:rsidRPr="0042645D" w:rsidRDefault="00CA06CA" w:rsidP="00CA06CA">
            <w:pPr>
              <w:autoSpaceDE w:val="0"/>
              <w:autoSpaceDN w:val="0"/>
              <w:adjustRightInd w:val="0"/>
              <w:jc w:val="both"/>
              <w:rPr>
                <w:color w:val="auto"/>
              </w:rPr>
            </w:pPr>
            <w:r w:rsidRPr="0042645D">
              <w:rPr>
                <w:color w:val="auto"/>
              </w:rPr>
              <w:t>устройство площадок для празднеств и гуляний;</w:t>
            </w:r>
          </w:p>
          <w:p w:rsidR="00CA06CA" w:rsidRPr="0042645D" w:rsidRDefault="00CA06CA" w:rsidP="00CA06CA">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4.4</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42645D" w:rsidRDefault="00CA06CA" w:rsidP="00CA06CA">
      <w:pPr>
        <w:jc w:val="both"/>
        <w:rPr>
          <w:bCs/>
          <w:color w:val="auto"/>
        </w:rPr>
      </w:pPr>
    </w:p>
    <w:p w:rsidR="00CA06CA" w:rsidRPr="0042645D" w:rsidRDefault="00CA06CA" w:rsidP="00BA70C4">
      <w:pPr>
        <w:keepNext/>
        <w:widowControl/>
        <w:numPr>
          <w:ilvl w:val="0"/>
          <w:numId w:val="97"/>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56"/>
        <w:gridCol w:w="68"/>
        <w:gridCol w:w="4730"/>
        <w:gridCol w:w="1843"/>
        <w:gridCol w:w="1416"/>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w:t>
            </w:r>
            <w:r w:rsidRPr="0042645D">
              <w:rPr>
                <w:color w:val="auto"/>
              </w:rPr>
              <w:lastRenderedPageBreak/>
              <w:t>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lastRenderedPageBreak/>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p>
        </w:tc>
      </w:tr>
    </w:tbl>
    <w:p w:rsidR="00CA06CA" w:rsidRPr="0042645D" w:rsidRDefault="00CA06CA" w:rsidP="00CA06CA">
      <w:pPr>
        <w:tabs>
          <w:tab w:val="left" w:pos="993"/>
        </w:tabs>
        <w:autoSpaceDE w:val="0"/>
        <w:autoSpaceDN w:val="0"/>
        <w:adjustRightInd w:val="0"/>
        <w:ind w:left="709"/>
        <w:jc w:val="both"/>
        <w:rPr>
          <w:color w:val="auto"/>
          <w:lang w:bidi="ar-SA"/>
        </w:rPr>
      </w:pPr>
    </w:p>
    <w:p w:rsidR="00CA06CA" w:rsidRPr="0042645D" w:rsidRDefault="00CA06CA" w:rsidP="00BA70C4">
      <w:pPr>
        <w:numPr>
          <w:ilvl w:val="0"/>
          <w:numId w:val="97"/>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w:t>
      </w:r>
      <w:r w:rsidR="00362FA6" w:rsidRPr="0042645D">
        <w:rPr>
          <w:color w:val="auto"/>
        </w:rPr>
        <w:t>ительства, находящихся в зоне О</w:t>
      </w:r>
      <w:r w:rsidRPr="0042645D">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5341D" w:rsidRPr="0042645D">
        <w:rPr>
          <w:color w:val="auto"/>
        </w:rPr>
        <w:t>47-54</w:t>
      </w:r>
      <w:r w:rsidRPr="0042645D">
        <w:rPr>
          <w:rFonts w:eastAsia="Calibri"/>
          <w:color w:val="auto"/>
          <w:lang w:eastAsia="en-US" w:bidi="ar-SA"/>
        </w:rPr>
        <w:t xml:space="preserve"> </w:t>
      </w:r>
      <w:r w:rsidRPr="0042645D">
        <w:rPr>
          <w:color w:val="auto"/>
        </w:rPr>
        <w:t>настоящих Правил.</w:t>
      </w:r>
    </w:p>
    <w:p w:rsidR="00F34E25" w:rsidRPr="0042645D" w:rsidRDefault="00F34E25" w:rsidP="00F918F6">
      <w:pPr>
        <w:rPr>
          <w:color w:val="auto"/>
        </w:rPr>
      </w:pPr>
    </w:p>
    <w:p w:rsidR="00296B6E" w:rsidRPr="0042645D" w:rsidRDefault="00F819AA" w:rsidP="00F918F6">
      <w:pPr>
        <w:pStyle w:val="Heading50"/>
        <w:shd w:val="clear" w:color="auto" w:fill="auto"/>
        <w:tabs>
          <w:tab w:val="left" w:pos="993"/>
        </w:tabs>
        <w:spacing w:before="0" w:after="0" w:line="240" w:lineRule="auto"/>
        <w:ind w:firstLine="709"/>
        <w:rPr>
          <w:color w:val="auto"/>
          <w:sz w:val="24"/>
          <w:szCs w:val="24"/>
        </w:rPr>
      </w:pPr>
      <w:bookmarkStart w:id="114" w:name="_Toc479664099"/>
      <w:r w:rsidRPr="0042645D">
        <w:rPr>
          <w:color w:val="auto"/>
          <w:sz w:val="24"/>
          <w:szCs w:val="24"/>
        </w:rPr>
        <w:t xml:space="preserve">Статья </w:t>
      </w:r>
      <w:r w:rsidR="00F5341D" w:rsidRPr="0042645D">
        <w:rPr>
          <w:color w:val="auto"/>
          <w:sz w:val="24"/>
          <w:szCs w:val="24"/>
        </w:rPr>
        <w:t>42</w:t>
      </w:r>
      <w:r w:rsidR="00296B6E" w:rsidRPr="0042645D">
        <w:rPr>
          <w:color w:val="auto"/>
          <w:sz w:val="24"/>
          <w:szCs w:val="24"/>
        </w:rPr>
        <w:t xml:space="preserve">. </w:t>
      </w:r>
      <w:r w:rsidR="003D357C" w:rsidRPr="0042645D">
        <w:rPr>
          <w:color w:val="auto"/>
          <w:sz w:val="24"/>
          <w:szCs w:val="24"/>
        </w:rPr>
        <w:t>Зоны производственного использования</w:t>
      </w:r>
      <w:bookmarkEnd w:id="114"/>
    </w:p>
    <w:p w:rsidR="00296B6E" w:rsidRPr="0042645D" w:rsidRDefault="00296B6E" w:rsidP="00F918F6">
      <w:pPr>
        <w:rPr>
          <w:color w:val="auto"/>
        </w:rPr>
      </w:pPr>
    </w:p>
    <w:p w:rsidR="00DB0E02" w:rsidRPr="0042645D" w:rsidRDefault="003D357C" w:rsidP="00DB0E02">
      <w:pPr>
        <w:suppressAutoHyphens/>
        <w:autoSpaceDE w:val="0"/>
        <w:ind w:firstLine="694"/>
        <w:jc w:val="both"/>
        <w:rPr>
          <w:rFonts w:eastAsia="Calibri"/>
          <w:b/>
          <w:bCs/>
          <w:iCs/>
          <w:color w:val="auto"/>
          <w:lang w:bidi="ar-SA"/>
        </w:rPr>
      </w:pPr>
      <w:r w:rsidRPr="0042645D">
        <w:rPr>
          <w:color w:val="auto"/>
        </w:rPr>
        <w:t>Зоны производственного использования</w:t>
      </w:r>
      <w:r w:rsidR="00DB0E02" w:rsidRPr="0042645D">
        <w:rPr>
          <w:rFonts w:eastAsia="Calibri"/>
          <w:bCs/>
          <w:iCs/>
          <w:color w:val="auto"/>
          <w:lang w:bidi="ar-SA"/>
        </w:rPr>
        <w:t xml:space="preserve"> </w:t>
      </w:r>
      <w:r w:rsidR="00DB0E02" w:rsidRPr="0042645D">
        <w:rPr>
          <w:color w:val="auto"/>
          <w:lang w:bidi="ar-SA"/>
        </w:rPr>
        <w:t xml:space="preserve">предназначены для размещения </w:t>
      </w:r>
      <w:r w:rsidR="00DB0E02" w:rsidRPr="0042645D">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42645D">
        <w:rPr>
          <w:color w:val="auto"/>
          <w:lang w:bidi="ar-SA"/>
        </w:rPr>
        <w:t xml:space="preserve"> – производственной деятельности </w:t>
      </w:r>
      <w:r w:rsidR="00DB0E02" w:rsidRPr="0042645D">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42645D" w:rsidRDefault="001E74D8" w:rsidP="001E74D8">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1E74D8" w:rsidRPr="0042645D" w:rsidRDefault="001E74D8" w:rsidP="001E74D8">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311B85">
        <w:trPr>
          <w:cantSplit/>
          <w:trHeight w:val="1245"/>
        </w:trPr>
        <w:tc>
          <w:tcPr>
            <w:tcW w:w="2208" w:type="dxa"/>
            <w:vMerge w:val="restart"/>
            <w:vAlign w:val="center"/>
          </w:tcPr>
          <w:p w:rsidR="001E74D8" w:rsidRPr="0042645D" w:rsidRDefault="001E74D8" w:rsidP="00311B85">
            <w:pPr>
              <w:jc w:val="center"/>
              <w:rPr>
                <w:b/>
                <w:color w:val="auto"/>
              </w:rPr>
            </w:pPr>
            <w:r w:rsidRPr="0042645D">
              <w:rPr>
                <w:b/>
                <w:color w:val="auto"/>
              </w:rPr>
              <w:t>Степень огнестойкости здания</w:t>
            </w:r>
          </w:p>
        </w:tc>
        <w:tc>
          <w:tcPr>
            <w:tcW w:w="2168" w:type="dxa"/>
            <w:vMerge w:val="restart"/>
            <w:vAlign w:val="center"/>
          </w:tcPr>
          <w:p w:rsidR="001E74D8" w:rsidRPr="0042645D" w:rsidRDefault="001E74D8" w:rsidP="00311B85">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1E74D8" w:rsidRPr="0042645D" w:rsidRDefault="001E74D8" w:rsidP="00311B85">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1E74D8" w:rsidRPr="0042645D" w:rsidRDefault="001E74D8" w:rsidP="00311B85">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311B85">
        <w:trPr>
          <w:cantSplit/>
          <w:trHeight w:val="602"/>
        </w:trPr>
        <w:tc>
          <w:tcPr>
            <w:tcW w:w="2208" w:type="dxa"/>
            <w:vMerge/>
            <w:vAlign w:val="center"/>
          </w:tcPr>
          <w:p w:rsidR="001E74D8" w:rsidRPr="0042645D" w:rsidRDefault="001E74D8" w:rsidP="00311B85">
            <w:pPr>
              <w:jc w:val="center"/>
              <w:rPr>
                <w:b/>
                <w:color w:val="auto"/>
              </w:rPr>
            </w:pPr>
          </w:p>
        </w:tc>
        <w:tc>
          <w:tcPr>
            <w:tcW w:w="2168" w:type="dxa"/>
            <w:vMerge/>
            <w:vAlign w:val="center"/>
          </w:tcPr>
          <w:p w:rsidR="001E74D8" w:rsidRPr="0042645D" w:rsidRDefault="001E74D8" w:rsidP="00311B85">
            <w:pPr>
              <w:jc w:val="center"/>
              <w:rPr>
                <w:b/>
                <w:color w:val="auto"/>
              </w:rPr>
            </w:pPr>
          </w:p>
        </w:tc>
        <w:tc>
          <w:tcPr>
            <w:tcW w:w="1402" w:type="dxa"/>
            <w:vAlign w:val="center"/>
          </w:tcPr>
          <w:p w:rsidR="001E74D8" w:rsidRPr="0042645D" w:rsidRDefault="001E74D8" w:rsidP="00311B85">
            <w:pPr>
              <w:ind w:left="58"/>
              <w:jc w:val="center"/>
              <w:rPr>
                <w:b/>
                <w:color w:val="auto"/>
              </w:rPr>
            </w:pPr>
            <w:r w:rsidRPr="0042645D">
              <w:rPr>
                <w:b/>
                <w:color w:val="auto"/>
              </w:rPr>
              <w:t>I, II, III</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1E74D8" w:rsidRPr="0042645D" w:rsidRDefault="001E74D8" w:rsidP="00311B85">
            <w:pPr>
              <w:ind w:left="58"/>
              <w:jc w:val="center"/>
              <w:rPr>
                <w:b/>
                <w:color w:val="auto"/>
              </w:rPr>
            </w:pPr>
            <w:r w:rsidRPr="0042645D">
              <w:rPr>
                <w:b/>
                <w:color w:val="auto"/>
              </w:rPr>
              <w:t>II, III</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1E74D8" w:rsidRPr="0042645D" w:rsidRDefault="001E74D8" w:rsidP="00311B85">
            <w:pPr>
              <w:ind w:left="58"/>
              <w:jc w:val="center"/>
              <w:rPr>
                <w:b/>
                <w:color w:val="auto"/>
              </w:rPr>
            </w:pPr>
            <w:r w:rsidRPr="0042645D">
              <w:rPr>
                <w:b/>
                <w:color w:val="auto"/>
              </w:rPr>
              <w:t>IV</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1E74D8" w:rsidRPr="0042645D" w:rsidRDefault="001E74D8" w:rsidP="00311B85">
            <w:pPr>
              <w:ind w:left="58"/>
              <w:jc w:val="center"/>
              <w:rPr>
                <w:b/>
                <w:color w:val="auto"/>
              </w:rPr>
            </w:pPr>
            <w:r w:rsidRPr="0042645D">
              <w:rPr>
                <w:b/>
                <w:color w:val="auto"/>
              </w:rPr>
              <w:t>IV, V</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311B85">
        <w:trPr>
          <w:cantSplit/>
          <w:trHeight w:val="233"/>
        </w:trPr>
        <w:tc>
          <w:tcPr>
            <w:tcW w:w="2208" w:type="dxa"/>
            <w:vAlign w:val="center"/>
          </w:tcPr>
          <w:p w:rsidR="001E74D8" w:rsidRPr="0042645D" w:rsidRDefault="001E74D8" w:rsidP="00311B85">
            <w:pPr>
              <w:jc w:val="center"/>
              <w:rPr>
                <w:b/>
                <w:color w:val="auto"/>
              </w:rPr>
            </w:pPr>
            <w:r w:rsidRPr="0042645D">
              <w:rPr>
                <w:b/>
                <w:color w:val="auto"/>
              </w:rPr>
              <w:t>1</w:t>
            </w:r>
          </w:p>
        </w:tc>
        <w:tc>
          <w:tcPr>
            <w:tcW w:w="2168" w:type="dxa"/>
            <w:vAlign w:val="center"/>
          </w:tcPr>
          <w:p w:rsidR="001E74D8" w:rsidRPr="0042645D" w:rsidRDefault="001E74D8" w:rsidP="00311B85">
            <w:pPr>
              <w:jc w:val="center"/>
              <w:rPr>
                <w:b/>
                <w:color w:val="auto"/>
              </w:rPr>
            </w:pPr>
            <w:r w:rsidRPr="0042645D">
              <w:rPr>
                <w:b/>
                <w:color w:val="auto"/>
              </w:rPr>
              <w:t>2</w:t>
            </w:r>
          </w:p>
        </w:tc>
        <w:tc>
          <w:tcPr>
            <w:tcW w:w="1402" w:type="dxa"/>
            <w:vAlign w:val="center"/>
          </w:tcPr>
          <w:p w:rsidR="001E74D8" w:rsidRPr="0042645D" w:rsidRDefault="001E74D8" w:rsidP="00311B85">
            <w:pPr>
              <w:ind w:left="58"/>
              <w:jc w:val="center"/>
              <w:rPr>
                <w:b/>
                <w:color w:val="auto"/>
              </w:rPr>
            </w:pPr>
            <w:r w:rsidRPr="0042645D">
              <w:rPr>
                <w:b/>
                <w:color w:val="auto"/>
              </w:rPr>
              <w:t>3</w:t>
            </w:r>
          </w:p>
        </w:tc>
        <w:tc>
          <w:tcPr>
            <w:tcW w:w="1418" w:type="dxa"/>
            <w:vAlign w:val="center"/>
          </w:tcPr>
          <w:p w:rsidR="001E74D8" w:rsidRPr="0042645D" w:rsidRDefault="001E74D8" w:rsidP="00311B85">
            <w:pPr>
              <w:ind w:left="58"/>
              <w:jc w:val="center"/>
              <w:rPr>
                <w:b/>
                <w:color w:val="auto"/>
              </w:rPr>
            </w:pPr>
            <w:r w:rsidRPr="0042645D">
              <w:rPr>
                <w:b/>
                <w:color w:val="auto"/>
              </w:rPr>
              <w:t>4</w:t>
            </w:r>
          </w:p>
        </w:tc>
        <w:tc>
          <w:tcPr>
            <w:tcW w:w="1276" w:type="dxa"/>
            <w:vAlign w:val="center"/>
          </w:tcPr>
          <w:p w:rsidR="001E74D8" w:rsidRPr="0042645D" w:rsidRDefault="001E74D8" w:rsidP="00311B85">
            <w:pPr>
              <w:ind w:left="58"/>
              <w:jc w:val="center"/>
              <w:rPr>
                <w:b/>
                <w:color w:val="auto"/>
              </w:rPr>
            </w:pPr>
            <w:r w:rsidRPr="0042645D">
              <w:rPr>
                <w:b/>
                <w:color w:val="auto"/>
              </w:rPr>
              <w:t>5</w:t>
            </w:r>
          </w:p>
        </w:tc>
        <w:tc>
          <w:tcPr>
            <w:tcW w:w="1275" w:type="dxa"/>
            <w:vAlign w:val="center"/>
          </w:tcPr>
          <w:p w:rsidR="001E74D8" w:rsidRPr="0042645D" w:rsidRDefault="001E74D8" w:rsidP="00311B85">
            <w:pPr>
              <w:ind w:left="58"/>
              <w:jc w:val="center"/>
              <w:rPr>
                <w:b/>
                <w:color w:val="auto"/>
              </w:rPr>
            </w:pPr>
            <w:r w:rsidRPr="0042645D">
              <w:rPr>
                <w:b/>
                <w:color w:val="auto"/>
              </w:rPr>
              <w:t>6</w:t>
            </w:r>
          </w:p>
        </w:tc>
      </w:tr>
      <w:tr w:rsidR="0042645D" w:rsidRPr="0042645D" w:rsidTr="00311B85">
        <w:trPr>
          <w:cantSplit/>
          <w:trHeight w:val="555"/>
        </w:trPr>
        <w:tc>
          <w:tcPr>
            <w:tcW w:w="2208" w:type="dxa"/>
            <w:vAlign w:val="center"/>
          </w:tcPr>
          <w:p w:rsidR="001E74D8" w:rsidRPr="0042645D" w:rsidRDefault="001E74D8" w:rsidP="00311B85">
            <w:pPr>
              <w:ind w:left="44"/>
              <w:jc w:val="center"/>
              <w:rPr>
                <w:color w:val="auto"/>
              </w:rPr>
            </w:pPr>
            <w:r w:rsidRPr="0042645D">
              <w:rPr>
                <w:color w:val="auto"/>
              </w:rPr>
              <w:t>Производственные и складские</w:t>
            </w:r>
          </w:p>
        </w:tc>
        <w:tc>
          <w:tcPr>
            <w:tcW w:w="2168" w:type="dxa"/>
            <w:vAlign w:val="center"/>
          </w:tcPr>
          <w:p w:rsidR="001E74D8" w:rsidRPr="0042645D" w:rsidRDefault="001E74D8" w:rsidP="00311B85">
            <w:pPr>
              <w:jc w:val="center"/>
              <w:rPr>
                <w:color w:val="auto"/>
              </w:rPr>
            </w:pPr>
          </w:p>
        </w:tc>
        <w:tc>
          <w:tcPr>
            <w:tcW w:w="1402" w:type="dxa"/>
            <w:vAlign w:val="center"/>
          </w:tcPr>
          <w:p w:rsidR="001E74D8" w:rsidRPr="0042645D" w:rsidRDefault="001E74D8" w:rsidP="00311B85">
            <w:pPr>
              <w:jc w:val="center"/>
              <w:rPr>
                <w:color w:val="auto"/>
              </w:rPr>
            </w:pPr>
          </w:p>
        </w:tc>
        <w:tc>
          <w:tcPr>
            <w:tcW w:w="1418" w:type="dxa"/>
            <w:vAlign w:val="center"/>
          </w:tcPr>
          <w:p w:rsidR="001E74D8" w:rsidRPr="0042645D" w:rsidRDefault="001E74D8" w:rsidP="00311B85">
            <w:pPr>
              <w:jc w:val="center"/>
              <w:rPr>
                <w:color w:val="auto"/>
              </w:rPr>
            </w:pPr>
          </w:p>
        </w:tc>
        <w:tc>
          <w:tcPr>
            <w:tcW w:w="1276" w:type="dxa"/>
            <w:vAlign w:val="center"/>
          </w:tcPr>
          <w:p w:rsidR="001E74D8" w:rsidRPr="0042645D" w:rsidRDefault="001E74D8" w:rsidP="00311B85">
            <w:pPr>
              <w:jc w:val="center"/>
              <w:rPr>
                <w:color w:val="auto"/>
              </w:rPr>
            </w:pPr>
          </w:p>
        </w:tc>
        <w:tc>
          <w:tcPr>
            <w:tcW w:w="1275" w:type="dxa"/>
            <w:vAlign w:val="center"/>
          </w:tcPr>
          <w:p w:rsidR="001E74D8" w:rsidRPr="0042645D" w:rsidRDefault="001E74D8" w:rsidP="00311B85">
            <w:pPr>
              <w:jc w:val="center"/>
              <w:rPr>
                <w:color w:val="auto"/>
              </w:rPr>
            </w:pPr>
          </w:p>
        </w:tc>
      </w:tr>
      <w:tr w:rsidR="0042645D" w:rsidRPr="0042645D" w:rsidTr="00311B85">
        <w:trPr>
          <w:cantSplit/>
          <w:trHeight w:val="407"/>
        </w:trPr>
        <w:tc>
          <w:tcPr>
            <w:tcW w:w="2208" w:type="dxa"/>
            <w:vAlign w:val="center"/>
          </w:tcPr>
          <w:p w:rsidR="001E74D8" w:rsidRPr="0042645D" w:rsidRDefault="001E74D8" w:rsidP="00311B85">
            <w:pPr>
              <w:ind w:left="44"/>
              <w:jc w:val="center"/>
              <w:rPr>
                <w:color w:val="auto"/>
              </w:rPr>
            </w:pPr>
            <w:r w:rsidRPr="0042645D">
              <w:rPr>
                <w:color w:val="auto"/>
              </w:rPr>
              <w:t>I, II, III</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1E74D8" w:rsidRPr="0042645D" w:rsidRDefault="001E74D8" w:rsidP="00311B85">
            <w:pPr>
              <w:ind w:left="58"/>
              <w:jc w:val="center"/>
              <w:rPr>
                <w:color w:val="auto"/>
              </w:rPr>
            </w:pPr>
            <w:r w:rsidRPr="0042645D">
              <w:rPr>
                <w:color w:val="auto"/>
              </w:rPr>
              <w:t>10</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12</w:t>
            </w:r>
          </w:p>
        </w:tc>
      </w:tr>
      <w:tr w:rsidR="0042645D" w:rsidRPr="0042645D" w:rsidTr="00311B85">
        <w:trPr>
          <w:cantSplit/>
          <w:trHeight w:val="272"/>
        </w:trPr>
        <w:tc>
          <w:tcPr>
            <w:tcW w:w="2208" w:type="dxa"/>
            <w:vAlign w:val="center"/>
          </w:tcPr>
          <w:p w:rsidR="001E74D8" w:rsidRPr="0042645D" w:rsidRDefault="001E74D8" w:rsidP="00311B85">
            <w:pPr>
              <w:ind w:left="44"/>
              <w:jc w:val="center"/>
              <w:rPr>
                <w:color w:val="auto"/>
              </w:rPr>
            </w:pPr>
            <w:r w:rsidRPr="0042645D">
              <w:rPr>
                <w:color w:val="auto"/>
              </w:rPr>
              <w:t>II, III</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1E74D8" w:rsidRPr="0042645D" w:rsidRDefault="001E74D8" w:rsidP="00311B85">
            <w:pPr>
              <w:ind w:left="58"/>
              <w:jc w:val="center"/>
              <w:rPr>
                <w:color w:val="auto"/>
              </w:rPr>
            </w:pPr>
            <w:r w:rsidRPr="0042645D">
              <w:rPr>
                <w:color w:val="auto"/>
              </w:rPr>
              <w:t>12</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12</w:t>
            </w:r>
          </w:p>
        </w:tc>
      </w:tr>
      <w:tr w:rsidR="0042645D" w:rsidRPr="0042645D" w:rsidTr="00311B85">
        <w:trPr>
          <w:cantSplit/>
          <w:trHeight w:val="261"/>
        </w:trPr>
        <w:tc>
          <w:tcPr>
            <w:tcW w:w="2208" w:type="dxa"/>
            <w:vAlign w:val="center"/>
          </w:tcPr>
          <w:p w:rsidR="001E74D8" w:rsidRPr="0042645D" w:rsidRDefault="001E74D8" w:rsidP="00311B85">
            <w:pPr>
              <w:ind w:left="44"/>
              <w:jc w:val="center"/>
              <w:rPr>
                <w:color w:val="auto"/>
              </w:rPr>
            </w:pPr>
            <w:r w:rsidRPr="0042645D">
              <w:rPr>
                <w:color w:val="auto"/>
              </w:rPr>
              <w:t>IV</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1E74D8" w:rsidRPr="0042645D" w:rsidRDefault="001E74D8" w:rsidP="00311B85">
            <w:pPr>
              <w:ind w:left="58"/>
              <w:jc w:val="center"/>
              <w:rPr>
                <w:color w:val="auto"/>
              </w:rPr>
            </w:pPr>
            <w:r w:rsidRPr="0042645D">
              <w:rPr>
                <w:color w:val="auto"/>
              </w:rPr>
              <w:t>12</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15</w:t>
            </w:r>
          </w:p>
        </w:tc>
      </w:tr>
      <w:tr w:rsidR="001E74D8" w:rsidRPr="0042645D" w:rsidTr="00311B85">
        <w:trPr>
          <w:cantSplit/>
          <w:trHeight w:val="266"/>
        </w:trPr>
        <w:tc>
          <w:tcPr>
            <w:tcW w:w="2208" w:type="dxa"/>
            <w:vAlign w:val="center"/>
          </w:tcPr>
          <w:p w:rsidR="001E74D8" w:rsidRPr="0042645D" w:rsidRDefault="001E74D8" w:rsidP="00311B85">
            <w:pPr>
              <w:ind w:left="44"/>
              <w:jc w:val="center"/>
              <w:rPr>
                <w:color w:val="auto"/>
              </w:rPr>
            </w:pPr>
            <w:r w:rsidRPr="0042645D">
              <w:rPr>
                <w:color w:val="auto"/>
              </w:rPr>
              <w:t>IV, V</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1E74D8" w:rsidRPr="0042645D" w:rsidRDefault="001E74D8" w:rsidP="00311B85">
            <w:pPr>
              <w:ind w:left="58"/>
              <w:jc w:val="center"/>
              <w:rPr>
                <w:color w:val="auto"/>
              </w:rPr>
            </w:pPr>
            <w:r w:rsidRPr="0042645D">
              <w:rPr>
                <w:color w:val="auto"/>
              </w:rPr>
              <w:t>15</w:t>
            </w:r>
          </w:p>
        </w:tc>
        <w:tc>
          <w:tcPr>
            <w:tcW w:w="1418" w:type="dxa"/>
            <w:vAlign w:val="center"/>
          </w:tcPr>
          <w:p w:rsidR="001E74D8" w:rsidRPr="0042645D" w:rsidRDefault="001E74D8" w:rsidP="00311B85">
            <w:pPr>
              <w:ind w:left="58"/>
              <w:jc w:val="center"/>
              <w:rPr>
                <w:color w:val="auto"/>
              </w:rPr>
            </w:pPr>
            <w:r w:rsidRPr="0042645D">
              <w:rPr>
                <w:color w:val="auto"/>
              </w:rPr>
              <w:t>15</w:t>
            </w:r>
          </w:p>
        </w:tc>
        <w:tc>
          <w:tcPr>
            <w:tcW w:w="1276" w:type="dxa"/>
            <w:vAlign w:val="center"/>
          </w:tcPr>
          <w:p w:rsidR="001E74D8" w:rsidRPr="0042645D" w:rsidRDefault="001E74D8" w:rsidP="00311B85">
            <w:pPr>
              <w:ind w:left="58"/>
              <w:jc w:val="center"/>
              <w:rPr>
                <w:color w:val="auto"/>
              </w:rPr>
            </w:pPr>
            <w:r w:rsidRPr="0042645D">
              <w:rPr>
                <w:color w:val="auto"/>
              </w:rPr>
              <w:t>15</w:t>
            </w:r>
          </w:p>
        </w:tc>
        <w:tc>
          <w:tcPr>
            <w:tcW w:w="1275" w:type="dxa"/>
            <w:vAlign w:val="center"/>
          </w:tcPr>
          <w:p w:rsidR="001E74D8" w:rsidRPr="0042645D" w:rsidRDefault="001E74D8" w:rsidP="00311B85">
            <w:pPr>
              <w:ind w:left="58"/>
              <w:jc w:val="center"/>
              <w:rPr>
                <w:color w:val="auto"/>
              </w:rPr>
            </w:pPr>
            <w:r w:rsidRPr="0042645D">
              <w:rPr>
                <w:color w:val="auto"/>
              </w:rPr>
              <w:t>18</w:t>
            </w:r>
          </w:p>
        </w:tc>
      </w:tr>
    </w:tbl>
    <w:p w:rsidR="001E74D8" w:rsidRPr="0042645D" w:rsidRDefault="001E74D8" w:rsidP="001E74D8">
      <w:pPr>
        <w:rPr>
          <w:color w:val="auto"/>
        </w:rPr>
      </w:pPr>
    </w:p>
    <w:p w:rsidR="001E74D8" w:rsidRPr="0042645D" w:rsidRDefault="001E74D8" w:rsidP="001E74D8">
      <w:pPr>
        <w:ind w:firstLine="709"/>
        <w:jc w:val="both"/>
        <w:rPr>
          <w:color w:val="auto"/>
        </w:rPr>
      </w:pPr>
      <w:r w:rsidRPr="0042645D">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42645D">
        <w:rPr>
          <w:bCs/>
          <w:color w:val="auto"/>
          <w:spacing w:val="2"/>
          <w:kern w:val="36"/>
          <w:lang w:bidi="ar-SA"/>
        </w:rPr>
        <w:t>СП 4.13130.2013</w:t>
      </w:r>
      <w:r w:rsidRPr="0042645D">
        <w:rPr>
          <w:color w:val="auto"/>
        </w:rPr>
        <w:t>.</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42645D" w:rsidRDefault="00DB0E02" w:rsidP="00DB0E02">
      <w:pPr>
        <w:tabs>
          <w:tab w:val="left" w:pos="1035"/>
        </w:tabs>
        <w:ind w:firstLine="694"/>
        <w:jc w:val="both"/>
        <w:rPr>
          <w:color w:val="auto"/>
        </w:rPr>
      </w:pPr>
      <w:r w:rsidRPr="0042645D">
        <w:rPr>
          <w:rStyle w:val="Bodytext2Exact1"/>
          <w:color w:val="auto"/>
          <w:sz w:val="24"/>
          <w:szCs w:val="24"/>
          <w:u w:val="none"/>
        </w:rPr>
        <w:t>до 100 м - 60%;</w:t>
      </w:r>
    </w:p>
    <w:p w:rsidR="00DB0E02" w:rsidRPr="0042645D" w:rsidRDefault="00DB0E02" w:rsidP="00DB0E02">
      <w:pPr>
        <w:tabs>
          <w:tab w:val="left" w:pos="1035"/>
        </w:tabs>
        <w:ind w:firstLine="694"/>
        <w:jc w:val="both"/>
        <w:rPr>
          <w:color w:val="auto"/>
        </w:rPr>
      </w:pPr>
      <w:r w:rsidRPr="0042645D">
        <w:rPr>
          <w:rStyle w:val="Bodytext2Exact1"/>
          <w:color w:val="auto"/>
          <w:sz w:val="24"/>
          <w:szCs w:val="24"/>
          <w:u w:val="none"/>
        </w:rPr>
        <w:t>свыше 100 до 1000 м - 50%;</w:t>
      </w:r>
    </w:p>
    <w:p w:rsidR="00DB0E02" w:rsidRPr="0042645D" w:rsidRDefault="00DB0E02" w:rsidP="00DB0E02">
      <w:pPr>
        <w:tabs>
          <w:tab w:val="left" w:pos="1026"/>
        </w:tabs>
        <w:ind w:firstLine="694"/>
        <w:jc w:val="both"/>
        <w:rPr>
          <w:color w:val="auto"/>
        </w:rPr>
      </w:pPr>
      <w:r w:rsidRPr="0042645D">
        <w:rPr>
          <w:rStyle w:val="Bodytext2Exact1"/>
          <w:color w:val="auto"/>
          <w:sz w:val="24"/>
          <w:szCs w:val="24"/>
          <w:u w:val="none"/>
        </w:rPr>
        <w:t>свыше 1000 м</w:t>
      </w:r>
      <w:r w:rsidRPr="0042645D">
        <w:rPr>
          <w:rStyle w:val="Bodytext2Exact1"/>
          <w:color w:val="auto"/>
          <w:sz w:val="24"/>
          <w:szCs w:val="24"/>
          <w:u w:val="none"/>
        </w:rPr>
        <w:tab/>
        <w:t xml:space="preserve"> - 40%.</w:t>
      </w:r>
    </w:p>
    <w:p w:rsidR="00DB0E02" w:rsidRPr="0042645D" w:rsidRDefault="00DB0E02" w:rsidP="00DB0E02">
      <w:pPr>
        <w:tabs>
          <w:tab w:val="left" w:pos="1035"/>
        </w:tabs>
        <w:ind w:firstLine="694"/>
        <w:jc w:val="both"/>
        <w:rPr>
          <w:color w:val="auto"/>
        </w:rPr>
      </w:pPr>
      <w:r w:rsidRPr="0042645D">
        <w:rPr>
          <w:color w:val="auto"/>
        </w:rPr>
        <w:t xml:space="preserve">Режим содержания санитарно-защитных зон </w:t>
      </w:r>
      <w:r w:rsidR="00CA06CA" w:rsidRPr="0042645D">
        <w:rPr>
          <w:color w:val="auto"/>
        </w:rPr>
        <w:t xml:space="preserve">в соответствии с </w:t>
      </w:r>
      <w:proofErr w:type="spellStart"/>
      <w:r w:rsidR="00CA06CA" w:rsidRPr="0042645D">
        <w:rPr>
          <w:color w:val="auto"/>
        </w:rPr>
        <w:t>СанПиНом</w:t>
      </w:r>
      <w:proofErr w:type="spellEnd"/>
      <w:r w:rsidRPr="0042645D">
        <w:rPr>
          <w:color w:val="auto"/>
        </w:rPr>
        <w:t xml:space="preserve"> 2.2.1/2.1.1.1200-03 </w:t>
      </w:r>
      <w:r w:rsidR="005B77AC" w:rsidRPr="0042645D">
        <w:rPr>
          <w:color w:val="auto"/>
        </w:rPr>
        <w:t>«</w:t>
      </w:r>
      <w:r w:rsidRPr="0042645D">
        <w:rPr>
          <w:color w:val="auto"/>
        </w:rPr>
        <w:t>Санитарно-защитные зоны и санитарная классификация предприятий, сооружений и иных объектов</w:t>
      </w:r>
      <w:r w:rsidR="005B77AC" w:rsidRPr="0042645D">
        <w:rPr>
          <w:color w:val="auto"/>
        </w:rPr>
        <w:t>»</w:t>
      </w:r>
      <w:r w:rsidRPr="0042645D">
        <w:rPr>
          <w:color w:val="auto"/>
        </w:rPr>
        <w:t>.</w:t>
      </w:r>
    </w:p>
    <w:p w:rsidR="00DB0E02" w:rsidRPr="0042645D" w:rsidRDefault="00DB0E02" w:rsidP="00DB0E02">
      <w:pPr>
        <w:tabs>
          <w:tab w:val="left" w:pos="1026"/>
        </w:tabs>
        <w:ind w:firstLine="694"/>
        <w:jc w:val="both"/>
        <w:rPr>
          <w:color w:val="auto"/>
        </w:rPr>
      </w:pPr>
      <w:r w:rsidRPr="0042645D">
        <w:rPr>
          <w:color w:val="auto"/>
        </w:rPr>
        <w:t>Минимальную площадь озеленения санитарно-защитных зон следует принимать в зависимости от ширины санитарно-защитной зоны</w:t>
      </w:r>
      <w:proofErr w:type="gramStart"/>
      <w:r w:rsidRPr="0042645D">
        <w:rPr>
          <w:color w:val="auto"/>
        </w:rPr>
        <w:t>, %:</w:t>
      </w:r>
      <w:proofErr w:type="gramEnd"/>
    </w:p>
    <w:p w:rsidR="00DB0E02" w:rsidRPr="0042645D" w:rsidRDefault="00DB0E02" w:rsidP="00DB0E02">
      <w:pPr>
        <w:tabs>
          <w:tab w:val="left" w:pos="1026"/>
        </w:tabs>
        <w:ind w:firstLine="694"/>
        <w:jc w:val="both"/>
        <w:rPr>
          <w:color w:val="auto"/>
        </w:rPr>
      </w:pPr>
      <w:r w:rsidRPr="0042645D">
        <w:rPr>
          <w:color w:val="auto"/>
        </w:rPr>
        <w:lastRenderedPageBreak/>
        <w:t xml:space="preserve">Со стороны селитебной территории необходимо предусмотреть полосу </w:t>
      </w:r>
      <w:proofErr w:type="spellStart"/>
      <w:r w:rsidRPr="0042645D">
        <w:rPr>
          <w:color w:val="auto"/>
        </w:rPr>
        <w:t>древесно</w:t>
      </w:r>
      <w:r w:rsidRPr="0042645D">
        <w:rPr>
          <w:color w:val="auto"/>
        </w:rPr>
        <w:softHyphen/>
        <w:t>кустарниковых</w:t>
      </w:r>
      <w:proofErr w:type="spellEnd"/>
      <w:r w:rsidRPr="0042645D">
        <w:rPr>
          <w:color w:val="auto"/>
        </w:rPr>
        <w:t xml:space="preserve"> насаждений шириной не менее 50 м, а при ширине зоны до 100 м - не менее 20 м.</w:t>
      </w:r>
    </w:p>
    <w:p w:rsidR="00DB0E02" w:rsidRPr="0042645D" w:rsidRDefault="00DB0E02" w:rsidP="00DB0E02">
      <w:pPr>
        <w:tabs>
          <w:tab w:val="left" w:pos="1026"/>
        </w:tabs>
        <w:ind w:firstLine="694"/>
        <w:jc w:val="both"/>
        <w:rPr>
          <w:color w:val="auto"/>
        </w:rPr>
      </w:pPr>
      <w:r w:rsidRPr="0042645D">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42645D" w:rsidRDefault="00CA06CA" w:rsidP="00CA06CA">
      <w:pPr>
        <w:ind w:right="-2" w:firstLine="694"/>
        <w:jc w:val="both"/>
        <w:rPr>
          <w:rFonts w:eastAsia="Calibri"/>
          <w:color w:val="auto"/>
          <w:lang w:bidi="ar-SA"/>
        </w:rPr>
      </w:pPr>
      <w:r w:rsidRPr="0042645D">
        <w:rPr>
          <w:rFonts w:eastAsia="Calibri"/>
          <w:color w:val="auto"/>
          <w:lang w:bidi="ar-SA"/>
        </w:rPr>
        <w:t xml:space="preserve">В состав зон </w:t>
      </w:r>
      <w:r w:rsidRPr="0042645D">
        <w:rPr>
          <w:color w:val="auto"/>
        </w:rPr>
        <w:t>производственного использования</w:t>
      </w:r>
      <w:r w:rsidRPr="0042645D">
        <w:rPr>
          <w:rFonts w:eastAsia="Calibri"/>
          <w:color w:val="auto"/>
          <w:lang w:bidi="ar-SA"/>
        </w:rPr>
        <w:t xml:space="preserve"> </w:t>
      </w:r>
      <w:proofErr w:type="gramStart"/>
      <w:r w:rsidRPr="0042645D">
        <w:rPr>
          <w:rFonts w:eastAsia="Calibri"/>
          <w:color w:val="auto"/>
          <w:lang w:bidi="ar-SA"/>
        </w:rPr>
        <w:t>включаются</w:t>
      </w:r>
      <w:proofErr w:type="gramEnd"/>
      <w:r w:rsidRPr="0042645D">
        <w:rPr>
          <w:rFonts w:eastAsia="Calibri"/>
          <w:color w:val="auto"/>
          <w:lang w:bidi="ar-SA"/>
        </w:rPr>
        <w:t xml:space="preserve"> входят:</w:t>
      </w:r>
    </w:p>
    <w:p w:rsidR="00CA06CA" w:rsidRPr="0042645D" w:rsidRDefault="00CA06CA" w:rsidP="00CA06CA">
      <w:pPr>
        <w:tabs>
          <w:tab w:val="left" w:pos="7200"/>
        </w:tabs>
        <w:ind w:right="-2" w:firstLine="694"/>
        <w:jc w:val="both"/>
        <w:rPr>
          <w:rFonts w:eastAsia="Calibri"/>
          <w:color w:val="auto"/>
          <w:lang w:bidi="ar-SA"/>
        </w:rPr>
      </w:pPr>
      <w:r w:rsidRPr="0042645D">
        <w:rPr>
          <w:rFonts w:eastAsia="Calibri"/>
          <w:color w:val="auto"/>
          <w:lang w:bidi="ar-SA"/>
        </w:rPr>
        <w:t xml:space="preserve">- </w:t>
      </w:r>
      <w:r w:rsidRPr="0042645D">
        <w:rPr>
          <w:rFonts w:eastAsia="Calibri"/>
          <w:bCs/>
          <w:color w:val="auto"/>
          <w:lang w:eastAsia="en-US" w:bidi="ar-SA"/>
        </w:rPr>
        <w:t xml:space="preserve">зона производственных объектов </w:t>
      </w:r>
      <w:r w:rsidRPr="0042645D">
        <w:rPr>
          <w:rFonts w:eastAsia="Calibri"/>
          <w:bCs/>
          <w:color w:val="auto"/>
          <w:lang w:val="en-US" w:eastAsia="en-US" w:bidi="ar-SA"/>
        </w:rPr>
        <w:t>I</w:t>
      </w:r>
      <w:r w:rsidRPr="0042645D">
        <w:rPr>
          <w:rFonts w:eastAsia="Calibri"/>
          <w:bCs/>
          <w:color w:val="auto"/>
          <w:lang w:eastAsia="en-US" w:bidi="ar-SA"/>
        </w:rPr>
        <w:t>-</w:t>
      </w:r>
      <w:r w:rsidRPr="0042645D">
        <w:rPr>
          <w:rFonts w:eastAsia="Calibri"/>
          <w:bCs/>
          <w:color w:val="auto"/>
          <w:lang w:val="en-US" w:eastAsia="en-US" w:bidi="ar-SA"/>
        </w:rPr>
        <w:t>III</w:t>
      </w:r>
      <w:r w:rsidRPr="0042645D">
        <w:rPr>
          <w:rFonts w:eastAsia="Calibri"/>
          <w:bCs/>
          <w:color w:val="auto"/>
          <w:lang w:eastAsia="en-US" w:bidi="ar-SA"/>
        </w:rPr>
        <w:t xml:space="preserve"> класса</w:t>
      </w:r>
      <w:r w:rsidRPr="0042645D">
        <w:rPr>
          <w:rFonts w:eastAsia="Calibri"/>
          <w:b/>
          <w:bCs/>
          <w:color w:val="auto"/>
          <w:lang w:eastAsia="en-US" w:bidi="ar-SA"/>
        </w:rPr>
        <w:t xml:space="preserve"> </w:t>
      </w:r>
      <w:r w:rsidRPr="0042645D">
        <w:rPr>
          <w:rFonts w:eastAsia="Calibri"/>
          <w:bCs/>
          <w:color w:val="auto"/>
          <w:lang w:eastAsia="en-US" w:bidi="ar-SA"/>
        </w:rPr>
        <w:t>опасности</w:t>
      </w:r>
      <w:r w:rsidRPr="0042645D">
        <w:rPr>
          <w:rFonts w:eastAsia="Calibri"/>
          <w:color w:val="auto"/>
          <w:lang w:bidi="ar-SA"/>
        </w:rPr>
        <w:t>;</w:t>
      </w:r>
    </w:p>
    <w:p w:rsidR="00CA06CA" w:rsidRPr="0042645D" w:rsidRDefault="00CA06CA" w:rsidP="00CA06CA">
      <w:pPr>
        <w:tabs>
          <w:tab w:val="left" w:pos="7200"/>
        </w:tabs>
        <w:ind w:right="-2" w:firstLine="694"/>
        <w:jc w:val="both"/>
        <w:rPr>
          <w:rFonts w:eastAsia="Calibri"/>
          <w:color w:val="auto"/>
          <w:lang w:bidi="ar-SA"/>
        </w:rPr>
      </w:pPr>
      <w:r w:rsidRPr="0042645D">
        <w:rPr>
          <w:rFonts w:eastAsia="Calibri"/>
          <w:color w:val="auto"/>
          <w:lang w:bidi="ar-SA"/>
        </w:rPr>
        <w:t xml:space="preserve">- </w:t>
      </w:r>
      <w:r w:rsidRPr="0042645D">
        <w:rPr>
          <w:rFonts w:eastAsia="Calibri"/>
          <w:bCs/>
          <w:color w:val="auto"/>
          <w:lang w:eastAsia="en-US" w:bidi="ar-SA"/>
        </w:rPr>
        <w:t xml:space="preserve">зона производственных объектов </w:t>
      </w:r>
      <w:r w:rsidRPr="0042645D">
        <w:rPr>
          <w:rFonts w:eastAsia="Calibri"/>
          <w:bCs/>
          <w:color w:val="auto"/>
          <w:lang w:val="en-US" w:eastAsia="en-US" w:bidi="ar-SA"/>
        </w:rPr>
        <w:t>IV</w:t>
      </w:r>
      <w:r w:rsidRPr="0042645D">
        <w:rPr>
          <w:rFonts w:eastAsia="Calibri"/>
          <w:bCs/>
          <w:color w:val="auto"/>
          <w:lang w:eastAsia="en-US" w:bidi="ar-SA"/>
        </w:rPr>
        <w:t>-</w:t>
      </w:r>
      <w:r w:rsidRPr="0042645D">
        <w:rPr>
          <w:rFonts w:eastAsia="Calibri"/>
          <w:bCs/>
          <w:color w:val="auto"/>
          <w:lang w:val="en-US" w:eastAsia="en-US" w:bidi="ar-SA"/>
        </w:rPr>
        <w:t>V</w:t>
      </w:r>
      <w:r w:rsidRPr="0042645D">
        <w:rPr>
          <w:rFonts w:eastAsia="Calibri"/>
          <w:bCs/>
          <w:color w:val="auto"/>
          <w:lang w:eastAsia="en-US" w:bidi="ar-SA"/>
        </w:rPr>
        <w:t xml:space="preserve"> класса</w:t>
      </w:r>
      <w:r w:rsidRPr="0042645D">
        <w:rPr>
          <w:rFonts w:eastAsia="Calibri"/>
          <w:b/>
          <w:bCs/>
          <w:color w:val="auto"/>
          <w:lang w:eastAsia="en-US" w:bidi="ar-SA"/>
        </w:rPr>
        <w:t xml:space="preserve"> </w:t>
      </w:r>
      <w:r w:rsidRPr="0042645D">
        <w:rPr>
          <w:rFonts w:eastAsia="Calibri"/>
          <w:bCs/>
          <w:color w:val="auto"/>
          <w:lang w:eastAsia="en-US" w:bidi="ar-SA"/>
        </w:rPr>
        <w:t>опасности</w:t>
      </w:r>
      <w:r w:rsidRPr="0042645D">
        <w:rPr>
          <w:rFonts w:eastAsia="Calibri"/>
          <w:color w:val="auto"/>
          <w:lang w:bidi="ar-SA"/>
        </w:rPr>
        <w:t>.</w:t>
      </w:r>
    </w:p>
    <w:p w:rsidR="00CA06CA" w:rsidRPr="0042645D"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42645D">
        <w:rPr>
          <w:rFonts w:eastAsia="Calibri"/>
          <w:b/>
          <w:bCs/>
          <w:color w:val="auto"/>
          <w:lang w:eastAsia="en-US" w:bidi="ar-SA"/>
        </w:rPr>
        <w:t xml:space="preserve">Зона производственных объектов </w:t>
      </w:r>
      <w:r w:rsidRPr="0042645D">
        <w:rPr>
          <w:rFonts w:eastAsia="Calibri"/>
          <w:b/>
          <w:bCs/>
          <w:color w:val="auto"/>
          <w:lang w:val="en-US" w:eastAsia="en-US" w:bidi="ar-SA"/>
        </w:rPr>
        <w:t>I</w:t>
      </w:r>
      <w:r w:rsidRPr="0042645D">
        <w:rPr>
          <w:rFonts w:eastAsia="Calibri"/>
          <w:b/>
          <w:bCs/>
          <w:color w:val="auto"/>
          <w:lang w:eastAsia="en-US" w:bidi="ar-SA"/>
        </w:rPr>
        <w:t>-</w:t>
      </w:r>
      <w:r w:rsidRPr="0042645D">
        <w:rPr>
          <w:rFonts w:eastAsia="Calibri"/>
          <w:b/>
          <w:bCs/>
          <w:color w:val="auto"/>
          <w:lang w:val="en-US" w:eastAsia="en-US" w:bidi="ar-SA"/>
        </w:rPr>
        <w:t>III</w:t>
      </w:r>
      <w:r w:rsidRPr="0042645D">
        <w:rPr>
          <w:rFonts w:eastAsia="Calibri"/>
          <w:b/>
          <w:bCs/>
          <w:color w:val="auto"/>
          <w:lang w:eastAsia="en-US" w:bidi="ar-SA"/>
        </w:rPr>
        <w:t xml:space="preserve"> класса опасности</w:t>
      </w:r>
      <w:r w:rsidRPr="0042645D">
        <w:rPr>
          <w:rFonts w:ascii="Times New Roman CYR" w:eastAsia="Times New Roman CYR" w:hAnsi="Times New Roman CYR" w:cs="Times New Roman CYR"/>
          <w:b/>
          <w:bCs/>
          <w:color w:val="auto"/>
          <w:lang w:eastAsia="ar-SA"/>
        </w:rPr>
        <w:t xml:space="preserve"> (П</w:t>
      </w:r>
      <w:proofErr w:type="gramStart"/>
      <w:r w:rsidRPr="0042645D">
        <w:rPr>
          <w:rFonts w:ascii="Times New Roman CYR" w:eastAsia="Times New Roman CYR" w:hAnsi="Times New Roman CYR" w:cs="Times New Roman CYR"/>
          <w:b/>
          <w:bCs/>
          <w:color w:val="auto"/>
          <w:lang w:eastAsia="ar-SA"/>
        </w:rPr>
        <w:t>1</w:t>
      </w:r>
      <w:proofErr w:type="gramEnd"/>
      <w:r w:rsidRPr="0042645D">
        <w:rPr>
          <w:rFonts w:ascii="Times New Roman CYR" w:eastAsia="Times New Roman CYR" w:hAnsi="Times New Roman CYR" w:cs="Times New Roman CYR"/>
          <w:b/>
          <w:bCs/>
          <w:color w:val="auto"/>
          <w:lang w:eastAsia="ar-SA"/>
        </w:rPr>
        <w:t>)</w:t>
      </w:r>
    </w:p>
    <w:p w:rsidR="00CA06CA" w:rsidRPr="0042645D" w:rsidRDefault="00CA06CA" w:rsidP="00CA06CA">
      <w:pPr>
        <w:autoSpaceDE w:val="0"/>
        <w:ind w:right="-2" w:firstLine="694"/>
        <w:jc w:val="both"/>
        <w:rPr>
          <w:bCs/>
          <w:color w:val="auto"/>
        </w:rPr>
      </w:pPr>
    </w:p>
    <w:p w:rsidR="00CA06CA" w:rsidRPr="0042645D" w:rsidRDefault="00CA06CA" w:rsidP="00CA06CA">
      <w:pPr>
        <w:autoSpaceDE w:val="0"/>
        <w:ind w:right="-2" w:firstLine="694"/>
        <w:jc w:val="both"/>
        <w:rPr>
          <w:rFonts w:eastAsia="Times New Roman CYR"/>
          <w:color w:val="auto"/>
          <w:lang w:eastAsia="ar-SA"/>
        </w:rPr>
      </w:pPr>
      <w:r w:rsidRPr="0042645D">
        <w:rPr>
          <w:rFonts w:eastAsia="Calibri"/>
          <w:bCs/>
          <w:color w:val="auto"/>
          <w:lang w:eastAsia="en-US" w:bidi="ar-SA"/>
        </w:rPr>
        <w:t xml:space="preserve">Зона </w:t>
      </w:r>
      <w:r w:rsidRPr="0042645D">
        <w:rPr>
          <w:bCs/>
          <w:color w:val="auto"/>
        </w:rPr>
        <w:t xml:space="preserve">установлена </w:t>
      </w:r>
      <w:r w:rsidRPr="0042645D">
        <w:rPr>
          <w:color w:val="auto"/>
        </w:rPr>
        <w:t xml:space="preserve">для размещения предприятий </w:t>
      </w:r>
      <w:r w:rsidRPr="0042645D">
        <w:rPr>
          <w:rFonts w:eastAsia="Calibri"/>
          <w:bCs/>
          <w:color w:val="auto"/>
          <w:lang w:val="en-US" w:eastAsia="en-US" w:bidi="ar-SA"/>
        </w:rPr>
        <w:t>I</w:t>
      </w:r>
      <w:r w:rsidRPr="0042645D">
        <w:rPr>
          <w:rFonts w:eastAsia="Calibri"/>
          <w:bCs/>
          <w:color w:val="auto"/>
          <w:lang w:eastAsia="en-US" w:bidi="ar-SA"/>
        </w:rPr>
        <w:t>-</w:t>
      </w:r>
      <w:r w:rsidRPr="0042645D">
        <w:rPr>
          <w:rFonts w:eastAsia="Calibri"/>
          <w:bCs/>
          <w:color w:val="auto"/>
          <w:lang w:val="en-US" w:eastAsia="en-US" w:bidi="ar-SA"/>
        </w:rPr>
        <w:t>III</w:t>
      </w:r>
      <w:r w:rsidRPr="0042645D">
        <w:rPr>
          <w:rFonts w:eastAsia="Calibri"/>
          <w:bCs/>
          <w:color w:val="auto"/>
          <w:lang w:eastAsia="en-US" w:bidi="ar-SA"/>
        </w:rPr>
        <w:t xml:space="preserve"> </w:t>
      </w:r>
      <w:r w:rsidRPr="0042645D">
        <w:rPr>
          <w:color w:val="auto"/>
        </w:rPr>
        <w:t xml:space="preserve">классов опасности, требующих устройства санитарно-защитных зон шириной от 50 до 1000 м и более, </w:t>
      </w:r>
      <w:r w:rsidRPr="0042645D">
        <w:rPr>
          <w:rFonts w:eastAsia="Times New Roman CYR"/>
          <w:color w:val="auto"/>
          <w:lang w:eastAsia="ar-SA"/>
        </w:rPr>
        <w:t xml:space="preserve">в соответствии с </w:t>
      </w:r>
      <w:proofErr w:type="spellStart"/>
      <w:r w:rsidRPr="0042645D">
        <w:rPr>
          <w:rFonts w:eastAsia="Times New Roman CYR"/>
          <w:color w:val="auto"/>
          <w:lang w:eastAsia="ar-SA"/>
        </w:rPr>
        <w:t>СанПиНом</w:t>
      </w:r>
      <w:proofErr w:type="spellEnd"/>
      <w:r w:rsidRPr="0042645D">
        <w:rPr>
          <w:rFonts w:eastAsia="Times New Roman CYR"/>
          <w:color w:val="auto"/>
          <w:lang w:eastAsia="ar-SA"/>
        </w:rPr>
        <w:t xml:space="preserve"> 2.2.1/2.1.1.1200-03 «Санитарно-защитные зоны и санитарная классификация предприятий, сооружений и иных объектов».</w:t>
      </w:r>
    </w:p>
    <w:p w:rsidR="00CA06CA" w:rsidRPr="0042645D"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98"/>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42645D" w:rsidRPr="0042645D"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0" w:type="auto"/>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0" w:type="auto"/>
            <w:shd w:val="clear" w:color="auto" w:fill="FFFFFF"/>
          </w:tcPr>
          <w:p w:rsidR="00CA06CA" w:rsidRPr="0042645D" w:rsidRDefault="00CA06CA" w:rsidP="00CA06CA">
            <w:pPr>
              <w:autoSpaceDE w:val="0"/>
              <w:autoSpaceDN w:val="0"/>
              <w:adjustRightInd w:val="0"/>
              <w:jc w:val="center"/>
              <w:rPr>
                <w:b/>
                <w:color w:val="auto"/>
              </w:rPr>
            </w:pPr>
            <w:r w:rsidRPr="0042645D">
              <w:rPr>
                <w:b/>
                <w:color w:val="auto"/>
              </w:rPr>
              <w:t>Бытовое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3.4.1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3.10.1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Амбулаторное ветеринарное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4.6</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w:t>
            </w:r>
            <w:r w:rsidRPr="0042645D">
              <w:rPr>
                <w:color w:val="auto"/>
                <w:lang w:bidi="ar-SA"/>
              </w:rPr>
              <w:lastRenderedPageBreak/>
              <w:t xml:space="preserve">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6.3</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текстильной, </w:t>
            </w:r>
            <w:proofErr w:type="spellStart"/>
            <w:proofErr w:type="gramStart"/>
            <w:r w:rsidRPr="0042645D">
              <w:rPr>
                <w:color w:val="auto"/>
              </w:rPr>
              <w:t>фарфоро-фаянсовой</w:t>
            </w:r>
            <w:proofErr w:type="spellEnd"/>
            <w:proofErr w:type="gramEnd"/>
            <w:r w:rsidRPr="0042645D">
              <w:rPr>
                <w:color w:val="auto"/>
              </w:rPr>
              <w:t>, электронной промышленности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w:t>
            </w:r>
            <w:r w:rsidRPr="0042645D">
              <w:rPr>
                <w:color w:val="auto"/>
              </w:rPr>
              <w:lastRenderedPageBreak/>
              <w:t>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6.7</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CA06CA" w:rsidRPr="0042645D" w:rsidRDefault="00CA06CA" w:rsidP="00CA06CA">
            <w:pPr>
              <w:autoSpaceDE w:val="0"/>
              <w:autoSpaceDN w:val="0"/>
              <w:adjustRightInd w:val="0"/>
              <w:jc w:val="both"/>
              <w:rPr>
                <w:rFonts w:ascii="Arial" w:hAnsi="Arial" w:cs="Arial"/>
                <w:color w:val="auto"/>
                <w:sz w:val="20"/>
                <w:szCs w:val="20"/>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w:t>
            </w:r>
            <w:r w:rsidRPr="0042645D">
              <w:rPr>
                <w:color w:val="auto"/>
              </w:rPr>
              <w:lastRenderedPageBreak/>
              <w:t>и полиграфической деятельности, тиражирования записанных носителей информации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7.4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8.3</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0" w:type="auto"/>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w:t>
            </w:r>
            <w:r w:rsidRPr="0042645D">
              <w:rPr>
                <w:color w:val="auto"/>
                <w:lang w:bidi="ar-SA"/>
              </w:rPr>
              <w:lastRenderedPageBreak/>
              <w:t>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отделений почты и телеграфа;</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4.4</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Магазины</w:t>
            </w:r>
          </w:p>
        </w:tc>
        <w:tc>
          <w:tcPr>
            <w:tcW w:w="0" w:type="auto"/>
            <w:shd w:val="clear" w:color="auto" w:fill="FFFFFF"/>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CA06CA" w:rsidRPr="0042645D" w:rsidRDefault="00CA06CA" w:rsidP="00CA06CA">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42645D" w:rsidRDefault="00CA06CA" w:rsidP="00CA06CA">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CA06CA" w:rsidRPr="0042645D" w:rsidRDefault="00CA06CA" w:rsidP="00CA06CA">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Спорт</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w:t>
            </w:r>
            <w:r w:rsidRPr="0042645D">
              <w:rPr>
                <w:color w:val="auto"/>
                <w:lang w:bidi="ar-SA"/>
              </w:rPr>
              <w:lastRenderedPageBreak/>
              <w:t>(беговые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спортивных баз и лагерей</w:t>
            </w:r>
          </w:p>
        </w:tc>
      </w:tr>
    </w:tbl>
    <w:p w:rsidR="00CA06CA" w:rsidRPr="0042645D" w:rsidRDefault="00CA06CA" w:rsidP="00CA06CA">
      <w:pPr>
        <w:widowControl/>
        <w:tabs>
          <w:tab w:val="left" w:pos="993"/>
        </w:tabs>
        <w:ind w:right="-2" w:firstLine="709"/>
        <w:jc w:val="both"/>
        <w:rPr>
          <w:iCs/>
          <w:color w:val="auto"/>
        </w:rPr>
      </w:pPr>
    </w:p>
    <w:p w:rsidR="00CA06CA" w:rsidRPr="0042645D" w:rsidRDefault="00CA06CA" w:rsidP="00BA70C4">
      <w:pPr>
        <w:keepNext/>
        <w:widowControl/>
        <w:numPr>
          <w:ilvl w:val="0"/>
          <w:numId w:val="98"/>
        </w:numPr>
        <w:tabs>
          <w:tab w:val="num"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 xml:space="preserve">Максимальный размер объектов капитального </w:t>
            </w:r>
            <w:r w:rsidRPr="0042645D">
              <w:rPr>
                <w:b/>
                <w:color w:val="auto"/>
              </w:rPr>
              <w:lastRenderedPageBreak/>
              <w:t>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lastRenderedPageBreak/>
              <w:t xml:space="preserve">не подлежит </w:t>
            </w:r>
            <w:r w:rsidRPr="0042645D">
              <w:rPr>
                <w:color w:val="auto"/>
              </w:rPr>
              <w:lastRenderedPageBreak/>
              <w:t>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bl>
    <w:p w:rsidR="00CA06CA" w:rsidRPr="0042645D" w:rsidRDefault="00CA06CA" w:rsidP="00CA06CA">
      <w:pPr>
        <w:suppressAutoHyphens/>
        <w:autoSpaceDE w:val="0"/>
        <w:ind w:firstLine="709"/>
        <w:jc w:val="both"/>
        <w:rPr>
          <w:rFonts w:eastAsia="Times New Roman CYR"/>
          <w:b/>
          <w:bCs/>
          <w:color w:val="auto"/>
          <w:lang w:eastAsia="ar-SA" w:bidi="ar-SA"/>
        </w:rPr>
      </w:pP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П</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CA06CA" w:rsidRPr="0042645D" w:rsidRDefault="00CA06CA" w:rsidP="00CA06CA">
      <w:pPr>
        <w:suppressAutoHyphens/>
        <w:autoSpaceDE w:val="0"/>
        <w:ind w:left="284" w:right="-2" w:firstLine="692"/>
        <w:jc w:val="center"/>
        <w:rPr>
          <w:rFonts w:eastAsia="Calibri"/>
          <w:b/>
          <w:bCs/>
          <w:color w:val="auto"/>
          <w:lang w:eastAsia="en-US" w:bidi="ar-SA"/>
        </w:rPr>
      </w:pPr>
    </w:p>
    <w:p w:rsidR="00CA06CA" w:rsidRPr="0042645D"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42645D">
        <w:rPr>
          <w:rFonts w:eastAsia="Calibri"/>
          <w:b/>
          <w:bCs/>
          <w:color w:val="auto"/>
          <w:lang w:eastAsia="en-US" w:bidi="ar-SA"/>
        </w:rPr>
        <w:t xml:space="preserve">Зона производственных объектов </w:t>
      </w:r>
      <w:r w:rsidRPr="0042645D">
        <w:rPr>
          <w:rFonts w:eastAsia="Calibri"/>
          <w:b/>
          <w:bCs/>
          <w:color w:val="auto"/>
          <w:lang w:val="en-US" w:eastAsia="en-US" w:bidi="ar-SA"/>
        </w:rPr>
        <w:t>IV</w:t>
      </w:r>
      <w:r w:rsidRPr="0042645D">
        <w:rPr>
          <w:rFonts w:eastAsia="Calibri"/>
          <w:b/>
          <w:bCs/>
          <w:color w:val="auto"/>
          <w:lang w:eastAsia="en-US" w:bidi="ar-SA"/>
        </w:rPr>
        <w:t>-</w:t>
      </w:r>
      <w:r w:rsidRPr="0042645D">
        <w:rPr>
          <w:rFonts w:eastAsia="Calibri"/>
          <w:b/>
          <w:bCs/>
          <w:color w:val="auto"/>
          <w:lang w:val="en-US" w:eastAsia="en-US" w:bidi="ar-SA"/>
        </w:rPr>
        <w:t>V</w:t>
      </w:r>
      <w:r w:rsidRPr="0042645D">
        <w:rPr>
          <w:rFonts w:eastAsia="Calibri"/>
          <w:b/>
          <w:bCs/>
          <w:color w:val="auto"/>
          <w:lang w:eastAsia="en-US" w:bidi="ar-SA"/>
        </w:rPr>
        <w:t xml:space="preserve"> класса опасности</w:t>
      </w:r>
      <w:r w:rsidRPr="0042645D">
        <w:rPr>
          <w:rFonts w:ascii="Times New Roman CYR" w:eastAsia="Times New Roman CYR" w:hAnsi="Times New Roman CYR" w:cs="Times New Roman CYR"/>
          <w:b/>
          <w:bCs/>
          <w:color w:val="auto"/>
          <w:lang w:eastAsia="ar-SA"/>
        </w:rPr>
        <w:t xml:space="preserve"> (П</w:t>
      </w:r>
      <w:proofErr w:type="gramStart"/>
      <w:r w:rsidRPr="0042645D">
        <w:rPr>
          <w:rFonts w:ascii="Times New Roman CYR" w:eastAsia="Times New Roman CYR" w:hAnsi="Times New Roman CYR" w:cs="Times New Roman CYR"/>
          <w:b/>
          <w:bCs/>
          <w:color w:val="auto"/>
          <w:lang w:eastAsia="ar-SA"/>
        </w:rPr>
        <w:t>2</w:t>
      </w:r>
      <w:proofErr w:type="gramEnd"/>
      <w:r w:rsidRPr="0042645D">
        <w:rPr>
          <w:rFonts w:ascii="Times New Roman CYR" w:eastAsia="Times New Roman CYR" w:hAnsi="Times New Roman CYR" w:cs="Times New Roman CYR"/>
          <w:b/>
          <w:bCs/>
          <w:color w:val="auto"/>
          <w:lang w:eastAsia="ar-SA"/>
        </w:rPr>
        <w:t>)</w:t>
      </w:r>
    </w:p>
    <w:p w:rsidR="00CA06CA" w:rsidRPr="0042645D" w:rsidRDefault="00CA06CA" w:rsidP="00CA06CA">
      <w:pPr>
        <w:autoSpaceDE w:val="0"/>
        <w:ind w:right="-2" w:firstLine="694"/>
        <w:jc w:val="both"/>
        <w:rPr>
          <w:bCs/>
          <w:color w:val="auto"/>
        </w:rPr>
      </w:pPr>
    </w:p>
    <w:p w:rsidR="00CA06CA" w:rsidRPr="0042645D" w:rsidRDefault="00CA06CA" w:rsidP="00CA06CA">
      <w:pPr>
        <w:autoSpaceDE w:val="0"/>
        <w:ind w:right="-2" w:firstLine="694"/>
        <w:jc w:val="both"/>
        <w:rPr>
          <w:rFonts w:eastAsia="Times New Roman CYR"/>
          <w:color w:val="auto"/>
          <w:lang w:eastAsia="ar-SA"/>
        </w:rPr>
      </w:pPr>
      <w:r w:rsidRPr="0042645D">
        <w:rPr>
          <w:rFonts w:eastAsia="Calibri"/>
          <w:bCs/>
          <w:color w:val="auto"/>
          <w:lang w:eastAsia="en-US" w:bidi="ar-SA"/>
        </w:rPr>
        <w:t xml:space="preserve">Зона </w:t>
      </w:r>
      <w:r w:rsidRPr="0042645D">
        <w:rPr>
          <w:bCs/>
          <w:color w:val="auto"/>
        </w:rPr>
        <w:t xml:space="preserve">установлена </w:t>
      </w:r>
      <w:r w:rsidRPr="0042645D">
        <w:rPr>
          <w:color w:val="auto"/>
        </w:rPr>
        <w:t xml:space="preserve">для размещения предприятий </w:t>
      </w:r>
      <w:r w:rsidRPr="0042645D">
        <w:rPr>
          <w:rFonts w:eastAsia="Calibri"/>
          <w:bCs/>
          <w:color w:val="auto"/>
          <w:lang w:val="en-US" w:eastAsia="en-US" w:bidi="ar-SA"/>
        </w:rPr>
        <w:t>IV</w:t>
      </w:r>
      <w:r w:rsidRPr="0042645D">
        <w:rPr>
          <w:rFonts w:eastAsia="Calibri"/>
          <w:bCs/>
          <w:color w:val="auto"/>
          <w:lang w:eastAsia="en-US" w:bidi="ar-SA"/>
        </w:rPr>
        <w:t>-</w:t>
      </w:r>
      <w:r w:rsidRPr="0042645D">
        <w:rPr>
          <w:rFonts w:eastAsia="Calibri"/>
          <w:bCs/>
          <w:color w:val="auto"/>
          <w:lang w:val="en-US" w:eastAsia="en-US" w:bidi="ar-SA"/>
        </w:rPr>
        <w:t>V</w:t>
      </w:r>
      <w:r w:rsidRPr="0042645D">
        <w:rPr>
          <w:rFonts w:eastAsia="Calibri"/>
          <w:b/>
          <w:bCs/>
          <w:color w:val="auto"/>
          <w:lang w:eastAsia="en-US" w:bidi="ar-SA"/>
        </w:rPr>
        <w:t xml:space="preserve"> </w:t>
      </w:r>
      <w:r w:rsidRPr="0042645D">
        <w:rPr>
          <w:color w:val="auto"/>
        </w:rPr>
        <w:t xml:space="preserve">классов опасности, требующих устройства санитарно-защитных зон шириной от 50 до 1000 м и более, </w:t>
      </w:r>
      <w:r w:rsidRPr="0042645D">
        <w:rPr>
          <w:rFonts w:eastAsia="Times New Roman CYR"/>
          <w:color w:val="auto"/>
          <w:lang w:eastAsia="ar-SA"/>
        </w:rPr>
        <w:t xml:space="preserve">в соответствии с </w:t>
      </w:r>
      <w:proofErr w:type="spellStart"/>
      <w:r w:rsidRPr="0042645D">
        <w:rPr>
          <w:rFonts w:eastAsia="Times New Roman CYR"/>
          <w:color w:val="auto"/>
          <w:lang w:eastAsia="ar-SA"/>
        </w:rPr>
        <w:t>СанПиНом</w:t>
      </w:r>
      <w:proofErr w:type="spellEnd"/>
      <w:r w:rsidRPr="0042645D">
        <w:rPr>
          <w:rFonts w:eastAsia="Times New Roman CYR"/>
          <w:color w:val="auto"/>
          <w:lang w:eastAsia="ar-SA"/>
        </w:rPr>
        <w:t xml:space="preserve"> 2.2.1/2.1.1.1200-03 «Санитарно-защитные зоны и санитарная классификация предприятий, сооружений и иных объектов».</w:t>
      </w:r>
    </w:p>
    <w:p w:rsidR="00CA06CA" w:rsidRPr="0042645D"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64"/>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42645D" w:rsidRPr="0042645D"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0" w:type="auto"/>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3.1</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0" w:type="auto"/>
            <w:shd w:val="clear" w:color="auto" w:fill="FFFFFF"/>
          </w:tcPr>
          <w:p w:rsidR="00CA06CA" w:rsidRPr="0042645D" w:rsidRDefault="00CA06CA" w:rsidP="00CA06CA">
            <w:pPr>
              <w:autoSpaceDE w:val="0"/>
              <w:autoSpaceDN w:val="0"/>
              <w:adjustRightInd w:val="0"/>
              <w:jc w:val="center"/>
              <w:rPr>
                <w:b/>
                <w:color w:val="auto"/>
              </w:rPr>
            </w:pPr>
            <w:r w:rsidRPr="0042645D">
              <w:rPr>
                <w:b/>
                <w:color w:val="auto"/>
              </w:rPr>
              <w:t>Бытовое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3.4.1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3.10.1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Амбулаторное ветеринарное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w:t>
            </w:r>
            <w:r w:rsidRPr="0042645D">
              <w:rPr>
                <w:color w:val="auto"/>
              </w:rPr>
              <w:lastRenderedPageBreak/>
              <w:t>биржевая деятельность (за исключением банковской и страховой деятельности)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4.6</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6.3</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 xml:space="preserve">Легкая </w:t>
            </w:r>
            <w:r w:rsidRPr="0042645D">
              <w:rPr>
                <w:b/>
                <w:color w:val="auto"/>
              </w:rPr>
              <w:lastRenderedPageBreak/>
              <w:t>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lastRenderedPageBreak/>
              <w:t xml:space="preserve">Размещение объектов капитального </w:t>
            </w:r>
            <w:r w:rsidRPr="0042645D">
              <w:rPr>
                <w:color w:val="auto"/>
              </w:rPr>
              <w:lastRenderedPageBreak/>
              <w:t xml:space="preserve">строительства, предназначенных для текстильной, </w:t>
            </w:r>
            <w:proofErr w:type="spellStart"/>
            <w:proofErr w:type="gramStart"/>
            <w:r w:rsidRPr="0042645D">
              <w:rPr>
                <w:color w:val="auto"/>
              </w:rPr>
              <w:t>фарфоро-фаянсовой</w:t>
            </w:r>
            <w:proofErr w:type="spellEnd"/>
            <w:proofErr w:type="gramEnd"/>
            <w:r w:rsidRPr="0042645D">
              <w:rPr>
                <w:color w:val="auto"/>
              </w:rPr>
              <w:t>, электронной промышленности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6.7</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CA06CA" w:rsidRPr="0042645D" w:rsidRDefault="00CA06CA" w:rsidP="00CA06CA">
            <w:pPr>
              <w:autoSpaceDE w:val="0"/>
              <w:autoSpaceDN w:val="0"/>
              <w:adjustRightInd w:val="0"/>
              <w:jc w:val="both"/>
              <w:rPr>
                <w:rFonts w:ascii="Arial" w:hAnsi="Arial" w:cs="Arial"/>
                <w:color w:val="auto"/>
                <w:sz w:val="20"/>
                <w:szCs w:val="20"/>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w:t>
            </w:r>
            <w:r w:rsidRPr="0042645D">
              <w:rPr>
                <w:color w:val="auto"/>
              </w:rPr>
              <w:lastRenderedPageBreak/>
              <w:t xml:space="preserve">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8.3</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0" w:type="auto"/>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отделений почты и телеграфа;</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4.4</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Магазины</w:t>
            </w:r>
          </w:p>
        </w:tc>
        <w:tc>
          <w:tcPr>
            <w:tcW w:w="0" w:type="auto"/>
            <w:shd w:val="clear" w:color="auto" w:fill="FFFFFF"/>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w:t>
            </w:r>
            <w:r w:rsidRPr="0042645D">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4.9.1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CA06CA" w:rsidRPr="0042645D" w:rsidRDefault="00CA06CA" w:rsidP="00CA06CA">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42645D" w:rsidRDefault="00CA06CA" w:rsidP="00CA06CA">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CA06CA" w:rsidRPr="0042645D" w:rsidRDefault="00CA06CA" w:rsidP="00CA06CA">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Спорт</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спортивных баз и лагерей</w:t>
            </w:r>
          </w:p>
        </w:tc>
      </w:tr>
    </w:tbl>
    <w:p w:rsidR="00CA06CA" w:rsidRPr="0042645D" w:rsidRDefault="00CA06CA" w:rsidP="00CA06CA">
      <w:pPr>
        <w:jc w:val="both"/>
        <w:rPr>
          <w:bCs/>
          <w:color w:val="auto"/>
        </w:rPr>
      </w:pPr>
    </w:p>
    <w:p w:rsidR="00CA06CA" w:rsidRPr="0042645D" w:rsidRDefault="00CA06CA" w:rsidP="00BA70C4">
      <w:pPr>
        <w:keepNext/>
        <w:widowControl/>
        <w:numPr>
          <w:ilvl w:val="0"/>
          <w:numId w:val="64"/>
        </w:numPr>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w:t>
            </w:r>
            <w:r w:rsidRPr="0042645D">
              <w:rPr>
                <w:b/>
                <w:color w:val="auto"/>
              </w:rPr>
              <w:lastRenderedPageBreak/>
              <w:t>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bl>
    <w:p w:rsidR="00CA06CA" w:rsidRPr="0042645D" w:rsidRDefault="00CA06CA" w:rsidP="00CA06CA">
      <w:pPr>
        <w:suppressAutoHyphens/>
        <w:autoSpaceDE w:val="0"/>
        <w:ind w:firstLine="709"/>
        <w:jc w:val="both"/>
        <w:rPr>
          <w:rFonts w:eastAsia="Times New Roman CYR"/>
          <w:b/>
          <w:bCs/>
          <w:color w:val="auto"/>
          <w:lang w:eastAsia="ar-SA" w:bidi="ar-SA"/>
        </w:rPr>
      </w:pP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lastRenderedPageBreak/>
        <w:t>Ограничения использования земельных участков и объектов капитального строительства, наход</w:t>
      </w:r>
      <w:r w:rsidR="00351342" w:rsidRPr="0042645D">
        <w:rPr>
          <w:color w:val="auto"/>
        </w:rPr>
        <w:t>ящихся в зоне П</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8D1993" w:rsidRPr="0042645D" w:rsidRDefault="008D1993" w:rsidP="0047638B">
      <w:pPr>
        <w:suppressAutoHyphens/>
        <w:autoSpaceDE w:val="0"/>
        <w:ind w:left="284" w:right="-325" w:firstLine="692"/>
        <w:jc w:val="center"/>
        <w:rPr>
          <w:rFonts w:eastAsia="Calibri"/>
          <w:b/>
          <w:bCs/>
          <w:color w:val="auto"/>
          <w:lang w:eastAsia="en-US" w:bidi="ar-SA"/>
        </w:rPr>
      </w:pPr>
    </w:p>
    <w:p w:rsidR="009D0A8B" w:rsidRPr="0042645D" w:rsidRDefault="00F5341D"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5" w:name="_Toc479664100"/>
      <w:r w:rsidRPr="0042645D">
        <w:rPr>
          <w:color w:val="auto"/>
          <w:sz w:val="24"/>
          <w:szCs w:val="24"/>
        </w:rPr>
        <w:t>Статья 43</w:t>
      </w:r>
      <w:r w:rsidR="009D0A8B" w:rsidRPr="0042645D">
        <w:rPr>
          <w:color w:val="auto"/>
          <w:sz w:val="24"/>
          <w:szCs w:val="24"/>
        </w:rPr>
        <w:t>. Зоны инженерной и транспортной инфраструктуры</w:t>
      </w:r>
      <w:bookmarkEnd w:id="115"/>
    </w:p>
    <w:p w:rsidR="009D0A8B" w:rsidRPr="0042645D" w:rsidRDefault="009D0A8B" w:rsidP="009D0A8B">
      <w:pPr>
        <w:ind w:right="-325" w:firstLine="709"/>
        <w:rPr>
          <w:color w:val="auto"/>
        </w:rPr>
      </w:pPr>
    </w:p>
    <w:p w:rsidR="007D7FAC" w:rsidRPr="0042645D" w:rsidRDefault="007D7FAC" w:rsidP="007D7FAC">
      <w:pPr>
        <w:suppressAutoHyphens/>
        <w:autoSpaceDE w:val="0"/>
        <w:ind w:right="-325" w:firstLine="709"/>
        <w:jc w:val="both"/>
        <w:rPr>
          <w:color w:val="auto"/>
        </w:rPr>
      </w:pPr>
      <w:r w:rsidRPr="0042645D">
        <w:rPr>
          <w:color w:val="auto"/>
        </w:rPr>
        <w:t xml:space="preserve">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w:t>
      </w:r>
      <w:proofErr w:type="gramStart"/>
      <w:r w:rsidRPr="0042645D">
        <w:rPr>
          <w:color w:val="auto"/>
        </w:rPr>
        <w:t>согласно требований</w:t>
      </w:r>
      <w:proofErr w:type="gramEnd"/>
      <w:r w:rsidRPr="0042645D">
        <w:rPr>
          <w:color w:val="auto"/>
        </w:rPr>
        <w:t xml:space="preserve"> специальных нормативов и правил, градостроительных регламентов.</w:t>
      </w:r>
    </w:p>
    <w:p w:rsidR="007D7FAC" w:rsidRPr="0042645D" w:rsidRDefault="007D7FAC" w:rsidP="007D7FAC">
      <w:pPr>
        <w:suppressAutoHyphens/>
        <w:autoSpaceDE w:val="0"/>
        <w:ind w:right="-325" w:firstLine="709"/>
        <w:jc w:val="both"/>
        <w:rPr>
          <w:color w:val="auto"/>
        </w:rPr>
      </w:pPr>
      <w:r w:rsidRPr="0042645D">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42645D" w:rsidRDefault="007D7FAC" w:rsidP="007D7FAC">
      <w:pPr>
        <w:suppressAutoHyphens/>
        <w:autoSpaceDE w:val="0"/>
        <w:ind w:right="-325" w:firstLine="709"/>
        <w:jc w:val="both"/>
        <w:rPr>
          <w:color w:val="auto"/>
        </w:rPr>
      </w:pPr>
      <w:r w:rsidRPr="0042645D">
        <w:rPr>
          <w:color w:val="auto"/>
        </w:rPr>
        <w:t>Высотные параметры специальных сооружений определяются технологическими требованиями.</w:t>
      </w:r>
    </w:p>
    <w:p w:rsidR="007D7FAC" w:rsidRPr="0042645D" w:rsidRDefault="007D7FAC" w:rsidP="007D7FAC">
      <w:pPr>
        <w:suppressAutoHyphens/>
        <w:autoSpaceDE w:val="0"/>
        <w:ind w:right="-325" w:firstLine="709"/>
        <w:jc w:val="both"/>
        <w:rPr>
          <w:color w:val="auto"/>
        </w:rPr>
      </w:pPr>
      <w:r w:rsidRPr="0042645D">
        <w:rPr>
          <w:color w:val="auto"/>
        </w:rPr>
        <w:t xml:space="preserve">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w:t>
      </w:r>
      <w:proofErr w:type="gramStart"/>
      <w:r w:rsidRPr="0042645D">
        <w:rPr>
          <w:color w:val="auto"/>
        </w:rPr>
        <w:t>со</w:t>
      </w:r>
      <w:proofErr w:type="gramEnd"/>
      <w:r w:rsidRPr="0042645D">
        <w:rPr>
          <w:color w:val="auto"/>
        </w:rPr>
        <w:t xml:space="preserve"> специализированным проектам и нормативам.</w:t>
      </w:r>
    </w:p>
    <w:p w:rsidR="009D0A8B" w:rsidRPr="0042645D" w:rsidRDefault="009D0A8B" w:rsidP="009D0A8B">
      <w:pPr>
        <w:ind w:right="-325" w:firstLine="709"/>
        <w:jc w:val="both"/>
        <w:rPr>
          <w:color w:val="auto"/>
        </w:rPr>
      </w:pPr>
      <w:r w:rsidRPr="0042645D">
        <w:rPr>
          <w:color w:val="auto"/>
        </w:rPr>
        <w:t xml:space="preserve">В состав зон </w:t>
      </w:r>
      <w:r w:rsidRPr="0042645D">
        <w:rPr>
          <w:bCs/>
          <w:iCs/>
          <w:color w:val="auto"/>
        </w:rPr>
        <w:t>инженерной и транспортной инфраструктуры</w:t>
      </w:r>
      <w:r w:rsidRPr="0042645D">
        <w:rPr>
          <w:color w:val="auto"/>
        </w:rPr>
        <w:t xml:space="preserve"> включаются:</w:t>
      </w:r>
    </w:p>
    <w:p w:rsidR="009D0A8B" w:rsidRPr="0042645D" w:rsidRDefault="009D0A8B" w:rsidP="009D0A8B">
      <w:pPr>
        <w:tabs>
          <w:tab w:val="left" w:pos="7200"/>
        </w:tabs>
        <w:ind w:right="-325" w:firstLine="709"/>
        <w:jc w:val="both"/>
        <w:rPr>
          <w:color w:val="auto"/>
        </w:rPr>
      </w:pPr>
      <w:r w:rsidRPr="0042645D">
        <w:rPr>
          <w:color w:val="auto"/>
        </w:rPr>
        <w:t xml:space="preserve">- зона </w:t>
      </w:r>
      <w:r w:rsidRPr="0042645D">
        <w:rPr>
          <w:bCs/>
          <w:color w:val="auto"/>
        </w:rPr>
        <w:t>транспортной инфраструктуры</w:t>
      </w:r>
      <w:r w:rsidR="00CB579D" w:rsidRPr="0042645D">
        <w:rPr>
          <w:color w:val="auto"/>
        </w:rPr>
        <w:t>;</w:t>
      </w:r>
    </w:p>
    <w:p w:rsidR="00CB579D" w:rsidRPr="0042645D" w:rsidRDefault="00CB579D" w:rsidP="00CB579D">
      <w:pPr>
        <w:tabs>
          <w:tab w:val="left" w:pos="7200"/>
        </w:tabs>
        <w:ind w:right="-325" w:firstLine="709"/>
        <w:jc w:val="both"/>
        <w:rPr>
          <w:color w:val="auto"/>
        </w:rPr>
      </w:pPr>
      <w:r w:rsidRPr="0042645D">
        <w:rPr>
          <w:color w:val="auto"/>
        </w:rPr>
        <w:t xml:space="preserve">- зона </w:t>
      </w:r>
      <w:r w:rsidRPr="0042645D">
        <w:rPr>
          <w:bCs/>
          <w:color w:val="auto"/>
        </w:rPr>
        <w:t>инженерной инфраструктуры</w:t>
      </w:r>
      <w:r w:rsidRPr="0042645D">
        <w:rPr>
          <w:color w:val="auto"/>
        </w:rPr>
        <w:t>.</w:t>
      </w:r>
    </w:p>
    <w:p w:rsidR="009D0A8B" w:rsidRPr="0042645D" w:rsidRDefault="009D0A8B" w:rsidP="009D0A8B">
      <w:pPr>
        <w:ind w:right="-325" w:firstLine="709"/>
        <w:rPr>
          <w:color w:val="auto"/>
        </w:rPr>
      </w:pPr>
    </w:p>
    <w:p w:rsidR="00CB579D" w:rsidRPr="0042645D" w:rsidRDefault="00CB579D" w:rsidP="00CB579D">
      <w:pPr>
        <w:suppressAutoHyphens/>
        <w:autoSpaceDE w:val="0"/>
        <w:ind w:firstLine="694"/>
        <w:jc w:val="center"/>
        <w:rPr>
          <w:b/>
          <w:bCs/>
          <w:color w:val="auto"/>
        </w:rPr>
      </w:pPr>
      <w:r w:rsidRPr="0042645D">
        <w:rPr>
          <w:b/>
          <w:bCs/>
          <w:color w:val="auto"/>
        </w:rPr>
        <w:t>Зона транспортной инфраструктуры (Т)</w:t>
      </w:r>
    </w:p>
    <w:p w:rsidR="00CB579D" w:rsidRPr="0042645D"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ab/>
      </w:r>
    </w:p>
    <w:p w:rsidR="00CB579D" w:rsidRPr="0042645D" w:rsidRDefault="00CB579D" w:rsidP="00CB579D">
      <w:pPr>
        <w:ind w:firstLine="709"/>
        <w:jc w:val="both"/>
        <w:rPr>
          <w:color w:val="auto"/>
        </w:rPr>
      </w:pPr>
      <w:r w:rsidRPr="0042645D">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42645D" w:rsidRDefault="00CB579D" w:rsidP="00CB579D">
      <w:pPr>
        <w:ind w:firstLine="709"/>
        <w:jc w:val="both"/>
        <w:rPr>
          <w:color w:val="auto"/>
        </w:rPr>
      </w:pPr>
      <w:r w:rsidRPr="0042645D">
        <w:rPr>
          <w:color w:val="auto"/>
        </w:rPr>
        <w:t xml:space="preserve">В состав зон </w:t>
      </w:r>
      <w:r w:rsidRPr="0042645D">
        <w:rPr>
          <w:bCs/>
          <w:iCs/>
          <w:color w:val="auto"/>
        </w:rPr>
        <w:t>транспортной инфраструктуры</w:t>
      </w:r>
      <w:r w:rsidR="0047638B" w:rsidRPr="0042645D">
        <w:rPr>
          <w:color w:val="auto"/>
        </w:rPr>
        <w:t xml:space="preserve"> входи</w:t>
      </w:r>
      <w:r w:rsidRPr="0042645D">
        <w:rPr>
          <w:color w:val="auto"/>
        </w:rPr>
        <w:t>т:</w:t>
      </w:r>
    </w:p>
    <w:p w:rsidR="00CB579D" w:rsidRPr="0042645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42645D">
        <w:rPr>
          <w:rFonts w:ascii="Times New Roman CYR" w:eastAsia="Times New Roman CYR" w:hAnsi="Times New Roman CYR" w:cs="Times New Roman CYR"/>
          <w:b/>
          <w:bCs/>
          <w:color w:val="auto"/>
          <w:lang w:eastAsia="ar-SA"/>
        </w:rPr>
        <w:t xml:space="preserve">- </w:t>
      </w:r>
      <w:r w:rsidRPr="0042645D">
        <w:rPr>
          <w:rFonts w:ascii="Times New Roman CYR" w:eastAsia="Times New Roman CYR" w:hAnsi="Times New Roman CYR" w:cs="Times New Roman CYR"/>
          <w:bCs/>
          <w:color w:val="auto"/>
          <w:lang w:eastAsia="ar-SA"/>
        </w:rPr>
        <w:t>зона</w:t>
      </w:r>
      <w:r w:rsidRPr="0042645D">
        <w:rPr>
          <w:rFonts w:ascii="Times New Roman CYR" w:eastAsia="Times New Roman CYR" w:hAnsi="Times New Roman CYR" w:cs="Times New Roman CYR"/>
          <w:b/>
          <w:bCs/>
          <w:color w:val="auto"/>
          <w:lang w:eastAsia="ar-SA"/>
        </w:rPr>
        <w:t xml:space="preserve"> </w:t>
      </w:r>
      <w:r w:rsidRPr="0042645D">
        <w:rPr>
          <w:bCs/>
          <w:color w:val="auto"/>
        </w:rPr>
        <w:t>территорий общего пользования (улично-дорожной сети населенных пунктов).</w:t>
      </w:r>
    </w:p>
    <w:p w:rsidR="00CB579D" w:rsidRPr="0042645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42645D" w:rsidRDefault="00ED5EBE" w:rsidP="00BA70C4">
      <w:pPr>
        <w:widowControl/>
        <w:numPr>
          <w:ilvl w:val="0"/>
          <w:numId w:val="65"/>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8"/>
        <w:gridCol w:w="2797"/>
        <w:gridCol w:w="5152"/>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EB7B20" w:rsidRPr="0042645D" w:rsidTr="00E900EF">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3.1</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 xml:space="preserve">Коммунальное </w:t>
            </w:r>
            <w:r w:rsidRPr="0042645D">
              <w:rPr>
                <w:b/>
                <w:color w:val="auto"/>
              </w:rPr>
              <w:lastRenderedPageBreak/>
              <w:t>обслуживание</w:t>
            </w:r>
          </w:p>
        </w:tc>
        <w:tc>
          <w:tcPr>
            <w:tcW w:w="0" w:type="auto"/>
            <w:shd w:val="clear" w:color="auto" w:fill="FFFFFF"/>
          </w:tcPr>
          <w:p w:rsidR="00EB7B20" w:rsidRPr="0042645D" w:rsidRDefault="00EB7B20" w:rsidP="00ED5EBE">
            <w:pPr>
              <w:suppressAutoHyphens/>
              <w:autoSpaceDE w:val="0"/>
              <w:autoSpaceDN w:val="0"/>
              <w:adjustRightInd w:val="0"/>
              <w:jc w:val="both"/>
              <w:rPr>
                <w:iCs/>
                <w:color w:val="auto"/>
              </w:rPr>
            </w:pPr>
            <w:proofErr w:type="gramStart"/>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3.3</w:t>
            </w:r>
          </w:p>
        </w:tc>
        <w:tc>
          <w:tcPr>
            <w:tcW w:w="0" w:type="auto"/>
            <w:shd w:val="clear" w:color="auto" w:fill="FFFFFF"/>
          </w:tcPr>
          <w:p w:rsidR="00EB7B20" w:rsidRPr="0042645D" w:rsidRDefault="00EB7B20" w:rsidP="00ED5EBE">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EB7B20" w:rsidRPr="0042645D" w:rsidTr="00E900EF">
        <w:trPr>
          <w:trHeight w:val="20"/>
        </w:trPr>
        <w:tc>
          <w:tcPr>
            <w:tcW w:w="0" w:type="auto"/>
            <w:shd w:val="clear" w:color="auto" w:fill="FFFFFF"/>
          </w:tcPr>
          <w:p w:rsidR="00EB7B20" w:rsidRPr="0042645D" w:rsidRDefault="00EB7B20" w:rsidP="00A1599D">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B7B20" w:rsidRPr="0042645D" w:rsidRDefault="00EB7B20" w:rsidP="00A1599D">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B7B20" w:rsidRPr="0042645D" w:rsidRDefault="00EB7B20" w:rsidP="00A1599D">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B7B20" w:rsidRPr="0042645D" w:rsidRDefault="00EB7B20" w:rsidP="00A1599D">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B7B20" w:rsidRPr="0042645D" w:rsidRDefault="00EB7B20" w:rsidP="00A1599D">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B7B20" w:rsidRPr="0042645D" w:rsidRDefault="00EB7B20" w:rsidP="00A1599D">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различного рода путей сообщения и сооружений, используемых для перевозки людей или грузов либо передачи веществ.</w:t>
            </w:r>
          </w:p>
          <w:p w:rsidR="00EB7B20" w:rsidRPr="0042645D" w:rsidRDefault="00EB7B20" w:rsidP="00ED5EBE">
            <w:pPr>
              <w:autoSpaceDE w:val="0"/>
              <w:autoSpaceDN w:val="0"/>
              <w:adjustRightInd w:val="0"/>
              <w:jc w:val="both"/>
              <w:rPr>
                <w:color w:val="auto"/>
              </w:rPr>
            </w:pPr>
            <w:r w:rsidRPr="0042645D">
              <w:rPr>
                <w:color w:val="auto"/>
              </w:rPr>
              <w:t xml:space="preserve">Содержание данного вида разрешенного </w:t>
            </w:r>
            <w:r w:rsidRPr="0042645D">
              <w:rPr>
                <w:color w:val="auto"/>
              </w:rPr>
              <w:lastRenderedPageBreak/>
              <w:t xml:space="preserve">использования включает в себя содержание видов разрешенного использования с </w:t>
            </w:r>
            <w:hyperlink w:anchor="Par401" w:tooltip="Железнодорожный транспорт" w:history="1">
              <w:r w:rsidRPr="0042645D">
                <w:rPr>
                  <w:color w:val="auto"/>
                </w:rPr>
                <w:t>кодами 7.1</w:t>
              </w:r>
            </w:hyperlink>
            <w:r w:rsidRPr="0042645D">
              <w:rPr>
                <w:color w:val="auto"/>
              </w:rPr>
              <w:t xml:space="preserve"> - </w:t>
            </w:r>
            <w:hyperlink w:anchor="Par426" w:tooltip="7.5" w:history="1">
              <w:r w:rsidRPr="0042645D">
                <w:rPr>
                  <w:color w:val="auto"/>
                </w:rPr>
                <w:t>7.5</w:t>
              </w:r>
            </w:hyperlink>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7.1</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железнодорожных путей;</w:t>
            </w:r>
          </w:p>
          <w:p w:rsidR="00EB7B20" w:rsidRPr="0042645D" w:rsidRDefault="00EB7B20" w:rsidP="00ED5EBE">
            <w:pPr>
              <w:autoSpaceDE w:val="0"/>
              <w:autoSpaceDN w:val="0"/>
              <w:adjustRightInd w:val="0"/>
              <w:jc w:val="both"/>
              <w:rPr>
                <w:color w:val="auto"/>
              </w:rPr>
            </w:pPr>
            <w:r w:rsidRPr="0042645D">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B7B20" w:rsidRPr="0042645D" w:rsidRDefault="00EB7B20" w:rsidP="00ED5EBE">
            <w:pPr>
              <w:autoSpaceDE w:val="0"/>
              <w:autoSpaceDN w:val="0"/>
              <w:adjustRightInd w:val="0"/>
              <w:jc w:val="both"/>
              <w:rPr>
                <w:color w:val="auto"/>
              </w:rPr>
            </w:pPr>
            <w:r w:rsidRPr="0042645D">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B7B20" w:rsidRPr="0042645D" w:rsidRDefault="00EB7B20" w:rsidP="00ED5EBE">
            <w:pPr>
              <w:autoSpaceDE w:val="0"/>
              <w:autoSpaceDN w:val="0"/>
              <w:adjustRightInd w:val="0"/>
              <w:jc w:val="both"/>
              <w:rPr>
                <w:color w:val="auto"/>
              </w:rPr>
            </w:pPr>
            <w:r w:rsidRPr="0042645D">
              <w:rPr>
                <w:color w:val="auto"/>
              </w:rPr>
              <w:t>размещение наземных сооружений метрополитена, в том числе посадочных станций, вентиляционных шахт;</w:t>
            </w:r>
          </w:p>
          <w:p w:rsidR="00EB7B20" w:rsidRPr="0042645D" w:rsidRDefault="00EB7B20" w:rsidP="00ED5EBE">
            <w:pPr>
              <w:autoSpaceDE w:val="0"/>
              <w:autoSpaceDN w:val="0"/>
              <w:adjustRightInd w:val="0"/>
              <w:jc w:val="both"/>
              <w:rPr>
                <w:color w:val="auto"/>
              </w:rPr>
            </w:pPr>
            <w:r w:rsidRPr="0042645D">
              <w:rPr>
                <w:color w:val="auto"/>
              </w:rPr>
              <w:t>размещение наземных сооружений для трамвайного сообщения и иных специальных дорог (канатных, монорельсовых, фуникулеров)</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7.2</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lang w:bidi="ar-SA"/>
              </w:rPr>
            </w:pPr>
            <w:r w:rsidRPr="0042645D">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автомобильных дорог и технически связанных с ними сооружений;</w:t>
            </w:r>
          </w:p>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B7B20" w:rsidRPr="0042645D" w:rsidRDefault="00EB7B20" w:rsidP="00ED5EBE">
            <w:pPr>
              <w:autoSpaceDE w:val="0"/>
              <w:autoSpaceDN w:val="0"/>
              <w:adjustRightInd w:val="0"/>
              <w:jc w:val="both"/>
              <w:rPr>
                <w:color w:val="auto"/>
                <w:lang w:bidi="ar-SA"/>
              </w:rPr>
            </w:pPr>
            <w:r w:rsidRPr="0042645D">
              <w:rPr>
                <w:color w:val="auto"/>
                <w:lang w:bidi="ar-SA"/>
              </w:rPr>
              <w:t xml:space="preserve">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w:t>
            </w:r>
            <w:r w:rsidRPr="0042645D">
              <w:rPr>
                <w:color w:val="auto"/>
                <w:lang w:bidi="ar-SA"/>
              </w:rPr>
              <w:lastRenderedPageBreak/>
              <w:t>перевозки людей по установленному маршруту</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8.3</w:t>
            </w:r>
          </w:p>
        </w:tc>
        <w:tc>
          <w:tcPr>
            <w:tcW w:w="0" w:type="auto"/>
            <w:tcBorders>
              <w:top w:val="single" w:sz="4" w:space="0" w:color="auto"/>
              <w:left w:val="single" w:sz="4" w:space="0" w:color="auto"/>
              <w:right w:val="single" w:sz="4" w:space="0" w:color="auto"/>
            </w:tcBorders>
          </w:tcPr>
          <w:p w:rsidR="00EB7B20" w:rsidRPr="0042645D" w:rsidRDefault="00EB7B20"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B7B20" w:rsidRPr="0042645D" w:rsidRDefault="00EB7B20"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900EF">
        <w:trPr>
          <w:trHeight w:val="20"/>
        </w:trPr>
        <w:tc>
          <w:tcPr>
            <w:tcW w:w="0" w:type="auto"/>
            <w:gridSpan w:val="3"/>
            <w:shd w:val="clear" w:color="auto" w:fill="FFFFFF"/>
          </w:tcPr>
          <w:p w:rsidR="00EB7B20" w:rsidRPr="0042645D" w:rsidRDefault="00EB7B20"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3.4.1</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4.7</w:t>
            </w:r>
          </w:p>
        </w:tc>
        <w:tc>
          <w:tcPr>
            <w:tcW w:w="0" w:type="auto"/>
            <w:shd w:val="clear" w:color="auto" w:fill="FFFFFF"/>
          </w:tcPr>
          <w:p w:rsidR="00EB7B20" w:rsidRPr="0042645D" w:rsidRDefault="00EB7B20" w:rsidP="00ED5EBE">
            <w:pPr>
              <w:autoSpaceDE w:val="0"/>
              <w:autoSpaceDN w:val="0"/>
              <w:adjustRightInd w:val="0"/>
              <w:jc w:val="center"/>
              <w:rPr>
                <w:b/>
                <w:color w:val="auto"/>
                <w:lang w:bidi="ar-SA"/>
              </w:rPr>
            </w:pPr>
            <w:r w:rsidRPr="0042645D">
              <w:rPr>
                <w:b/>
                <w:color w:val="auto"/>
                <w:lang w:bidi="ar-SA"/>
              </w:rPr>
              <w:t>Гостиничное обслуживание</w:t>
            </w:r>
          </w:p>
        </w:tc>
        <w:tc>
          <w:tcPr>
            <w:tcW w:w="0" w:type="auto"/>
            <w:shd w:val="clear" w:color="auto" w:fill="FFFFFF"/>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bl>
    <w:p w:rsidR="00ED5EBE" w:rsidRPr="0042645D" w:rsidRDefault="00ED5EBE" w:rsidP="00ED5EBE">
      <w:pPr>
        <w:jc w:val="both"/>
        <w:rPr>
          <w:bCs/>
          <w:color w:val="auto"/>
        </w:rPr>
      </w:pPr>
    </w:p>
    <w:p w:rsidR="00ED5EBE" w:rsidRPr="0042645D" w:rsidRDefault="00ED5EBE" w:rsidP="00BA70C4">
      <w:pPr>
        <w:keepNext/>
        <w:widowControl/>
        <w:numPr>
          <w:ilvl w:val="0"/>
          <w:numId w:val="65"/>
        </w:numPr>
        <w:tabs>
          <w:tab w:val="left" w:pos="993"/>
        </w:tabs>
        <w:suppressAutoHyphens/>
        <w:ind w:left="0"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4"/>
        <w:gridCol w:w="1109"/>
        <w:gridCol w:w="342"/>
        <w:gridCol w:w="4504"/>
        <w:gridCol w:w="1700"/>
        <w:gridCol w:w="1561"/>
      </w:tblGrid>
      <w:tr w:rsidR="0042645D" w:rsidRPr="0042645D"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89"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ED5EBE" w:rsidRPr="0042645D" w:rsidTr="00E900EF">
        <w:trPr>
          <w:trHeight w:val="57"/>
        </w:trPr>
        <w:tc>
          <w:tcPr>
            <w:tcW w:w="289"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bl>
    <w:p w:rsidR="00ED5EBE" w:rsidRPr="0042645D" w:rsidRDefault="00ED5EBE" w:rsidP="00ED5EBE">
      <w:pPr>
        <w:suppressAutoHyphens/>
        <w:autoSpaceDE w:val="0"/>
        <w:ind w:firstLine="709"/>
        <w:jc w:val="both"/>
        <w:rPr>
          <w:rFonts w:eastAsia="Times New Roman CYR"/>
          <w:b/>
          <w:bCs/>
          <w:color w:val="auto"/>
          <w:lang w:eastAsia="ar-SA" w:bidi="ar-SA"/>
        </w:rPr>
      </w:pPr>
    </w:p>
    <w:p w:rsidR="00ED5EBE"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lastRenderedPageBreak/>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CA06CA" w:rsidRPr="0042645D"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w:t>
      </w:r>
      <w:proofErr w:type="gramStart"/>
      <w:r w:rsidRPr="0042645D">
        <w:rPr>
          <w:color w:val="auto"/>
        </w:rPr>
        <w:t xml:space="preserve"> Т</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205872" w:rsidRPr="0042645D" w:rsidRDefault="00205872" w:rsidP="00746100">
      <w:pPr>
        <w:suppressAutoHyphens/>
        <w:autoSpaceDE w:val="0"/>
        <w:ind w:right="-325" w:firstLine="709"/>
        <w:jc w:val="center"/>
        <w:rPr>
          <w:b/>
          <w:bCs/>
          <w:color w:val="auto"/>
        </w:rPr>
      </w:pPr>
    </w:p>
    <w:p w:rsidR="00CA06CA" w:rsidRPr="0042645D" w:rsidRDefault="00CA06CA" w:rsidP="00746100">
      <w:pPr>
        <w:suppressAutoHyphens/>
        <w:autoSpaceDE w:val="0"/>
        <w:ind w:right="-325" w:firstLine="709"/>
        <w:jc w:val="center"/>
        <w:rPr>
          <w:b/>
          <w:bCs/>
          <w:color w:val="auto"/>
        </w:rPr>
      </w:pPr>
    </w:p>
    <w:p w:rsidR="00F82578" w:rsidRPr="0042645D" w:rsidRDefault="00F82578" w:rsidP="00746100">
      <w:pPr>
        <w:suppressAutoHyphens/>
        <w:autoSpaceDE w:val="0"/>
        <w:ind w:right="-325" w:firstLine="709"/>
        <w:jc w:val="center"/>
        <w:rPr>
          <w:b/>
          <w:bCs/>
          <w:color w:val="auto"/>
        </w:rPr>
      </w:pPr>
    </w:p>
    <w:p w:rsidR="009D0A8B" w:rsidRPr="0042645D" w:rsidRDefault="009D0A8B" w:rsidP="00746100">
      <w:pPr>
        <w:suppressAutoHyphens/>
        <w:autoSpaceDE w:val="0"/>
        <w:ind w:right="-325" w:firstLine="709"/>
        <w:jc w:val="center"/>
        <w:rPr>
          <w:b/>
          <w:bCs/>
          <w:color w:val="auto"/>
        </w:rPr>
      </w:pPr>
      <w:r w:rsidRPr="0042645D">
        <w:rPr>
          <w:b/>
          <w:bCs/>
          <w:color w:val="auto"/>
        </w:rPr>
        <w:t>Зона инженерной инфраструктуры (И)</w:t>
      </w:r>
    </w:p>
    <w:p w:rsidR="009D0A8B" w:rsidRPr="0042645D" w:rsidRDefault="009D0A8B" w:rsidP="00746100">
      <w:pPr>
        <w:suppressAutoHyphens/>
        <w:autoSpaceDE w:val="0"/>
        <w:ind w:right="-325" w:firstLine="709"/>
        <w:jc w:val="both"/>
        <w:rPr>
          <w:b/>
          <w:bCs/>
          <w:i/>
          <w:color w:val="auto"/>
        </w:rPr>
      </w:pPr>
    </w:p>
    <w:p w:rsidR="007D7FAC" w:rsidRPr="0042645D" w:rsidRDefault="007D7FAC" w:rsidP="00746100">
      <w:pPr>
        <w:ind w:firstLine="709"/>
        <w:jc w:val="both"/>
        <w:rPr>
          <w:color w:val="auto"/>
        </w:rPr>
      </w:pPr>
      <w:r w:rsidRPr="0042645D">
        <w:rPr>
          <w:color w:val="auto"/>
        </w:rPr>
        <w:t>Зона выделяется для размещения объ</w:t>
      </w:r>
      <w:r w:rsidR="00D740D0" w:rsidRPr="0042645D">
        <w:rPr>
          <w:color w:val="auto"/>
        </w:rPr>
        <w:t>ектов инженерной инфраструктуры. Р</w:t>
      </w:r>
      <w:r w:rsidRPr="0042645D">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42645D"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42645D" w:rsidRDefault="00ED5EBE" w:rsidP="00BA70C4">
      <w:pPr>
        <w:keepNext/>
        <w:widowControl/>
        <w:numPr>
          <w:ilvl w:val="0"/>
          <w:numId w:val="68"/>
        </w:numPr>
        <w:tabs>
          <w:tab w:val="left" w:pos="993"/>
          <w:tab w:val="num" w:pos="1134"/>
        </w:tabs>
        <w:ind w:left="0" w:right="-2" w:firstLine="709"/>
        <w:jc w:val="both"/>
        <w:rPr>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27"/>
        <w:gridCol w:w="2552"/>
        <w:gridCol w:w="5368"/>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с целью: размещения объектов управленческой деятельности, не связанной с </w:t>
            </w:r>
            <w:r w:rsidRPr="0042645D">
              <w:rPr>
                <w:color w:val="auto"/>
              </w:rPr>
              <w:lastRenderedPageBreak/>
              <w:t>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6.7</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6.8</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Связь</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lang w:bidi="ar-SA"/>
                </w:rPr>
                <w:t>кодом 3.1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8.3</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w:t>
            </w:r>
            <w:r w:rsidRPr="0042645D">
              <w:rPr>
                <w:color w:val="auto"/>
              </w:rPr>
              <w:lastRenderedPageBreak/>
              <w:t>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0" w:type="auto"/>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6.9</w:t>
            </w:r>
          </w:p>
        </w:tc>
        <w:tc>
          <w:tcPr>
            <w:tcW w:w="0" w:type="auto"/>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keepNext/>
        <w:widowControl/>
        <w:numPr>
          <w:ilvl w:val="0"/>
          <w:numId w:val="68"/>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6"/>
        <w:gridCol w:w="1107"/>
        <w:gridCol w:w="4846"/>
        <w:gridCol w:w="1700"/>
        <w:gridCol w:w="1561"/>
      </w:tblGrid>
      <w:tr w:rsidR="0042645D" w:rsidRPr="0042645D"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lastRenderedPageBreak/>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42645D" w:rsidTr="00E900EF">
        <w:trPr>
          <w:trHeight w:val="57"/>
        </w:trPr>
        <w:tc>
          <w:tcPr>
            <w:tcW w:w="290"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bl>
    <w:p w:rsidR="00ED5EBE" w:rsidRPr="0042645D" w:rsidRDefault="00ED5EBE" w:rsidP="00ED5EBE">
      <w:pPr>
        <w:widowControl/>
        <w:suppressAutoHyphens/>
        <w:ind w:left="720"/>
        <w:jc w:val="both"/>
        <w:rPr>
          <w:bCs/>
          <w:color w:val="auto"/>
          <w:lang w:bidi="ar-SA"/>
        </w:rPr>
      </w:pPr>
    </w:p>
    <w:p w:rsidR="00ED5EBE" w:rsidRPr="0042645D" w:rsidRDefault="00ED5EBE" w:rsidP="00BA70C4">
      <w:pPr>
        <w:numPr>
          <w:ilvl w:val="0"/>
          <w:numId w:val="68"/>
        </w:numPr>
        <w:tabs>
          <w:tab w:val="left" w:pos="458"/>
          <w:tab w:val="num" w:pos="567"/>
          <w:tab w:val="left" w:pos="993"/>
        </w:tabs>
        <w:ind w:left="0" w:firstLine="709"/>
        <w:jc w:val="both"/>
        <w:rPr>
          <w:color w:val="auto"/>
        </w:rPr>
      </w:pPr>
      <w:r w:rsidRPr="0042645D">
        <w:rPr>
          <w:color w:val="auto"/>
        </w:rPr>
        <w:t xml:space="preserve">Проектирование систем инженерной инфраструктуры </w:t>
      </w:r>
      <w:r w:rsidRPr="0042645D">
        <w:rPr>
          <w:color w:val="auto"/>
          <w:spacing w:val="-2"/>
        </w:rPr>
        <w:t>следует производить в соответствии с требованиями действующих нормативно-технических документов</w:t>
      </w:r>
      <w:r w:rsidRPr="0042645D">
        <w:rPr>
          <w:color w:val="auto"/>
        </w:rPr>
        <w:t xml:space="preserve">, </w:t>
      </w:r>
      <w:r w:rsidRPr="0042645D">
        <w:rPr>
          <w:color w:val="auto"/>
          <w:spacing w:val="-2"/>
        </w:rPr>
        <w:t>с учетом санитарно-гигиенических</w:t>
      </w:r>
      <w:r w:rsidRPr="0042645D">
        <w:rPr>
          <w:color w:val="auto"/>
        </w:rPr>
        <w:t>, экологических и ресурсосберегающих требований.</w:t>
      </w:r>
    </w:p>
    <w:p w:rsidR="00ED5EBE" w:rsidRPr="0042645D" w:rsidRDefault="00ED5EBE" w:rsidP="00BA70C4">
      <w:pPr>
        <w:numPr>
          <w:ilvl w:val="0"/>
          <w:numId w:val="68"/>
        </w:numPr>
        <w:tabs>
          <w:tab w:val="left" w:pos="458"/>
          <w:tab w:val="num" w:pos="567"/>
          <w:tab w:val="left" w:pos="993"/>
        </w:tabs>
        <w:ind w:left="0" w:firstLine="709"/>
        <w:jc w:val="both"/>
        <w:rPr>
          <w:color w:val="auto"/>
        </w:rPr>
      </w:pPr>
      <w:r w:rsidRPr="0042645D">
        <w:rPr>
          <w:color w:val="auto"/>
        </w:rPr>
        <w:t xml:space="preserve">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w:t>
      </w:r>
      <w:proofErr w:type="spellStart"/>
      <w:r w:rsidRPr="0042645D">
        <w:rPr>
          <w:color w:val="auto"/>
        </w:rPr>
        <w:t>СНиП</w:t>
      </w:r>
      <w:proofErr w:type="spellEnd"/>
      <w:r w:rsidRPr="0042645D">
        <w:rPr>
          <w:color w:val="auto"/>
        </w:rPr>
        <w:t xml:space="preserve"> 22-02-2003)», СП 21.13330.2012 «Здания и сооружения на подрабатываемых территориях и </w:t>
      </w:r>
      <w:proofErr w:type="spellStart"/>
      <w:r w:rsidRPr="0042645D">
        <w:rPr>
          <w:color w:val="auto"/>
        </w:rPr>
        <w:t>просадочных</w:t>
      </w:r>
      <w:proofErr w:type="spellEnd"/>
      <w:r w:rsidRPr="0042645D">
        <w:rPr>
          <w:color w:val="auto"/>
        </w:rPr>
        <w:t xml:space="preserve"> грунтах. Актуализированная редакция </w:t>
      </w:r>
      <w:proofErr w:type="spellStart"/>
      <w:r w:rsidRPr="0042645D">
        <w:rPr>
          <w:color w:val="auto"/>
        </w:rPr>
        <w:t>СНиП</w:t>
      </w:r>
      <w:proofErr w:type="spellEnd"/>
      <w:r w:rsidRPr="0042645D">
        <w:rPr>
          <w:color w:val="auto"/>
        </w:rPr>
        <w:t xml:space="preserve"> 2.01.09-91».</w:t>
      </w:r>
    </w:p>
    <w:p w:rsidR="00CA06CA" w:rsidRPr="0042645D"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w:t>
      </w:r>
      <w:proofErr w:type="gramStart"/>
      <w:r w:rsidRPr="0042645D">
        <w:rPr>
          <w:color w:val="auto"/>
        </w:rPr>
        <w:t xml:space="preserve"> И</w:t>
      </w:r>
      <w:proofErr w:type="gramEnd"/>
      <w:r w:rsidRPr="0042645D">
        <w:rPr>
          <w:color w:val="auto"/>
        </w:rPr>
        <w:t xml:space="preserve"> </w:t>
      </w:r>
      <w:proofErr w:type="spellStart"/>
      <w:r w:rsidRPr="0042645D">
        <w:rPr>
          <w:color w:val="auto"/>
        </w:rPr>
        <w:t>и</w:t>
      </w:r>
      <w:proofErr w:type="spellEnd"/>
      <w:r w:rsidRPr="0042645D">
        <w:rPr>
          <w:color w:val="auto"/>
        </w:rPr>
        <w:t xml:space="preserve">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4B78B2" w:rsidRPr="0042645D" w:rsidRDefault="004B78B2" w:rsidP="004B78B2">
      <w:pPr>
        <w:rPr>
          <w:color w:val="auto"/>
        </w:rPr>
      </w:pPr>
    </w:p>
    <w:p w:rsidR="004B78B2" w:rsidRPr="0042645D" w:rsidRDefault="00F5341D" w:rsidP="004B78B2">
      <w:pPr>
        <w:pStyle w:val="Heading50"/>
        <w:keepNext/>
        <w:keepLines/>
        <w:shd w:val="clear" w:color="auto" w:fill="auto"/>
        <w:tabs>
          <w:tab w:val="left" w:pos="993"/>
        </w:tabs>
        <w:spacing w:before="0" w:after="0" w:line="240" w:lineRule="auto"/>
        <w:ind w:firstLine="709"/>
        <w:rPr>
          <w:color w:val="auto"/>
          <w:sz w:val="24"/>
          <w:szCs w:val="24"/>
        </w:rPr>
      </w:pPr>
      <w:bookmarkStart w:id="116" w:name="_Toc479664101"/>
      <w:r w:rsidRPr="0042645D">
        <w:rPr>
          <w:color w:val="auto"/>
          <w:sz w:val="24"/>
          <w:szCs w:val="24"/>
        </w:rPr>
        <w:lastRenderedPageBreak/>
        <w:t>Статья 44</w:t>
      </w:r>
      <w:r w:rsidR="004B78B2" w:rsidRPr="0042645D">
        <w:rPr>
          <w:color w:val="auto"/>
          <w:sz w:val="24"/>
          <w:szCs w:val="24"/>
        </w:rPr>
        <w:t>. Зоны сельскохозяйственного использования</w:t>
      </w:r>
      <w:bookmarkEnd w:id="116"/>
    </w:p>
    <w:p w:rsidR="004B78B2" w:rsidRPr="0042645D" w:rsidRDefault="004B78B2" w:rsidP="004B78B2">
      <w:pPr>
        <w:rPr>
          <w:color w:val="auto"/>
        </w:rPr>
      </w:pPr>
    </w:p>
    <w:p w:rsidR="00901B44" w:rsidRPr="0042645D" w:rsidRDefault="004B78B2" w:rsidP="00901B44">
      <w:pPr>
        <w:suppressAutoHyphens/>
        <w:autoSpaceDE w:val="0"/>
        <w:ind w:firstLine="694"/>
        <w:jc w:val="both"/>
        <w:rPr>
          <w:color w:val="auto"/>
        </w:rPr>
      </w:pPr>
      <w:r w:rsidRPr="0042645D">
        <w:rPr>
          <w:color w:val="auto"/>
        </w:rPr>
        <w:t xml:space="preserve">Зоны сельскохозяйственного использования предназначены для организации </w:t>
      </w:r>
      <w:r w:rsidR="00402316" w:rsidRPr="0042645D">
        <w:rPr>
          <w:color w:val="auto"/>
        </w:rPr>
        <w:t>территорий сельскохозяйственного использования,</w:t>
      </w:r>
      <w:r w:rsidRPr="0042645D">
        <w:rPr>
          <w:color w:val="auto"/>
        </w:rPr>
        <w:t xml:space="preserve"> расположенных вне границ населенных пунктов (на землях сельскохозяйственного назначения) и </w:t>
      </w:r>
      <w:r w:rsidR="00901B44" w:rsidRPr="0042645D">
        <w:rPr>
          <w:color w:val="auto"/>
        </w:rPr>
        <w:t xml:space="preserve">в границах населенных пунктов. </w:t>
      </w:r>
    </w:p>
    <w:p w:rsidR="005858E6" w:rsidRPr="0042645D" w:rsidRDefault="005858E6" w:rsidP="005858E6">
      <w:pPr>
        <w:suppressAutoHyphens/>
        <w:autoSpaceDE w:val="0"/>
        <w:ind w:right="-2" w:firstLine="694"/>
        <w:jc w:val="both"/>
        <w:rPr>
          <w:color w:val="auto"/>
        </w:rPr>
      </w:pPr>
      <w:r w:rsidRPr="0042645D">
        <w:rPr>
          <w:color w:val="auto"/>
        </w:rPr>
        <w:t xml:space="preserve">В состав зон сельскохозяйственного использования входят: </w:t>
      </w:r>
    </w:p>
    <w:p w:rsidR="005858E6" w:rsidRPr="0042645D" w:rsidRDefault="005858E6" w:rsidP="005858E6">
      <w:pPr>
        <w:suppressAutoHyphens/>
        <w:autoSpaceDE w:val="0"/>
        <w:ind w:right="-2" w:firstLine="694"/>
        <w:jc w:val="both"/>
        <w:rPr>
          <w:bCs/>
          <w:color w:val="auto"/>
        </w:rPr>
      </w:pPr>
      <w:r w:rsidRPr="0042645D">
        <w:rPr>
          <w:bCs/>
          <w:color w:val="auto"/>
        </w:rPr>
        <w:t xml:space="preserve">- зона сельскохозяйственных угодий; </w:t>
      </w:r>
    </w:p>
    <w:p w:rsidR="005858E6" w:rsidRPr="0042645D" w:rsidRDefault="005858E6" w:rsidP="005858E6">
      <w:pPr>
        <w:suppressAutoHyphens/>
        <w:autoSpaceDE w:val="0"/>
        <w:ind w:right="-2" w:firstLine="694"/>
        <w:jc w:val="both"/>
        <w:rPr>
          <w:bCs/>
          <w:color w:val="auto"/>
        </w:rPr>
      </w:pPr>
      <w:r w:rsidRPr="0042645D">
        <w:rPr>
          <w:bCs/>
          <w:color w:val="auto"/>
        </w:rPr>
        <w:t>- зона сельскохозяйственного производства;</w:t>
      </w:r>
    </w:p>
    <w:p w:rsidR="005858E6" w:rsidRPr="0042645D" w:rsidRDefault="005858E6" w:rsidP="005858E6">
      <w:pPr>
        <w:suppressAutoHyphens/>
        <w:autoSpaceDE w:val="0"/>
        <w:ind w:right="-2" w:firstLine="694"/>
        <w:jc w:val="both"/>
        <w:rPr>
          <w:color w:val="auto"/>
        </w:rPr>
      </w:pPr>
      <w:r w:rsidRPr="0042645D">
        <w:rPr>
          <w:bCs/>
          <w:color w:val="auto"/>
        </w:rPr>
        <w:t>- зона садоводств и дачных участков.</w:t>
      </w:r>
    </w:p>
    <w:p w:rsidR="005858E6" w:rsidRPr="0042645D" w:rsidRDefault="005858E6" w:rsidP="001C7E53">
      <w:pPr>
        <w:suppressAutoHyphens/>
        <w:autoSpaceDE w:val="0"/>
        <w:ind w:firstLine="694"/>
        <w:jc w:val="center"/>
        <w:rPr>
          <w:b/>
          <w:bCs/>
          <w:color w:val="auto"/>
        </w:rPr>
      </w:pPr>
    </w:p>
    <w:p w:rsidR="00362FA6" w:rsidRPr="0042645D" w:rsidRDefault="00362FA6" w:rsidP="00362FA6">
      <w:pPr>
        <w:suppressAutoHyphens/>
        <w:autoSpaceDE w:val="0"/>
        <w:ind w:right="-2" w:firstLine="694"/>
        <w:jc w:val="center"/>
        <w:rPr>
          <w:b/>
          <w:bCs/>
          <w:iCs/>
          <w:color w:val="auto"/>
        </w:rPr>
      </w:pPr>
      <w:r w:rsidRPr="0042645D">
        <w:rPr>
          <w:b/>
          <w:bCs/>
          <w:color w:val="auto"/>
        </w:rPr>
        <w:t>Зона сельскохозяйственных угодий (Сх</w:t>
      </w:r>
      <w:proofErr w:type="gramStart"/>
      <w:r w:rsidRPr="0042645D">
        <w:rPr>
          <w:b/>
          <w:bCs/>
          <w:color w:val="auto"/>
        </w:rPr>
        <w:t>1</w:t>
      </w:r>
      <w:proofErr w:type="gramEnd"/>
      <w:r w:rsidRPr="0042645D">
        <w:rPr>
          <w:b/>
          <w:bCs/>
          <w:color w:val="auto"/>
        </w:rPr>
        <w:t>)</w:t>
      </w:r>
    </w:p>
    <w:p w:rsidR="00362FA6" w:rsidRPr="0042645D"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42645D" w:rsidRDefault="00362FA6" w:rsidP="00362FA6">
      <w:pPr>
        <w:ind w:right="-2" w:firstLine="709"/>
        <w:jc w:val="both"/>
        <w:rPr>
          <w:color w:val="auto"/>
        </w:rPr>
      </w:pPr>
      <w:r w:rsidRPr="0042645D">
        <w:rPr>
          <w:color w:val="auto"/>
        </w:rPr>
        <w:t>Зона</w:t>
      </w:r>
      <w:r w:rsidRPr="0042645D">
        <w:rPr>
          <w:bCs/>
          <w:color w:val="auto"/>
        </w:rPr>
        <w:t xml:space="preserve"> </w:t>
      </w:r>
      <w:r w:rsidRPr="0042645D">
        <w:rPr>
          <w:color w:val="auto"/>
        </w:rPr>
        <w:t>предназначена для размещения пашен, пастбищ, лугов, сенокосов и многолетних насаждений в границах населенных пунктов.</w:t>
      </w:r>
    </w:p>
    <w:p w:rsidR="00362FA6" w:rsidRPr="0042645D" w:rsidRDefault="00362FA6" w:rsidP="00BA70C4">
      <w:pPr>
        <w:widowControl/>
        <w:numPr>
          <w:ilvl w:val="0"/>
          <w:numId w:val="99"/>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362FA6" w:rsidRPr="0042645D"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9"/>
        <w:gridCol w:w="3184"/>
        <w:gridCol w:w="4842"/>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42645D"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42645D" w:rsidRDefault="00362FA6"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362FA6" w:rsidRPr="0042645D" w:rsidRDefault="00362FA6"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Ведение сельского хозяйства.</w:t>
            </w:r>
          </w:p>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42645D">
                <w:rPr>
                  <w:color w:val="auto"/>
                  <w:lang w:bidi="ar-SA"/>
                </w:rPr>
                <w:t>кодами 1.1</w:t>
              </w:r>
            </w:hyperlink>
            <w:r w:rsidRPr="0042645D">
              <w:rPr>
                <w:color w:val="auto"/>
                <w:lang w:bidi="ar-SA"/>
              </w:rPr>
              <w:t xml:space="preserve"> - </w:t>
            </w:r>
            <w:hyperlink w:anchor="Par113" w:tooltip="1.18" w:history="1">
              <w:r w:rsidRPr="0042645D">
                <w:rPr>
                  <w:color w:val="auto"/>
                  <w:lang w:bidi="ar-SA"/>
                </w:rPr>
                <w:t>1.18</w:t>
              </w:r>
            </w:hyperlink>
            <w:r w:rsidRPr="0042645D">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выращиванием сельскохозяйственных культур.</w:t>
            </w:r>
          </w:p>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42645D">
                <w:rPr>
                  <w:color w:val="auto"/>
                  <w:lang w:bidi="ar-SA"/>
                </w:rPr>
                <w:t>кодами 1.2</w:t>
              </w:r>
            </w:hyperlink>
            <w:r w:rsidRPr="0042645D">
              <w:rPr>
                <w:color w:val="auto"/>
                <w:lang w:bidi="ar-SA"/>
              </w:rPr>
              <w:t xml:space="preserve"> - </w:t>
            </w:r>
            <w:hyperlink w:anchor="Par63" w:tooltip="1.6" w:history="1">
              <w:r w:rsidRPr="0042645D">
                <w:rPr>
                  <w:color w:val="auto"/>
                  <w:lang w:bidi="ar-SA"/>
                </w:rPr>
                <w:t>1.6</w:t>
              </w:r>
            </w:hyperlink>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Осуществление хозяйственной деятельности на сельскохозяйственных угодьях, связанной с производством картофеля, листовых, плодовых, луковичных и </w:t>
            </w:r>
            <w:r w:rsidRPr="0042645D">
              <w:rPr>
                <w:color w:val="auto"/>
                <w:lang w:bidi="ar-SA"/>
              </w:rPr>
              <w:lastRenderedPageBreak/>
              <w:t>бахчевых сельскохозяйственных культур, в том числе с использованием теплиц</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1.4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коллекций генетических ресурсов растений</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Производство сельскохозяйственной продукции без права возведения объектов капитального строительства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сооружений, необходимых для указанных видов сельскохозяйственного производства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w:t>
            </w:r>
            <w:r w:rsidRPr="0042645D">
              <w:rPr>
                <w:color w:val="auto"/>
                <w:lang w:bidi="ar-SA"/>
              </w:rPr>
              <w:lastRenderedPageBreak/>
              <w:t>оборудования, используемого для ведения сельского хозяйства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3.1</w:t>
            </w:r>
          </w:p>
        </w:tc>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362FA6" w:rsidRPr="0042645D" w:rsidRDefault="00362FA6" w:rsidP="00A822C9">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362FA6" w:rsidRPr="0042645D" w:rsidRDefault="00362FA6" w:rsidP="00A822C9">
            <w:pPr>
              <w:suppressAutoHyphens/>
              <w:autoSpaceDE w:val="0"/>
              <w:autoSpaceDN w:val="0"/>
              <w:adjustRightInd w:val="0"/>
              <w:jc w:val="center"/>
              <w:rPr>
                <w:b/>
                <w:iCs/>
                <w:color w:val="auto"/>
                <w:lang w:eastAsia="en-US" w:bidi="ar-SA"/>
              </w:rPr>
            </w:pPr>
            <w:r w:rsidRPr="0042645D">
              <w:rPr>
                <w:b/>
                <w:iCs/>
                <w:color w:val="auto"/>
                <w:lang w:bidi="ar-SA"/>
              </w:rPr>
              <w:t>Условно разрешенные виды использования</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Рынки</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гаражей и (или) стоянок для автомобилей сотрудников и посетителей рынка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ind w:firstLine="720"/>
              <w:jc w:val="both"/>
              <w:rPr>
                <w:b/>
                <w:color w:val="auto"/>
                <w:lang w:bidi="ar-SA"/>
              </w:rPr>
            </w:pPr>
            <w:r w:rsidRPr="0042645D">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продажи товаров, торговая площадь </w:t>
            </w:r>
            <w:r w:rsidRPr="0042645D">
              <w:rPr>
                <w:color w:val="auto"/>
                <w:lang w:bidi="ar-SA"/>
              </w:rPr>
              <w:lastRenderedPageBreak/>
              <w:t>которых составляет до 5000 кв. м</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автозаправочных станций (бензиновых, газовых);</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42645D" w:rsidRDefault="00362FA6" w:rsidP="00A822C9">
            <w:pPr>
              <w:autoSpaceDE w:val="0"/>
              <w:autoSpaceDN w:val="0"/>
              <w:adjustRightInd w:val="0"/>
              <w:jc w:val="both"/>
              <w:rPr>
                <w:color w:val="auto"/>
                <w:lang w:bidi="ar-SA"/>
              </w:rPr>
            </w:pPr>
            <w:r w:rsidRPr="0042645D">
              <w:rPr>
                <w:color w:val="auto"/>
                <w:lang w:bidi="ar-SA"/>
              </w:rPr>
              <w:t>предоставление гостиничных услуг в качестве придорожного сервиса;</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4.10</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42645D">
              <w:rPr>
                <w:color w:val="auto"/>
                <w:lang w:bidi="ar-SA"/>
              </w:rPr>
              <w:t>конгрессной</w:t>
            </w:r>
            <w:proofErr w:type="spellEnd"/>
            <w:r w:rsidRPr="0042645D">
              <w:rPr>
                <w:color w:val="auto"/>
                <w:lang w:bidi="ar-SA"/>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FE7439"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8.3</w:t>
            </w:r>
          </w:p>
        </w:tc>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362FA6" w:rsidRPr="0042645D" w:rsidRDefault="00362FA6" w:rsidP="00A822C9">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42645D" w:rsidRDefault="00362FA6" w:rsidP="00362FA6">
      <w:pPr>
        <w:jc w:val="both"/>
        <w:rPr>
          <w:bCs/>
          <w:color w:val="auto"/>
        </w:rPr>
      </w:pPr>
    </w:p>
    <w:p w:rsidR="00362FA6" w:rsidRPr="0042645D" w:rsidRDefault="00362FA6" w:rsidP="00BA70C4">
      <w:pPr>
        <w:numPr>
          <w:ilvl w:val="0"/>
          <w:numId w:val="99"/>
        </w:numPr>
        <w:tabs>
          <w:tab w:val="clear" w:pos="1500"/>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362FA6" w:rsidRPr="0042645D"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5"/>
        <w:gridCol w:w="1108"/>
        <w:gridCol w:w="403"/>
        <w:gridCol w:w="4445"/>
        <w:gridCol w:w="1700"/>
        <w:gridCol w:w="1415"/>
      </w:tblGrid>
      <w:tr w:rsidR="0042645D" w:rsidRPr="0042645D"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Наименование параметра</w:t>
            </w:r>
          </w:p>
          <w:p w:rsidR="00362FA6" w:rsidRPr="0042645D"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42645D"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42645D" w:rsidRDefault="00362FA6" w:rsidP="00A822C9">
            <w:pPr>
              <w:suppressAutoHyphens/>
              <w:ind w:right="21"/>
              <w:jc w:val="both"/>
              <w:rPr>
                <w:b/>
                <w:color w:val="auto"/>
              </w:rPr>
            </w:pPr>
            <w:r w:rsidRPr="0042645D">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p>
        </w:tc>
      </w:tr>
      <w:tr w:rsidR="0042645D" w:rsidRPr="0042645D"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A822C9">
        <w:trPr>
          <w:trHeight w:val="57"/>
        </w:trPr>
        <w:tc>
          <w:tcPr>
            <w:tcW w:w="294" w:type="pct"/>
            <w:gridSpan w:val="2"/>
            <w:tcBorders>
              <w:top w:val="single" w:sz="4" w:space="0" w:color="000000"/>
              <w:left w:val="single" w:sz="4" w:space="0" w:color="000000"/>
              <w:right w:val="single" w:sz="4" w:space="0" w:color="auto"/>
            </w:tcBorders>
          </w:tcPr>
          <w:p w:rsidR="00362FA6" w:rsidRPr="0042645D"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42645D" w:rsidRDefault="00362FA6" w:rsidP="00A822C9">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362FA6" w:rsidRPr="0042645D" w:rsidRDefault="00362FA6" w:rsidP="00A822C9">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42645D" w:rsidRDefault="00362FA6" w:rsidP="00A822C9">
            <w:pPr>
              <w:suppressAutoHyphens/>
              <w:ind w:firstLine="7"/>
              <w:jc w:val="center"/>
              <w:rPr>
                <w:color w:val="auto"/>
              </w:rPr>
            </w:pPr>
          </w:p>
        </w:tc>
      </w:tr>
      <w:tr w:rsidR="00362FA6" w:rsidRPr="0042645D" w:rsidTr="00A822C9">
        <w:trPr>
          <w:trHeight w:val="57"/>
        </w:trPr>
        <w:tc>
          <w:tcPr>
            <w:tcW w:w="294" w:type="pct"/>
            <w:gridSpan w:val="2"/>
            <w:tcBorders>
              <w:top w:val="single" w:sz="4" w:space="0" w:color="000000"/>
              <w:left w:val="single" w:sz="4" w:space="0" w:color="000000"/>
              <w:right w:val="single" w:sz="4" w:space="0" w:color="auto"/>
            </w:tcBorders>
          </w:tcPr>
          <w:p w:rsidR="00362FA6" w:rsidRPr="0042645D"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42645D" w:rsidRDefault="00362FA6" w:rsidP="00A822C9">
            <w:pPr>
              <w:suppressAutoHyphens/>
              <w:ind w:right="21"/>
              <w:jc w:val="both"/>
              <w:rPr>
                <w:b/>
                <w:color w:val="auto"/>
              </w:rPr>
            </w:pPr>
            <w:r w:rsidRPr="0042645D">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42645D" w:rsidRDefault="00362FA6" w:rsidP="00A822C9">
            <w:pPr>
              <w:suppressAutoHyphens/>
              <w:ind w:right="21"/>
              <w:jc w:val="both"/>
              <w:rPr>
                <w:color w:val="auto"/>
              </w:rPr>
            </w:pPr>
            <w:r w:rsidRPr="0042645D">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кв. м</w:t>
            </w:r>
          </w:p>
        </w:tc>
      </w:tr>
    </w:tbl>
    <w:p w:rsidR="00362FA6" w:rsidRPr="0042645D" w:rsidRDefault="00362FA6" w:rsidP="00362FA6">
      <w:pPr>
        <w:widowControl/>
        <w:tabs>
          <w:tab w:val="left" w:pos="993"/>
          <w:tab w:val="num" w:pos="4614"/>
        </w:tabs>
        <w:overflowPunct w:val="0"/>
        <w:adjustRightInd w:val="0"/>
        <w:ind w:left="709" w:right="-313"/>
        <w:contextualSpacing/>
        <w:jc w:val="both"/>
        <w:rPr>
          <w:color w:val="auto"/>
        </w:rPr>
      </w:pPr>
    </w:p>
    <w:p w:rsidR="00362FA6" w:rsidRPr="0042645D"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42645D"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42645D">
        <w:rPr>
          <w:color w:val="auto"/>
        </w:rPr>
        <w:t>Ограничения использования земельных участков и объектов капитального строительства, находящихся в зоне Сх</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362FA6" w:rsidRPr="0042645D" w:rsidRDefault="00362FA6" w:rsidP="001C7E53">
      <w:pPr>
        <w:suppressAutoHyphens/>
        <w:autoSpaceDE w:val="0"/>
        <w:ind w:firstLine="694"/>
        <w:jc w:val="center"/>
        <w:rPr>
          <w:b/>
          <w:bCs/>
          <w:color w:val="auto"/>
        </w:rPr>
      </w:pPr>
    </w:p>
    <w:p w:rsidR="004B78B2" w:rsidRPr="0042645D" w:rsidRDefault="00CB579D" w:rsidP="001C7E53">
      <w:pPr>
        <w:suppressAutoHyphens/>
        <w:autoSpaceDE w:val="0"/>
        <w:ind w:firstLine="694"/>
        <w:jc w:val="center"/>
        <w:rPr>
          <w:b/>
          <w:bCs/>
          <w:color w:val="auto"/>
        </w:rPr>
      </w:pPr>
      <w:r w:rsidRPr="0042645D">
        <w:rPr>
          <w:b/>
          <w:bCs/>
          <w:color w:val="auto"/>
        </w:rPr>
        <w:t>Зона</w:t>
      </w:r>
      <w:r w:rsidR="004B78B2" w:rsidRPr="0042645D">
        <w:rPr>
          <w:b/>
          <w:bCs/>
          <w:color w:val="auto"/>
        </w:rPr>
        <w:t xml:space="preserve"> </w:t>
      </w:r>
      <w:r w:rsidRPr="0042645D">
        <w:rPr>
          <w:b/>
          <w:bCs/>
          <w:color w:val="auto"/>
        </w:rPr>
        <w:t>сельскохозяйственного производства</w:t>
      </w:r>
      <w:r w:rsidR="004A04D7" w:rsidRPr="0042645D">
        <w:rPr>
          <w:b/>
          <w:bCs/>
          <w:color w:val="auto"/>
        </w:rPr>
        <w:t xml:space="preserve"> </w:t>
      </w:r>
      <w:r w:rsidR="00FA0224" w:rsidRPr="0042645D">
        <w:rPr>
          <w:b/>
          <w:bCs/>
          <w:color w:val="auto"/>
        </w:rPr>
        <w:t>(Сх</w:t>
      </w:r>
      <w:proofErr w:type="gramStart"/>
      <w:r w:rsidR="001C7E53" w:rsidRPr="0042645D">
        <w:rPr>
          <w:b/>
          <w:bCs/>
          <w:color w:val="auto"/>
        </w:rPr>
        <w:t>2</w:t>
      </w:r>
      <w:proofErr w:type="gramEnd"/>
      <w:r w:rsidR="004B78B2" w:rsidRPr="0042645D">
        <w:rPr>
          <w:b/>
          <w:bCs/>
          <w:color w:val="auto"/>
        </w:rPr>
        <w:t>)</w:t>
      </w:r>
    </w:p>
    <w:p w:rsidR="004B78B2" w:rsidRPr="0042645D"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42645D" w:rsidRDefault="00CB579D" w:rsidP="001C7E53">
      <w:pPr>
        <w:suppressAutoHyphens/>
        <w:autoSpaceDE w:val="0"/>
        <w:ind w:firstLine="694"/>
        <w:jc w:val="both"/>
        <w:rPr>
          <w:color w:val="auto"/>
        </w:rPr>
      </w:pPr>
      <w:r w:rsidRPr="0042645D">
        <w:rPr>
          <w:color w:val="auto"/>
        </w:rPr>
        <w:t xml:space="preserve">Зона </w:t>
      </w:r>
      <w:r w:rsidR="001D7055" w:rsidRPr="0042645D">
        <w:rPr>
          <w:color w:val="auto"/>
        </w:rPr>
        <w:t>предназначена</w:t>
      </w:r>
      <w:r w:rsidR="004A04D7" w:rsidRPr="0042645D">
        <w:rPr>
          <w:color w:val="auto"/>
        </w:rPr>
        <w:t xml:space="preserve"> для размещения объектов и сооружений сельскохозяйственного производства</w:t>
      </w:r>
      <w:r w:rsidR="004B78B2" w:rsidRPr="0042645D">
        <w:rPr>
          <w:color w:val="auto"/>
        </w:rPr>
        <w:t>.</w:t>
      </w:r>
    </w:p>
    <w:p w:rsidR="004B78B2" w:rsidRPr="0042645D" w:rsidRDefault="004B78B2" w:rsidP="004B78B2">
      <w:pPr>
        <w:suppressAutoHyphens/>
        <w:autoSpaceDE w:val="0"/>
        <w:ind w:firstLine="694"/>
        <w:jc w:val="both"/>
        <w:rPr>
          <w:b/>
          <w:bCs/>
          <w:iCs/>
          <w:color w:val="auto"/>
        </w:rPr>
      </w:pPr>
      <w:r w:rsidRPr="0042645D">
        <w:rPr>
          <w:rFonts w:ascii="Times New Roman CYR" w:eastAsia="Times New Roman CYR" w:hAnsi="Times New Roman CYR" w:cs="Times New Roman CYR"/>
          <w:color w:val="auto"/>
          <w:lang w:eastAsia="ar-SA"/>
        </w:rPr>
        <w:t xml:space="preserve">Использование и размещение </w:t>
      </w:r>
      <w:r w:rsidRPr="0042645D">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42645D"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42645D" w:rsidRDefault="00ED5EBE" w:rsidP="00BA70C4">
      <w:pPr>
        <w:widowControl/>
        <w:numPr>
          <w:ilvl w:val="0"/>
          <w:numId w:val="71"/>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9"/>
        <w:gridCol w:w="3164"/>
        <w:gridCol w:w="4842"/>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900EF">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900EF">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Ведение сельского хозяйства.</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42645D">
                <w:rPr>
                  <w:color w:val="auto"/>
                  <w:lang w:bidi="ar-SA"/>
                </w:rPr>
                <w:t>кодами 1.1</w:t>
              </w:r>
            </w:hyperlink>
            <w:r w:rsidRPr="0042645D">
              <w:rPr>
                <w:color w:val="auto"/>
                <w:lang w:bidi="ar-SA"/>
              </w:rPr>
              <w:t xml:space="preserve"> - </w:t>
            </w:r>
            <w:hyperlink w:anchor="Par113" w:tooltip="1.18" w:history="1">
              <w:r w:rsidRPr="0042645D">
                <w:rPr>
                  <w:color w:val="auto"/>
                  <w:lang w:bidi="ar-SA"/>
                </w:rPr>
                <w:t>1.18</w:t>
              </w:r>
            </w:hyperlink>
            <w:r w:rsidRPr="0042645D">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w:t>
            </w:r>
            <w:r w:rsidRPr="0042645D">
              <w:rPr>
                <w:color w:val="auto"/>
                <w:lang w:bidi="ar-SA"/>
              </w:rPr>
              <w:lastRenderedPageBreak/>
              <w:t>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42645D">
                <w:rPr>
                  <w:color w:val="auto"/>
                  <w:lang w:bidi="ar-SA"/>
                </w:rPr>
                <w:t>кодами 1.8</w:t>
              </w:r>
            </w:hyperlink>
            <w:r w:rsidRPr="0042645D">
              <w:rPr>
                <w:color w:val="auto"/>
                <w:lang w:bidi="ar-SA"/>
              </w:rPr>
              <w:t xml:space="preserve"> - </w:t>
            </w:r>
            <w:hyperlink w:anchor="Par87" w:tooltip="1.11" w:history="1">
              <w:r w:rsidRPr="0042645D">
                <w:rPr>
                  <w:color w:val="auto"/>
                  <w:lang w:bidi="ar-SA"/>
                </w:rPr>
                <w:t>1.11</w:t>
              </w:r>
            </w:hyperlink>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1.8</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42645D" w:rsidRDefault="00ED5EBE" w:rsidP="00E900EF">
            <w:pPr>
              <w:autoSpaceDE w:val="0"/>
              <w:autoSpaceDN w:val="0"/>
              <w:adjustRightInd w:val="0"/>
              <w:jc w:val="both"/>
              <w:rPr>
                <w:color w:val="auto"/>
                <w:lang w:bidi="ar-SA"/>
              </w:rPr>
            </w:pPr>
            <w:r w:rsidRPr="0042645D">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в неволе ценных пушных зверей;</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зданий, сооружений, используемых для содержания и разведения животных, производства, хранения и </w:t>
            </w:r>
            <w:r w:rsidRPr="0042645D">
              <w:rPr>
                <w:color w:val="auto"/>
                <w:lang w:bidi="ar-SA"/>
              </w:rPr>
              <w:lastRenderedPageBreak/>
              <w:t>первичной переработки продукции птицеводства;</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1.11</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свиней;</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сооружений, используемых для хранения и первичной переработки продукции пчеловодства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и (или) содержанием, выращиванием объектов рыбоводства (</w:t>
            </w:r>
            <w:proofErr w:type="spellStart"/>
            <w:r w:rsidRPr="0042645D">
              <w:rPr>
                <w:color w:val="auto"/>
                <w:lang w:bidi="ar-SA"/>
              </w:rPr>
              <w:t>аквакультуры</w:t>
            </w:r>
            <w:proofErr w:type="spellEnd"/>
            <w:r w:rsidRPr="0042645D">
              <w:rPr>
                <w:color w:val="auto"/>
                <w:lang w:bidi="ar-SA"/>
              </w:rPr>
              <w:t>);</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оборудования, необходимых для осуществления рыбоводства (</w:t>
            </w:r>
            <w:proofErr w:type="spellStart"/>
            <w:r w:rsidRPr="0042645D">
              <w:rPr>
                <w:color w:val="auto"/>
                <w:lang w:bidi="ar-SA"/>
              </w:rPr>
              <w:t>аквакультуры</w:t>
            </w:r>
            <w:proofErr w:type="spellEnd"/>
            <w:r w:rsidRPr="0042645D">
              <w:rPr>
                <w:color w:val="auto"/>
                <w:lang w:bidi="ar-SA"/>
              </w:rPr>
              <w:t>)</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коллекций генетических ресурсов растений</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зданий, сооружений, используемых для производства, хранения, первичной и глубокой переработки </w:t>
            </w:r>
            <w:r w:rsidRPr="0042645D">
              <w:rPr>
                <w:color w:val="auto"/>
                <w:lang w:bidi="ar-SA"/>
              </w:rPr>
              <w:lastRenderedPageBreak/>
              <w:t>сельскохозяйственной продукции</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1.16</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Производство сельскохозяйственной продукции без права возведения объектов капитального строительства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сооружений, необходимых для указанных видов сельскохозяйственного производства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3.1</w:t>
            </w:r>
          </w:p>
        </w:tc>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900EF">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w:t>
            </w:r>
            <w:r w:rsidRPr="0042645D">
              <w:rPr>
                <w:color w:val="auto"/>
                <w:lang w:bidi="ar-SA"/>
              </w:rPr>
              <w:lastRenderedPageBreak/>
              <w:t>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0" w:type="auto"/>
            <w:gridSpan w:val="3"/>
            <w:shd w:val="clear" w:color="auto" w:fill="FFFFFF"/>
          </w:tcPr>
          <w:p w:rsidR="00ED5EBE" w:rsidRPr="0042645D" w:rsidRDefault="00ED5EBE" w:rsidP="00E900EF">
            <w:pPr>
              <w:suppressAutoHyphens/>
              <w:autoSpaceDE w:val="0"/>
              <w:autoSpaceDN w:val="0"/>
              <w:adjustRightInd w:val="0"/>
              <w:jc w:val="center"/>
              <w:rPr>
                <w:b/>
                <w:iCs/>
                <w:color w:val="auto"/>
                <w:lang w:eastAsia="en-US" w:bidi="ar-SA"/>
              </w:rPr>
            </w:pPr>
            <w:r w:rsidRPr="0042645D">
              <w:rPr>
                <w:b/>
                <w:iCs/>
                <w:color w:val="auto"/>
                <w:lang w:bidi="ar-SA"/>
              </w:rPr>
              <w:lastRenderedPageBreak/>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Рынки</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гаражей и (или) стоянок для автомобилей сотрудников и посетителей рынка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ind w:firstLine="720"/>
              <w:jc w:val="both"/>
              <w:rPr>
                <w:b/>
                <w:color w:val="auto"/>
                <w:lang w:bidi="ar-SA"/>
              </w:rPr>
            </w:pPr>
            <w:r w:rsidRPr="0042645D">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автозаправочных станций (бензиновых, газовых);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900EF">
            <w:pPr>
              <w:autoSpaceDE w:val="0"/>
              <w:autoSpaceDN w:val="0"/>
              <w:adjustRightInd w:val="0"/>
              <w:jc w:val="both"/>
              <w:rPr>
                <w:color w:val="auto"/>
                <w:lang w:bidi="ar-SA"/>
              </w:rPr>
            </w:pPr>
            <w:r w:rsidRPr="0042645D">
              <w:rPr>
                <w:color w:val="auto"/>
                <w:lang w:bidi="ar-SA"/>
              </w:rPr>
              <w:t>предоставление гостиничных услуг в качестве придорожного сервиса;</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4.10</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42645D">
              <w:rPr>
                <w:color w:val="auto"/>
                <w:lang w:bidi="ar-SA"/>
              </w:rPr>
              <w:t>конгрессной</w:t>
            </w:r>
            <w:proofErr w:type="spellEnd"/>
            <w:r w:rsidRPr="0042645D">
              <w:rPr>
                <w:color w:val="auto"/>
                <w:lang w:bidi="ar-SA"/>
              </w:rPr>
              <w:t xml:space="preserve"> деятельности, включая деятельность, необходимую для обслуживания указанных </w:t>
            </w:r>
            <w:r w:rsidRPr="0042645D">
              <w:rPr>
                <w:color w:val="auto"/>
                <w:lang w:bidi="ar-SA"/>
              </w:rPr>
              <w:lastRenderedPageBreak/>
              <w:t>мероприятий (застройка экспозиционной площади, организация питания участников мероприятий)</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FE7439"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8.3</w:t>
            </w:r>
          </w:p>
        </w:tc>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D5EBE" w:rsidRPr="0042645D" w:rsidRDefault="00ED5EBE" w:rsidP="00E900EF">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42645D" w:rsidRDefault="00ED5EBE" w:rsidP="00ED5EBE">
      <w:pPr>
        <w:jc w:val="both"/>
        <w:rPr>
          <w:bCs/>
          <w:color w:val="auto"/>
        </w:rPr>
      </w:pPr>
    </w:p>
    <w:p w:rsidR="00ED5EBE" w:rsidRPr="0042645D" w:rsidRDefault="00ED5EBE" w:rsidP="00BA70C4">
      <w:pPr>
        <w:numPr>
          <w:ilvl w:val="0"/>
          <w:numId w:val="71"/>
        </w:numPr>
        <w:tabs>
          <w:tab w:val="clear" w:pos="1500"/>
          <w:tab w:val="left" w:pos="993"/>
        </w:tabs>
        <w:suppressAutoHyphens/>
        <w:ind w:left="0" w:right="-2" w:firstLine="709"/>
        <w:jc w:val="both"/>
        <w:rPr>
          <w:color w:val="auto"/>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42645D" w:rsidRPr="0042645D"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Наименование параметра</w:t>
            </w:r>
          </w:p>
          <w:p w:rsidR="00ED5EBE" w:rsidRPr="0042645D"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Единица                    измерения</w:t>
            </w:r>
          </w:p>
        </w:tc>
      </w:tr>
      <w:tr w:rsidR="0042645D" w:rsidRPr="0042645D"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42645D"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Максимальная площадь земельного участка:</w:t>
            </w:r>
          </w:p>
          <w:p w:rsidR="00ED5EBE" w:rsidRPr="0042645D" w:rsidRDefault="00ED5EBE" w:rsidP="00E900EF">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353"/>
        </w:trPr>
        <w:tc>
          <w:tcPr>
            <w:tcW w:w="290" w:type="pct"/>
            <w:tcBorders>
              <w:top w:val="nil"/>
              <w:left w:val="single" w:sz="4" w:space="0" w:color="auto"/>
              <w:bottom w:val="nil"/>
              <w:right w:val="single" w:sz="4" w:space="0" w:color="auto"/>
            </w:tcBorders>
          </w:tcPr>
          <w:p w:rsidR="003F79DA" w:rsidRPr="0042645D"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42645D" w:rsidRDefault="003F79DA" w:rsidP="00E900EF">
            <w:pPr>
              <w:suppressAutoHyphens/>
              <w:ind w:right="21"/>
              <w:rPr>
                <w:b/>
                <w:color w:val="auto"/>
              </w:rPr>
            </w:pPr>
            <w:r w:rsidRPr="0042645D">
              <w:rPr>
                <w:b/>
                <w:color w:val="auto"/>
              </w:rPr>
              <w:t>1.7</w:t>
            </w:r>
          </w:p>
        </w:tc>
        <w:tc>
          <w:tcPr>
            <w:tcW w:w="2449"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jc w:val="both"/>
              <w:rPr>
                <w:color w:val="auto"/>
              </w:rPr>
            </w:pPr>
            <w:r w:rsidRPr="0042645D">
              <w:rPr>
                <w:color w:val="auto"/>
              </w:rPr>
              <w:t>Животноводство</w:t>
            </w:r>
          </w:p>
          <w:p w:rsidR="003F79DA" w:rsidRPr="0042645D" w:rsidRDefault="003F79DA" w:rsidP="00E900EF">
            <w:pPr>
              <w:suppressAutoHyphens/>
              <w:ind w:right="21"/>
              <w:jc w:val="both"/>
              <w:rPr>
                <w:color w:val="auto"/>
                <w:lang w:bidi="ar-SA"/>
              </w:rPr>
            </w:pPr>
            <w:r w:rsidRPr="0042645D">
              <w:rPr>
                <w:color w:val="auto"/>
                <w:lang w:bidi="ar-SA"/>
              </w:rPr>
              <w:t>в границах сельских населенных пунктов</w:t>
            </w:r>
          </w:p>
          <w:p w:rsidR="003F79DA" w:rsidRPr="0042645D" w:rsidRDefault="003F79DA" w:rsidP="00E900EF">
            <w:pPr>
              <w:suppressAutoHyphens/>
              <w:ind w:right="21"/>
              <w:jc w:val="both"/>
              <w:rPr>
                <w:color w:val="auto"/>
              </w:rPr>
            </w:pPr>
            <w:r w:rsidRPr="0042645D">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42645D" w:rsidRDefault="003F79DA" w:rsidP="00EC572A">
            <w:pPr>
              <w:jc w:val="center"/>
              <w:rPr>
                <w:color w:val="auto"/>
              </w:rPr>
            </w:pPr>
          </w:p>
          <w:p w:rsidR="003F79DA" w:rsidRPr="0042645D" w:rsidRDefault="003F79DA" w:rsidP="00EC572A">
            <w:pPr>
              <w:jc w:val="center"/>
              <w:rPr>
                <w:color w:val="auto"/>
              </w:rPr>
            </w:pPr>
            <w:r w:rsidRPr="0042645D">
              <w:rPr>
                <w:color w:val="auto"/>
              </w:rPr>
              <w:t>0,25</w:t>
            </w:r>
          </w:p>
          <w:p w:rsidR="003F79DA" w:rsidRPr="0042645D" w:rsidRDefault="003F79DA" w:rsidP="00EC572A">
            <w:pPr>
              <w:jc w:val="center"/>
              <w:rPr>
                <w:color w:val="auto"/>
              </w:rPr>
            </w:pPr>
            <w:r w:rsidRPr="0042645D">
              <w:rPr>
                <w:color w:val="auto"/>
              </w:rPr>
              <w:t>1,0</w:t>
            </w:r>
          </w:p>
        </w:tc>
        <w:tc>
          <w:tcPr>
            <w:tcW w:w="724" w:type="pct"/>
            <w:tcBorders>
              <w:top w:val="single" w:sz="4" w:space="0" w:color="auto"/>
              <w:left w:val="single" w:sz="4" w:space="0" w:color="auto"/>
              <w:bottom w:val="nil"/>
              <w:right w:val="single" w:sz="4" w:space="0" w:color="auto"/>
            </w:tcBorders>
          </w:tcPr>
          <w:p w:rsidR="003F79DA" w:rsidRPr="0042645D" w:rsidRDefault="003F79DA" w:rsidP="00EC572A">
            <w:pPr>
              <w:suppressAutoHyphens/>
              <w:ind w:firstLine="7"/>
              <w:jc w:val="center"/>
              <w:rPr>
                <w:color w:val="auto"/>
              </w:rPr>
            </w:pPr>
          </w:p>
          <w:p w:rsidR="003F79DA" w:rsidRPr="0042645D" w:rsidRDefault="003F79DA" w:rsidP="00EC572A">
            <w:pPr>
              <w:suppressAutoHyphens/>
              <w:ind w:firstLine="7"/>
              <w:jc w:val="center"/>
              <w:rPr>
                <w:color w:val="auto"/>
              </w:rPr>
            </w:pPr>
            <w:r w:rsidRPr="0042645D">
              <w:rPr>
                <w:color w:val="auto"/>
              </w:rPr>
              <w:t>га</w:t>
            </w:r>
          </w:p>
          <w:p w:rsidR="003F79DA" w:rsidRPr="0042645D" w:rsidRDefault="003F79DA" w:rsidP="00EC572A">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nil"/>
              <w:left w:val="single" w:sz="4" w:space="0" w:color="auto"/>
              <w:bottom w:val="nil"/>
              <w:right w:val="single" w:sz="4" w:space="0" w:color="auto"/>
            </w:tcBorders>
          </w:tcPr>
          <w:p w:rsidR="003F79DA" w:rsidRPr="0042645D"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rPr>
                <w:color w:val="auto"/>
              </w:rPr>
            </w:pPr>
            <w:r w:rsidRPr="0042645D">
              <w:rPr>
                <w:color w:val="auto"/>
                <w:lang w:bidi="ar-SA"/>
              </w:rPr>
              <w:t>Для ведения крестьянского</w:t>
            </w:r>
            <w:r w:rsidRPr="0042645D">
              <w:rPr>
                <w:rFonts w:eastAsia="Times New Roman CYR"/>
                <w:b/>
                <w:bCs/>
                <w:color w:val="auto"/>
                <w:lang w:eastAsia="ar-SA"/>
              </w:rPr>
              <w:t xml:space="preserve"> </w:t>
            </w:r>
            <w:r w:rsidRPr="0042645D">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42645D" w:rsidRDefault="003F79DA" w:rsidP="00EC572A">
            <w:pPr>
              <w:suppressAutoHyphens/>
              <w:ind w:firstLine="7"/>
              <w:jc w:val="center"/>
              <w:rPr>
                <w:color w:val="auto"/>
              </w:rPr>
            </w:pPr>
            <w:r w:rsidRPr="0042645D">
              <w:rPr>
                <w:color w:val="auto"/>
              </w:rPr>
              <w:t>5,0</w:t>
            </w:r>
          </w:p>
        </w:tc>
        <w:tc>
          <w:tcPr>
            <w:tcW w:w="724" w:type="pct"/>
            <w:tcBorders>
              <w:top w:val="nil"/>
              <w:left w:val="single" w:sz="4" w:space="0" w:color="auto"/>
              <w:bottom w:val="nil"/>
              <w:right w:val="single" w:sz="4" w:space="0" w:color="auto"/>
            </w:tcBorders>
          </w:tcPr>
          <w:p w:rsidR="003F79DA" w:rsidRPr="0042645D" w:rsidRDefault="003F79DA" w:rsidP="00EC572A">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42645D" w:rsidRDefault="00ED5EBE" w:rsidP="00E900EF">
            <w:pPr>
              <w:suppressAutoHyphens/>
              <w:ind w:right="21"/>
              <w:jc w:val="both"/>
              <w:rPr>
                <w:b/>
                <w:color w:val="auto"/>
              </w:rPr>
            </w:pPr>
            <w:r w:rsidRPr="0042645D">
              <w:rPr>
                <w:b/>
                <w:color w:val="auto"/>
              </w:rPr>
              <w:t>Минимальная площадь земельного участка:</w:t>
            </w:r>
          </w:p>
          <w:p w:rsidR="00ED5EBE" w:rsidRPr="0042645D" w:rsidRDefault="00ED5EBE" w:rsidP="00E900EF">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nil"/>
              <w:left w:val="single" w:sz="4" w:space="0" w:color="auto"/>
              <w:bottom w:val="nil"/>
              <w:right w:val="single" w:sz="4" w:space="0" w:color="auto"/>
            </w:tcBorders>
          </w:tcPr>
          <w:p w:rsidR="00ED5EBE" w:rsidRPr="0042645D"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42645D" w:rsidRDefault="00ED5EBE" w:rsidP="00E900EF">
            <w:pPr>
              <w:suppressAutoHyphens/>
              <w:ind w:right="21"/>
              <w:jc w:val="both"/>
              <w:rPr>
                <w:color w:val="auto"/>
              </w:rPr>
            </w:pPr>
            <w:r w:rsidRPr="0042645D">
              <w:rPr>
                <w:color w:val="auto"/>
              </w:rPr>
              <w:t>Животноводство</w:t>
            </w:r>
          </w:p>
          <w:p w:rsidR="003F79DA" w:rsidRPr="0042645D" w:rsidRDefault="003F79DA" w:rsidP="003F79DA">
            <w:pPr>
              <w:suppressAutoHyphens/>
              <w:ind w:right="21"/>
              <w:jc w:val="both"/>
              <w:rPr>
                <w:color w:val="auto"/>
                <w:lang w:bidi="ar-SA"/>
              </w:rPr>
            </w:pPr>
            <w:r w:rsidRPr="0042645D">
              <w:rPr>
                <w:color w:val="auto"/>
                <w:lang w:bidi="ar-SA"/>
              </w:rPr>
              <w:t>в границах сельских населенных пунктов</w:t>
            </w:r>
          </w:p>
          <w:p w:rsidR="003F79DA" w:rsidRPr="0042645D" w:rsidRDefault="003F79DA" w:rsidP="003F79DA">
            <w:pPr>
              <w:suppressAutoHyphens/>
              <w:ind w:right="21"/>
              <w:jc w:val="both"/>
              <w:rPr>
                <w:color w:val="auto"/>
              </w:rPr>
            </w:pPr>
            <w:r w:rsidRPr="0042645D">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42645D" w:rsidRDefault="003F79DA" w:rsidP="003F79DA">
            <w:pPr>
              <w:jc w:val="center"/>
              <w:rPr>
                <w:color w:val="auto"/>
              </w:rPr>
            </w:pPr>
          </w:p>
          <w:p w:rsidR="00ED5EBE" w:rsidRPr="0042645D" w:rsidRDefault="003F79DA" w:rsidP="003F79DA">
            <w:pPr>
              <w:jc w:val="center"/>
              <w:rPr>
                <w:color w:val="auto"/>
              </w:rPr>
            </w:pPr>
            <w:r w:rsidRPr="0042645D">
              <w:rPr>
                <w:color w:val="auto"/>
              </w:rPr>
              <w:t>0,04</w:t>
            </w:r>
          </w:p>
          <w:p w:rsidR="003F79DA" w:rsidRPr="0042645D" w:rsidRDefault="003F79DA" w:rsidP="003F79DA">
            <w:pPr>
              <w:jc w:val="center"/>
              <w:rPr>
                <w:color w:val="auto"/>
              </w:rPr>
            </w:pPr>
            <w:r w:rsidRPr="0042645D">
              <w:rPr>
                <w:color w:val="auto"/>
              </w:rPr>
              <w:t>0,04</w:t>
            </w:r>
          </w:p>
        </w:tc>
        <w:tc>
          <w:tcPr>
            <w:tcW w:w="724" w:type="pct"/>
            <w:tcBorders>
              <w:top w:val="single" w:sz="4" w:space="0" w:color="auto"/>
              <w:left w:val="single" w:sz="4" w:space="0" w:color="auto"/>
              <w:bottom w:val="nil"/>
              <w:right w:val="single" w:sz="4" w:space="0" w:color="auto"/>
            </w:tcBorders>
          </w:tcPr>
          <w:p w:rsidR="003F79DA" w:rsidRPr="0042645D" w:rsidRDefault="003F79DA" w:rsidP="00E900EF">
            <w:pPr>
              <w:suppressAutoHyphens/>
              <w:ind w:firstLine="7"/>
              <w:jc w:val="center"/>
              <w:rPr>
                <w:color w:val="auto"/>
              </w:rPr>
            </w:pPr>
          </w:p>
          <w:p w:rsidR="003F79DA" w:rsidRPr="0042645D" w:rsidRDefault="003F79DA" w:rsidP="00E900EF">
            <w:pPr>
              <w:suppressAutoHyphens/>
              <w:ind w:firstLine="7"/>
              <w:jc w:val="center"/>
              <w:rPr>
                <w:color w:val="auto"/>
              </w:rPr>
            </w:pPr>
            <w:r w:rsidRPr="0042645D">
              <w:rPr>
                <w:color w:val="auto"/>
              </w:rPr>
              <w:t>га</w:t>
            </w:r>
          </w:p>
          <w:p w:rsidR="003F79DA" w:rsidRPr="0042645D" w:rsidRDefault="003F79DA" w:rsidP="00E900EF">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nil"/>
              <w:left w:val="single" w:sz="4" w:space="0" w:color="auto"/>
              <w:bottom w:val="nil"/>
              <w:right w:val="single" w:sz="4" w:space="0" w:color="auto"/>
            </w:tcBorders>
          </w:tcPr>
          <w:p w:rsidR="00ED5EBE" w:rsidRPr="0042645D"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42645D"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42645D" w:rsidRDefault="003F79DA" w:rsidP="00E900EF">
            <w:pPr>
              <w:suppressAutoHyphens/>
              <w:ind w:right="21"/>
              <w:rPr>
                <w:color w:val="auto"/>
              </w:rPr>
            </w:pPr>
            <w:r w:rsidRPr="0042645D">
              <w:rPr>
                <w:color w:val="auto"/>
                <w:lang w:bidi="ar-SA"/>
              </w:rPr>
              <w:t>Для ведения крестьянского</w:t>
            </w:r>
            <w:r w:rsidRPr="0042645D">
              <w:rPr>
                <w:rFonts w:eastAsia="Times New Roman CYR"/>
                <w:b/>
                <w:bCs/>
                <w:color w:val="auto"/>
                <w:lang w:eastAsia="ar-SA"/>
              </w:rPr>
              <w:t xml:space="preserve"> </w:t>
            </w:r>
            <w:r w:rsidRPr="0042645D">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42645D" w:rsidRDefault="003F79DA" w:rsidP="00E900EF">
            <w:pPr>
              <w:suppressAutoHyphens/>
              <w:ind w:firstLine="7"/>
              <w:jc w:val="center"/>
              <w:rPr>
                <w:color w:val="auto"/>
              </w:rPr>
            </w:pPr>
            <w:r w:rsidRPr="0042645D">
              <w:rPr>
                <w:color w:val="auto"/>
              </w:rPr>
              <w:t>1,0</w:t>
            </w:r>
          </w:p>
        </w:tc>
        <w:tc>
          <w:tcPr>
            <w:tcW w:w="724" w:type="pct"/>
            <w:tcBorders>
              <w:top w:val="nil"/>
              <w:left w:val="single" w:sz="4" w:space="0" w:color="auto"/>
              <w:bottom w:val="nil"/>
              <w:right w:val="single" w:sz="4" w:space="0" w:color="auto"/>
            </w:tcBorders>
          </w:tcPr>
          <w:p w:rsidR="00ED5EBE" w:rsidRPr="0042645D" w:rsidRDefault="00ED5EBE" w:rsidP="00E900EF">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p>
        </w:tc>
      </w:tr>
      <w:tr w:rsidR="0042645D" w:rsidRPr="0042645D"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90" w:type="pct"/>
            <w:vMerge w:val="restart"/>
            <w:tcBorders>
              <w:top w:val="single" w:sz="4" w:space="0" w:color="000000"/>
              <w:left w:val="single" w:sz="4" w:space="0" w:color="000000"/>
              <w:right w:val="single" w:sz="4" w:space="0" w:color="auto"/>
            </w:tcBorders>
          </w:tcPr>
          <w:p w:rsidR="00ED5EBE" w:rsidRPr="0042645D"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900EF">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900EF">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42645D" w:rsidRDefault="00ED5EBE" w:rsidP="00E900EF">
            <w:pPr>
              <w:suppressAutoHyphens/>
              <w:ind w:firstLine="7"/>
              <w:jc w:val="center"/>
              <w:rPr>
                <w:color w:val="auto"/>
              </w:rPr>
            </w:pPr>
          </w:p>
        </w:tc>
      </w:tr>
      <w:tr w:rsidR="00ED5EBE" w:rsidRPr="0042645D" w:rsidTr="00E900EF">
        <w:trPr>
          <w:trHeight w:val="57"/>
        </w:trPr>
        <w:tc>
          <w:tcPr>
            <w:tcW w:w="290" w:type="pct"/>
            <w:vMerge/>
            <w:tcBorders>
              <w:left w:val="single" w:sz="4" w:space="0" w:color="000000"/>
              <w:right w:val="single" w:sz="4" w:space="0" w:color="auto"/>
            </w:tcBorders>
          </w:tcPr>
          <w:p w:rsidR="00ED5EBE" w:rsidRPr="0042645D"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900EF">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кв. м</w:t>
            </w:r>
          </w:p>
        </w:tc>
      </w:tr>
    </w:tbl>
    <w:p w:rsidR="00ED5EBE" w:rsidRPr="0042645D" w:rsidRDefault="00ED5EBE" w:rsidP="00ED5EBE">
      <w:pPr>
        <w:widowControl/>
        <w:tabs>
          <w:tab w:val="left" w:pos="993"/>
        </w:tabs>
        <w:overflowPunct w:val="0"/>
        <w:adjustRightInd w:val="0"/>
        <w:ind w:right="-313"/>
        <w:jc w:val="both"/>
        <w:rPr>
          <w:color w:val="auto"/>
        </w:rPr>
      </w:pPr>
    </w:p>
    <w:p w:rsidR="00FB01D4" w:rsidRPr="0042645D"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42645D">
        <w:rPr>
          <w:color w:val="auto"/>
        </w:rPr>
        <w:t xml:space="preserve">Предельные (минимальные и максимальные) размеры земельных участков, предоставляемых гражданам в собственность </w:t>
      </w:r>
      <w:r w:rsidRPr="0042645D">
        <w:rPr>
          <w:b/>
          <w:color w:val="auto"/>
        </w:rPr>
        <w:t>бесплатно</w:t>
      </w:r>
      <w:r w:rsidRPr="0042645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42645D"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42645D">
        <w:rPr>
          <w:color w:val="auto"/>
        </w:rPr>
        <w:t>Ограничения использования земельных участков и объектов капитального строительства, находя</w:t>
      </w:r>
      <w:r w:rsidR="00351342" w:rsidRPr="0042645D">
        <w:rPr>
          <w:color w:val="auto"/>
        </w:rPr>
        <w:t>щихся в зоне Сх</w:t>
      </w:r>
      <w:proofErr w:type="gramStart"/>
      <w:r w:rsidR="00351342"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2873EB" w:rsidRPr="0042645D"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42645D"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42645D">
        <w:rPr>
          <w:rFonts w:eastAsia="Calibri"/>
          <w:b/>
          <w:bCs/>
          <w:color w:val="auto"/>
          <w:lang w:eastAsia="en-US" w:bidi="ar-SA"/>
        </w:rPr>
        <w:lastRenderedPageBreak/>
        <w:t xml:space="preserve">Зона </w:t>
      </w:r>
      <w:r w:rsidRPr="0042645D">
        <w:rPr>
          <w:b/>
          <w:bCs/>
          <w:color w:val="auto"/>
        </w:rPr>
        <w:t>садоводств и дачных участков</w:t>
      </w:r>
      <w:r w:rsidR="00351342" w:rsidRPr="0042645D">
        <w:rPr>
          <w:rFonts w:eastAsia="Calibri"/>
          <w:b/>
          <w:bCs/>
          <w:color w:val="auto"/>
          <w:lang w:eastAsia="en-US" w:bidi="ar-SA"/>
        </w:rPr>
        <w:t xml:space="preserve"> (Сх3</w:t>
      </w:r>
      <w:r w:rsidRPr="0042645D">
        <w:rPr>
          <w:rFonts w:eastAsia="Calibri"/>
          <w:b/>
          <w:bCs/>
          <w:color w:val="auto"/>
          <w:lang w:eastAsia="en-US" w:bidi="ar-SA"/>
        </w:rPr>
        <w:t>)</w:t>
      </w:r>
    </w:p>
    <w:p w:rsidR="001C7E53" w:rsidRPr="0042645D"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42645D" w:rsidRDefault="001C7E53" w:rsidP="001C7E53">
      <w:pPr>
        <w:suppressAutoHyphens/>
        <w:autoSpaceDE w:val="0"/>
        <w:ind w:firstLine="694"/>
        <w:jc w:val="both"/>
        <w:rPr>
          <w:rFonts w:eastAsia="Calibri"/>
          <w:color w:val="auto"/>
          <w:lang w:eastAsia="en-US" w:bidi="ar-SA"/>
        </w:rPr>
      </w:pPr>
      <w:r w:rsidRPr="0042645D">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42645D" w:rsidRDefault="001C7E53" w:rsidP="001C7E53">
      <w:pPr>
        <w:suppressAutoHyphens/>
        <w:autoSpaceDE w:val="0"/>
        <w:ind w:firstLine="694"/>
        <w:jc w:val="both"/>
        <w:rPr>
          <w:rFonts w:eastAsia="Times New Roman CYR"/>
          <w:color w:val="auto"/>
          <w:lang w:eastAsia="ar-SA" w:bidi="ar-SA"/>
        </w:rPr>
      </w:pPr>
    </w:p>
    <w:p w:rsidR="00FB01D4" w:rsidRPr="0042645D" w:rsidRDefault="00FB01D4" w:rsidP="00BA70C4">
      <w:pPr>
        <w:keepNext/>
        <w:widowControl/>
        <w:numPr>
          <w:ilvl w:val="0"/>
          <w:numId w:val="74"/>
        </w:numPr>
        <w:tabs>
          <w:tab w:val="left" w:pos="993"/>
          <w:tab w:val="num" w:pos="1134"/>
        </w:tabs>
        <w:ind w:left="0" w:right="-313" w:firstLine="709"/>
        <w:jc w:val="both"/>
        <w:rPr>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50"/>
        <w:gridCol w:w="2605"/>
        <w:gridCol w:w="5292"/>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9747" w:type="dxa"/>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5292" w:type="dxa"/>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5292" w:type="dxa"/>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 xml:space="preserve">Обеспечение внутреннего </w:t>
            </w:r>
            <w:r w:rsidRPr="0042645D">
              <w:rPr>
                <w:b/>
                <w:color w:val="auto"/>
              </w:rPr>
              <w:lastRenderedPageBreak/>
              <w:t>правопорядка</w:t>
            </w:r>
          </w:p>
        </w:tc>
        <w:tc>
          <w:tcPr>
            <w:tcW w:w="5292" w:type="dxa"/>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строительства, необходимых для подготовки и </w:t>
            </w:r>
            <w:r w:rsidRPr="0042645D">
              <w:rPr>
                <w:bCs/>
                <w:color w:val="auto"/>
                <w:shd w:val="clear" w:color="auto" w:fill="FFFFFF"/>
              </w:rPr>
              <w:lastRenderedPageBreak/>
              <w:t>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13.2</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садового дома, предназначенного для отдыха и не подлежащего разделу на квартиры;</w:t>
            </w:r>
          </w:p>
          <w:p w:rsidR="00FB01D4" w:rsidRPr="0042645D" w:rsidRDefault="00FB01D4" w:rsidP="00FB01D4">
            <w:pPr>
              <w:autoSpaceDE w:val="0"/>
              <w:autoSpaceDN w:val="0"/>
              <w:adjustRightInd w:val="0"/>
              <w:jc w:val="both"/>
              <w:rPr>
                <w:color w:val="auto"/>
              </w:rPr>
            </w:pPr>
            <w:r w:rsidRPr="0042645D">
              <w:rPr>
                <w:color w:val="auto"/>
              </w:rPr>
              <w:t>размещение хозяйственных строений и сооружений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13.3</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хозяйственных строений и сооружений</w:t>
            </w:r>
          </w:p>
        </w:tc>
      </w:tr>
      <w:tr w:rsidR="0042645D" w:rsidRPr="0042645D" w:rsidTr="00EC572A">
        <w:trPr>
          <w:trHeight w:val="20"/>
        </w:trPr>
        <w:tc>
          <w:tcPr>
            <w:tcW w:w="9747" w:type="dxa"/>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жилых помещений различного вида </w:t>
            </w:r>
            <w:r w:rsidRPr="0042645D">
              <w:rPr>
                <w:color w:val="auto"/>
                <w:lang w:bidi="ar-SA"/>
              </w:rPr>
              <w:lastRenderedPageBreak/>
              <w:t>и обеспечение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42645D" w:rsidRDefault="00FB01D4" w:rsidP="00FB01D4">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3.2</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42645D" w:rsidRDefault="00FB01D4" w:rsidP="00FB01D4">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FB01D4" w:rsidRPr="0042645D" w:rsidRDefault="00FB01D4" w:rsidP="00FB01D4">
            <w:pPr>
              <w:suppressAutoHyphens/>
              <w:autoSpaceDE w:val="0"/>
              <w:autoSpaceDN w:val="0"/>
              <w:adjustRightInd w:val="0"/>
              <w:jc w:val="both"/>
              <w:rPr>
                <w:iCs/>
                <w:color w:val="auto"/>
              </w:rPr>
            </w:pPr>
            <w:r w:rsidRPr="0042645D">
              <w:rPr>
                <w:bCs/>
                <w:color w:val="auto"/>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w:t>
            </w:r>
            <w:r w:rsidRPr="0042645D">
              <w:rPr>
                <w:bCs/>
                <w:color w:val="auto"/>
              </w:rPr>
              <w:lastRenderedPageBreak/>
              <w:t>интересам</w:t>
            </w:r>
            <w:r w:rsidRPr="0042645D">
              <w:rPr>
                <w:iCs/>
                <w:color w:val="auto"/>
              </w:rPr>
              <w:t xml:space="preserve"> </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3.3</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Рынки</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42645D" w:rsidRDefault="00FB01D4" w:rsidP="00FB01D4">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рынка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ind w:firstLine="720"/>
              <w:jc w:val="both"/>
              <w:rPr>
                <w:b/>
                <w:color w:val="auto"/>
              </w:rPr>
            </w:pPr>
            <w:r w:rsidRPr="0042645D">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bl>
    <w:p w:rsidR="00FB01D4" w:rsidRPr="0042645D" w:rsidRDefault="00FB01D4" w:rsidP="00FB01D4">
      <w:pPr>
        <w:jc w:val="both"/>
        <w:rPr>
          <w:bCs/>
          <w:color w:val="auto"/>
        </w:rPr>
      </w:pPr>
    </w:p>
    <w:p w:rsidR="00FB01D4" w:rsidRPr="0042645D" w:rsidRDefault="00FB01D4" w:rsidP="00BA70C4">
      <w:pPr>
        <w:widowControl/>
        <w:numPr>
          <w:ilvl w:val="0"/>
          <w:numId w:val="74"/>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1164"/>
        <w:gridCol w:w="4788"/>
        <w:gridCol w:w="1700"/>
        <w:gridCol w:w="1417"/>
      </w:tblGrid>
      <w:tr w:rsidR="0042645D" w:rsidRPr="0042645D"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p w:rsidR="00FB01D4" w:rsidRPr="0042645D" w:rsidRDefault="00FB01D4" w:rsidP="00FB01D4">
            <w:pPr>
              <w:suppressAutoHyphens/>
              <w:ind w:right="21"/>
              <w:jc w:val="both"/>
              <w:rPr>
                <w:b/>
                <w:color w:val="auto"/>
              </w:rPr>
            </w:pPr>
            <w:r w:rsidRPr="0042645D">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42645D" w:rsidRDefault="00FB01D4" w:rsidP="00FB01D4">
            <w:pPr>
              <w:suppressAutoHyphens/>
              <w:ind w:left="-109" w:right="-108"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огородничества</w:t>
            </w:r>
          </w:p>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42645D" w:rsidRDefault="00C96E1A" w:rsidP="00FB01D4">
            <w:pPr>
              <w:suppressAutoHyphens/>
              <w:ind w:firstLine="7"/>
              <w:jc w:val="center"/>
              <w:rPr>
                <w:color w:val="auto"/>
              </w:rPr>
            </w:pPr>
          </w:p>
          <w:p w:rsidR="00FB01D4" w:rsidRPr="0042645D" w:rsidRDefault="00FB01D4" w:rsidP="00FB01D4">
            <w:pPr>
              <w:suppressAutoHyphens/>
              <w:ind w:firstLine="7"/>
              <w:jc w:val="center"/>
              <w:rPr>
                <w:color w:val="auto"/>
              </w:rPr>
            </w:pPr>
            <w:r w:rsidRPr="0042645D">
              <w:rPr>
                <w:color w:val="auto"/>
              </w:rPr>
              <w:t>1,00</w:t>
            </w:r>
          </w:p>
        </w:tc>
        <w:tc>
          <w:tcPr>
            <w:tcW w:w="735" w:type="pct"/>
            <w:tcBorders>
              <w:top w:val="single" w:sz="4" w:space="0" w:color="auto"/>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13.2</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садоводства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1,00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13.3</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1,00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single" w:sz="4" w:space="0" w:color="auto"/>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vMerge w:val="restart"/>
            <w:tcBorders>
              <w:top w:val="single" w:sz="4" w:space="0" w:color="auto"/>
              <w:left w:val="single" w:sz="4" w:space="0" w:color="auto"/>
              <w:right w:val="single" w:sz="4" w:space="0" w:color="auto"/>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Минимальная площадь земельного участка:</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left="-109" w:right="-108"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6D6378">
        <w:trPr>
          <w:trHeight w:val="57"/>
        </w:trPr>
        <w:tc>
          <w:tcPr>
            <w:tcW w:w="295" w:type="pct"/>
            <w:vMerge/>
            <w:tcBorders>
              <w:left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42645D" w:rsidRDefault="006D6378" w:rsidP="00FB01D4">
            <w:pPr>
              <w:suppressAutoHyphens/>
              <w:ind w:firstLine="7"/>
              <w:jc w:val="center"/>
              <w:rPr>
                <w:color w:val="auto"/>
              </w:rPr>
            </w:pPr>
            <w:r w:rsidRPr="0042645D">
              <w:rPr>
                <w:color w:val="auto"/>
              </w:rPr>
              <w:t>0,04</w:t>
            </w:r>
          </w:p>
        </w:tc>
        <w:tc>
          <w:tcPr>
            <w:tcW w:w="735" w:type="pct"/>
            <w:tcBorders>
              <w:top w:val="single" w:sz="4" w:space="0" w:color="auto"/>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141"/>
        </w:trPr>
        <w:tc>
          <w:tcPr>
            <w:tcW w:w="295" w:type="pct"/>
            <w:vMerge/>
            <w:tcBorders>
              <w:left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13.2</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садоводства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0,04</w:t>
            </w:r>
          </w:p>
        </w:tc>
        <w:tc>
          <w:tcPr>
            <w:tcW w:w="735"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141"/>
        </w:trPr>
        <w:tc>
          <w:tcPr>
            <w:tcW w:w="295" w:type="pct"/>
            <w:vMerge/>
            <w:tcBorders>
              <w:left w:val="single" w:sz="4" w:space="0" w:color="auto"/>
              <w:bottom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13.3</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42645D" w:rsidRDefault="006D6378" w:rsidP="00FB01D4">
            <w:pPr>
              <w:suppressAutoHyphens/>
              <w:ind w:firstLine="7"/>
              <w:jc w:val="center"/>
              <w:rPr>
                <w:color w:val="auto"/>
              </w:rPr>
            </w:pPr>
            <w:r w:rsidRPr="0042645D">
              <w:rPr>
                <w:color w:val="auto"/>
              </w:rPr>
              <w:t>0,04</w:t>
            </w:r>
          </w:p>
        </w:tc>
        <w:tc>
          <w:tcPr>
            <w:tcW w:w="735" w:type="pct"/>
            <w:tcBorders>
              <w:top w:val="nil"/>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этаж</w:t>
            </w: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w:t>
            </w:r>
          </w:p>
        </w:tc>
      </w:tr>
      <w:tr w:rsidR="0042645D" w:rsidRPr="0042645D"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trHeight w:val="57"/>
        </w:trPr>
        <w:tc>
          <w:tcPr>
            <w:tcW w:w="295" w:type="pct"/>
            <w:vMerge w:val="restart"/>
            <w:tcBorders>
              <w:top w:val="single" w:sz="4" w:space="0" w:color="000000"/>
              <w:left w:val="single" w:sz="4" w:space="0" w:color="000000"/>
              <w:right w:val="single" w:sz="4" w:space="0" w:color="auto"/>
            </w:tcBorders>
          </w:tcPr>
          <w:p w:rsidR="00FB01D4" w:rsidRPr="0042645D"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vMerge/>
            <w:tcBorders>
              <w:left w:val="single" w:sz="4" w:space="0" w:color="000000"/>
              <w:right w:val="single" w:sz="4" w:space="0" w:color="auto"/>
            </w:tcBorders>
          </w:tcPr>
          <w:p w:rsidR="00FB01D4" w:rsidRPr="0042645D"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4.4</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35"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42645D"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rPr>
            </w:pPr>
            <w:r w:rsidRPr="0042645D">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right="21"/>
              <w:rPr>
                <w:color w:val="auto"/>
              </w:rPr>
            </w:pPr>
            <w:r w:rsidRPr="0042645D">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right="21"/>
              <w:jc w:val="center"/>
              <w:rPr>
                <w:color w:val="auto"/>
              </w:rPr>
            </w:pPr>
            <w:r w:rsidRPr="0042645D">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firstLine="7"/>
              <w:jc w:val="center"/>
              <w:rPr>
                <w:color w:val="auto"/>
              </w:rPr>
            </w:pPr>
            <w:r w:rsidRPr="0042645D">
              <w:rPr>
                <w:color w:val="auto"/>
              </w:rPr>
              <w:t>м</w:t>
            </w:r>
          </w:p>
        </w:tc>
      </w:tr>
    </w:tbl>
    <w:p w:rsidR="00FB01D4" w:rsidRPr="0042645D"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42645D">
        <w:rPr>
          <w:color w:val="auto"/>
        </w:rPr>
        <w:t xml:space="preserve">* </w:t>
      </w:r>
      <w:r w:rsidRPr="0042645D">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42645D">
        <w:rPr>
          <w:i/>
          <w:color w:val="auto"/>
          <w:lang w:bidi="ar-SA"/>
        </w:rPr>
        <w:t>.</w:t>
      </w:r>
    </w:p>
    <w:p w:rsidR="00FB01D4" w:rsidRPr="0042645D"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t>На земельном участке допускается строительство одного жилого строения и дачного дома.</w:t>
      </w: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lastRenderedPageBreak/>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002C7" w:rsidRPr="0042645D"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42645D" w:rsidRDefault="00F5341D" w:rsidP="001C7E53">
      <w:pPr>
        <w:pStyle w:val="Heading50"/>
        <w:keepNext/>
        <w:keepLines/>
        <w:shd w:val="clear" w:color="auto" w:fill="auto"/>
        <w:tabs>
          <w:tab w:val="left" w:pos="993"/>
        </w:tabs>
        <w:spacing w:before="0" w:after="0" w:line="240" w:lineRule="auto"/>
        <w:ind w:firstLine="709"/>
        <w:rPr>
          <w:color w:val="auto"/>
          <w:sz w:val="24"/>
          <w:szCs w:val="24"/>
        </w:rPr>
      </w:pPr>
      <w:bookmarkStart w:id="117" w:name="_Toc479664102"/>
      <w:r w:rsidRPr="0042645D">
        <w:rPr>
          <w:color w:val="auto"/>
          <w:sz w:val="24"/>
          <w:szCs w:val="24"/>
        </w:rPr>
        <w:t>Статья 45</w:t>
      </w:r>
      <w:r w:rsidR="001C7E53" w:rsidRPr="0042645D">
        <w:rPr>
          <w:color w:val="auto"/>
          <w:sz w:val="24"/>
          <w:szCs w:val="24"/>
        </w:rPr>
        <w:t>. Зоны рекреационного назначения</w:t>
      </w:r>
      <w:bookmarkEnd w:id="117"/>
    </w:p>
    <w:p w:rsidR="001C7E53" w:rsidRPr="0042645D" w:rsidRDefault="001C7E53" w:rsidP="001C7E53">
      <w:pPr>
        <w:rPr>
          <w:color w:val="auto"/>
        </w:rPr>
      </w:pPr>
    </w:p>
    <w:p w:rsidR="001C7E53" w:rsidRPr="0042645D" w:rsidRDefault="001C7E53" w:rsidP="001C7E53">
      <w:pPr>
        <w:ind w:firstLine="709"/>
        <w:jc w:val="both"/>
        <w:rPr>
          <w:color w:val="auto"/>
        </w:rPr>
      </w:pPr>
      <w:r w:rsidRPr="0042645D">
        <w:rPr>
          <w:bCs/>
          <w:iCs/>
          <w:color w:val="auto"/>
        </w:rPr>
        <w:t>Зоны рекреационного назначения</w:t>
      </w:r>
      <w:r w:rsidRPr="0042645D">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42645D" w:rsidRDefault="001C7E53" w:rsidP="001C7E53">
      <w:pPr>
        <w:ind w:firstLine="709"/>
        <w:jc w:val="both"/>
        <w:rPr>
          <w:color w:val="auto"/>
        </w:rPr>
      </w:pPr>
      <w:r w:rsidRPr="0042645D">
        <w:rPr>
          <w:color w:val="auto"/>
        </w:rPr>
        <w:t xml:space="preserve">В состав зон рекреационного назначения входят территории </w:t>
      </w:r>
      <w:r w:rsidR="00CB156A" w:rsidRPr="0042645D">
        <w:rPr>
          <w:bCs/>
          <w:color w:val="auto"/>
        </w:rPr>
        <w:t>озеленения общего пользования</w:t>
      </w:r>
      <w:r w:rsidRPr="0042645D">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42645D" w:rsidRDefault="001C7E53" w:rsidP="001C7E53">
      <w:pPr>
        <w:suppressAutoHyphens/>
        <w:autoSpaceDE w:val="0"/>
        <w:ind w:firstLine="694"/>
        <w:jc w:val="both"/>
        <w:rPr>
          <w:b/>
          <w:bCs/>
          <w:iCs/>
          <w:color w:val="auto"/>
          <w:highlight w:val="lightGray"/>
        </w:rPr>
      </w:pPr>
      <w:r w:rsidRPr="0042645D">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42645D" w:rsidRDefault="00087270" w:rsidP="00087270">
      <w:pPr>
        <w:ind w:right="-2" w:firstLine="709"/>
        <w:jc w:val="both"/>
        <w:rPr>
          <w:color w:val="auto"/>
        </w:rPr>
      </w:pPr>
      <w:r w:rsidRPr="0042645D">
        <w:rPr>
          <w:color w:val="auto"/>
        </w:rPr>
        <w:t xml:space="preserve">В состав зон </w:t>
      </w:r>
      <w:r w:rsidRPr="0042645D">
        <w:rPr>
          <w:bCs/>
          <w:iCs/>
          <w:color w:val="auto"/>
        </w:rPr>
        <w:t>рекреационного назначения</w:t>
      </w:r>
      <w:r w:rsidRPr="0042645D">
        <w:rPr>
          <w:color w:val="auto"/>
        </w:rPr>
        <w:t xml:space="preserve"> входят:</w:t>
      </w:r>
    </w:p>
    <w:p w:rsidR="00087270" w:rsidRPr="0042645D" w:rsidRDefault="00087270" w:rsidP="00087270">
      <w:pPr>
        <w:ind w:right="-2" w:firstLine="709"/>
        <w:jc w:val="both"/>
        <w:rPr>
          <w:bCs/>
          <w:color w:val="auto"/>
        </w:rPr>
      </w:pPr>
      <w:r w:rsidRPr="0042645D">
        <w:rPr>
          <w:bCs/>
          <w:color w:val="auto"/>
        </w:rPr>
        <w:t>- зона озеленения общего пользования;</w:t>
      </w:r>
    </w:p>
    <w:p w:rsidR="00087270" w:rsidRPr="0042645D" w:rsidRDefault="00087270" w:rsidP="00087270">
      <w:pPr>
        <w:ind w:right="-2" w:firstLine="709"/>
        <w:jc w:val="both"/>
        <w:rPr>
          <w:bCs/>
          <w:color w:val="auto"/>
        </w:rPr>
      </w:pPr>
      <w:r w:rsidRPr="0042645D">
        <w:rPr>
          <w:bCs/>
          <w:color w:val="auto"/>
        </w:rPr>
        <w:t>- зона объектов, предназначенных для занятий физической культурой и спортом;</w:t>
      </w:r>
    </w:p>
    <w:p w:rsidR="00087270" w:rsidRPr="0042645D" w:rsidRDefault="00087270" w:rsidP="00087270">
      <w:pPr>
        <w:ind w:right="-2" w:firstLine="709"/>
        <w:jc w:val="both"/>
        <w:rPr>
          <w:bCs/>
          <w:color w:val="auto"/>
        </w:rPr>
      </w:pPr>
      <w:r w:rsidRPr="0042645D">
        <w:rPr>
          <w:bCs/>
          <w:color w:val="auto"/>
        </w:rPr>
        <w:t>- зона отдыха и туризма;</w:t>
      </w:r>
    </w:p>
    <w:p w:rsidR="00087270" w:rsidRPr="0042645D" w:rsidRDefault="00087270" w:rsidP="00087270">
      <w:pPr>
        <w:ind w:right="-2" w:firstLine="709"/>
        <w:jc w:val="both"/>
        <w:rPr>
          <w:bCs/>
          <w:color w:val="auto"/>
        </w:rPr>
      </w:pPr>
      <w:r w:rsidRPr="0042645D">
        <w:rPr>
          <w:bCs/>
          <w:color w:val="auto"/>
        </w:rPr>
        <w:t>- зона лесопарков;</w:t>
      </w:r>
    </w:p>
    <w:p w:rsidR="00087270" w:rsidRPr="0042645D" w:rsidRDefault="00087270" w:rsidP="00087270">
      <w:pPr>
        <w:ind w:right="-2" w:firstLine="709"/>
        <w:jc w:val="both"/>
        <w:rPr>
          <w:bCs/>
          <w:color w:val="auto"/>
        </w:rPr>
      </w:pPr>
      <w:r w:rsidRPr="0042645D">
        <w:rPr>
          <w:bCs/>
          <w:color w:val="auto"/>
        </w:rPr>
        <w:t>- зона скверов и бульваров.</w:t>
      </w:r>
    </w:p>
    <w:p w:rsidR="00901B44" w:rsidRPr="0042645D" w:rsidRDefault="00901B44" w:rsidP="00901B44">
      <w:pPr>
        <w:suppressAutoHyphens/>
        <w:autoSpaceDE w:val="0"/>
        <w:jc w:val="center"/>
        <w:rPr>
          <w:b/>
          <w:bCs/>
          <w:color w:val="auto"/>
        </w:rPr>
      </w:pPr>
    </w:p>
    <w:p w:rsidR="00087270" w:rsidRPr="0042645D" w:rsidRDefault="00087270" w:rsidP="00087270">
      <w:pPr>
        <w:suppressAutoHyphens/>
        <w:autoSpaceDE w:val="0"/>
        <w:ind w:right="-2" w:firstLine="694"/>
        <w:jc w:val="center"/>
        <w:rPr>
          <w:rFonts w:eastAsia="Calibri"/>
          <w:b/>
          <w:bCs/>
          <w:color w:val="auto"/>
          <w:lang w:eastAsia="en-US" w:bidi="ar-SA"/>
        </w:rPr>
      </w:pPr>
      <w:r w:rsidRPr="0042645D">
        <w:rPr>
          <w:b/>
          <w:bCs/>
          <w:color w:val="auto"/>
        </w:rPr>
        <w:t>Зона озеленения общего пользования</w:t>
      </w:r>
      <w:r w:rsidRPr="0042645D">
        <w:rPr>
          <w:rFonts w:eastAsia="Calibri"/>
          <w:b/>
          <w:bCs/>
          <w:color w:val="auto"/>
          <w:lang w:eastAsia="en-US" w:bidi="ar-SA"/>
        </w:rPr>
        <w:t xml:space="preserve"> (Р</w:t>
      </w:r>
      <w:proofErr w:type="gramStart"/>
      <w:r w:rsidRPr="0042645D">
        <w:rPr>
          <w:rFonts w:eastAsia="Calibri"/>
          <w:b/>
          <w:bCs/>
          <w:color w:val="auto"/>
          <w:lang w:eastAsia="en-US" w:bidi="ar-SA"/>
        </w:rPr>
        <w:t>1</w:t>
      </w:r>
      <w:proofErr w:type="gramEnd"/>
      <w:r w:rsidRPr="0042645D">
        <w:rPr>
          <w:rFonts w:eastAsia="Calibri"/>
          <w:b/>
          <w:bCs/>
          <w:color w:val="auto"/>
          <w:lang w:eastAsia="en-US" w:bidi="ar-SA"/>
        </w:rPr>
        <w:t>)</w:t>
      </w:r>
    </w:p>
    <w:p w:rsidR="00087270" w:rsidRPr="0042645D"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42645D" w:rsidRDefault="00087270" w:rsidP="0039405B">
      <w:pPr>
        <w:ind w:firstLine="709"/>
        <w:jc w:val="both"/>
        <w:rPr>
          <w:color w:val="auto"/>
        </w:rPr>
      </w:pPr>
      <w:r w:rsidRPr="0042645D">
        <w:rPr>
          <w:color w:val="auto"/>
        </w:rPr>
        <w:t xml:space="preserve">Зона </w:t>
      </w:r>
      <w:r w:rsidR="0039405B" w:rsidRPr="0042645D">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42645D" w:rsidRDefault="00087270" w:rsidP="0039405B">
      <w:pPr>
        <w:ind w:right="-2" w:firstLine="709"/>
        <w:jc w:val="both"/>
        <w:rPr>
          <w:rFonts w:eastAsia="Times New Roman CYR"/>
          <w:color w:val="auto"/>
          <w:lang w:eastAsia="ar-SA" w:bidi="ar-SA"/>
        </w:rPr>
      </w:pPr>
    </w:p>
    <w:p w:rsidR="00087270" w:rsidRPr="0042645D" w:rsidRDefault="00087270" w:rsidP="00BA70C4">
      <w:pPr>
        <w:keepNext/>
        <w:widowControl/>
        <w:numPr>
          <w:ilvl w:val="0"/>
          <w:numId w:val="102"/>
        </w:numPr>
        <w:tabs>
          <w:tab w:val="left" w:pos="993"/>
          <w:tab w:val="num" w:pos="1134"/>
        </w:tabs>
        <w:ind w:left="0" w:right="-2" w:firstLine="709"/>
        <w:jc w:val="both"/>
        <w:rPr>
          <w:color w:val="auto"/>
        </w:rPr>
      </w:pPr>
      <w:r w:rsidRPr="0042645D">
        <w:rPr>
          <w:color w:val="auto"/>
        </w:rPr>
        <w:t>Виды разрешенного использования земельных участков и объектов капитального строительства:</w:t>
      </w:r>
    </w:p>
    <w:p w:rsidR="00087270" w:rsidRPr="0042645D"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42645D" w:rsidRPr="0042645D"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42645D"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42645D" w:rsidRPr="0042645D"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42645D" w:rsidRDefault="00087270" w:rsidP="00087270">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087270">
        <w:trPr>
          <w:trHeight w:val="20"/>
        </w:trPr>
        <w:tc>
          <w:tcPr>
            <w:tcW w:w="0" w:type="auto"/>
            <w:gridSpan w:val="3"/>
            <w:shd w:val="clear" w:color="auto" w:fill="FFFFFF"/>
            <w:vAlign w:val="center"/>
          </w:tcPr>
          <w:p w:rsidR="00087270" w:rsidRPr="0042645D" w:rsidRDefault="00087270" w:rsidP="0008727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3.1</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w:t>
            </w:r>
            <w:r w:rsidRPr="0042645D">
              <w:rPr>
                <w:bCs/>
                <w:color w:val="auto"/>
                <w:shd w:val="clear" w:color="auto" w:fill="FFFFFF"/>
              </w:rPr>
              <w:lastRenderedPageBreak/>
              <w:t>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lastRenderedPageBreak/>
              <w:t>5.0</w:t>
            </w:r>
          </w:p>
        </w:tc>
        <w:tc>
          <w:tcPr>
            <w:tcW w:w="0" w:type="auto"/>
            <w:shd w:val="clear" w:color="auto" w:fill="FFFFFF"/>
          </w:tcPr>
          <w:p w:rsidR="00087270" w:rsidRPr="0042645D" w:rsidRDefault="00087270" w:rsidP="00087270">
            <w:pPr>
              <w:pStyle w:val="ConsPlusNormal"/>
              <w:ind w:firstLine="0"/>
              <w:jc w:val="center"/>
              <w:rPr>
                <w:rFonts w:ascii="Times New Roman" w:hAnsi="Times New Roman" w:cs="Times New Roman"/>
                <w:b/>
                <w:sz w:val="24"/>
                <w:szCs w:val="24"/>
              </w:rPr>
            </w:pPr>
            <w:r w:rsidRPr="0042645D">
              <w:rPr>
                <w:rFonts w:ascii="Times New Roman" w:hAnsi="Times New Roman" w:cs="Times New Roman"/>
                <w:b/>
                <w:sz w:val="24"/>
                <w:szCs w:val="24"/>
              </w:rPr>
              <w:t>Отдых (рекреация)</w:t>
            </w:r>
          </w:p>
        </w:tc>
        <w:tc>
          <w:tcPr>
            <w:tcW w:w="0" w:type="auto"/>
            <w:shd w:val="clear" w:color="auto" w:fill="FFFFFF"/>
          </w:tcPr>
          <w:p w:rsidR="00087270" w:rsidRPr="0042645D" w:rsidRDefault="00087270" w:rsidP="00087270">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42645D" w:rsidRDefault="00087270" w:rsidP="00087270">
            <w:pPr>
              <w:pStyle w:val="ConsPlusNormal"/>
              <w:ind w:firstLine="34"/>
              <w:jc w:val="both"/>
              <w:rPr>
                <w:rFonts w:ascii="Times New Roman" w:hAnsi="Times New Roman" w:cs="Times New Roman"/>
                <w:sz w:val="24"/>
                <w:szCs w:val="24"/>
              </w:rPr>
            </w:pPr>
            <w:r w:rsidRPr="0042645D">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42645D" w:rsidRDefault="00087270" w:rsidP="00087270">
            <w:pPr>
              <w:pStyle w:val="ConsPlusNormal"/>
              <w:ind w:firstLine="34"/>
              <w:jc w:val="both"/>
              <w:rPr>
                <w:rFonts w:ascii="Times New Roman" w:hAnsi="Times New Roman" w:cs="Times New Roman"/>
                <w:sz w:val="24"/>
                <w:szCs w:val="24"/>
              </w:rPr>
            </w:pPr>
            <w:r w:rsidRPr="0042645D">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rFonts w:ascii="Times New Roman" w:hAnsi="Times New Roman" w:cs="Times New Roman"/>
                  <w:sz w:val="24"/>
                  <w:szCs w:val="24"/>
                </w:rPr>
                <w:t>кодами 5.1</w:t>
              </w:r>
            </w:hyperlink>
            <w:r w:rsidRPr="0042645D">
              <w:rPr>
                <w:rFonts w:ascii="Times New Roman" w:hAnsi="Times New Roman" w:cs="Times New Roman"/>
                <w:sz w:val="24"/>
                <w:szCs w:val="24"/>
              </w:rPr>
              <w:t xml:space="preserve"> - </w:t>
            </w:r>
            <w:hyperlink w:anchor="Par333" w:tooltip="Поля для гольфа или конных прогулок" w:history="1">
              <w:r w:rsidRPr="0042645D">
                <w:rPr>
                  <w:rFonts w:ascii="Times New Roman" w:hAnsi="Times New Roman" w:cs="Times New Roman"/>
                  <w:sz w:val="24"/>
                  <w:szCs w:val="24"/>
                </w:rPr>
                <w:t>5.5</w:t>
              </w:r>
            </w:hyperlink>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5.1</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Спорт</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7.4</w:t>
            </w:r>
          </w:p>
        </w:tc>
        <w:tc>
          <w:tcPr>
            <w:tcW w:w="0" w:type="auto"/>
            <w:shd w:val="clear" w:color="auto" w:fill="FFFFFF"/>
          </w:tcPr>
          <w:p w:rsidR="00087270" w:rsidRPr="0042645D" w:rsidRDefault="00087270" w:rsidP="00087270">
            <w:pPr>
              <w:pStyle w:val="ConsPlusNormal"/>
              <w:ind w:firstLine="0"/>
              <w:jc w:val="center"/>
              <w:rPr>
                <w:rFonts w:ascii="Times New Roman" w:hAnsi="Times New Roman" w:cs="Times New Roman"/>
                <w:b/>
                <w:sz w:val="24"/>
                <w:szCs w:val="24"/>
              </w:rPr>
            </w:pPr>
            <w:r w:rsidRPr="0042645D">
              <w:rPr>
                <w:rFonts w:ascii="Times New Roman" w:hAnsi="Times New Roman" w:cs="Times New Roman"/>
                <w:b/>
                <w:sz w:val="24"/>
                <w:szCs w:val="24"/>
              </w:rPr>
              <w:t>Воздушный транспорт</w:t>
            </w:r>
          </w:p>
        </w:tc>
        <w:tc>
          <w:tcPr>
            <w:tcW w:w="0" w:type="auto"/>
            <w:shd w:val="clear" w:color="auto" w:fill="FFFFFF"/>
          </w:tcPr>
          <w:p w:rsidR="00087270" w:rsidRPr="0042645D" w:rsidRDefault="00087270" w:rsidP="00087270">
            <w:pPr>
              <w:pStyle w:val="ConsPlusNormal"/>
              <w:ind w:firstLine="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w:t>
            </w:r>
            <w:r w:rsidRPr="0042645D">
              <w:rPr>
                <w:rFonts w:ascii="Times New Roman" w:hAnsi="Times New Roman" w:cs="Times New Roman"/>
                <w:sz w:val="24"/>
                <w:szCs w:val="24"/>
              </w:rPr>
              <w:lastRenderedPageBreak/>
              <w:t>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rFonts w:ascii="Times New Roman" w:hAnsi="Times New Roman" w:cs="Times New Roman"/>
                <w:sz w:val="24"/>
                <w:szCs w:val="24"/>
              </w:rPr>
              <w:t xml:space="preserve"> путем;</w:t>
            </w:r>
          </w:p>
          <w:p w:rsidR="00087270" w:rsidRPr="0042645D" w:rsidRDefault="00087270" w:rsidP="00087270">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lastRenderedPageBreak/>
              <w:t>8.3</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087270" w:rsidRPr="0042645D" w:rsidRDefault="00087270" w:rsidP="0008727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42645D" w:rsidRDefault="00087270" w:rsidP="0008727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E7439" w:rsidRPr="0042645D" w:rsidTr="00087270">
        <w:trPr>
          <w:trHeight w:val="20"/>
        </w:trPr>
        <w:tc>
          <w:tcPr>
            <w:tcW w:w="0" w:type="auto"/>
            <w:gridSpan w:val="3"/>
            <w:shd w:val="clear" w:color="auto" w:fill="FFFFFF"/>
          </w:tcPr>
          <w:p w:rsidR="00087270" w:rsidRPr="0042645D" w:rsidRDefault="00087270"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устанавливаются</w:t>
            </w:r>
          </w:p>
        </w:tc>
      </w:tr>
    </w:tbl>
    <w:p w:rsidR="00087270" w:rsidRPr="0042645D" w:rsidRDefault="00087270" w:rsidP="00087270">
      <w:pPr>
        <w:jc w:val="both"/>
        <w:rPr>
          <w:bCs/>
          <w:color w:val="auto"/>
        </w:rPr>
      </w:pPr>
    </w:p>
    <w:p w:rsidR="00087270" w:rsidRPr="0042645D" w:rsidRDefault="00087270" w:rsidP="00BA70C4">
      <w:pPr>
        <w:numPr>
          <w:ilvl w:val="0"/>
          <w:numId w:val="102"/>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w:t>
      </w:r>
    </w:p>
    <w:p w:rsidR="0039405B" w:rsidRPr="0042645D"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
        <w:gridCol w:w="572"/>
        <w:gridCol w:w="1155"/>
        <w:gridCol w:w="4593"/>
        <w:gridCol w:w="1870"/>
        <w:gridCol w:w="1586"/>
      </w:tblGrid>
      <w:tr w:rsidR="0042645D" w:rsidRPr="0042645D"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Наименование параметра</w:t>
            </w:r>
          </w:p>
          <w:p w:rsidR="0039405B" w:rsidRPr="0042645D"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Единица                    измерения</w:t>
            </w:r>
          </w:p>
        </w:tc>
      </w:tr>
      <w:tr w:rsidR="0042645D" w:rsidRPr="0042645D"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5</w:t>
            </w:r>
          </w:p>
        </w:tc>
      </w:tr>
      <w:tr w:rsidR="0042645D" w:rsidRPr="0042645D"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42645D"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42645D" w:rsidRDefault="0039405B" w:rsidP="0039405B">
            <w:pPr>
              <w:suppressAutoHyphens/>
              <w:ind w:left="41" w:right="21" w:hanging="41"/>
              <w:jc w:val="both"/>
              <w:rPr>
                <w:b/>
                <w:color w:val="auto"/>
              </w:rPr>
            </w:pPr>
            <w:r w:rsidRPr="0042645D">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 xml:space="preserve">Минимальные отступы от границ земельных </w:t>
            </w:r>
            <w:r w:rsidRPr="0042645D">
              <w:rPr>
                <w:color w:val="auto"/>
              </w:rPr>
              <w:lastRenderedPageBreak/>
              <w:t>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r w:rsidRPr="0042645D">
              <w:rPr>
                <w:color w:val="auto"/>
              </w:rPr>
              <w:lastRenderedPageBreak/>
              <w:t xml:space="preserve">не подлежит </w:t>
            </w:r>
          </w:p>
          <w:p w:rsidR="0039405B" w:rsidRPr="0042645D" w:rsidRDefault="0039405B" w:rsidP="0039405B">
            <w:pPr>
              <w:suppressAutoHyphens/>
              <w:ind w:firstLine="7"/>
              <w:jc w:val="center"/>
              <w:rPr>
                <w:color w:val="auto"/>
              </w:rPr>
            </w:pPr>
            <w:r w:rsidRPr="0042645D">
              <w:rPr>
                <w:color w:val="auto"/>
              </w:rPr>
              <w:lastRenderedPageBreak/>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firstLine="7"/>
              <w:jc w:val="center"/>
              <w:rPr>
                <w:color w:val="auto"/>
              </w:rPr>
            </w:pPr>
          </w:p>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firstLine="7"/>
              <w:jc w:val="center"/>
              <w:rPr>
                <w:color w:val="auto"/>
              </w:rPr>
            </w:pPr>
          </w:p>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p>
        </w:tc>
      </w:tr>
      <w:tr w:rsidR="0042645D" w:rsidRPr="0042645D"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hanging="41"/>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39405B">
        <w:trPr>
          <w:trHeight w:val="57"/>
        </w:trPr>
        <w:tc>
          <w:tcPr>
            <w:tcW w:w="299" w:type="pct"/>
            <w:gridSpan w:val="2"/>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42645D" w:rsidRDefault="0039405B" w:rsidP="0039405B">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both"/>
              <w:rPr>
                <w:color w:val="auto"/>
                <w:shd w:val="clear" w:color="auto" w:fill="FFFFFF"/>
              </w:rPr>
            </w:pPr>
            <w:r w:rsidRPr="0042645D">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center"/>
              <w:rPr>
                <w:color w:val="auto"/>
              </w:rPr>
            </w:pPr>
            <w:r w:rsidRPr="0042645D">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firstLine="7"/>
              <w:jc w:val="center"/>
              <w:rPr>
                <w:color w:val="auto"/>
              </w:rPr>
            </w:pPr>
            <w:r w:rsidRPr="0042645D">
              <w:rPr>
                <w:color w:val="auto"/>
              </w:rPr>
              <w:t>м</w:t>
            </w: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center"/>
              <w:rPr>
                <w:color w:val="auto"/>
              </w:rPr>
            </w:pPr>
            <w:r w:rsidRPr="0042645D">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firstLine="7"/>
              <w:jc w:val="center"/>
              <w:rPr>
                <w:color w:val="auto"/>
              </w:rPr>
            </w:pPr>
            <w:r w:rsidRPr="0042645D">
              <w:rPr>
                <w:color w:val="auto"/>
              </w:rPr>
              <w:t>м</w:t>
            </w:r>
          </w:p>
        </w:tc>
      </w:tr>
      <w:tr w:rsidR="0042645D" w:rsidRPr="0042645D"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42645D"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vMerge/>
            <w:tcBorders>
              <w:left w:val="single" w:sz="4" w:space="0" w:color="000000"/>
              <w:right w:val="single" w:sz="4" w:space="0" w:color="auto"/>
            </w:tcBorders>
          </w:tcPr>
          <w:p w:rsidR="0039405B" w:rsidRPr="0042645D"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42645D" w:rsidRDefault="0039405B" w:rsidP="0039405B">
            <w:pPr>
              <w:suppressAutoHyphens/>
              <w:ind w:firstLine="7"/>
              <w:jc w:val="center"/>
              <w:rPr>
                <w:color w:val="auto"/>
              </w:rPr>
            </w:pPr>
            <w:r w:rsidRPr="0042645D">
              <w:rPr>
                <w:color w:val="auto"/>
              </w:rPr>
              <w:t>70</w:t>
            </w:r>
          </w:p>
        </w:tc>
        <w:tc>
          <w:tcPr>
            <w:tcW w:w="810" w:type="pct"/>
            <w:tcBorders>
              <w:top w:val="nil"/>
              <w:left w:val="single" w:sz="4" w:space="0" w:color="auto"/>
              <w:bottom w:val="nil"/>
              <w:right w:val="single" w:sz="4" w:space="0" w:color="auto"/>
            </w:tcBorders>
          </w:tcPr>
          <w:p w:rsidR="0039405B" w:rsidRPr="0042645D" w:rsidRDefault="0039405B" w:rsidP="0039405B">
            <w:pPr>
              <w:jc w:val="center"/>
              <w:rPr>
                <w:color w:val="auto"/>
              </w:rPr>
            </w:pPr>
            <w:r w:rsidRPr="0042645D">
              <w:rPr>
                <w:color w:val="auto"/>
              </w:rPr>
              <w:t>%</w:t>
            </w:r>
          </w:p>
        </w:tc>
      </w:tr>
      <w:tr w:rsidR="0042645D" w:rsidRPr="0042645D" w:rsidTr="0039405B">
        <w:trPr>
          <w:trHeight w:val="57"/>
        </w:trPr>
        <w:tc>
          <w:tcPr>
            <w:tcW w:w="299" w:type="pct"/>
            <w:gridSpan w:val="2"/>
            <w:vMerge/>
            <w:tcBorders>
              <w:left w:val="single" w:sz="4" w:space="0" w:color="000000"/>
              <w:right w:val="single" w:sz="4" w:space="0" w:color="auto"/>
            </w:tcBorders>
          </w:tcPr>
          <w:p w:rsidR="0039405B" w:rsidRPr="0042645D"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42645D" w:rsidRDefault="0039405B" w:rsidP="00A822C9">
            <w:pPr>
              <w:suppressAutoHyphens/>
              <w:ind w:firstLine="7"/>
              <w:jc w:val="center"/>
              <w:rPr>
                <w:color w:val="auto"/>
              </w:rPr>
            </w:pPr>
            <w:r w:rsidRPr="0042645D">
              <w:rPr>
                <w:color w:val="auto"/>
              </w:rPr>
              <w:t>25-28</w:t>
            </w:r>
          </w:p>
        </w:tc>
        <w:tc>
          <w:tcPr>
            <w:tcW w:w="810" w:type="pct"/>
            <w:tcBorders>
              <w:top w:val="nil"/>
              <w:left w:val="single" w:sz="4" w:space="0" w:color="auto"/>
              <w:bottom w:val="nil"/>
              <w:right w:val="single" w:sz="4" w:space="0" w:color="auto"/>
            </w:tcBorders>
          </w:tcPr>
          <w:p w:rsidR="0039405B" w:rsidRPr="0042645D" w:rsidRDefault="0039405B" w:rsidP="00A822C9">
            <w:pPr>
              <w:jc w:val="center"/>
              <w:rPr>
                <w:color w:val="auto"/>
              </w:rPr>
            </w:pPr>
            <w:r w:rsidRPr="0042645D">
              <w:rPr>
                <w:color w:val="auto"/>
              </w:rPr>
              <w:t>%</w:t>
            </w:r>
          </w:p>
        </w:tc>
      </w:tr>
      <w:tr w:rsidR="0042645D" w:rsidRPr="0042645D"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42645D"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42645D" w:rsidRDefault="0039405B" w:rsidP="00A822C9">
            <w:pPr>
              <w:tabs>
                <w:tab w:val="left" w:pos="993"/>
              </w:tabs>
              <w:suppressAutoHyphens/>
              <w:autoSpaceDE w:val="0"/>
              <w:ind w:right="-2"/>
              <w:contextualSpacing/>
              <w:jc w:val="both"/>
              <w:rPr>
                <w:color w:val="auto"/>
              </w:rPr>
            </w:pPr>
            <w:r w:rsidRPr="0042645D">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42645D" w:rsidRDefault="0039405B" w:rsidP="00A822C9">
            <w:pPr>
              <w:suppressAutoHyphens/>
              <w:ind w:firstLine="7"/>
              <w:jc w:val="center"/>
              <w:rPr>
                <w:color w:val="auto"/>
              </w:rPr>
            </w:pPr>
            <w:r w:rsidRPr="0042645D">
              <w:rPr>
                <w:color w:val="auto"/>
              </w:rPr>
              <w:t>5-7</w:t>
            </w:r>
          </w:p>
        </w:tc>
        <w:tc>
          <w:tcPr>
            <w:tcW w:w="810" w:type="pct"/>
            <w:tcBorders>
              <w:top w:val="nil"/>
              <w:left w:val="single" w:sz="4" w:space="0" w:color="auto"/>
              <w:bottom w:val="single" w:sz="4" w:space="0" w:color="auto"/>
              <w:right w:val="single" w:sz="4" w:space="0" w:color="auto"/>
            </w:tcBorders>
          </w:tcPr>
          <w:p w:rsidR="0039405B" w:rsidRPr="0042645D" w:rsidRDefault="0039405B" w:rsidP="00A822C9">
            <w:pPr>
              <w:jc w:val="center"/>
              <w:rPr>
                <w:color w:val="auto"/>
              </w:rPr>
            </w:pPr>
            <w:r w:rsidRPr="0042645D">
              <w:rPr>
                <w:color w:val="auto"/>
              </w:rPr>
              <w:t>%</w:t>
            </w:r>
          </w:p>
        </w:tc>
      </w:tr>
      <w:tr w:rsidR="0039405B"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tabs>
                <w:tab w:val="left" w:pos="993"/>
              </w:tabs>
              <w:suppressAutoHyphens/>
              <w:autoSpaceDE w:val="0"/>
              <w:ind w:right="-2"/>
              <w:contextualSpacing/>
              <w:jc w:val="both"/>
              <w:rPr>
                <w:color w:val="auto"/>
              </w:rPr>
            </w:pPr>
            <w:r w:rsidRPr="0042645D">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suppressAutoHyphens/>
              <w:ind w:firstLine="7"/>
              <w:jc w:val="center"/>
              <w:rPr>
                <w:color w:val="auto"/>
              </w:rPr>
            </w:pPr>
            <w:r w:rsidRPr="0042645D">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jc w:val="center"/>
              <w:rPr>
                <w:color w:val="auto"/>
              </w:rPr>
            </w:pPr>
            <w:r w:rsidRPr="0042645D">
              <w:rPr>
                <w:color w:val="auto"/>
              </w:rPr>
              <w:t>%</w:t>
            </w:r>
          </w:p>
        </w:tc>
      </w:tr>
    </w:tbl>
    <w:p w:rsidR="00087270" w:rsidRPr="0042645D" w:rsidRDefault="00087270" w:rsidP="00087270">
      <w:pPr>
        <w:tabs>
          <w:tab w:val="left" w:pos="993"/>
        </w:tabs>
        <w:suppressAutoHyphens/>
        <w:ind w:left="709" w:right="-2"/>
        <w:jc w:val="both"/>
        <w:rPr>
          <w:color w:val="auto"/>
          <w:lang w:bidi="ar-SA"/>
        </w:rPr>
      </w:pP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w:t>
      </w:r>
      <w:r w:rsidRPr="0042645D">
        <w:rPr>
          <w:rFonts w:eastAsia="Calibri"/>
          <w:color w:val="auto"/>
          <w:lang w:eastAsia="en-US" w:bidi="ar-SA"/>
        </w:rPr>
        <w:lastRenderedPageBreak/>
        <w:t>строительства, находящихся в зоне Р</w:t>
      </w:r>
      <w:proofErr w:type="gramStart"/>
      <w:r w:rsidRPr="0042645D">
        <w:rPr>
          <w:rFonts w:eastAsia="Calibri"/>
          <w:color w:val="auto"/>
          <w:lang w:eastAsia="en-US" w:bidi="ar-SA"/>
        </w:rPr>
        <w:t>1</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087270" w:rsidRPr="0042645D" w:rsidRDefault="00087270" w:rsidP="00901B44">
      <w:pPr>
        <w:suppressAutoHyphens/>
        <w:autoSpaceDE w:val="0"/>
        <w:jc w:val="center"/>
        <w:rPr>
          <w:b/>
          <w:bCs/>
          <w:color w:val="auto"/>
        </w:rPr>
      </w:pPr>
    </w:p>
    <w:p w:rsidR="00901B44" w:rsidRPr="0042645D" w:rsidRDefault="00901B44" w:rsidP="00901B44">
      <w:pPr>
        <w:suppressAutoHyphens/>
        <w:autoSpaceDE w:val="0"/>
        <w:ind w:firstLine="694"/>
        <w:jc w:val="center"/>
        <w:rPr>
          <w:b/>
          <w:bCs/>
          <w:color w:val="auto"/>
        </w:rPr>
      </w:pPr>
      <w:r w:rsidRPr="0042645D">
        <w:rPr>
          <w:b/>
          <w:bCs/>
          <w:color w:val="auto"/>
        </w:rPr>
        <w:t>Зона объектов, предназначенных для занятий фи</w:t>
      </w:r>
      <w:r w:rsidR="006F3BCC" w:rsidRPr="0042645D">
        <w:rPr>
          <w:b/>
          <w:bCs/>
          <w:color w:val="auto"/>
        </w:rPr>
        <w:t>зической культурой и спортом (Р</w:t>
      </w:r>
      <w:proofErr w:type="gramStart"/>
      <w:r w:rsidRPr="0042645D">
        <w:rPr>
          <w:b/>
          <w:bCs/>
          <w:color w:val="auto"/>
        </w:rPr>
        <w:t>2</w:t>
      </w:r>
      <w:proofErr w:type="gramEnd"/>
      <w:r w:rsidRPr="0042645D">
        <w:rPr>
          <w:b/>
          <w:bCs/>
          <w:color w:val="auto"/>
        </w:rPr>
        <w:t>)</w:t>
      </w:r>
    </w:p>
    <w:p w:rsidR="00901B44" w:rsidRPr="0042645D"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42645D" w:rsidRDefault="00901B44" w:rsidP="00901B44">
      <w:pPr>
        <w:ind w:firstLine="709"/>
        <w:jc w:val="both"/>
        <w:rPr>
          <w:color w:val="auto"/>
        </w:rPr>
      </w:pPr>
      <w:r w:rsidRPr="0042645D">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42645D" w:rsidRDefault="00901B44" w:rsidP="00901B44">
      <w:pPr>
        <w:ind w:firstLine="709"/>
        <w:jc w:val="both"/>
        <w:rPr>
          <w:color w:val="auto"/>
        </w:rPr>
      </w:pPr>
    </w:p>
    <w:p w:rsidR="00FB01D4" w:rsidRPr="0042645D" w:rsidRDefault="00FB01D4" w:rsidP="00BA70C4">
      <w:pPr>
        <w:widowControl/>
        <w:numPr>
          <w:ilvl w:val="0"/>
          <w:numId w:val="77"/>
        </w:numPr>
        <w:tabs>
          <w:tab w:val="left" w:pos="993"/>
          <w:tab w:val="num" w:pos="1134"/>
        </w:tabs>
        <w:ind w:left="0" w:right="-313"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9747" w:type="dxa"/>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w:t>
            </w:r>
            <w:r w:rsidRPr="0042645D">
              <w:rPr>
                <w:color w:val="auto"/>
                <w:lang w:bidi="ar-SA"/>
              </w:rPr>
              <w:lastRenderedPageBreak/>
              <w:t>центры матери и ребенка, диагностические центры, молочные кухни, станции донорства крови, клинические лаборатории)</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4.4</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Магазины</w:t>
            </w:r>
          </w:p>
        </w:tc>
        <w:tc>
          <w:tcPr>
            <w:tcW w:w="0" w:type="auto"/>
            <w:shd w:val="clear" w:color="auto" w:fill="FFFFFF"/>
          </w:tcPr>
          <w:p w:rsidR="00FB01D4" w:rsidRPr="0042645D" w:rsidRDefault="00FB01D4" w:rsidP="00FB01D4">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4.6</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Общественное питание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4.7</w:t>
            </w:r>
          </w:p>
        </w:tc>
        <w:tc>
          <w:tcPr>
            <w:tcW w:w="2719" w:type="dxa"/>
            <w:shd w:val="clear" w:color="auto" w:fill="FFFFFF"/>
          </w:tcPr>
          <w:p w:rsidR="00FB01D4" w:rsidRPr="0042645D" w:rsidRDefault="00FB01D4" w:rsidP="00FB01D4">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FB01D4" w:rsidRPr="0042645D" w:rsidRDefault="00FB01D4" w:rsidP="00FB01D4">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5.1</w:t>
            </w:r>
          </w:p>
        </w:tc>
        <w:tc>
          <w:tcPr>
            <w:tcW w:w="2719" w:type="dxa"/>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w:t>
            </w:r>
            <w:r w:rsidRPr="0042645D">
              <w:rPr>
                <w:bCs/>
                <w:color w:val="auto"/>
              </w:rPr>
              <w:lastRenderedPageBreak/>
              <w:t>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9747" w:type="dxa"/>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с целью извлечения предпринимательской выгоды из предоставления жилого помещения </w:t>
            </w:r>
            <w:r w:rsidRPr="0042645D">
              <w:rPr>
                <w:color w:val="auto"/>
                <w:lang w:bidi="ar-SA"/>
              </w:rPr>
              <w:lastRenderedPageBreak/>
              <w:t>для временного проживания в них (гостиницы, дома отдыха);</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firstLine="2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firstLine="2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 xml:space="preserve">размещение объектов капитального строительства для размещения отделений почты </w:t>
            </w:r>
            <w:r w:rsidRPr="0042645D">
              <w:rPr>
                <w:color w:val="auto"/>
                <w:lang w:bidi="ar-SA"/>
              </w:rPr>
              <w:lastRenderedPageBreak/>
              <w:t>и телеграфа;</w:t>
            </w:r>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3.6</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FB01D4" w:rsidRPr="0042645D" w:rsidRDefault="00FB01D4" w:rsidP="00FB01D4">
            <w:pPr>
              <w:autoSpaceDE w:val="0"/>
              <w:autoSpaceDN w:val="0"/>
              <w:adjustRightInd w:val="0"/>
              <w:jc w:val="both"/>
              <w:rPr>
                <w:color w:val="auto"/>
              </w:rPr>
            </w:pPr>
            <w:r w:rsidRPr="0042645D">
              <w:rPr>
                <w:color w:val="auto"/>
              </w:rPr>
              <w:t>устройство площадок для празднеств и гуляний;</w:t>
            </w:r>
          </w:p>
          <w:p w:rsidR="00FB01D4" w:rsidRPr="0042645D" w:rsidRDefault="00FB01D4" w:rsidP="00FB01D4">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4.2</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proofErr w:type="gramStart"/>
            <w:r w:rsidRPr="0042645D">
              <w:rPr>
                <w:b/>
                <w:color w:val="auto"/>
                <w:lang w:bidi="ar-SA"/>
              </w:rPr>
              <w:t>Объекты торговли (торговые центры, торгово-развлекательные центры (комплексы)</w:t>
            </w:r>
            <w:proofErr w:type="gramEnd"/>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42645D">
                <w:rPr>
                  <w:color w:val="auto"/>
                  <w:lang w:bidi="ar-SA"/>
                </w:rPr>
                <w:t>кодами 4.5</w:t>
              </w:r>
            </w:hyperlink>
            <w:r w:rsidRPr="0042645D">
              <w:rPr>
                <w:color w:val="auto"/>
                <w:lang w:bidi="ar-SA"/>
              </w:rPr>
              <w:t xml:space="preserve"> - </w:t>
            </w:r>
            <w:hyperlink w:anchor="Par292" w:tooltip="Обслуживание автотранспорта" w:history="1">
              <w:r w:rsidRPr="0042645D">
                <w:rPr>
                  <w:color w:val="auto"/>
                  <w:lang w:bidi="ar-SA"/>
                </w:rPr>
                <w:t>4.9</w:t>
              </w:r>
            </w:hyperlink>
            <w:r w:rsidRPr="0042645D">
              <w:rPr>
                <w:color w:val="auto"/>
                <w:lang w:bidi="ar-SA"/>
              </w:rPr>
              <w:t>;</w:t>
            </w:r>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размещение гаражей и (или) стоянок для автомобилей сотрудников и посетителей торгового центра</w:t>
            </w:r>
          </w:p>
        </w:tc>
      </w:tr>
      <w:tr w:rsidR="0042645D" w:rsidRPr="0042645D" w:rsidTr="00EC572A">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размещения: дискотек и танцевальных </w:t>
            </w:r>
            <w:r w:rsidRPr="0042645D">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FB01D4" w:rsidRPr="0042645D" w:rsidRDefault="00FB01D4" w:rsidP="00FB01D4">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42645D" w:rsidRDefault="00FB01D4" w:rsidP="00FB01D4">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FB01D4" w:rsidRPr="0042645D" w:rsidRDefault="00FB01D4" w:rsidP="00FB01D4">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6.9</w:t>
            </w:r>
          </w:p>
        </w:tc>
        <w:tc>
          <w:tcPr>
            <w:tcW w:w="2719" w:type="dxa"/>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FB01D4" w:rsidRPr="0042645D" w:rsidRDefault="00FB01D4" w:rsidP="00FB01D4">
      <w:pPr>
        <w:jc w:val="both"/>
        <w:rPr>
          <w:bCs/>
          <w:color w:val="auto"/>
        </w:rPr>
      </w:pPr>
    </w:p>
    <w:p w:rsidR="00FB01D4" w:rsidRPr="0042645D" w:rsidRDefault="00FB01D4" w:rsidP="00BA70C4">
      <w:pPr>
        <w:numPr>
          <w:ilvl w:val="0"/>
          <w:numId w:val="77"/>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42645D"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w:t>
            </w:r>
            <w:r w:rsidRPr="0042645D">
              <w:rPr>
                <w:b/>
                <w:color w:val="auto"/>
              </w:rPr>
              <w:lastRenderedPageBreak/>
              <w:t>Градостроительного кодекса Российской Федерации</w:t>
            </w:r>
          </w:p>
        </w:tc>
      </w:tr>
      <w:tr w:rsidR="0042645D" w:rsidRPr="0042645D"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auto"/>
              <w:left w:val="single" w:sz="4" w:space="0" w:color="auto"/>
              <w:bottom w:val="nil"/>
              <w:right w:val="single" w:sz="4" w:space="0" w:color="auto"/>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2256DA">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2256DA">
        <w:trPr>
          <w:trHeight w:val="57"/>
        </w:trPr>
        <w:tc>
          <w:tcPr>
            <w:tcW w:w="290" w:type="pct"/>
            <w:tcBorders>
              <w:top w:val="single" w:sz="4" w:space="0" w:color="000000"/>
              <w:left w:val="single" w:sz="4" w:space="0" w:color="000000"/>
              <w:right w:val="single" w:sz="4" w:space="0" w:color="auto"/>
            </w:tcBorders>
          </w:tcPr>
          <w:p w:rsidR="00FB01D4" w:rsidRPr="0042645D"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42645D"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firstLine="7"/>
              <w:jc w:val="center"/>
              <w:rPr>
                <w:color w:val="auto"/>
              </w:rPr>
            </w:pPr>
            <w:r w:rsidRPr="0042645D">
              <w:rPr>
                <w:color w:val="auto"/>
              </w:rPr>
              <w:t>м</w:t>
            </w:r>
          </w:p>
        </w:tc>
      </w:tr>
      <w:tr w:rsidR="002256DA" w:rsidRPr="0042645D" w:rsidTr="002256DA">
        <w:trPr>
          <w:trHeight w:val="57"/>
        </w:trPr>
        <w:tc>
          <w:tcPr>
            <w:tcW w:w="290" w:type="pct"/>
            <w:tcBorders>
              <w:top w:val="single" w:sz="4" w:space="0" w:color="000000"/>
              <w:left w:val="single" w:sz="4" w:space="0" w:color="000000"/>
              <w:right w:val="single" w:sz="4" w:space="0" w:color="auto"/>
            </w:tcBorders>
          </w:tcPr>
          <w:p w:rsidR="002256DA" w:rsidRPr="0042645D"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firstLine="7"/>
              <w:jc w:val="center"/>
              <w:rPr>
                <w:color w:val="auto"/>
              </w:rPr>
            </w:pPr>
            <w:r w:rsidRPr="0042645D">
              <w:rPr>
                <w:color w:val="auto"/>
              </w:rPr>
              <w:t>м</w:t>
            </w:r>
          </w:p>
        </w:tc>
      </w:tr>
    </w:tbl>
    <w:p w:rsidR="00FB01D4" w:rsidRPr="0042645D"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42645D"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42645D"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proofErr w:type="gramStart"/>
      <w:r w:rsidRPr="0042645D">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w:t>
      </w:r>
      <w:proofErr w:type="spellStart"/>
      <w:r w:rsidRPr="0042645D">
        <w:rPr>
          <w:color w:val="auto"/>
          <w:lang w:eastAsia="ar-SA"/>
        </w:rPr>
        <w:t>СанПиН</w:t>
      </w:r>
      <w:proofErr w:type="spellEnd"/>
      <w:r w:rsidRPr="0042645D">
        <w:rPr>
          <w:color w:val="auto"/>
          <w:lang w:eastAsia="ar-SA"/>
        </w:rPr>
        <w:t xml:space="preserve"> 2.2.1/2.1.1.1076-01, нормами освещенности, приведенными в СП 52.13330.2011, а также в соответствии с </w:t>
      </w:r>
      <w:r w:rsidRPr="0042645D">
        <w:rPr>
          <w:color w:val="auto"/>
          <w:lang w:eastAsia="ar-SA"/>
        </w:rPr>
        <w:lastRenderedPageBreak/>
        <w:t xml:space="preserve">противопожарными требованиями, установленными </w:t>
      </w:r>
      <w:hyperlink r:id="rId35" w:history="1">
        <w:r w:rsidRPr="0042645D">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w:t>
        </w:r>
        <w:proofErr w:type="gramEnd"/>
        <w:r w:rsidRPr="0042645D">
          <w:rPr>
            <w:color w:val="auto"/>
            <w:lang w:eastAsia="ar-SA"/>
          </w:rPr>
          <w:t xml:space="preserve"> безопасности</w:t>
        </w:r>
      </w:hyperlink>
      <w:r w:rsidRPr="0042645D">
        <w:rPr>
          <w:color w:val="auto"/>
          <w:lang w:eastAsia="ar-SA"/>
        </w:rPr>
        <w:t xml:space="preserve"> (</w:t>
      </w:r>
      <w:hyperlink r:id="rId36" w:history="1">
        <w:r w:rsidRPr="0042645D">
          <w:rPr>
            <w:color w:val="auto"/>
            <w:lang w:eastAsia="ar-SA"/>
          </w:rPr>
          <w:t>Федеральный закон от 22 июля 2008 г. № 123-ФЗ</w:t>
        </w:r>
      </w:hyperlink>
      <w:r w:rsidRPr="0042645D">
        <w:rPr>
          <w:color w:val="auto"/>
          <w:lang w:eastAsia="ar-SA"/>
        </w:rPr>
        <w:t>).</w:t>
      </w:r>
    </w:p>
    <w:p w:rsidR="00FB01D4" w:rsidRPr="0042645D"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42645D">
        <w:rPr>
          <w:color w:val="auto"/>
        </w:rPr>
        <w:t xml:space="preserve">Ограничения использования земельных участков и объектов капитального строительства, находящихся в зоне </w:t>
      </w:r>
      <w:r w:rsidR="0051358D" w:rsidRPr="0042645D">
        <w:rPr>
          <w:color w:val="auto"/>
        </w:rPr>
        <w:t>Р</w:t>
      </w:r>
      <w:proofErr w:type="gramStart"/>
      <w:r w:rsidR="0051358D"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901B44" w:rsidRPr="0042645D" w:rsidRDefault="00901B44" w:rsidP="00901B44">
      <w:pPr>
        <w:suppressAutoHyphens/>
        <w:autoSpaceDE w:val="0"/>
        <w:jc w:val="center"/>
        <w:rPr>
          <w:b/>
          <w:bCs/>
          <w:color w:val="auto"/>
        </w:rPr>
      </w:pPr>
    </w:p>
    <w:p w:rsidR="0051358D" w:rsidRPr="0042645D" w:rsidRDefault="0051358D" w:rsidP="0051358D">
      <w:pPr>
        <w:suppressAutoHyphens/>
        <w:autoSpaceDE w:val="0"/>
        <w:ind w:right="-2" w:firstLine="694"/>
        <w:jc w:val="center"/>
        <w:rPr>
          <w:b/>
          <w:bCs/>
          <w:color w:val="auto"/>
        </w:rPr>
      </w:pPr>
      <w:r w:rsidRPr="0042645D">
        <w:rPr>
          <w:b/>
          <w:bCs/>
          <w:color w:val="auto"/>
        </w:rPr>
        <w:t>Зона отдыха и туризма (Р3)</w:t>
      </w:r>
    </w:p>
    <w:p w:rsidR="0051358D" w:rsidRPr="0042645D"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42645D" w:rsidRDefault="0051358D" w:rsidP="0051358D">
      <w:pPr>
        <w:ind w:right="-2" w:firstLine="709"/>
        <w:jc w:val="both"/>
        <w:rPr>
          <w:color w:val="auto"/>
        </w:rPr>
      </w:pPr>
      <w:r w:rsidRPr="0042645D">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42645D" w:rsidRDefault="0051358D" w:rsidP="0051358D">
      <w:pPr>
        <w:ind w:firstLine="709"/>
        <w:jc w:val="both"/>
        <w:rPr>
          <w:color w:val="auto"/>
        </w:rPr>
      </w:pPr>
      <w:r w:rsidRPr="0042645D">
        <w:rPr>
          <w:color w:val="auto"/>
        </w:rPr>
        <w:t>В данной зоне ограничено строительство и ведение хозяйственной деятельности не связанное с рекреацией.</w:t>
      </w:r>
    </w:p>
    <w:p w:rsidR="0051358D" w:rsidRPr="0042645D" w:rsidRDefault="0051358D" w:rsidP="0051358D">
      <w:pPr>
        <w:ind w:firstLine="709"/>
        <w:jc w:val="both"/>
        <w:rPr>
          <w:color w:val="auto"/>
        </w:rPr>
      </w:pPr>
    </w:p>
    <w:p w:rsidR="0051358D" w:rsidRPr="0042645D" w:rsidRDefault="0051358D" w:rsidP="00BA70C4">
      <w:pPr>
        <w:numPr>
          <w:ilvl w:val="0"/>
          <w:numId w:val="107"/>
        </w:numPr>
        <w:tabs>
          <w:tab w:val="num" w:pos="993"/>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1358D" w:rsidRPr="0042645D"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9"/>
        <w:gridCol w:w="2537"/>
        <w:gridCol w:w="5389"/>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42645D"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42645D" w:rsidRDefault="0051358D" w:rsidP="0051358D">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51358D" w:rsidRPr="0042645D" w:rsidRDefault="0051358D" w:rsidP="0051358D">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3.1</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4.9</w:t>
            </w:r>
          </w:p>
        </w:tc>
        <w:tc>
          <w:tcPr>
            <w:tcW w:w="0" w:type="auto"/>
            <w:shd w:val="clear" w:color="auto" w:fill="FFFFFF"/>
          </w:tcPr>
          <w:p w:rsidR="0051358D" w:rsidRPr="0042645D" w:rsidRDefault="0051358D" w:rsidP="0051358D">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51358D" w:rsidRPr="0042645D" w:rsidRDefault="0051358D" w:rsidP="0051358D">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w:t>
            </w:r>
            <w:r w:rsidRPr="0042645D">
              <w:rPr>
                <w:color w:val="auto"/>
              </w:rPr>
              <w:lastRenderedPageBreak/>
              <w:t xml:space="preserve">не указанных в </w:t>
            </w:r>
            <w:hyperlink w:anchor="Par172" w:tooltip="Объекты гаражного назначения" w:history="1">
              <w:r w:rsidRPr="0042645D">
                <w:rPr>
                  <w:color w:val="auto"/>
                </w:rPr>
                <w:t>коде 2.7.1</w:t>
              </w:r>
            </w:hyperlink>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5.0</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42645D" w:rsidRDefault="0051358D" w:rsidP="0051358D">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42645D" w:rsidRDefault="0051358D" w:rsidP="0051358D">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5.1</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Спорт</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7.4</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8.3</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 xml:space="preserve">Обеспечение </w:t>
            </w:r>
            <w:r w:rsidRPr="0042645D">
              <w:rPr>
                <w:b/>
                <w:color w:val="auto"/>
              </w:rPr>
              <w:lastRenderedPageBreak/>
              <w:t>внутреннего правопорядка</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11.0</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11.1</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3.3</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3.6</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51358D" w:rsidRPr="0042645D" w:rsidRDefault="0051358D" w:rsidP="0051358D">
            <w:pPr>
              <w:autoSpaceDE w:val="0"/>
              <w:autoSpaceDN w:val="0"/>
              <w:adjustRightInd w:val="0"/>
              <w:jc w:val="both"/>
              <w:rPr>
                <w:color w:val="auto"/>
                <w:lang w:bidi="ar-SA"/>
              </w:rPr>
            </w:pPr>
            <w:r w:rsidRPr="0042645D">
              <w:rPr>
                <w:color w:val="auto"/>
                <w:lang w:bidi="ar-SA"/>
              </w:rPr>
              <w:lastRenderedPageBreak/>
              <w:t>устройство площадок для празднеств и гуляний;</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зданий и сооружений для размещения цирков, зверинцев, зоопарков, океанариумов</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3.7</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ind w:firstLine="720"/>
              <w:jc w:val="both"/>
              <w:rPr>
                <w:b/>
                <w:color w:val="auto"/>
              </w:rPr>
            </w:pPr>
            <w:r w:rsidRPr="0042645D">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 xml:space="preserve">Обустройство мест охоты и рыбалки, в том числе размещение дома охотника или рыболова, сооружений, необходимых для восстановления и </w:t>
            </w:r>
            <w:r w:rsidRPr="0042645D">
              <w:rPr>
                <w:color w:val="auto"/>
                <w:lang w:bidi="ar-SA"/>
              </w:rPr>
              <w:lastRenderedPageBreak/>
              <w:t>поддержания поголовья зверей или количества рыбы</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5.4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FE7439"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5.5</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bl>
    <w:p w:rsidR="0051358D" w:rsidRPr="0042645D" w:rsidRDefault="0051358D" w:rsidP="0051358D">
      <w:pPr>
        <w:jc w:val="both"/>
        <w:rPr>
          <w:bCs/>
          <w:color w:val="auto"/>
        </w:rPr>
      </w:pPr>
    </w:p>
    <w:p w:rsidR="0051358D" w:rsidRPr="0042645D" w:rsidRDefault="0051358D" w:rsidP="00BA70C4">
      <w:pPr>
        <w:numPr>
          <w:ilvl w:val="0"/>
          <w:numId w:val="107"/>
        </w:numPr>
        <w:tabs>
          <w:tab w:val="left" w:pos="993"/>
        </w:tabs>
        <w:suppressAutoHyphens/>
        <w:ind w:left="0" w:right="-2" w:firstLine="709"/>
        <w:jc w:val="both"/>
        <w:rPr>
          <w:color w:val="auto"/>
        </w:rPr>
      </w:pPr>
      <w:r w:rsidRPr="0042645D">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rPr>
        <w:t>:</w:t>
      </w:r>
    </w:p>
    <w:p w:rsidR="0051358D" w:rsidRPr="0042645D"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Наименование параметра</w:t>
            </w:r>
          </w:p>
          <w:p w:rsidR="0051358D" w:rsidRPr="0042645D"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42645D"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42645D" w:rsidRDefault="0051358D" w:rsidP="0051358D">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auto"/>
              <w:left w:val="single" w:sz="4" w:space="0" w:color="auto"/>
              <w:bottom w:val="nil"/>
              <w:right w:val="single" w:sz="4" w:space="0" w:color="auto"/>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p>
        </w:tc>
      </w:tr>
      <w:tr w:rsidR="0042645D" w:rsidRPr="0042645D"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jc w:val="center"/>
              <w:rPr>
                <w:b/>
                <w:color w:val="auto"/>
              </w:rPr>
            </w:pPr>
            <w:r w:rsidRPr="0042645D">
              <w:rPr>
                <w:b/>
                <w:bCs/>
                <w:color w:val="auto"/>
              </w:rPr>
              <w:t xml:space="preserve">Предельные параметры разрешенного строительства, реконструкции объектов </w:t>
            </w:r>
            <w:r w:rsidRPr="0042645D">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1358D">
        <w:trPr>
          <w:trHeight w:val="57"/>
        </w:trPr>
        <w:tc>
          <w:tcPr>
            <w:tcW w:w="290" w:type="pct"/>
            <w:tcBorders>
              <w:top w:val="single" w:sz="4" w:space="0" w:color="000000"/>
              <w:left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42645D" w:rsidRDefault="0051358D" w:rsidP="0051358D">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51358D" w:rsidRPr="0042645D" w:rsidRDefault="0051358D" w:rsidP="0051358D">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42645D" w:rsidRDefault="0051358D" w:rsidP="0051358D">
            <w:pPr>
              <w:suppressAutoHyphens/>
              <w:ind w:firstLine="7"/>
              <w:jc w:val="center"/>
              <w:rPr>
                <w:color w:val="auto"/>
              </w:rPr>
            </w:pPr>
          </w:p>
        </w:tc>
      </w:tr>
      <w:tr w:rsidR="0042645D" w:rsidRPr="0042645D"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кв. м</w:t>
            </w: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firstLine="7"/>
              <w:jc w:val="center"/>
              <w:rPr>
                <w:color w:val="auto"/>
              </w:rPr>
            </w:pPr>
            <w:r w:rsidRPr="0042645D">
              <w:rPr>
                <w:color w:val="auto"/>
              </w:rPr>
              <w:t>м</w:t>
            </w:r>
          </w:p>
        </w:tc>
      </w:tr>
      <w:tr w:rsidR="0051358D" w:rsidRPr="0042645D" w:rsidTr="0051358D">
        <w:trPr>
          <w:trHeight w:val="57"/>
        </w:trPr>
        <w:tc>
          <w:tcPr>
            <w:tcW w:w="290" w:type="pct"/>
            <w:tcBorders>
              <w:top w:val="single" w:sz="4" w:space="0" w:color="000000"/>
              <w:left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firstLine="7"/>
              <w:jc w:val="center"/>
              <w:rPr>
                <w:color w:val="auto"/>
              </w:rPr>
            </w:pPr>
            <w:r w:rsidRPr="0042645D">
              <w:rPr>
                <w:color w:val="auto"/>
              </w:rPr>
              <w:t>м</w:t>
            </w:r>
          </w:p>
        </w:tc>
      </w:tr>
    </w:tbl>
    <w:p w:rsidR="0051358D" w:rsidRPr="0042645D"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42645D"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42645D">
        <w:rPr>
          <w:color w:val="auto"/>
          <w:lang w:bidi="ar-SA"/>
        </w:rPr>
        <w:t>Предельные параметры застройки зоны определяется проектом планировки территории.</w:t>
      </w:r>
    </w:p>
    <w:p w:rsidR="0051358D" w:rsidRPr="0042645D"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42645D"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42645D"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proofErr w:type="gramStart"/>
      <w:r w:rsidRPr="0042645D">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w:t>
      </w:r>
      <w:proofErr w:type="spellStart"/>
      <w:r w:rsidRPr="0042645D">
        <w:rPr>
          <w:color w:val="auto"/>
          <w:lang w:eastAsia="ar-SA"/>
        </w:rPr>
        <w:t>СанПиН</w:t>
      </w:r>
      <w:proofErr w:type="spellEnd"/>
      <w:r w:rsidRPr="0042645D">
        <w:rPr>
          <w:color w:val="auto"/>
          <w:lang w:eastAsia="ar-SA"/>
        </w:rPr>
        <w:t xml:space="preserve"> 2.2.1/2.1.1.1076-01, нормами освещенности, приведенными в СП 52.13330.2011, а также в соответствии с противопожарными требованиями, установленными </w:t>
      </w:r>
      <w:hyperlink r:id="rId37" w:history="1">
        <w:r w:rsidRPr="0042645D">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w:t>
        </w:r>
        <w:proofErr w:type="gramEnd"/>
        <w:r w:rsidRPr="0042645D">
          <w:rPr>
            <w:color w:val="auto"/>
            <w:lang w:eastAsia="ar-SA"/>
          </w:rPr>
          <w:t xml:space="preserve"> безопасности</w:t>
        </w:r>
      </w:hyperlink>
      <w:r w:rsidRPr="0042645D">
        <w:rPr>
          <w:color w:val="auto"/>
          <w:lang w:eastAsia="ar-SA"/>
        </w:rPr>
        <w:t xml:space="preserve"> (</w:t>
      </w:r>
      <w:hyperlink r:id="rId38" w:history="1">
        <w:r w:rsidRPr="0042645D">
          <w:rPr>
            <w:color w:val="auto"/>
            <w:lang w:eastAsia="ar-SA"/>
          </w:rPr>
          <w:t>Федеральный закон от 22 июля 2008 г. № 123-ФЗ</w:t>
        </w:r>
      </w:hyperlink>
      <w:r w:rsidRPr="0042645D">
        <w:rPr>
          <w:color w:val="auto"/>
          <w:lang w:eastAsia="ar-SA"/>
        </w:rPr>
        <w:t>).</w:t>
      </w:r>
    </w:p>
    <w:p w:rsidR="0051358D" w:rsidRPr="0042645D"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42645D">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51358D" w:rsidRPr="0042645D" w:rsidRDefault="0051358D" w:rsidP="00901B44">
      <w:pPr>
        <w:suppressAutoHyphens/>
        <w:autoSpaceDE w:val="0"/>
        <w:jc w:val="center"/>
        <w:rPr>
          <w:b/>
          <w:bCs/>
          <w:color w:val="auto"/>
        </w:rPr>
      </w:pPr>
    </w:p>
    <w:p w:rsidR="00901B44" w:rsidRPr="0042645D" w:rsidRDefault="0051358D" w:rsidP="00901B44">
      <w:pPr>
        <w:suppressAutoHyphens/>
        <w:autoSpaceDE w:val="0"/>
        <w:jc w:val="center"/>
        <w:rPr>
          <w:b/>
          <w:bCs/>
          <w:color w:val="auto"/>
        </w:rPr>
      </w:pPr>
      <w:r w:rsidRPr="0042645D">
        <w:rPr>
          <w:b/>
          <w:bCs/>
          <w:color w:val="auto"/>
        </w:rPr>
        <w:t>Зона лесопарков (Р</w:t>
      </w:r>
      <w:proofErr w:type="gramStart"/>
      <w:r w:rsidRPr="0042645D">
        <w:rPr>
          <w:b/>
          <w:bCs/>
          <w:color w:val="auto"/>
        </w:rPr>
        <w:t>4</w:t>
      </w:r>
      <w:proofErr w:type="gramEnd"/>
      <w:r w:rsidR="00901B44" w:rsidRPr="0042645D">
        <w:rPr>
          <w:b/>
          <w:bCs/>
          <w:color w:val="auto"/>
        </w:rPr>
        <w:t>)</w:t>
      </w:r>
    </w:p>
    <w:p w:rsidR="00901B44" w:rsidRPr="0042645D"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42645D" w:rsidRDefault="00901B44" w:rsidP="00901B44">
      <w:pPr>
        <w:widowControl/>
        <w:ind w:left="-142" w:firstLine="851"/>
        <w:jc w:val="both"/>
        <w:rPr>
          <w:rFonts w:eastAsia="Calibri"/>
          <w:color w:val="auto"/>
          <w:lang w:eastAsia="en-US" w:bidi="ar-SA"/>
        </w:rPr>
      </w:pPr>
      <w:r w:rsidRPr="0042645D">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w:t>
      </w:r>
      <w:proofErr w:type="gramStart"/>
      <w:r w:rsidRPr="0042645D">
        <w:rPr>
          <w:color w:val="auto"/>
          <w:lang w:bidi="ar-SA"/>
        </w:rPr>
        <w:t xml:space="preserve">Практически исключены строительство и ведение хозяйственной деятельности.  </w:t>
      </w:r>
      <w:proofErr w:type="gramEnd"/>
    </w:p>
    <w:p w:rsidR="00901B44" w:rsidRPr="0042645D" w:rsidRDefault="00901B44" w:rsidP="00901B44">
      <w:pPr>
        <w:suppressAutoHyphens/>
        <w:autoSpaceDE w:val="0"/>
        <w:ind w:firstLine="694"/>
        <w:jc w:val="both"/>
        <w:rPr>
          <w:rFonts w:eastAsia="Times New Roman CYR"/>
          <w:color w:val="auto"/>
          <w:lang w:eastAsia="ar-SA" w:bidi="ar-SA"/>
        </w:rPr>
      </w:pPr>
    </w:p>
    <w:p w:rsidR="00FB01D4" w:rsidRPr="0042645D" w:rsidRDefault="00FB01D4" w:rsidP="00BA70C4">
      <w:pPr>
        <w:widowControl/>
        <w:numPr>
          <w:ilvl w:val="0"/>
          <w:numId w:val="80"/>
        </w:numPr>
        <w:tabs>
          <w:tab w:val="left" w:pos="0"/>
          <w:tab w:val="left" w:pos="993"/>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5.2</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Природно-познавательный туризм</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осуществление необходимых природоохранных и </w:t>
            </w:r>
            <w:proofErr w:type="spellStart"/>
            <w:r w:rsidRPr="0042645D">
              <w:rPr>
                <w:color w:val="auto"/>
                <w:lang w:bidi="ar-SA"/>
              </w:rPr>
              <w:t>природовосстановительных</w:t>
            </w:r>
            <w:proofErr w:type="spellEnd"/>
            <w:r w:rsidRPr="0042645D">
              <w:rPr>
                <w:color w:val="auto"/>
                <w:lang w:bidi="ar-SA"/>
              </w:rPr>
              <w:t xml:space="preserve"> мероприятий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7.4</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 xml:space="preserve">Размещение аэродромов, вертолетных площадок (вертодромов), обустройство мест для </w:t>
            </w:r>
            <w:r w:rsidRPr="0042645D">
              <w:rPr>
                <w:color w:val="auto"/>
                <w:lang w:bidi="ar-SA"/>
              </w:rPr>
              <w:lastRenderedPageBreak/>
              <w:t>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11.0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w:t>
            </w:r>
            <w:r w:rsidRPr="0042645D">
              <w:rPr>
                <w:bCs/>
                <w:color w:val="auto"/>
              </w:rPr>
              <w:lastRenderedPageBreak/>
              <w:t>спортивных баз и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5.2.1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11.1</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bl>
    <w:p w:rsidR="00FB01D4" w:rsidRPr="0042645D" w:rsidRDefault="00FB01D4" w:rsidP="00FB01D4">
      <w:pPr>
        <w:jc w:val="both"/>
        <w:rPr>
          <w:bCs/>
          <w:color w:val="auto"/>
        </w:rPr>
      </w:pPr>
    </w:p>
    <w:p w:rsidR="00FB01D4" w:rsidRPr="0042645D" w:rsidRDefault="00FB01D4" w:rsidP="00BA70C4">
      <w:pPr>
        <w:keepNext/>
        <w:widowControl/>
        <w:numPr>
          <w:ilvl w:val="0"/>
          <w:numId w:val="80"/>
        </w:numPr>
        <w:tabs>
          <w:tab w:val="num" w:pos="993"/>
        </w:tabs>
        <w:suppressAutoHyphens/>
        <w:ind w:left="0" w:right="-2"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42645D" w:rsidRPr="0042645D"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firstLine="7"/>
              <w:jc w:val="center"/>
              <w:rPr>
                <w:color w:val="auto"/>
              </w:rPr>
            </w:pPr>
            <w:r w:rsidRPr="0042645D">
              <w:rPr>
                <w:color w:val="auto"/>
              </w:rPr>
              <w:t>м</w:t>
            </w:r>
          </w:p>
        </w:tc>
      </w:tr>
      <w:tr w:rsidR="00FB01D4" w:rsidRPr="0042645D"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firstLine="7"/>
              <w:jc w:val="center"/>
              <w:rPr>
                <w:color w:val="auto"/>
              </w:rPr>
            </w:pPr>
            <w:r w:rsidRPr="0042645D">
              <w:rPr>
                <w:color w:val="auto"/>
              </w:rPr>
              <w:t>м</w:t>
            </w: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42645D"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42645D">
        <w:rPr>
          <w:color w:val="auto"/>
          <w:shd w:val="clear" w:color="auto" w:fill="FFFFFF"/>
        </w:rPr>
        <w:t xml:space="preserve">с </w:t>
      </w:r>
      <w:r w:rsidRPr="0042645D">
        <w:rPr>
          <w:color w:val="auto"/>
        </w:rPr>
        <w:t>действующими нормативами градостроительного проектирования.</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w:t>
      </w:r>
      <w:r w:rsidRPr="0042645D">
        <w:rPr>
          <w:rFonts w:eastAsia="Calibri"/>
          <w:color w:val="auto"/>
          <w:lang w:eastAsia="en-US" w:bidi="ar-SA"/>
        </w:rPr>
        <w:lastRenderedPageBreak/>
        <w:t>строительства, находящихся в зоне Р</w:t>
      </w:r>
      <w:proofErr w:type="gramStart"/>
      <w:r w:rsidR="0051358D" w:rsidRPr="0042645D">
        <w:rPr>
          <w:rFonts w:eastAsia="Calibri"/>
          <w:color w:val="auto"/>
          <w:lang w:eastAsia="en-US" w:bidi="ar-SA"/>
        </w:rPr>
        <w:t>4</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901B44" w:rsidRPr="0042645D" w:rsidRDefault="00901B44" w:rsidP="00901B44">
      <w:pPr>
        <w:ind w:firstLine="709"/>
        <w:rPr>
          <w:color w:val="auto"/>
        </w:rPr>
      </w:pPr>
    </w:p>
    <w:p w:rsidR="0051358D" w:rsidRPr="0042645D" w:rsidRDefault="0051358D" w:rsidP="0051358D">
      <w:pPr>
        <w:suppressAutoHyphens/>
        <w:autoSpaceDE w:val="0"/>
        <w:jc w:val="center"/>
        <w:rPr>
          <w:b/>
          <w:bCs/>
          <w:color w:val="auto"/>
        </w:rPr>
      </w:pPr>
      <w:r w:rsidRPr="0042645D">
        <w:rPr>
          <w:b/>
          <w:bCs/>
          <w:color w:val="auto"/>
        </w:rPr>
        <w:t xml:space="preserve">Зона </w:t>
      </w:r>
      <w:r w:rsidRPr="0042645D">
        <w:rPr>
          <w:rFonts w:eastAsia="Calibri"/>
          <w:b/>
          <w:bCs/>
          <w:iCs/>
          <w:color w:val="auto"/>
          <w:lang w:bidi="ar-SA"/>
        </w:rPr>
        <w:t>скверов и бульваров</w:t>
      </w:r>
      <w:r w:rsidRPr="0042645D">
        <w:rPr>
          <w:b/>
          <w:bCs/>
          <w:color w:val="auto"/>
        </w:rPr>
        <w:t xml:space="preserve"> (Р5)</w:t>
      </w:r>
    </w:p>
    <w:p w:rsidR="0051358D" w:rsidRPr="0042645D"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42645D" w:rsidRDefault="0051358D" w:rsidP="0051358D">
      <w:pPr>
        <w:widowControl/>
        <w:ind w:left="-142" w:firstLine="851"/>
        <w:jc w:val="both"/>
        <w:rPr>
          <w:rFonts w:eastAsia="Calibri"/>
          <w:color w:val="auto"/>
          <w:lang w:eastAsia="en-US" w:bidi="ar-SA"/>
        </w:rPr>
      </w:pPr>
      <w:bookmarkStart w:id="118" w:name="_Toc440890521"/>
      <w:bookmarkStart w:id="119" w:name="_Toc440891279"/>
      <w:r w:rsidRPr="0042645D">
        <w:rPr>
          <w:color w:val="auto"/>
        </w:rPr>
        <w:t>Зона предназначена для размещения скверов и бульваров</w:t>
      </w:r>
      <w:r w:rsidR="00F40B97" w:rsidRPr="0042645D">
        <w:rPr>
          <w:color w:val="auto"/>
        </w:rPr>
        <w:t xml:space="preserve"> в целях </w:t>
      </w:r>
      <w:r w:rsidRPr="0042645D">
        <w:rPr>
          <w:color w:val="auto"/>
        </w:rPr>
        <w:t xml:space="preserve">отдыха и пешеходных прогулок. </w:t>
      </w:r>
      <w:r w:rsidRPr="0042645D">
        <w:rPr>
          <w:color w:val="auto"/>
          <w:lang w:bidi="ar-SA"/>
        </w:rPr>
        <w:t xml:space="preserve">Зона предназначена для сохранения природного ландшафта, экологически чистой окружающей среды. </w:t>
      </w:r>
      <w:r w:rsidRPr="0042645D">
        <w:rPr>
          <w:color w:val="auto"/>
        </w:rPr>
        <w:t>В указанных зонах ограничено строительство и ведение хозяйственной деятельности.</w:t>
      </w:r>
      <w:bookmarkEnd w:id="118"/>
      <w:bookmarkEnd w:id="119"/>
    </w:p>
    <w:p w:rsidR="0051358D" w:rsidRPr="0042645D" w:rsidRDefault="0051358D" w:rsidP="0051358D">
      <w:pPr>
        <w:suppressAutoHyphens/>
        <w:autoSpaceDE w:val="0"/>
        <w:ind w:firstLine="694"/>
        <w:jc w:val="both"/>
        <w:rPr>
          <w:rFonts w:eastAsia="Times New Roman CYR"/>
          <w:color w:val="auto"/>
          <w:lang w:eastAsia="ar-SA" w:bidi="ar-SA"/>
        </w:rPr>
      </w:pPr>
    </w:p>
    <w:p w:rsidR="0051358D" w:rsidRPr="0042645D"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1358D" w:rsidRPr="0042645D"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42645D"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42645D" w:rsidRDefault="0051358D"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51358D" w:rsidRPr="0042645D" w:rsidRDefault="0051358D"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3.1</w:t>
            </w:r>
          </w:p>
        </w:tc>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51358D" w:rsidRPr="0042645D" w:rsidRDefault="0051358D"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5.0</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42645D" w:rsidRDefault="0051358D" w:rsidP="00A822C9">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42645D" w:rsidRDefault="0051358D" w:rsidP="00A822C9">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w:t>
            </w:r>
            <w:r w:rsidRPr="0042645D">
              <w:rPr>
                <w:color w:val="auto"/>
                <w:lang w:bidi="ar-SA"/>
              </w:rPr>
              <w:lastRenderedPageBreak/>
              <w:t xml:space="preserve">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lastRenderedPageBreak/>
              <w:t>5.2</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Природно-познавательный туризм</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42645D" w:rsidRDefault="0051358D" w:rsidP="00A822C9">
            <w:pPr>
              <w:autoSpaceDE w:val="0"/>
              <w:autoSpaceDN w:val="0"/>
              <w:adjustRightInd w:val="0"/>
              <w:jc w:val="both"/>
              <w:rPr>
                <w:color w:val="auto"/>
                <w:lang w:bidi="ar-SA"/>
              </w:rPr>
            </w:pPr>
            <w:r w:rsidRPr="0042645D">
              <w:rPr>
                <w:color w:val="auto"/>
                <w:lang w:bidi="ar-SA"/>
              </w:rPr>
              <w:t xml:space="preserve">осуществление необходимых природоохранных и </w:t>
            </w:r>
            <w:proofErr w:type="spellStart"/>
            <w:r w:rsidRPr="0042645D">
              <w:rPr>
                <w:color w:val="auto"/>
                <w:lang w:bidi="ar-SA"/>
              </w:rPr>
              <w:t>природовосстановительных</w:t>
            </w:r>
            <w:proofErr w:type="spellEnd"/>
            <w:r w:rsidRPr="0042645D">
              <w:rPr>
                <w:color w:val="auto"/>
                <w:lang w:bidi="ar-SA"/>
              </w:rPr>
              <w:t xml:space="preserve"> мероприятий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7.4</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8.3</w:t>
            </w:r>
          </w:p>
        </w:tc>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51358D" w:rsidRPr="0042645D" w:rsidRDefault="0051358D" w:rsidP="00A822C9">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11.0</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r w:rsidR="00FE7439"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11.1</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proofErr w:type="gramStart"/>
            <w:r w:rsidRPr="0042645D">
              <w:rPr>
                <w:color w:val="auto"/>
                <w:lang w:bidi="ar-SA"/>
              </w:rPr>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w:t>
            </w:r>
            <w:r w:rsidRPr="0042645D">
              <w:rPr>
                <w:color w:val="auto"/>
                <w:lang w:bidi="ar-SA"/>
              </w:rPr>
              <w:lastRenderedPageBreak/>
              <w:t>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bl>
    <w:p w:rsidR="0051358D" w:rsidRPr="0042645D" w:rsidRDefault="0051358D" w:rsidP="0051358D">
      <w:pPr>
        <w:jc w:val="both"/>
        <w:rPr>
          <w:bCs/>
          <w:color w:val="auto"/>
        </w:rPr>
      </w:pPr>
    </w:p>
    <w:p w:rsidR="0051358D" w:rsidRPr="0042645D"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51358D" w:rsidRPr="0042645D"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42645D" w:rsidRPr="0042645D"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Наименование параметра</w:t>
            </w:r>
          </w:p>
          <w:p w:rsidR="0051358D" w:rsidRPr="0042645D"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Единица                    измерения</w:t>
            </w:r>
          </w:p>
        </w:tc>
      </w:tr>
      <w:tr w:rsidR="0042645D" w:rsidRPr="0042645D"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5</w:t>
            </w:r>
          </w:p>
        </w:tc>
      </w:tr>
      <w:tr w:rsidR="0042645D" w:rsidRPr="0042645D"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42645D"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42645D" w:rsidRDefault="0051358D" w:rsidP="00A822C9">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42645D" w:rsidRDefault="0051358D"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firstLine="7"/>
              <w:jc w:val="center"/>
              <w:rPr>
                <w:color w:val="auto"/>
              </w:rPr>
            </w:pPr>
            <w:r w:rsidRPr="0042645D">
              <w:rPr>
                <w:color w:val="auto"/>
              </w:rPr>
              <w:t>м</w:t>
            </w:r>
          </w:p>
        </w:tc>
      </w:tr>
      <w:tr w:rsidR="0051358D" w:rsidRPr="0042645D"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w:t>
            </w:r>
            <w:r w:rsidRPr="0042645D">
              <w:rPr>
                <w:color w:val="auto"/>
              </w:rPr>
              <w:lastRenderedPageBreak/>
              <w:t xml:space="preserve">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center"/>
              <w:rPr>
                <w:color w:val="auto"/>
              </w:rPr>
            </w:pPr>
            <w:r w:rsidRPr="0042645D">
              <w:rPr>
                <w:color w:val="auto"/>
              </w:rPr>
              <w:lastRenderedPageBreak/>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firstLine="7"/>
              <w:jc w:val="center"/>
              <w:rPr>
                <w:color w:val="auto"/>
              </w:rPr>
            </w:pPr>
            <w:r w:rsidRPr="0042645D">
              <w:rPr>
                <w:color w:val="auto"/>
              </w:rPr>
              <w:t>м</w:t>
            </w:r>
          </w:p>
        </w:tc>
      </w:tr>
    </w:tbl>
    <w:p w:rsidR="0051358D" w:rsidRPr="0042645D"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szCs w:val="20"/>
        </w:rPr>
        <w:t xml:space="preserve">Площадь </w:t>
      </w:r>
      <w:r w:rsidR="00F40B97" w:rsidRPr="0042645D">
        <w:rPr>
          <w:color w:val="auto"/>
          <w:szCs w:val="20"/>
        </w:rPr>
        <w:t>скверов и бульваров</w:t>
      </w:r>
      <w:r w:rsidRPr="0042645D">
        <w:rPr>
          <w:color w:val="auto"/>
          <w:szCs w:val="20"/>
        </w:rPr>
        <w:t xml:space="preserve">, размещаемых на территории сельского поселения, следует принимать в соответствии </w:t>
      </w:r>
      <w:r w:rsidRPr="0042645D">
        <w:rPr>
          <w:color w:val="auto"/>
          <w:shd w:val="clear" w:color="auto" w:fill="FFFFFF"/>
        </w:rPr>
        <w:t xml:space="preserve">с </w:t>
      </w:r>
      <w:r w:rsidRPr="0042645D">
        <w:rPr>
          <w:color w:val="auto"/>
        </w:rPr>
        <w:t>действующими нормативами градостроительного проектирования.</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42645D">
        <w:rPr>
          <w:rFonts w:eastAsia="Calibri"/>
          <w:color w:val="auto"/>
          <w:lang w:eastAsia="en-US" w:bidi="ar-SA"/>
        </w:rPr>
        <w:t>5</w:t>
      </w:r>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51358D" w:rsidRPr="0042645D" w:rsidRDefault="0051358D" w:rsidP="00901B44">
      <w:pPr>
        <w:ind w:firstLine="709"/>
        <w:rPr>
          <w:color w:val="auto"/>
        </w:rPr>
      </w:pPr>
    </w:p>
    <w:p w:rsidR="00AE2ED9" w:rsidRPr="0042645D" w:rsidRDefault="00F5341D" w:rsidP="00FC3CC0">
      <w:pPr>
        <w:pStyle w:val="Heading50"/>
        <w:shd w:val="clear" w:color="auto" w:fill="auto"/>
        <w:tabs>
          <w:tab w:val="left" w:pos="993"/>
        </w:tabs>
        <w:spacing w:before="0" w:after="0" w:line="240" w:lineRule="auto"/>
        <w:ind w:firstLine="709"/>
        <w:rPr>
          <w:color w:val="auto"/>
          <w:sz w:val="24"/>
          <w:szCs w:val="24"/>
        </w:rPr>
      </w:pPr>
      <w:bookmarkStart w:id="120" w:name="_Toc479664103"/>
      <w:r w:rsidRPr="0042645D">
        <w:rPr>
          <w:color w:val="auto"/>
          <w:sz w:val="24"/>
          <w:szCs w:val="24"/>
        </w:rPr>
        <w:t>Статья 46</w:t>
      </w:r>
      <w:r w:rsidR="00AE2ED9" w:rsidRPr="0042645D">
        <w:rPr>
          <w:color w:val="auto"/>
          <w:sz w:val="24"/>
          <w:szCs w:val="24"/>
        </w:rPr>
        <w:t>. Зоны специального назначения</w:t>
      </w:r>
      <w:bookmarkEnd w:id="120"/>
    </w:p>
    <w:p w:rsidR="00BC198B" w:rsidRPr="0042645D" w:rsidRDefault="00BC198B" w:rsidP="00FC3CC0">
      <w:pPr>
        <w:tabs>
          <w:tab w:val="left" w:pos="993"/>
        </w:tabs>
        <w:ind w:firstLine="709"/>
        <w:jc w:val="both"/>
        <w:rPr>
          <w:color w:val="auto"/>
        </w:rPr>
      </w:pPr>
    </w:p>
    <w:p w:rsidR="004B78B2" w:rsidRPr="0042645D" w:rsidRDefault="004B78B2" w:rsidP="00FC3CC0">
      <w:pPr>
        <w:tabs>
          <w:tab w:val="left" w:pos="5615"/>
        </w:tabs>
        <w:suppressAutoHyphens/>
        <w:autoSpaceDE w:val="0"/>
        <w:ind w:firstLine="694"/>
        <w:jc w:val="both"/>
        <w:rPr>
          <w:color w:val="auto"/>
        </w:rPr>
      </w:pPr>
      <w:r w:rsidRPr="0042645D">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42645D" w:rsidRDefault="00F40B97" w:rsidP="00F40B97">
      <w:pPr>
        <w:ind w:firstLine="709"/>
        <w:jc w:val="both"/>
        <w:rPr>
          <w:color w:val="auto"/>
        </w:rPr>
      </w:pPr>
      <w:r w:rsidRPr="0042645D">
        <w:rPr>
          <w:color w:val="auto"/>
        </w:rPr>
        <w:t xml:space="preserve">В состав зон </w:t>
      </w:r>
      <w:r w:rsidRPr="0042645D">
        <w:rPr>
          <w:bCs/>
          <w:iCs/>
          <w:color w:val="auto"/>
        </w:rPr>
        <w:t>специального назначения</w:t>
      </w:r>
      <w:r w:rsidRPr="0042645D">
        <w:rPr>
          <w:color w:val="auto"/>
        </w:rPr>
        <w:t xml:space="preserve"> входят:</w:t>
      </w:r>
    </w:p>
    <w:p w:rsidR="00F40B97" w:rsidRPr="0042645D" w:rsidRDefault="00F40B97" w:rsidP="00F40B97">
      <w:pPr>
        <w:ind w:firstLine="709"/>
        <w:jc w:val="both"/>
        <w:rPr>
          <w:bCs/>
          <w:color w:val="auto"/>
        </w:rPr>
      </w:pPr>
      <w:r w:rsidRPr="0042645D">
        <w:rPr>
          <w:bCs/>
          <w:color w:val="auto"/>
        </w:rPr>
        <w:t>- зона кладбищ;</w:t>
      </w:r>
    </w:p>
    <w:p w:rsidR="00F40B97" w:rsidRPr="0042645D" w:rsidRDefault="00F40B97" w:rsidP="00F40B97">
      <w:pPr>
        <w:ind w:firstLine="709"/>
        <w:jc w:val="both"/>
        <w:rPr>
          <w:bCs/>
          <w:color w:val="auto"/>
        </w:rPr>
      </w:pPr>
      <w:r w:rsidRPr="0042645D">
        <w:rPr>
          <w:bCs/>
          <w:color w:val="auto"/>
        </w:rPr>
        <w:t>- зона скотомогильников;</w:t>
      </w:r>
    </w:p>
    <w:p w:rsidR="00F40B97" w:rsidRPr="0042645D" w:rsidRDefault="00F40B97" w:rsidP="00F40B97">
      <w:pPr>
        <w:ind w:firstLine="709"/>
        <w:jc w:val="both"/>
        <w:rPr>
          <w:bCs/>
          <w:color w:val="auto"/>
        </w:rPr>
      </w:pPr>
      <w:r w:rsidRPr="0042645D">
        <w:rPr>
          <w:bCs/>
          <w:color w:val="auto"/>
        </w:rPr>
        <w:t>- зона санитарно-технического назначения;</w:t>
      </w:r>
    </w:p>
    <w:p w:rsidR="00F40B97" w:rsidRPr="0042645D" w:rsidRDefault="00F40B97" w:rsidP="00F40B97">
      <w:pPr>
        <w:ind w:firstLine="709"/>
        <w:jc w:val="both"/>
        <w:rPr>
          <w:bCs/>
          <w:color w:val="auto"/>
        </w:rPr>
      </w:pPr>
      <w:r w:rsidRPr="0042645D">
        <w:rPr>
          <w:bCs/>
          <w:color w:val="auto"/>
        </w:rPr>
        <w:t>- зона защитных насаждений;</w:t>
      </w:r>
    </w:p>
    <w:p w:rsidR="00F40B97" w:rsidRPr="0042645D" w:rsidRDefault="00097A51" w:rsidP="00F40B97">
      <w:pPr>
        <w:ind w:firstLine="709"/>
        <w:jc w:val="both"/>
        <w:rPr>
          <w:bCs/>
          <w:color w:val="auto"/>
        </w:rPr>
      </w:pPr>
      <w:r w:rsidRPr="0042645D">
        <w:rPr>
          <w:bCs/>
          <w:color w:val="auto"/>
        </w:rPr>
        <w:t>- зона режимных территорий.</w:t>
      </w:r>
    </w:p>
    <w:p w:rsidR="00097A51" w:rsidRPr="0042645D" w:rsidRDefault="00097A51" w:rsidP="004B78B2">
      <w:pPr>
        <w:tabs>
          <w:tab w:val="left" w:pos="5615"/>
        </w:tabs>
        <w:suppressAutoHyphens/>
        <w:autoSpaceDE w:val="0"/>
        <w:ind w:firstLine="694"/>
        <w:jc w:val="center"/>
        <w:rPr>
          <w:b/>
          <w:bCs/>
          <w:color w:val="auto"/>
        </w:rPr>
      </w:pPr>
    </w:p>
    <w:p w:rsidR="004B78B2" w:rsidRPr="0042645D" w:rsidRDefault="00031651" w:rsidP="004B78B2">
      <w:pPr>
        <w:tabs>
          <w:tab w:val="left" w:pos="5615"/>
        </w:tabs>
        <w:suppressAutoHyphens/>
        <w:autoSpaceDE w:val="0"/>
        <w:ind w:firstLine="694"/>
        <w:jc w:val="center"/>
        <w:rPr>
          <w:b/>
          <w:bCs/>
          <w:color w:val="auto"/>
        </w:rPr>
      </w:pPr>
      <w:r w:rsidRPr="0042645D">
        <w:rPr>
          <w:b/>
          <w:bCs/>
          <w:color w:val="auto"/>
        </w:rPr>
        <w:t>Зона кладбищ</w:t>
      </w:r>
      <w:r w:rsidR="00CB156A" w:rsidRPr="0042645D">
        <w:rPr>
          <w:b/>
          <w:bCs/>
          <w:color w:val="auto"/>
        </w:rPr>
        <w:t xml:space="preserve"> (Сп</w:t>
      </w:r>
      <w:proofErr w:type="gramStart"/>
      <w:r w:rsidR="004B78B2" w:rsidRPr="0042645D">
        <w:rPr>
          <w:b/>
          <w:bCs/>
          <w:color w:val="auto"/>
        </w:rPr>
        <w:t>1</w:t>
      </w:r>
      <w:proofErr w:type="gramEnd"/>
      <w:r w:rsidR="004B78B2" w:rsidRPr="0042645D">
        <w:rPr>
          <w:b/>
          <w:bCs/>
          <w:color w:val="auto"/>
        </w:rPr>
        <w:t xml:space="preserve">) </w:t>
      </w:r>
    </w:p>
    <w:p w:rsidR="004B78B2" w:rsidRPr="0042645D" w:rsidRDefault="004B78B2" w:rsidP="004B78B2">
      <w:pPr>
        <w:tabs>
          <w:tab w:val="left" w:pos="5615"/>
        </w:tabs>
        <w:suppressAutoHyphens/>
        <w:autoSpaceDE w:val="0"/>
        <w:ind w:firstLine="694"/>
        <w:jc w:val="center"/>
        <w:rPr>
          <w:b/>
          <w:bCs/>
          <w:i/>
          <w:color w:val="auto"/>
        </w:rPr>
      </w:pPr>
    </w:p>
    <w:p w:rsidR="00CF420A" w:rsidRPr="0042645D" w:rsidRDefault="00CF420A" w:rsidP="004B78B2">
      <w:pPr>
        <w:tabs>
          <w:tab w:val="left" w:pos="5615"/>
        </w:tabs>
        <w:suppressAutoHyphens/>
        <w:autoSpaceDE w:val="0"/>
        <w:ind w:firstLine="694"/>
        <w:jc w:val="both"/>
        <w:rPr>
          <w:color w:val="auto"/>
        </w:rPr>
      </w:pPr>
      <w:r w:rsidRPr="0042645D">
        <w:rPr>
          <w:bCs/>
          <w:color w:val="auto"/>
        </w:rPr>
        <w:t xml:space="preserve">Зона </w:t>
      </w:r>
      <w:r w:rsidR="00031651" w:rsidRPr="0042645D">
        <w:rPr>
          <w:bCs/>
          <w:color w:val="auto"/>
        </w:rPr>
        <w:t xml:space="preserve">кладбищ </w:t>
      </w:r>
      <w:r w:rsidRPr="0042645D">
        <w:rPr>
          <w:bCs/>
          <w:color w:val="auto"/>
        </w:rPr>
        <w:t xml:space="preserve">предназначена </w:t>
      </w:r>
      <w:r w:rsidR="004B78B2" w:rsidRPr="0042645D">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42645D" w:rsidRDefault="004B78B2" w:rsidP="004B78B2">
      <w:pPr>
        <w:tabs>
          <w:tab w:val="left" w:pos="5615"/>
        </w:tabs>
        <w:suppressAutoHyphens/>
        <w:autoSpaceDE w:val="0"/>
        <w:ind w:firstLine="694"/>
        <w:jc w:val="both"/>
        <w:rPr>
          <w:color w:val="auto"/>
        </w:rPr>
      </w:pPr>
      <w:r w:rsidRPr="0042645D">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42645D" w:rsidRDefault="00FA0224" w:rsidP="004B78B2">
      <w:pPr>
        <w:suppressAutoHyphens/>
        <w:autoSpaceDE w:val="0"/>
        <w:ind w:firstLine="694"/>
        <w:jc w:val="both"/>
        <w:rPr>
          <w:rFonts w:eastAsia="Times New Roman CYR"/>
          <w:b/>
          <w:bCs/>
          <w:color w:val="auto"/>
          <w:lang w:eastAsia="ar-SA"/>
        </w:rPr>
      </w:pPr>
    </w:p>
    <w:p w:rsidR="00FB01D4" w:rsidRPr="0042645D" w:rsidRDefault="00FB01D4" w:rsidP="00BA70C4">
      <w:pPr>
        <w:widowControl/>
        <w:numPr>
          <w:ilvl w:val="0"/>
          <w:numId w:val="83"/>
        </w:numPr>
        <w:tabs>
          <w:tab w:val="left" w:pos="0"/>
          <w:tab w:val="left" w:pos="993"/>
          <w:tab w:val="num" w:pos="1134"/>
        </w:tabs>
        <w:ind w:left="0"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39"/>
        <w:gridCol w:w="2580"/>
        <w:gridCol w:w="5328"/>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3.3</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3.7</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Религиозное использование</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0" w:type="auto"/>
            <w:shd w:val="clear" w:color="auto" w:fill="FFFFFF"/>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 xml:space="preserve">Обеспечение </w:t>
            </w:r>
            <w:r w:rsidRPr="0042645D">
              <w:rPr>
                <w:b/>
                <w:color w:val="auto"/>
              </w:rPr>
              <w:lastRenderedPageBreak/>
              <w:t>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кладбищ, крематориев и мест захоронения;</w:t>
            </w:r>
          </w:p>
          <w:p w:rsidR="00FB01D4" w:rsidRPr="0042645D" w:rsidRDefault="00FB01D4" w:rsidP="00FB01D4">
            <w:pPr>
              <w:autoSpaceDE w:val="0"/>
              <w:autoSpaceDN w:val="0"/>
              <w:adjustRightInd w:val="0"/>
              <w:jc w:val="both"/>
              <w:rPr>
                <w:color w:val="auto"/>
              </w:rPr>
            </w:pPr>
            <w:r w:rsidRPr="0042645D">
              <w:rPr>
                <w:color w:val="auto"/>
              </w:rPr>
              <w:t>размещение соответствующих культовых сооружений</w:t>
            </w:r>
          </w:p>
        </w:tc>
      </w:tr>
      <w:tr w:rsidR="0042645D"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4.4</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42645D" w:rsidRDefault="00FB01D4" w:rsidP="00FB01D4">
      <w:pPr>
        <w:jc w:val="both"/>
        <w:rPr>
          <w:bCs/>
          <w:color w:val="auto"/>
        </w:rPr>
      </w:pPr>
    </w:p>
    <w:p w:rsidR="00FB01D4" w:rsidRPr="0042645D" w:rsidRDefault="00FB01D4" w:rsidP="00BA70C4">
      <w:pPr>
        <w:numPr>
          <w:ilvl w:val="0"/>
          <w:numId w:val="83"/>
        </w:numPr>
        <w:tabs>
          <w:tab w:val="num"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8"/>
        <w:gridCol w:w="1134"/>
        <w:gridCol w:w="4712"/>
        <w:gridCol w:w="1811"/>
        <w:gridCol w:w="1557"/>
      </w:tblGrid>
      <w:tr w:rsidR="0042645D" w:rsidRPr="0042645D"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Минимальные отступы от границ земельных участков </w:t>
            </w:r>
            <w:r w:rsidRPr="0042645D">
              <w:rPr>
                <w:color w:val="auto"/>
              </w:rPr>
              <w:lastRenderedPageBreak/>
              <w:t>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lastRenderedPageBreak/>
              <w:t xml:space="preserve">не подлежит </w:t>
            </w:r>
          </w:p>
          <w:p w:rsidR="00FB01D4" w:rsidRPr="0042645D" w:rsidRDefault="00FB01D4" w:rsidP="00FB01D4">
            <w:pPr>
              <w:suppressAutoHyphens/>
              <w:ind w:firstLine="7"/>
              <w:jc w:val="center"/>
              <w:rPr>
                <w:color w:val="auto"/>
              </w:rPr>
            </w:pPr>
            <w:r w:rsidRPr="0042645D">
              <w:rPr>
                <w:color w:val="auto"/>
              </w:rPr>
              <w:lastRenderedPageBreak/>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FB01D4" w:rsidRPr="0042645D" w:rsidTr="00EC572A">
        <w:trPr>
          <w:trHeight w:val="57"/>
        </w:trPr>
        <w:tc>
          <w:tcPr>
            <w:tcW w:w="289" w:type="pct"/>
            <w:gridSpan w:val="2"/>
            <w:tcBorders>
              <w:top w:val="single" w:sz="4" w:space="0" w:color="000000"/>
              <w:left w:val="single" w:sz="4" w:space="0" w:color="000000"/>
              <w:right w:val="single" w:sz="4" w:space="0" w:color="auto"/>
            </w:tcBorders>
          </w:tcPr>
          <w:p w:rsidR="00FB01D4" w:rsidRPr="0042645D"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 xml:space="preserve">Размер санитарно-защитной зоны следует принимать в соответствии с требованиями </w:t>
      </w:r>
      <w:proofErr w:type="spellStart"/>
      <w:r w:rsidRPr="0042645D">
        <w:rPr>
          <w:bCs/>
          <w:color w:val="auto"/>
          <w:shd w:val="clear" w:color="auto" w:fill="FFFFFF"/>
        </w:rPr>
        <w:t>СанПиН</w:t>
      </w:r>
      <w:proofErr w:type="spellEnd"/>
      <w:r w:rsidRPr="0042645D">
        <w:rPr>
          <w:bCs/>
          <w:color w:val="auto"/>
          <w:shd w:val="clear" w:color="auto" w:fill="FFFFFF"/>
        </w:rPr>
        <w:t xml:space="preserve"> 2.1.7.1322-03</w:t>
      </w:r>
      <w:r w:rsidRPr="0042645D">
        <w:rPr>
          <w:color w:val="auto"/>
        </w:rPr>
        <w:t>.</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shd w:val="clear" w:color="auto" w:fill="FFFFFF"/>
        </w:rPr>
        <w:t xml:space="preserve">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w:t>
      </w:r>
      <w:proofErr w:type="spellStart"/>
      <w:r w:rsidRPr="0042645D">
        <w:rPr>
          <w:color w:val="auto"/>
          <w:shd w:val="clear" w:color="auto" w:fill="FFFFFF"/>
        </w:rPr>
        <w:t>СанПиН</w:t>
      </w:r>
      <w:proofErr w:type="spellEnd"/>
      <w:r w:rsidRPr="0042645D">
        <w:rPr>
          <w:color w:val="auto"/>
          <w:shd w:val="clear" w:color="auto" w:fill="FFFFFF"/>
        </w:rPr>
        <w:t xml:space="preserve"> 2.2.1/2.1.1.1200-03 и настоящих нормативов.</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FB01D4" w:rsidRPr="0042645D"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42645D">
        <w:rPr>
          <w:color w:val="auto"/>
        </w:rPr>
        <w:t>Ограничения использования земельных участков и объектов капитального строительства, находящихся в зоне Сп</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A822C9">
      <w:pPr>
        <w:tabs>
          <w:tab w:val="left" w:pos="5615"/>
        </w:tabs>
        <w:suppressAutoHyphens/>
        <w:autoSpaceDE w:val="0"/>
        <w:jc w:val="center"/>
        <w:rPr>
          <w:b/>
          <w:bCs/>
          <w:color w:val="auto"/>
        </w:rPr>
      </w:pPr>
      <w:r w:rsidRPr="0042645D">
        <w:rPr>
          <w:b/>
          <w:bCs/>
          <w:color w:val="auto"/>
        </w:rPr>
        <w:t>Зона скотомогильников (Сп</w:t>
      </w:r>
      <w:proofErr w:type="gramStart"/>
      <w:r w:rsidRPr="0042645D">
        <w:rPr>
          <w:b/>
          <w:bCs/>
          <w:color w:val="auto"/>
        </w:rPr>
        <w:t>2</w:t>
      </w:r>
      <w:proofErr w:type="gramEnd"/>
      <w:r w:rsidRPr="0042645D">
        <w:rPr>
          <w:b/>
          <w:bCs/>
          <w:color w:val="auto"/>
        </w:rPr>
        <w:t>)</w:t>
      </w:r>
    </w:p>
    <w:p w:rsidR="00A822C9" w:rsidRPr="0042645D" w:rsidRDefault="00A822C9" w:rsidP="00A822C9">
      <w:pPr>
        <w:tabs>
          <w:tab w:val="left" w:pos="5615"/>
        </w:tabs>
        <w:suppressAutoHyphens/>
        <w:autoSpaceDE w:val="0"/>
        <w:ind w:right="-2" w:firstLine="694"/>
        <w:jc w:val="center"/>
        <w:rPr>
          <w:b/>
          <w:bCs/>
          <w:i/>
          <w:color w:val="auto"/>
        </w:rPr>
      </w:pPr>
    </w:p>
    <w:p w:rsidR="00A822C9" w:rsidRPr="0042645D" w:rsidRDefault="00A822C9" w:rsidP="00A822C9">
      <w:pPr>
        <w:tabs>
          <w:tab w:val="left" w:pos="5615"/>
        </w:tabs>
        <w:suppressAutoHyphens/>
        <w:autoSpaceDE w:val="0"/>
        <w:ind w:firstLine="694"/>
        <w:jc w:val="both"/>
        <w:rPr>
          <w:bCs/>
          <w:color w:val="auto"/>
        </w:rPr>
      </w:pPr>
      <w:r w:rsidRPr="0042645D">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42645D" w:rsidRDefault="00A822C9" w:rsidP="00A822C9">
      <w:pPr>
        <w:tabs>
          <w:tab w:val="left" w:pos="5615"/>
        </w:tabs>
        <w:suppressAutoHyphens/>
        <w:autoSpaceDE w:val="0"/>
        <w:ind w:firstLine="694"/>
        <w:jc w:val="both"/>
        <w:rPr>
          <w:color w:val="auto"/>
        </w:rPr>
      </w:pPr>
    </w:p>
    <w:p w:rsidR="00A822C9" w:rsidRPr="0042645D" w:rsidRDefault="00A822C9" w:rsidP="00BA70C4">
      <w:pPr>
        <w:widowControl/>
        <w:numPr>
          <w:ilvl w:val="0"/>
          <w:numId w:val="111"/>
        </w:numPr>
        <w:tabs>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A822C9" w:rsidRPr="0042645D"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5"/>
        <w:gridCol w:w="2403"/>
        <w:gridCol w:w="5549"/>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3.1</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12.2</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proofErr w:type="gramStart"/>
            <w:r w:rsidRPr="0042645D">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r>
      <w:tr w:rsidR="00FE7439" w:rsidRPr="0042645D" w:rsidTr="00A822C9">
        <w:trPr>
          <w:trHeight w:val="20"/>
        </w:trPr>
        <w:tc>
          <w:tcPr>
            <w:tcW w:w="0" w:type="auto"/>
            <w:gridSpan w:val="3"/>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установлены</w:t>
            </w:r>
          </w:p>
        </w:tc>
      </w:tr>
    </w:tbl>
    <w:p w:rsidR="00A822C9" w:rsidRPr="0042645D" w:rsidRDefault="00A822C9" w:rsidP="00A822C9">
      <w:pPr>
        <w:widowControl/>
        <w:tabs>
          <w:tab w:val="left" w:pos="0"/>
          <w:tab w:val="left" w:pos="993"/>
        </w:tabs>
        <w:ind w:right="-313" w:firstLine="709"/>
        <w:rPr>
          <w:iCs/>
          <w:color w:val="auto"/>
        </w:rPr>
      </w:pPr>
    </w:p>
    <w:p w:rsidR="00A822C9" w:rsidRPr="0042645D" w:rsidRDefault="00A822C9" w:rsidP="00BA70C4">
      <w:pPr>
        <w:keepNext/>
        <w:widowControl/>
        <w:numPr>
          <w:ilvl w:val="0"/>
          <w:numId w:val="111"/>
        </w:numPr>
        <w:tabs>
          <w:tab w:val="num" w:pos="1134"/>
        </w:tabs>
        <w:suppressAutoHyphens/>
        <w:ind w:left="0" w:right="-313" w:firstLine="709"/>
        <w:jc w:val="both"/>
        <w:rPr>
          <w:color w:val="auto"/>
          <w:lang w:bidi="ar-SA"/>
        </w:rPr>
      </w:pPr>
      <w:r w:rsidRPr="0042645D">
        <w:rPr>
          <w:color w:val="auto"/>
          <w:lang w:bidi="ar-SA"/>
        </w:rPr>
        <w:lastRenderedPageBreak/>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42645D"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365"/>
        <w:gridCol w:w="4858"/>
        <w:gridCol w:w="93"/>
        <w:gridCol w:w="1604"/>
        <w:gridCol w:w="93"/>
        <w:gridCol w:w="1320"/>
        <w:gridCol w:w="95"/>
      </w:tblGrid>
      <w:tr w:rsidR="0042645D" w:rsidRPr="0042645D"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Наименование параметра</w:t>
            </w:r>
          </w:p>
          <w:p w:rsidR="00A822C9" w:rsidRPr="0042645D"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5</w:t>
            </w:r>
          </w:p>
        </w:tc>
      </w:tr>
      <w:tr w:rsidR="0042645D" w:rsidRPr="0042645D"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42645D"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42645D" w:rsidRDefault="00A822C9" w:rsidP="00A822C9">
            <w:pPr>
              <w:suppressAutoHyphens/>
              <w:ind w:right="21"/>
              <w:jc w:val="both"/>
              <w:rPr>
                <w:b/>
                <w:color w:val="auto"/>
              </w:rPr>
            </w:pPr>
            <w:r w:rsidRPr="0042645D">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42645D"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42645D"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42645D" w:rsidRDefault="00A822C9"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42645D" w:rsidRDefault="00A822C9" w:rsidP="00A822C9">
            <w:pPr>
              <w:suppressAutoHyphens/>
              <w:ind w:firstLine="7"/>
              <w:jc w:val="center"/>
              <w:rPr>
                <w:color w:val="auto"/>
              </w:rPr>
            </w:pPr>
          </w:p>
        </w:tc>
      </w:tr>
    </w:tbl>
    <w:p w:rsidR="00A822C9" w:rsidRPr="0042645D"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42645D"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42645D">
        <w:rPr>
          <w:bCs/>
          <w:color w:val="auto"/>
        </w:rPr>
        <w:t>Размещение скотомогильников</w:t>
      </w:r>
      <w:r w:rsidRPr="0042645D">
        <w:rPr>
          <w:color w:val="auto"/>
        </w:rPr>
        <w:t xml:space="preserve"> (биотермических ям) в </w:t>
      </w:r>
      <w:proofErr w:type="spellStart"/>
      <w:r w:rsidRPr="0042645D">
        <w:rPr>
          <w:color w:val="auto"/>
        </w:rPr>
        <w:t>водоохранной</w:t>
      </w:r>
      <w:proofErr w:type="spellEnd"/>
      <w:r w:rsidRPr="0042645D">
        <w:rPr>
          <w:color w:val="auto"/>
        </w:rPr>
        <w:t>, лесопарковой и заповедной зонах категорически запрещается.</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color w:val="auto"/>
        </w:rPr>
        <w:t>Скотомогильники размещают на сухом возвышенном участке земли площадью не менее 600 кв. м.</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bCs/>
          <w:color w:val="auto"/>
        </w:rPr>
        <w:t>Размер санитарно-защитной зоны</w:t>
      </w:r>
      <w:r w:rsidRPr="0042645D">
        <w:rPr>
          <w:color w:val="auto"/>
        </w:rPr>
        <w:t xml:space="preserve"> от скотомогильника (биотермической ямы) до:</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жилых, общественных зданий, животноводческих ферм (комплексов) – 1 000 м;</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скотопрогонов и пастбищ - 200 м;</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автомобильных дорог в зависимости от их категории 50-300 м.</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color w:val="auto"/>
        </w:rPr>
        <w:t>Ограничения использования земельных участков и объектов капитального строительства, находящихся в зоне Сп</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901B44">
      <w:pPr>
        <w:tabs>
          <w:tab w:val="left" w:pos="5615"/>
        </w:tabs>
        <w:suppressAutoHyphens/>
        <w:autoSpaceDE w:val="0"/>
        <w:ind w:firstLine="694"/>
        <w:jc w:val="center"/>
        <w:rPr>
          <w:b/>
          <w:bCs/>
          <w:color w:val="auto"/>
        </w:rPr>
      </w:pPr>
    </w:p>
    <w:p w:rsidR="00097A51" w:rsidRPr="0042645D" w:rsidRDefault="00097A51" w:rsidP="00901B44">
      <w:pPr>
        <w:tabs>
          <w:tab w:val="left" w:pos="5615"/>
        </w:tabs>
        <w:suppressAutoHyphens/>
        <w:autoSpaceDE w:val="0"/>
        <w:ind w:firstLine="694"/>
        <w:jc w:val="center"/>
        <w:rPr>
          <w:b/>
          <w:bCs/>
          <w:color w:val="auto"/>
        </w:rPr>
      </w:pPr>
    </w:p>
    <w:p w:rsidR="00097A51" w:rsidRPr="0042645D" w:rsidRDefault="00097A51" w:rsidP="00901B44">
      <w:pPr>
        <w:tabs>
          <w:tab w:val="left" w:pos="5615"/>
        </w:tabs>
        <w:suppressAutoHyphens/>
        <w:autoSpaceDE w:val="0"/>
        <w:ind w:firstLine="694"/>
        <w:jc w:val="center"/>
        <w:rPr>
          <w:b/>
          <w:bCs/>
          <w:color w:val="auto"/>
        </w:rPr>
      </w:pPr>
    </w:p>
    <w:p w:rsidR="00A822C9" w:rsidRPr="0042645D" w:rsidRDefault="00A822C9" w:rsidP="00A822C9">
      <w:pPr>
        <w:tabs>
          <w:tab w:val="left" w:pos="5615"/>
        </w:tabs>
        <w:suppressAutoHyphens/>
        <w:autoSpaceDE w:val="0"/>
        <w:ind w:right="-2" w:firstLine="694"/>
        <w:jc w:val="center"/>
        <w:rPr>
          <w:b/>
          <w:bCs/>
          <w:color w:val="auto"/>
        </w:rPr>
      </w:pPr>
      <w:r w:rsidRPr="0042645D">
        <w:rPr>
          <w:b/>
          <w:bCs/>
          <w:color w:val="auto"/>
        </w:rPr>
        <w:lastRenderedPageBreak/>
        <w:t xml:space="preserve">Зона санитарно-технического назначения (Сп-3) </w:t>
      </w:r>
    </w:p>
    <w:p w:rsidR="00A822C9" w:rsidRPr="0042645D" w:rsidRDefault="00A822C9" w:rsidP="00A822C9">
      <w:pPr>
        <w:tabs>
          <w:tab w:val="left" w:pos="5615"/>
        </w:tabs>
        <w:suppressAutoHyphens/>
        <w:autoSpaceDE w:val="0"/>
        <w:ind w:right="-2" w:firstLine="694"/>
        <w:jc w:val="center"/>
        <w:rPr>
          <w:b/>
          <w:bCs/>
          <w:i/>
          <w:color w:val="auto"/>
        </w:rPr>
      </w:pPr>
    </w:p>
    <w:p w:rsidR="00A822C9" w:rsidRPr="0042645D" w:rsidRDefault="00A822C9" w:rsidP="00A822C9">
      <w:pPr>
        <w:ind w:firstLine="709"/>
        <w:jc w:val="both"/>
        <w:rPr>
          <w:color w:val="auto"/>
        </w:rPr>
      </w:pPr>
      <w:r w:rsidRPr="0042645D">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42645D"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42645D"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A822C9" w:rsidRPr="0042645D"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0"/>
        <w:gridCol w:w="2469"/>
        <w:gridCol w:w="5488"/>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3.1</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3.3</w:t>
            </w:r>
          </w:p>
        </w:tc>
        <w:tc>
          <w:tcPr>
            <w:tcW w:w="0" w:type="auto"/>
            <w:shd w:val="clear" w:color="auto" w:fill="FFFFFF"/>
          </w:tcPr>
          <w:p w:rsidR="00A822C9" w:rsidRPr="0042645D" w:rsidRDefault="00A822C9" w:rsidP="00A822C9">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A822C9" w:rsidRPr="0042645D" w:rsidRDefault="00A822C9" w:rsidP="00A822C9">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4.9</w:t>
            </w:r>
          </w:p>
        </w:tc>
        <w:tc>
          <w:tcPr>
            <w:tcW w:w="0" w:type="auto"/>
            <w:shd w:val="clear" w:color="auto" w:fill="FFFFFF"/>
          </w:tcPr>
          <w:p w:rsidR="00A822C9" w:rsidRPr="0042645D" w:rsidRDefault="00A822C9" w:rsidP="00A822C9">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A822C9" w:rsidRPr="0042645D" w:rsidRDefault="00A822C9" w:rsidP="00A822C9">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8.3</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12.2</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proofErr w:type="gramStart"/>
            <w:r w:rsidRPr="0042645D">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r>
      <w:tr w:rsidR="00FE7439" w:rsidRPr="0042645D" w:rsidTr="00A822C9">
        <w:trPr>
          <w:trHeight w:val="20"/>
        </w:trPr>
        <w:tc>
          <w:tcPr>
            <w:tcW w:w="0" w:type="auto"/>
            <w:gridSpan w:val="3"/>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установлены</w:t>
            </w:r>
          </w:p>
        </w:tc>
      </w:tr>
    </w:tbl>
    <w:p w:rsidR="00A822C9" w:rsidRPr="0042645D" w:rsidRDefault="00A822C9" w:rsidP="00A822C9">
      <w:pPr>
        <w:widowControl/>
        <w:tabs>
          <w:tab w:val="left" w:pos="0"/>
          <w:tab w:val="left" w:pos="993"/>
        </w:tabs>
        <w:ind w:right="-313" w:firstLine="709"/>
        <w:rPr>
          <w:iCs/>
          <w:color w:val="auto"/>
        </w:rPr>
      </w:pPr>
    </w:p>
    <w:p w:rsidR="00A822C9" w:rsidRPr="0042645D" w:rsidRDefault="00A822C9" w:rsidP="00BA70C4">
      <w:pPr>
        <w:keepNext/>
        <w:widowControl/>
        <w:numPr>
          <w:ilvl w:val="0"/>
          <w:numId w:val="115"/>
        </w:numPr>
        <w:tabs>
          <w:tab w:val="num" w:pos="1134"/>
        </w:tabs>
        <w:suppressAutoHyphens/>
        <w:ind w:left="0" w:right="-313" w:firstLine="709"/>
        <w:jc w:val="both"/>
        <w:rPr>
          <w:color w:val="auto"/>
          <w:lang w:bidi="ar-SA"/>
        </w:rPr>
      </w:pPr>
      <w:r w:rsidRPr="0042645D">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42645D"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0"/>
        <w:gridCol w:w="1133"/>
        <w:gridCol w:w="4964"/>
        <w:gridCol w:w="1700"/>
        <w:gridCol w:w="1416"/>
      </w:tblGrid>
      <w:tr w:rsidR="0042645D" w:rsidRPr="0042645D"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Наименование параметра</w:t>
            </w:r>
          </w:p>
          <w:p w:rsidR="00A822C9" w:rsidRPr="0042645D"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42645D"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42645D" w:rsidRDefault="00A822C9" w:rsidP="00A822C9">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42645D" w:rsidTr="00A822C9">
        <w:trPr>
          <w:trHeight w:val="57"/>
        </w:trPr>
        <w:tc>
          <w:tcPr>
            <w:tcW w:w="290" w:type="pct"/>
            <w:gridSpan w:val="2"/>
            <w:tcBorders>
              <w:top w:val="single" w:sz="4" w:space="0" w:color="000000"/>
              <w:left w:val="single" w:sz="4" w:space="0" w:color="000000"/>
              <w:right w:val="single" w:sz="4" w:space="0" w:color="auto"/>
            </w:tcBorders>
          </w:tcPr>
          <w:p w:rsidR="00A822C9" w:rsidRPr="0042645D"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42645D" w:rsidRDefault="00A822C9"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42645D" w:rsidRDefault="00A822C9" w:rsidP="00A822C9">
            <w:pPr>
              <w:suppressAutoHyphens/>
              <w:ind w:firstLine="7"/>
              <w:jc w:val="center"/>
              <w:rPr>
                <w:color w:val="auto"/>
              </w:rPr>
            </w:pPr>
          </w:p>
        </w:tc>
      </w:tr>
    </w:tbl>
    <w:p w:rsidR="00A822C9" w:rsidRPr="0042645D"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42645D" w:rsidRDefault="00A822C9" w:rsidP="00BA70C4">
      <w:pPr>
        <w:numPr>
          <w:ilvl w:val="0"/>
          <w:numId w:val="115"/>
        </w:numPr>
        <w:tabs>
          <w:tab w:val="clear" w:pos="1500"/>
          <w:tab w:val="left" w:pos="458"/>
          <w:tab w:val="left" w:pos="993"/>
          <w:tab w:val="num" w:pos="1134"/>
        </w:tabs>
        <w:ind w:left="0" w:firstLine="709"/>
        <w:jc w:val="both"/>
        <w:rPr>
          <w:color w:val="auto"/>
        </w:rPr>
      </w:pPr>
      <w:r w:rsidRPr="0042645D">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 xml:space="preserve">Полигон ТБО проектируется в соответствии с требованиями Федерального закона от 24.06.1998 № 89-ФЗ «Об отходах производства и потребления», </w:t>
      </w:r>
      <w:proofErr w:type="spellStart"/>
      <w:r w:rsidRPr="0042645D">
        <w:rPr>
          <w:color w:val="auto"/>
          <w:shd w:val="clear" w:color="auto" w:fill="FFFFFF"/>
        </w:rPr>
        <w:t>СанПиН</w:t>
      </w:r>
      <w:proofErr w:type="spellEnd"/>
      <w:r w:rsidRPr="0042645D">
        <w:rPr>
          <w:color w:val="auto"/>
          <w:shd w:val="clear" w:color="auto" w:fill="FFFFFF"/>
        </w:rPr>
        <w:t xml:space="preserve">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 xml:space="preserve">Размер санитарно-защитной зоны следует принимать в соответствии с требованиями </w:t>
      </w:r>
      <w:proofErr w:type="spellStart"/>
      <w:r w:rsidRPr="0042645D">
        <w:rPr>
          <w:color w:val="auto"/>
          <w:shd w:val="clear" w:color="auto" w:fill="FFFFFF"/>
        </w:rPr>
        <w:t>СанПиН</w:t>
      </w:r>
      <w:proofErr w:type="spellEnd"/>
      <w:r w:rsidRPr="0042645D">
        <w:rPr>
          <w:color w:val="auto"/>
          <w:shd w:val="clear" w:color="auto" w:fill="FFFFFF"/>
        </w:rPr>
        <w:t xml:space="preserve"> 2.2.1/2.1.1.1200-03, при этом ориентировочный размер санитарно-защитной зоны составляет, м, </w:t>
      </w:r>
      <w:proofErr w:type="gramStart"/>
      <w:r w:rsidRPr="0042645D">
        <w:rPr>
          <w:color w:val="auto"/>
          <w:shd w:val="clear" w:color="auto" w:fill="FFFFFF"/>
        </w:rPr>
        <w:t>для</w:t>
      </w:r>
      <w:proofErr w:type="gramEnd"/>
      <w:r w:rsidRPr="0042645D">
        <w:rPr>
          <w:color w:val="auto"/>
          <w:shd w:val="clear" w:color="auto" w:fill="FFFFFF"/>
        </w:rPr>
        <w:t>:</w:t>
      </w:r>
    </w:p>
    <w:p w:rsidR="00A822C9" w:rsidRPr="0042645D" w:rsidRDefault="00A822C9" w:rsidP="00A822C9">
      <w:pPr>
        <w:tabs>
          <w:tab w:val="left" w:pos="458"/>
          <w:tab w:val="left" w:pos="993"/>
          <w:tab w:val="num" w:pos="1134"/>
        </w:tabs>
        <w:ind w:firstLine="709"/>
        <w:contextualSpacing/>
        <w:jc w:val="both"/>
        <w:rPr>
          <w:color w:val="auto"/>
        </w:rPr>
      </w:pPr>
      <w:r w:rsidRPr="0042645D">
        <w:rPr>
          <w:color w:val="auto"/>
          <w:shd w:val="clear" w:color="auto" w:fill="FFFFFF"/>
        </w:rPr>
        <w:t>- участков компостирования – 500;</w:t>
      </w:r>
    </w:p>
    <w:p w:rsidR="00A822C9" w:rsidRPr="0042645D" w:rsidRDefault="00A822C9" w:rsidP="00A822C9">
      <w:pPr>
        <w:tabs>
          <w:tab w:val="left" w:pos="458"/>
          <w:tab w:val="left" w:pos="993"/>
          <w:tab w:val="num" w:pos="1134"/>
        </w:tabs>
        <w:ind w:firstLine="709"/>
        <w:contextualSpacing/>
        <w:jc w:val="both"/>
        <w:rPr>
          <w:color w:val="auto"/>
        </w:rPr>
      </w:pPr>
      <w:r w:rsidRPr="0042645D">
        <w:rPr>
          <w:color w:val="auto"/>
          <w:shd w:val="clear" w:color="auto" w:fill="FFFFFF"/>
        </w:rPr>
        <w:t>- усовершенствованных свалок – 1000.</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Санитарно-защитная зона должна быть озеленена.</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901B44">
      <w:pPr>
        <w:tabs>
          <w:tab w:val="left" w:pos="5615"/>
        </w:tabs>
        <w:suppressAutoHyphens/>
        <w:autoSpaceDE w:val="0"/>
        <w:ind w:firstLine="694"/>
        <w:jc w:val="center"/>
        <w:rPr>
          <w:b/>
          <w:bCs/>
          <w:color w:val="auto"/>
        </w:rPr>
      </w:pPr>
    </w:p>
    <w:p w:rsidR="00901B44" w:rsidRPr="0042645D" w:rsidRDefault="00901B44" w:rsidP="00901B44">
      <w:pPr>
        <w:tabs>
          <w:tab w:val="left" w:pos="5615"/>
        </w:tabs>
        <w:suppressAutoHyphens/>
        <w:autoSpaceDE w:val="0"/>
        <w:ind w:firstLine="694"/>
        <w:jc w:val="center"/>
        <w:rPr>
          <w:b/>
          <w:bCs/>
          <w:color w:val="auto"/>
        </w:rPr>
      </w:pPr>
      <w:r w:rsidRPr="0042645D">
        <w:rPr>
          <w:b/>
          <w:bCs/>
          <w:color w:val="auto"/>
        </w:rPr>
        <w:t xml:space="preserve">Зона </w:t>
      </w:r>
      <w:r w:rsidR="00D1715C" w:rsidRPr="0042645D">
        <w:rPr>
          <w:b/>
          <w:bCs/>
          <w:color w:val="auto"/>
        </w:rPr>
        <w:t>защитных насаждений (Сп</w:t>
      </w:r>
      <w:proofErr w:type="gramStart"/>
      <w:r w:rsidR="00D1715C" w:rsidRPr="0042645D">
        <w:rPr>
          <w:b/>
          <w:bCs/>
          <w:color w:val="auto"/>
        </w:rPr>
        <w:t>4</w:t>
      </w:r>
      <w:proofErr w:type="gramEnd"/>
      <w:r w:rsidRPr="0042645D">
        <w:rPr>
          <w:b/>
          <w:bCs/>
          <w:color w:val="auto"/>
        </w:rPr>
        <w:t xml:space="preserve">) </w:t>
      </w:r>
    </w:p>
    <w:p w:rsidR="00901B44" w:rsidRPr="0042645D" w:rsidRDefault="00901B44" w:rsidP="00901B44">
      <w:pPr>
        <w:tabs>
          <w:tab w:val="left" w:pos="5615"/>
        </w:tabs>
        <w:suppressAutoHyphens/>
        <w:autoSpaceDE w:val="0"/>
        <w:ind w:firstLine="694"/>
        <w:jc w:val="center"/>
        <w:rPr>
          <w:b/>
          <w:bCs/>
          <w:color w:val="auto"/>
        </w:rPr>
      </w:pPr>
    </w:p>
    <w:p w:rsidR="00901B44" w:rsidRPr="0042645D" w:rsidRDefault="00901B44" w:rsidP="00901B44">
      <w:pPr>
        <w:tabs>
          <w:tab w:val="left" w:pos="5615"/>
        </w:tabs>
        <w:suppressAutoHyphens/>
        <w:autoSpaceDE w:val="0"/>
        <w:ind w:firstLine="694"/>
        <w:jc w:val="both"/>
        <w:rPr>
          <w:b/>
          <w:bCs/>
          <w:color w:val="auto"/>
        </w:rPr>
      </w:pPr>
      <w:r w:rsidRPr="0042645D">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42645D" w:rsidRDefault="00901B44" w:rsidP="00901B44">
      <w:pPr>
        <w:suppressAutoHyphens/>
        <w:autoSpaceDE w:val="0"/>
        <w:ind w:firstLine="694"/>
        <w:jc w:val="both"/>
        <w:rPr>
          <w:rFonts w:eastAsia="Times New Roman CYR"/>
          <w:b/>
          <w:bCs/>
          <w:color w:val="auto"/>
          <w:lang w:eastAsia="ar-SA"/>
        </w:rPr>
      </w:pPr>
    </w:p>
    <w:p w:rsidR="00FB01D4" w:rsidRPr="0042645D" w:rsidRDefault="00FB01D4" w:rsidP="00BA70C4">
      <w:pPr>
        <w:widowControl/>
        <w:numPr>
          <w:ilvl w:val="0"/>
          <w:numId w:val="86"/>
        </w:numPr>
        <w:tabs>
          <w:tab w:val="left" w:pos="0"/>
          <w:tab w:val="left" w:pos="993"/>
          <w:tab w:val="num" w:pos="1134"/>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F82578" w:rsidRPr="0042645D"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E7439"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устанавливаются</w:t>
            </w:r>
          </w:p>
        </w:tc>
      </w:tr>
    </w:tbl>
    <w:p w:rsidR="00FB01D4" w:rsidRPr="0042645D" w:rsidRDefault="00FB01D4" w:rsidP="00FB01D4">
      <w:pPr>
        <w:jc w:val="both"/>
        <w:rPr>
          <w:bCs/>
          <w:color w:val="auto"/>
        </w:rPr>
      </w:pPr>
    </w:p>
    <w:p w:rsidR="00FB01D4" w:rsidRPr="0042645D" w:rsidRDefault="00FB01D4" w:rsidP="00BA70C4">
      <w:pPr>
        <w:keepNext/>
        <w:widowControl/>
        <w:numPr>
          <w:ilvl w:val="0"/>
          <w:numId w:val="86"/>
        </w:numPr>
        <w:tabs>
          <w:tab w:val="left" w:pos="993"/>
        </w:tabs>
        <w:suppressAutoHyphens/>
        <w:ind w:left="0" w:right="-2"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369"/>
        <w:gridCol w:w="4709"/>
        <w:gridCol w:w="18"/>
        <w:gridCol w:w="1702"/>
        <w:gridCol w:w="1416"/>
      </w:tblGrid>
      <w:tr w:rsidR="0042645D" w:rsidRPr="0042645D"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auto"/>
              <w:left w:val="single" w:sz="4" w:space="0" w:color="auto"/>
              <w:bottom w:val="nil"/>
              <w:right w:val="single" w:sz="4" w:space="0" w:color="auto"/>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42645D" w:rsidTr="00EC572A">
        <w:trPr>
          <w:trHeight w:val="57"/>
        </w:trPr>
        <w:tc>
          <w:tcPr>
            <w:tcW w:w="290" w:type="pct"/>
            <w:tcBorders>
              <w:top w:val="single" w:sz="4" w:space="0" w:color="000000"/>
              <w:left w:val="single" w:sz="4" w:space="0" w:color="000000"/>
              <w:right w:val="single" w:sz="4" w:space="0" w:color="auto"/>
            </w:tcBorders>
          </w:tcPr>
          <w:p w:rsidR="00FB01D4" w:rsidRPr="0042645D"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42645D"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42645D">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42645D"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42645D">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86"/>
        </w:numPr>
        <w:tabs>
          <w:tab w:val="left" w:pos="993"/>
        </w:tabs>
        <w:autoSpaceDE w:val="0"/>
        <w:autoSpaceDN w:val="0"/>
        <w:adjustRightInd w:val="0"/>
        <w:ind w:left="0" w:firstLine="709"/>
        <w:contextualSpacing/>
        <w:jc w:val="both"/>
        <w:rPr>
          <w:color w:val="auto"/>
        </w:rPr>
      </w:pPr>
      <w:r w:rsidRPr="0042645D">
        <w:rPr>
          <w:color w:val="auto"/>
        </w:rPr>
        <w:t>Защитное озеленение СЗЗ древесно-кустарниковыми насаждениями должно занимать площадь для зон шириной:</w:t>
      </w:r>
    </w:p>
    <w:p w:rsidR="00FB01D4" w:rsidRPr="0042645D" w:rsidRDefault="00FB01D4" w:rsidP="00FB01D4">
      <w:pPr>
        <w:autoSpaceDE w:val="0"/>
        <w:autoSpaceDN w:val="0"/>
        <w:adjustRightInd w:val="0"/>
        <w:ind w:firstLine="709"/>
        <w:contextualSpacing/>
        <w:jc w:val="both"/>
        <w:rPr>
          <w:color w:val="auto"/>
        </w:rPr>
      </w:pPr>
      <w:r w:rsidRPr="0042645D">
        <w:rPr>
          <w:color w:val="auto"/>
        </w:rPr>
        <w:t>до 300 м - не менее 60 %;</w:t>
      </w:r>
    </w:p>
    <w:p w:rsidR="00FB01D4" w:rsidRPr="0042645D" w:rsidRDefault="00FB01D4" w:rsidP="00FB01D4">
      <w:pPr>
        <w:autoSpaceDE w:val="0"/>
        <w:autoSpaceDN w:val="0"/>
        <w:adjustRightInd w:val="0"/>
        <w:ind w:firstLine="709"/>
        <w:contextualSpacing/>
        <w:jc w:val="both"/>
        <w:rPr>
          <w:color w:val="auto"/>
        </w:rPr>
      </w:pPr>
      <w:r w:rsidRPr="0042645D">
        <w:rPr>
          <w:color w:val="auto"/>
        </w:rPr>
        <w:t>от 300 до 1000 м - не менее 50 %;</w:t>
      </w:r>
    </w:p>
    <w:p w:rsidR="00FB01D4" w:rsidRPr="0042645D" w:rsidRDefault="00FB01D4" w:rsidP="00FB01D4">
      <w:pPr>
        <w:autoSpaceDE w:val="0"/>
        <w:autoSpaceDN w:val="0"/>
        <w:adjustRightInd w:val="0"/>
        <w:ind w:firstLine="709"/>
        <w:contextualSpacing/>
        <w:jc w:val="both"/>
        <w:rPr>
          <w:color w:val="auto"/>
        </w:rPr>
      </w:pPr>
      <w:r w:rsidRPr="0042645D">
        <w:rPr>
          <w:color w:val="auto"/>
        </w:rPr>
        <w:t>от 1000 до 3000 м - не менее 40 %.</w:t>
      </w:r>
    </w:p>
    <w:p w:rsidR="00FB01D4" w:rsidRPr="0042645D"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42645D">
        <w:rPr>
          <w:color w:val="auto"/>
        </w:rPr>
        <w:t>Ограничения использования земельных участков и объектов капитального строит</w:t>
      </w:r>
      <w:r w:rsidR="00D1715C" w:rsidRPr="0042645D">
        <w:rPr>
          <w:color w:val="auto"/>
        </w:rPr>
        <w:t>ельства, находящихся в зонах Сп</w:t>
      </w:r>
      <w:proofErr w:type="gramStart"/>
      <w:r w:rsidR="00D1715C" w:rsidRPr="0042645D">
        <w:rPr>
          <w:color w:val="auto"/>
        </w:rPr>
        <w:t>4</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D1715C" w:rsidRPr="0042645D" w:rsidRDefault="00D1715C" w:rsidP="00D1715C">
      <w:pPr>
        <w:tabs>
          <w:tab w:val="left" w:pos="5615"/>
        </w:tabs>
        <w:suppressAutoHyphens/>
        <w:autoSpaceDE w:val="0"/>
        <w:ind w:right="-2" w:firstLine="694"/>
        <w:jc w:val="center"/>
        <w:rPr>
          <w:b/>
          <w:bCs/>
          <w:color w:val="auto"/>
        </w:rPr>
      </w:pPr>
    </w:p>
    <w:p w:rsidR="00097A51" w:rsidRPr="0042645D" w:rsidRDefault="00097A51" w:rsidP="00D1715C">
      <w:pPr>
        <w:tabs>
          <w:tab w:val="left" w:pos="5615"/>
        </w:tabs>
        <w:suppressAutoHyphens/>
        <w:autoSpaceDE w:val="0"/>
        <w:ind w:right="-2" w:firstLine="694"/>
        <w:jc w:val="center"/>
        <w:rPr>
          <w:b/>
          <w:bCs/>
          <w:color w:val="auto"/>
        </w:rPr>
      </w:pPr>
    </w:p>
    <w:p w:rsidR="00D1715C" w:rsidRPr="0042645D" w:rsidRDefault="00D1715C" w:rsidP="00D1715C">
      <w:pPr>
        <w:tabs>
          <w:tab w:val="left" w:pos="5615"/>
        </w:tabs>
        <w:suppressAutoHyphens/>
        <w:autoSpaceDE w:val="0"/>
        <w:ind w:right="-2" w:firstLine="694"/>
        <w:jc w:val="center"/>
        <w:rPr>
          <w:b/>
          <w:bCs/>
          <w:color w:val="auto"/>
        </w:rPr>
      </w:pPr>
      <w:r w:rsidRPr="0042645D">
        <w:rPr>
          <w:b/>
          <w:bCs/>
          <w:color w:val="auto"/>
        </w:rPr>
        <w:lastRenderedPageBreak/>
        <w:t>Зона режимных территорий (Сп5)</w:t>
      </w:r>
    </w:p>
    <w:p w:rsidR="00D1715C" w:rsidRPr="0042645D" w:rsidRDefault="00D1715C" w:rsidP="00D1715C">
      <w:pPr>
        <w:tabs>
          <w:tab w:val="left" w:pos="0"/>
          <w:tab w:val="left" w:pos="567"/>
          <w:tab w:val="left" w:pos="851"/>
        </w:tabs>
        <w:ind w:firstLine="567"/>
        <w:jc w:val="both"/>
        <w:rPr>
          <w:color w:val="auto"/>
        </w:rPr>
      </w:pPr>
      <w:r w:rsidRPr="0042645D">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42645D" w:rsidRDefault="00D1715C" w:rsidP="00D1715C">
      <w:pPr>
        <w:tabs>
          <w:tab w:val="left" w:pos="5615"/>
        </w:tabs>
        <w:suppressAutoHyphens/>
        <w:autoSpaceDE w:val="0"/>
        <w:ind w:right="-2" w:firstLine="694"/>
        <w:jc w:val="both"/>
        <w:rPr>
          <w:b/>
          <w:bCs/>
          <w:color w:val="auto"/>
        </w:rPr>
      </w:pPr>
    </w:p>
    <w:p w:rsidR="00D1715C" w:rsidRPr="0042645D" w:rsidRDefault="00D1715C" w:rsidP="00BA70C4">
      <w:pPr>
        <w:widowControl/>
        <w:numPr>
          <w:ilvl w:val="0"/>
          <w:numId w:val="116"/>
        </w:numPr>
        <w:tabs>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D1715C" w:rsidRPr="0042645D"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2"/>
        <w:gridCol w:w="2720"/>
        <w:gridCol w:w="5213"/>
      </w:tblGrid>
      <w:tr w:rsidR="0042645D" w:rsidRPr="0042645D"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42645D"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42645D" w:rsidRPr="0042645D"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42645D" w:rsidRDefault="00D1715C" w:rsidP="00D1715C">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201E7B">
        <w:trPr>
          <w:trHeight w:val="20"/>
        </w:trPr>
        <w:tc>
          <w:tcPr>
            <w:tcW w:w="0" w:type="auto"/>
            <w:gridSpan w:val="3"/>
            <w:shd w:val="clear" w:color="auto" w:fill="FFFFFF"/>
            <w:vAlign w:val="center"/>
          </w:tcPr>
          <w:p w:rsidR="00D1715C" w:rsidRPr="0042645D" w:rsidRDefault="00D1715C" w:rsidP="00D1715C">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3.1</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3.3</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Бытовое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3.4.1</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lang w:eastAsia="en-US" w:bidi="ar-SA"/>
              </w:rPr>
              <w:t xml:space="preserve"> </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3.7</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 xml:space="preserve">Религиозное </w:t>
            </w:r>
          </w:p>
          <w:p w:rsidR="00D1715C" w:rsidRPr="0042645D" w:rsidRDefault="00D1715C" w:rsidP="00D1715C">
            <w:pPr>
              <w:suppressAutoHyphens/>
              <w:ind w:right="21"/>
              <w:jc w:val="center"/>
              <w:rPr>
                <w:b/>
                <w:color w:val="auto"/>
              </w:rPr>
            </w:pPr>
            <w:r w:rsidRPr="0042645D">
              <w:rPr>
                <w:b/>
                <w:color w:val="auto"/>
              </w:rPr>
              <w:t>использование</w:t>
            </w:r>
          </w:p>
        </w:tc>
        <w:tc>
          <w:tcPr>
            <w:tcW w:w="0" w:type="auto"/>
            <w:shd w:val="clear" w:color="auto" w:fill="FFFFFF"/>
          </w:tcPr>
          <w:p w:rsidR="00D1715C" w:rsidRPr="0042645D" w:rsidRDefault="00D1715C" w:rsidP="00D1715C">
            <w:pPr>
              <w:widowControl/>
              <w:suppressAutoHyphens/>
              <w:jc w:val="both"/>
              <w:rPr>
                <w:bCs/>
                <w:color w:val="auto"/>
                <w:lang w:bidi="ar-SA"/>
              </w:rPr>
            </w:pPr>
            <w:proofErr w:type="gramStart"/>
            <w:r w:rsidRPr="0042645D">
              <w:rPr>
                <w:bCs/>
                <w:color w:val="auto"/>
                <w:lang w:bidi="ar-SA"/>
              </w:rPr>
              <w:t xml:space="preserve">Размещение объектов капитального строительства, предназначенных для отправления религиозных обрядов (церкви, </w:t>
            </w:r>
            <w:r w:rsidRPr="0042645D">
              <w:rPr>
                <w:bCs/>
                <w:color w:val="auto"/>
                <w:lang w:bidi="ar-SA"/>
              </w:rPr>
              <w:lastRenderedPageBreak/>
              <w:t>соборы, храмы, часовни, монастыри, мечети, молельные дома);</w:t>
            </w:r>
            <w:proofErr w:type="gramEnd"/>
          </w:p>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lastRenderedPageBreak/>
              <w:t>4.4</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Магазины</w:t>
            </w:r>
          </w:p>
        </w:tc>
        <w:tc>
          <w:tcPr>
            <w:tcW w:w="0" w:type="auto"/>
            <w:shd w:val="clear" w:color="auto" w:fill="FFFFFF"/>
          </w:tcPr>
          <w:p w:rsidR="00D1715C" w:rsidRPr="0042645D" w:rsidRDefault="00D1715C" w:rsidP="00D1715C">
            <w:pPr>
              <w:suppressAutoHyphens/>
              <w:autoSpaceDE w:val="0"/>
              <w:autoSpaceDN w:val="0"/>
              <w:adjustRightInd w:val="0"/>
              <w:jc w:val="both"/>
              <w:rPr>
                <w:bCs/>
                <w:color w:val="auto"/>
                <w:shd w:val="clear" w:color="auto" w:fill="FFFFFF"/>
                <w:lang w:bidi="ar-SA"/>
              </w:rPr>
            </w:pPr>
            <w:r w:rsidRPr="0042645D">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lang w:bidi="ar-SA"/>
                </w:rPr>
                <w:t>5000 кв. м</w:t>
              </w:r>
            </w:smartTag>
            <w:r w:rsidRPr="0042645D">
              <w:rPr>
                <w:bCs/>
                <w:color w:val="auto"/>
                <w:shd w:val="clear" w:color="auto" w:fill="FFFFFF"/>
                <w:lang w:bidi="ar-SA"/>
              </w:rPr>
              <w:t>.</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4.6</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Общественное питание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201E7B">
        <w:trPr>
          <w:trHeight w:val="20"/>
        </w:trPr>
        <w:tc>
          <w:tcPr>
            <w:tcW w:w="0" w:type="auto"/>
            <w:gridSpan w:val="3"/>
            <w:shd w:val="clear" w:color="auto" w:fill="FFFFFF"/>
          </w:tcPr>
          <w:p w:rsidR="00D1715C" w:rsidRPr="0042645D" w:rsidRDefault="00D1715C" w:rsidP="00D1715C">
            <w:pPr>
              <w:suppressAutoHyphens/>
              <w:autoSpaceDE w:val="0"/>
              <w:autoSpaceDN w:val="0"/>
              <w:adjustRightInd w:val="0"/>
              <w:jc w:val="center"/>
              <w:rPr>
                <w:b/>
                <w:iCs/>
                <w:color w:val="auto"/>
                <w:lang w:eastAsia="en-US" w:bidi="ar-SA"/>
              </w:rPr>
            </w:pPr>
            <w:r w:rsidRPr="0042645D">
              <w:rPr>
                <w:b/>
                <w:iCs/>
                <w:color w:val="auto"/>
                <w:lang w:bidi="ar-SA"/>
              </w:rPr>
              <w:lastRenderedPageBreak/>
              <w:t>Условно разрешенные виды использования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FE7439"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8.3</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42645D" w:rsidRDefault="00D1715C" w:rsidP="00D1715C">
      <w:pPr>
        <w:jc w:val="both"/>
        <w:rPr>
          <w:bCs/>
          <w:color w:val="auto"/>
        </w:rPr>
      </w:pPr>
    </w:p>
    <w:p w:rsidR="00D1715C" w:rsidRPr="0042645D" w:rsidRDefault="00D1715C" w:rsidP="00BA70C4">
      <w:pPr>
        <w:keepNext/>
        <w:widowControl/>
        <w:numPr>
          <w:ilvl w:val="0"/>
          <w:numId w:val="116"/>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D1715C" w:rsidRPr="0042645D"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7"/>
        <w:gridCol w:w="1106"/>
        <w:gridCol w:w="405"/>
        <w:gridCol w:w="4445"/>
        <w:gridCol w:w="1700"/>
        <w:gridCol w:w="1415"/>
      </w:tblGrid>
      <w:tr w:rsidR="0042645D" w:rsidRPr="0042645D"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Наименование параметра</w:t>
            </w:r>
          </w:p>
          <w:p w:rsidR="00D1715C" w:rsidRPr="0042645D"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Единица                    измерения</w:t>
            </w:r>
          </w:p>
        </w:tc>
      </w:tr>
      <w:tr w:rsidR="0042645D" w:rsidRPr="0042645D"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5</w:t>
            </w:r>
          </w:p>
        </w:tc>
      </w:tr>
      <w:tr w:rsidR="0042645D" w:rsidRPr="0042645D"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42645D"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42645D" w:rsidRDefault="00D1715C" w:rsidP="00D1715C">
            <w:pPr>
              <w:suppressAutoHyphens/>
              <w:ind w:right="21"/>
              <w:jc w:val="both"/>
              <w:rPr>
                <w:b/>
                <w:color w:val="auto"/>
              </w:rPr>
            </w:pPr>
            <w:r w:rsidRPr="0042645D">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7"/>
              <w:jc w:val="center"/>
              <w:rPr>
                <w:color w:val="auto"/>
              </w:rPr>
            </w:pPr>
            <w:r w:rsidRPr="0042645D">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w:t>
            </w:r>
            <w:r w:rsidRPr="0042645D">
              <w:rPr>
                <w:color w:val="auto"/>
              </w:rPr>
              <w:lastRenderedPageBreak/>
              <w:t>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r w:rsidRPr="0042645D">
              <w:rPr>
                <w:color w:val="auto"/>
              </w:rPr>
              <w:lastRenderedPageBreak/>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p>
        </w:tc>
      </w:tr>
      <w:tr w:rsidR="0042645D" w:rsidRPr="0042645D"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201E7B">
        <w:trPr>
          <w:trHeight w:val="57"/>
        </w:trPr>
        <w:tc>
          <w:tcPr>
            <w:tcW w:w="294" w:type="pct"/>
            <w:gridSpan w:val="2"/>
            <w:tcBorders>
              <w:top w:val="single" w:sz="4" w:space="0" w:color="000000"/>
              <w:left w:val="single" w:sz="4" w:space="0" w:color="000000"/>
              <w:right w:val="single" w:sz="4" w:space="0" w:color="auto"/>
            </w:tcBorders>
          </w:tcPr>
          <w:p w:rsidR="00D1715C" w:rsidRPr="0042645D"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42645D" w:rsidRDefault="00D1715C" w:rsidP="00D1715C">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D1715C" w:rsidRPr="0042645D" w:rsidRDefault="00D1715C" w:rsidP="00D1715C">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42645D" w:rsidRDefault="00D1715C" w:rsidP="00D1715C">
            <w:pPr>
              <w:suppressAutoHyphens/>
              <w:ind w:firstLine="7"/>
              <w:jc w:val="center"/>
              <w:rPr>
                <w:color w:val="auto"/>
              </w:rPr>
            </w:pPr>
            <w:r w:rsidRPr="0042645D">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42645D" w:rsidRDefault="00D1715C" w:rsidP="00D1715C">
            <w:pPr>
              <w:suppressAutoHyphens/>
              <w:ind w:firstLine="7"/>
              <w:jc w:val="center"/>
              <w:rPr>
                <w:color w:val="auto"/>
              </w:rPr>
            </w:pPr>
          </w:p>
        </w:tc>
      </w:tr>
      <w:tr w:rsidR="00D1715C" w:rsidRPr="0042645D" w:rsidTr="00201E7B">
        <w:trPr>
          <w:trHeight w:val="57"/>
        </w:trPr>
        <w:tc>
          <w:tcPr>
            <w:tcW w:w="294" w:type="pct"/>
            <w:gridSpan w:val="2"/>
            <w:tcBorders>
              <w:top w:val="single" w:sz="4" w:space="0" w:color="000000"/>
              <w:left w:val="single" w:sz="4" w:space="0" w:color="000000"/>
              <w:right w:val="single" w:sz="4" w:space="0" w:color="auto"/>
            </w:tcBorders>
          </w:tcPr>
          <w:p w:rsidR="00D1715C" w:rsidRPr="0042645D"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42645D" w:rsidRDefault="00D1715C" w:rsidP="00D1715C">
            <w:pPr>
              <w:suppressAutoHyphens/>
              <w:ind w:right="21"/>
              <w:jc w:val="both"/>
              <w:rPr>
                <w:b/>
                <w:color w:val="auto"/>
              </w:rPr>
            </w:pPr>
            <w:r w:rsidRPr="0042645D">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42645D" w:rsidRDefault="00D1715C" w:rsidP="00D1715C">
            <w:pPr>
              <w:suppressAutoHyphens/>
              <w:ind w:right="21"/>
              <w:jc w:val="both"/>
              <w:rPr>
                <w:color w:val="auto"/>
              </w:rPr>
            </w:pPr>
            <w:r w:rsidRPr="0042645D">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кв. м</w:t>
            </w:r>
          </w:p>
        </w:tc>
      </w:tr>
    </w:tbl>
    <w:p w:rsidR="00D1715C" w:rsidRPr="0042645D"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42645D" w:rsidRDefault="00D1715C" w:rsidP="00BA70C4">
      <w:pPr>
        <w:numPr>
          <w:ilvl w:val="0"/>
          <w:numId w:val="118"/>
        </w:numPr>
        <w:tabs>
          <w:tab w:val="left" w:pos="458"/>
          <w:tab w:val="left" w:pos="568"/>
          <w:tab w:val="num" w:pos="1134"/>
        </w:tabs>
        <w:ind w:left="0" w:firstLine="709"/>
        <w:contextualSpacing/>
        <w:jc w:val="both"/>
        <w:rPr>
          <w:color w:val="auto"/>
        </w:rPr>
      </w:pPr>
      <w:r w:rsidRPr="0042645D">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42645D" w:rsidRDefault="00D1715C" w:rsidP="00BA70C4">
      <w:pPr>
        <w:numPr>
          <w:ilvl w:val="0"/>
          <w:numId w:val="118"/>
        </w:numPr>
        <w:tabs>
          <w:tab w:val="num" w:pos="0"/>
          <w:tab w:val="left" w:pos="458"/>
          <w:tab w:val="left" w:pos="568"/>
          <w:tab w:val="num" w:pos="1134"/>
        </w:tabs>
        <w:ind w:left="0"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42645D" w:rsidRDefault="00D1715C" w:rsidP="00BA70C4">
      <w:pPr>
        <w:numPr>
          <w:ilvl w:val="0"/>
          <w:numId w:val="118"/>
        </w:numPr>
        <w:tabs>
          <w:tab w:val="left" w:pos="458"/>
          <w:tab w:val="left" w:pos="568"/>
          <w:tab w:val="num" w:pos="1134"/>
        </w:tabs>
        <w:ind w:left="0" w:firstLine="709"/>
        <w:jc w:val="both"/>
        <w:rPr>
          <w:color w:val="auto"/>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D1715C" w:rsidRPr="0042645D" w:rsidRDefault="00D1715C" w:rsidP="00BA70C4">
      <w:pPr>
        <w:numPr>
          <w:ilvl w:val="0"/>
          <w:numId w:val="118"/>
        </w:numPr>
        <w:tabs>
          <w:tab w:val="num" w:pos="0"/>
          <w:tab w:val="left" w:pos="458"/>
          <w:tab w:val="left" w:pos="568"/>
          <w:tab w:val="num"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D1715C" w:rsidRPr="0042645D" w:rsidRDefault="00D1715C" w:rsidP="00D1715C">
      <w:pPr>
        <w:tabs>
          <w:tab w:val="left" w:pos="5615"/>
        </w:tabs>
        <w:suppressAutoHyphens/>
        <w:autoSpaceDE w:val="0"/>
        <w:ind w:right="-2" w:firstLine="694"/>
        <w:jc w:val="center"/>
        <w:rPr>
          <w:b/>
          <w:bCs/>
          <w:color w:val="auto"/>
        </w:rPr>
      </w:pPr>
    </w:p>
    <w:p w:rsidR="00D1715C" w:rsidRPr="0042645D" w:rsidRDefault="00D1715C" w:rsidP="00D1715C">
      <w:pPr>
        <w:tabs>
          <w:tab w:val="left" w:pos="1134"/>
        </w:tabs>
        <w:autoSpaceDE w:val="0"/>
        <w:autoSpaceDN w:val="0"/>
        <w:adjustRightInd w:val="0"/>
        <w:contextualSpacing/>
        <w:jc w:val="both"/>
        <w:rPr>
          <w:color w:val="auto"/>
        </w:rPr>
      </w:pPr>
    </w:p>
    <w:p w:rsidR="00AE2ED9" w:rsidRPr="0042645D"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21" w:name="_Toc479664104"/>
      <w:r w:rsidRPr="0042645D">
        <w:rPr>
          <w:color w:val="auto"/>
          <w:sz w:val="24"/>
          <w:szCs w:val="24"/>
        </w:rPr>
        <w:lastRenderedPageBreak/>
        <w:t>ГЛА</w:t>
      </w:r>
      <w:r w:rsidR="0058363B" w:rsidRPr="0042645D">
        <w:rPr>
          <w:color w:val="auto"/>
          <w:sz w:val="24"/>
          <w:szCs w:val="24"/>
        </w:rPr>
        <w:t>ВА 9</w:t>
      </w:r>
      <w:r w:rsidRPr="0042645D">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21"/>
    </w:p>
    <w:p w:rsidR="00BC198B" w:rsidRPr="0042645D" w:rsidRDefault="00BC198B" w:rsidP="00CB156A">
      <w:pPr>
        <w:tabs>
          <w:tab w:val="left" w:pos="993"/>
        </w:tabs>
        <w:ind w:right="-2" w:firstLine="709"/>
        <w:jc w:val="both"/>
        <w:rPr>
          <w:color w:val="auto"/>
        </w:rPr>
      </w:pPr>
    </w:p>
    <w:p w:rsidR="00AE2ED9" w:rsidRPr="0042645D"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2" w:name="_Toc479664105"/>
      <w:r w:rsidRPr="0042645D">
        <w:rPr>
          <w:color w:val="auto"/>
          <w:sz w:val="24"/>
          <w:szCs w:val="24"/>
        </w:rPr>
        <w:t>Стат</w:t>
      </w:r>
      <w:r w:rsidR="00F5341D" w:rsidRPr="0042645D">
        <w:rPr>
          <w:color w:val="auto"/>
          <w:sz w:val="24"/>
          <w:szCs w:val="24"/>
        </w:rPr>
        <w:t>ья 47</w:t>
      </w:r>
      <w:r w:rsidRPr="0042645D">
        <w:rPr>
          <w:color w:val="auto"/>
          <w:sz w:val="24"/>
          <w:szCs w:val="24"/>
        </w:rPr>
        <w:t>. Ограничения на использование земельных участков и объектов капитального строительства</w:t>
      </w:r>
      <w:bookmarkEnd w:id="122"/>
    </w:p>
    <w:p w:rsidR="00BC198B" w:rsidRPr="0042645D" w:rsidRDefault="00BC198B" w:rsidP="00CB156A">
      <w:pPr>
        <w:tabs>
          <w:tab w:val="left" w:pos="993"/>
        </w:tabs>
        <w:ind w:right="-2" w:firstLine="709"/>
        <w:jc w:val="both"/>
        <w:rPr>
          <w:color w:val="auto"/>
        </w:rPr>
      </w:pPr>
    </w:p>
    <w:p w:rsidR="00AE2ED9" w:rsidRPr="0042645D" w:rsidRDefault="00AE2ED9" w:rsidP="00CB156A">
      <w:pPr>
        <w:tabs>
          <w:tab w:val="left" w:pos="0"/>
          <w:tab w:val="left" w:pos="900"/>
          <w:tab w:val="left" w:pos="1134"/>
        </w:tabs>
        <w:ind w:right="-2" w:firstLine="720"/>
        <w:jc w:val="both"/>
        <w:rPr>
          <w:color w:val="auto"/>
        </w:rPr>
      </w:pPr>
      <w:r w:rsidRPr="0042645D">
        <w:rPr>
          <w:color w:val="auto"/>
        </w:rPr>
        <w:t>1.</w:t>
      </w:r>
      <w:r w:rsidRPr="0042645D">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42645D">
        <w:rPr>
          <w:color w:val="auto"/>
        </w:rPr>
        <w:t>Российской Федерации</w:t>
      </w:r>
      <w:r w:rsidRPr="0042645D">
        <w:rPr>
          <w:color w:val="auto"/>
        </w:rPr>
        <w:t>.</w:t>
      </w:r>
    </w:p>
    <w:p w:rsidR="00AE2ED9" w:rsidRPr="0042645D" w:rsidRDefault="00AE2ED9" w:rsidP="00CB156A">
      <w:pPr>
        <w:tabs>
          <w:tab w:val="left" w:pos="0"/>
          <w:tab w:val="left" w:pos="1134"/>
        </w:tabs>
        <w:ind w:right="-2" w:firstLine="720"/>
        <w:jc w:val="both"/>
        <w:rPr>
          <w:color w:val="auto"/>
        </w:rPr>
      </w:pPr>
      <w:r w:rsidRPr="0042645D">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42645D" w:rsidRDefault="00AE2ED9" w:rsidP="00CB156A">
      <w:pPr>
        <w:tabs>
          <w:tab w:val="left" w:pos="0"/>
          <w:tab w:val="left" w:pos="900"/>
          <w:tab w:val="left" w:pos="1134"/>
        </w:tabs>
        <w:ind w:right="-2" w:firstLine="720"/>
        <w:jc w:val="both"/>
        <w:rPr>
          <w:color w:val="auto"/>
        </w:rPr>
      </w:pPr>
      <w:r w:rsidRPr="0042645D">
        <w:rPr>
          <w:color w:val="auto"/>
        </w:rPr>
        <w:t>2.</w:t>
      </w:r>
      <w:r w:rsidRPr="0042645D">
        <w:rPr>
          <w:color w:val="auto"/>
        </w:rPr>
        <w:tab/>
      </w:r>
      <w:proofErr w:type="gramStart"/>
      <w:r w:rsidRPr="0042645D">
        <w:rPr>
          <w:color w:val="auto"/>
        </w:rPr>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roofErr w:type="gramEnd"/>
    </w:p>
    <w:p w:rsidR="00AE2ED9" w:rsidRPr="0042645D" w:rsidRDefault="00AE2ED9" w:rsidP="00AE2ED9">
      <w:pPr>
        <w:tabs>
          <w:tab w:val="left" w:pos="0"/>
          <w:tab w:val="left" w:pos="900"/>
          <w:tab w:val="left" w:pos="1134"/>
        </w:tabs>
        <w:ind w:firstLine="720"/>
        <w:jc w:val="both"/>
        <w:rPr>
          <w:color w:val="auto"/>
        </w:rPr>
      </w:pPr>
      <w:r w:rsidRPr="0042645D">
        <w:rPr>
          <w:color w:val="auto"/>
        </w:rPr>
        <w:t>3.</w:t>
      </w:r>
      <w:r w:rsidRPr="0042645D">
        <w:rPr>
          <w:color w:val="auto"/>
        </w:rPr>
        <w:tab/>
        <w:t xml:space="preserve">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w:t>
      </w:r>
      <w:proofErr w:type="gramStart"/>
      <w:r w:rsidRPr="0042645D">
        <w:rPr>
          <w:color w:val="auto"/>
        </w:rPr>
        <w:t>числа</w:t>
      </w:r>
      <w:proofErr w:type="gramEnd"/>
      <w:r w:rsidRPr="0042645D">
        <w:rPr>
          <w:color w:val="auto"/>
        </w:rPr>
        <w:t xml:space="preserve">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4.</w:t>
      </w:r>
      <w:r w:rsidRPr="0042645D">
        <w:rPr>
          <w:color w:val="auto"/>
        </w:rPr>
        <w:tab/>
      </w:r>
      <w:proofErr w:type="gramStart"/>
      <w:r w:rsidRPr="0042645D">
        <w:rPr>
          <w:color w:val="auto"/>
        </w:rPr>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w:t>
      </w:r>
      <w:proofErr w:type="gramEnd"/>
      <w:r w:rsidRPr="0042645D">
        <w:rPr>
          <w:color w:val="auto"/>
        </w:rPr>
        <w:t xml:space="preserve"> параметров разрешённого строительства, реконструкции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5.</w:t>
      </w:r>
      <w:r w:rsidRPr="0042645D">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6.</w:t>
      </w:r>
      <w:r w:rsidRPr="0042645D">
        <w:rPr>
          <w:color w:val="auto"/>
        </w:rPr>
        <w:tab/>
        <w:t xml:space="preserve">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w:t>
      </w:r>
      <w:proofErr w:type="gramStart"/>
      <w:r w:rsidRPr="0042645D">
        <w:rPr>
          <w:color w:val="auto"/>
        </w:rPr>
        <w:t>территории</w:t>
      </w:r>
      <w:proofErr w:type="gramEnd"/>
      <w:r w:rsidRPr="0042645D">
        <w:rPr>
          <w:color w:val="auto"/>
        </w:rPr>
        <w:t xml:space="preserve">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42645D" w:rsidRDefault="00AE2ED9" w:rsidP="00990C99">
      <w:pPr>
        <w:tabs>
          <w:tab w:val="left" w:pos="0"/>
          <w:tab w:val="left" w:pos="900"/>
          <w:tab w:val="left" w:pos="1134"/>
        </w:tabs>
        <w:ind w:firstLine="720"/>
        <w:jc w:val="both"/>
        <w:rPr>
          <w:color w:val="auto"/>
        </w:rPr>
      </w:pPr>
      <w:r w:rsidRPr="0042645D">
        <w:rPr>
          <w:color w:val="auto"/>
        </w:rPr>
        <w:t>7.</w:t>
      </w:r>
      <w:r w:rsidRPr="0042645D">
        <w:rPr>
          <w:color w:val="auto"/>
        </w:rPr>
        <w:tab/>
        <w:t xml:space="preserve">Границы зон с особыми условиями использования территории могут не совпадать </w:t>
      </w:r>
      <w:r w:rsidRPr="0042645D">
        <w:rPr>
          <w:color w:val="auto"/>
        </w:rPr>
        <w:lastRenderedPageBreak/>
        <w:t>с границами территориальных зон и пересекать границы земельных участков.</w:t>
      </w:r>
    </w:p>
    <w:p w:rsidR="00BC198B" w:rsidRPr="0042645D" w:rsidRDefault="00BC198B" w:rsidP="00AE2ED9">
      <w:pPr>
        <w:tabs>
          <w:tab w:val="left" w:pos="993"/>
        </w:tabs>
        <w:ind w:firstLine="709"/>
        <w:jc w:val="both"/>
        <w:rPr>
          <w:color w:val="auto"/>
        </w:rPr>
      </w:pPr>
    </w:p>
    <w:p w:rsidR="00AE2ED9" w:rsidRPr="0042645D" w:rsidRDefault="00F5341D" w:rsidP="00990C99">
      <w:pPr>
        <w:pStyle w:val="Heading50"/>
        <w:keepNext/>
        <w:keepLines/>
        <w:shd w:val="clear" w:color="auto" w:fill="auto"/>
        <w:tabs>
          <w:tab w:val="left" w:pos="993"/>
        </w:tabs>
        <w:spacing w:before="0" w:after="0" w:line="240" w:lineRule="auto"/>
        <w:ind w:firstLine="709"/>
        <w:rPr>
          <w:color w:val="auto"/>
          <w:sz w:val="24"/>
          <w:szCs w:val="24"/>
        </w:rPr>
      </w:pPr>
      <w:bookmarkStart w:id="123" w:name="_Toc479664106"/>
      <w:r w:rsidRPr="0042645D">
        <w:rPr>
          <w:color w:val="auto"/>
          <w:sz w:val="24"/>
          <w:szCs w:val="24"/>
        </w:rPr>
        <w:t>Статья 48</w:t>
      </w:r>
      <w:r w:rsidR="00AE2ED9" w:rsidRPr="0042645D">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42645D">
        <w:rPr>
          <w:color w:val="auto"/>
          <w:sz w:val="24"/>
          <w:szCs w:val="24"/>
        </w:rPr>
        <w:t>, прибрежных защитных полос, береговых полос</w:t>
      </w:r>
      <w:bookmarkEnd w:id="123"/>
    </w:p>
    <w:p w:rsidR="00BC198B" w:rsidRPr="0042645D" w:rsidRDefault="00BC198B" w:rsidP="00990C99">
      <w:pPr>
        <w:tabs>
          <w:tab w:val="left" w:pos="993"/>
        </w:tabs>
        <w:ind w:firstLine="709"/>
        <w:jc w:val="both"/>
        <w:rPr>
          <w:color w:val="auto"/>
        </w:rPr>
      </w:pP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42645D" w:rsidRDefault="0014549A" w:rsidP="00990C99">
      <w:pPr>
        <w:tabs>
          <w:tab w:val="left" w:pos="0"/>
          <w:tab w:val="left" w:pos="1134"/>
        </w:tabs>
        <w:ind w:firstLine="720"/>
        <w:jc w:val="both"/>
        <w:rPr>
          <w:color w:val="auto"/>
        </w:rPr>
      </w:pPr>
      <w:r w:rsidRPr="0042645D">
        <w:rPr>
          <w:color w:val="auto"/>
        </w:rPr>
        <w:t>1)</w:t>
      </w:r>
      <w:r w:rsidRPr="0042645D">
        <w:rPr>
          <w:color w:val="auto"/>
          <w:lang w:val="en-US"/>
        </w:rPr>
        <w:t> </w:t>
      </w:r>
      <w:r w:rsidRPr="0042645D">
        <w:rPr>
          <w:color w:val="auto"/>
        </w:rPr>
        <w:t>использование сточных вод для удобрения почв;</w:t>
      </w:r>
    </w:p>
    <w:p w:rsidR="0014549A" w:rsidRPr="0042645D" w:rsidRDefault="0014549A" w:rsidP="00990C99">
      <w:pPr>
        <w:tabs>
          <w:tab w:val="left" w:pos="0"/>
          <w:tab w:val="left" w:pos="1134"/>
        </w:tabs>
        <w:ind w:firstLine="720"/>
        <w:jc w:val="both"/>
        <w:rPr>
          <w:color w:val="auto"/>
        </w:rPr>
      </w:pPr>
      <w:r w:rsidRPr="0042645D">
        <w:rPr>
          <w:color w:val="auto"/>
        </w:rPr>
        <w:t>2)</w:t>
      </w:r>
      <w:r w:rsidRPr="0042645D">
        <w:rPr>
          <w:color w:val="auto"/>
          <w:lang w:val="en-US"/>
        </w:rPr>
        <w:t> </w:t>
      </w:r>
      <w:r w:rsidRPr="0042645D">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42645D" w:rsidRDefault="0014549A" w:rsidP="00990C99">
      <w:pPr>
        <w:tabs>
          <w:tab w:val="left" w:pos="0"/>
          <w:tab w:val="left" w:pos="1134"/>
        </w:tabs>
        <w:ind w:firstLine="720"/>
        <w:jc w:val="both"/>
        <w:rPr>
          <w:color w:val="auto"/>
        </w:rPr>
      </w:pPr>
      <w:r w:rsidRPr="0042645D">
        <w:rPr>
          <w:color w:val="auto"/>
        </w:rPr>
        <w:t>3)</w:t>
      </w:r>
      <w:r w:rsidRPr="0042645D">
        <w:rPr>
          <w:color w:val="auto"/>
          <w:lang w:val="en-US"/>
        </w:rPr>
        <w:t> </w:t>
      </w:r>
      <w:r w:rsidRPr="0042645D">
        <w:rPr>
          <w:color w:val="auto"/>
        </w:rPr>
        <w:t>осуществление авиационных мер по борьбе с вредными организмами;</w:t>
      </w:r>
    </w:p>
    <w:p w:rsidR="0014549A" w:rsidRPr="0042645D" w:rsidRDefault="0014549A" w:rsidP="00990C99">
      <w:pPr>
        <w:tabs>
          <w:tab w:val="left" w:pos="0"/>
          <w:tab w:val="left" w:pos="1134"/>
        </w:tabs>
        <w:ind w:firstLine="720"/>
        <w:jc w:val="both"/>
        <w:rPr>
          <w:color w:val="auto"/>
        </w:rPr>
      </w:pPr>
      <w:r w:rsidRPr="0042645D">
        <w:rPr>
          <w:color w:val="auto"/>
        </w:rPr>
        <w:t>4)</w:t>
      </w:r>
      <w:r w:rsidRPr="0042645D">
        <w:rPr>
          <w:color w:val="auto"/>
          <w:lang w:val="en-US"/>
        </w:rPr>
        <w:t> </w:t>
      </w:r>
      <w:r w:rsidRPr="0042645D">
        <w:rPr>
          <w:color w:val="auto"/>
        </w:rPr>
        <w:t xml:space="preserve">движение и </w:t>
      </w:r>
      <w:r w:rsidR="004A231F" w:rsidRPr="0042645D">
        <w:rPr>
          <w:color w:val="auto"/>
        </w:rPr>
        <w:t>авто</w:t>
      </w:r>
      <w:r w:rsidRPr="0042645D">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42645D">
        <w:rPr>
          <w:color w:val="auto"/>
        </w:rPr>
        <w:t>авто</w:t>
      </w:r>
      <w:r w:rsidRPr="0042645D">
        <w:rPr>
          <w:color w:val="auto"/>
        </w:rPr>
        <w:t>стоянки на дорогах и в специально оборудованных местах, имеющих твердое покрытие;</w:t>
      </w:r>
    </w:p>
    <w:p w:rsidR="0014549A" w:rsidRPr="0042645D" w:rsidRDefault="0014549A" w:rsidP="00990C99">
      <w:pPr>
        <w:tabs>
          <w:tab w:val="left" w:pos="0"/>
          <w:tab w:val="left" w:pos="1134"/>
        </w:tabs>
        <w:autoSpaceDE w:val="0"/>
        <w:autoSpaceDN w:val="0"/>
        <w:adjustRightInd w:val="0"/>
        <w:ind w:firstLine="720"/>
        <w:jc w:val="both"/>
        <w:rPr>
          <w:color w:val="auto"/>
        </w:rPr>
      </w:pPr>
      <w:proofErr w:type="gramStart"/>
      <w:r w:rsidRPr="0042645D">
        <w:rPr>
          <w:color w:val="auto"/>
        </w:rPr>
        <w:t>5)</w:t>
      </w:r>
      <w:r w:rsidRPr="0042645D">
        <w:rPr>
          <w:color w:val="auto"/>
          <w:lang w:val="en-US"/>
        </w:rPr>
        <w:t> </w:t>
      </w:r>
      <w:r w:rsidRPr="0042645D">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6)</w:t>
      </w:r>
      <w:r w:rsidRPr="0042645D">
        <w:rPr>
          <w:color w:val="auto"/>
          <w:lang w:val="en-US"/>
        </w:rPr>
        <w:t> </w:t>
      </w:r>
      <w:r w:rsidRPr="0042645D">
        <w:rPr>
          <w:color w:val="auto"/>
        </w:rPr>
        <w:t xml:space="preserve">размещение специализированных хранилищ пестицидов и </w:t>
      </w:r>
      <w:proofErr w:type="spellStart"/>
      <w:r w:rsidRPr="0042645D">
        <w:rPr>
          <w:color w:val="auto"/>
        </w:rPr>
        <w:t>агрохимикатов</w:t>
      </w:r>
      <w:proofErr w:type="spellEnd"/>
      <w:r w:rsidRPr="0042645D">
        <w:rPr>
          <w:color w:val="auto"/>
        </w:rPr>
        <w:t xml:space="preserve">, применение пестицидов и </w:t>
      </w:r>
      <w:proofErr w:type="spellStart"/>
      <w:r w:rsidRPr="0042645D">
        <w:rPr>
          <w:color w:val="auto"/>
        </w:rPr>
        <w:t>агрохимикатов</w:t>
      </w:r>
      <w:proofErr w:type="spellEnd"/>
      <w:r w:rsidRPr="0042645D">
        <w:rPr>
          <w:color w:val="auto"/>
        </w:rPr>
        <w:t>;</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7)</w:t>
      </w:r>
      <w:r w:rsidRPr="0042645D">
        <w:rPr>
          <w:color w:val="auto"/>
          <w:lang w:val="en-US"/>
        </w:rPr>
        <w:t> </w:t>
      </w:r>
      <w:r w:rsidRPr="0042645D">
        <w:rPr>
          <w:color w:val="auto"/>
        </w:rPr>
        <w:t>сброс сточных, в том числе дренажных, вод;</w:t>
      </w:r>
    </w:p>
    <w:p w:rsidR="0014549A" w:rsidRPr="0042645D" w:rsidRDefault="0014549A" w:rsidP="00990C99">
      <w:pPr>
        <w:tabs>
          <w:tab w:val="left" w:pos="0"/>
          <w:tab w:val="left" w:pos="1134"/>
        </w:tabs>
        <w:autoSpaceDE w:val="0"/>
        <w:autoSpaceDN w:val="0"/>
        <w:adjustRightInd w:val="0"/>
        <w:ind w:firstLine="720"/>
        <w:jc w:val="both"/>
        <w:rPr>
          <w:color w:val="auto"/>
        </w:rPr>
      </w:pPr>
      <w:proofErr w:type="gramStart"/>
      <w:r w:rsidRPr="0042645D">
        <w:rPr>
          <w:color w:val="auto"/>
        </w:rPr>
        <w:t>8)</w:t>
      </w:r>
      <w:r w:rsidRPr="0042645D">
        <w:rPr>
          <w:color w:val="auto"/>
          <w:lang w:val="en-US"/>
        </w:rPr>
        <w:t> </w:t>
      </w:r>
      <w:r w:rsidRPr="0042645D">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9" w:history="1">
        <w:r w:rsidRPr="0042645D">
          <w:rPr>
            <w:color w:val="auto"/>
          </w:rPr>
          <w:t>статьей 19.1</w:t>
        </w:r>
      </w:hyperlink>
      <w:r w:rsidRPr="0042645D">
        <w:rPr>
          <w:color w:val="auto"/>
        </w:rPr>
        <w:t xml:space="preserve"> Закона Российской Федерации от</w:t>
      </w:r>
      <w:proofErr w:type="gramEnd"/>
      <w:r w:rsidRPr="0042645D">
        <w:rPr>
          <w:color w:val="auto"/>
        </w:rPr>
        <w:t xml:space="preserve"> </w:t>
      </w:r>
      <w:proofErr w:type="gramStart"/>
      <w:r w:rsidRPr="0042645D">
        <w:rPr>
          <w:color w:val="auto"/>
        </w:rPr>
        <w:t xml:space="preserve">21 февраля 1992 года </w:t>
      </w:r>
      <w:r w:rsidR="0011519A" w:rsidRPr="0042645D">
        <w:rPr>
          <w:color w:val="auto"/>
        </w:rPr>
        <w:t>№</w:t>
      </w:r>
      <w:r w:rsidRPr="0042645D">
        <w:rPr>
          <w:color w:val="auto"/>
        </w:rPr>
        <w:t xml:space="preserve"> 2395-1 </w:t>
      </w:r>
      <w:r w:rsidR="005B77AC" w:rsidRPr="0042645D">
        <w:rPr>
          <w:color w:val="auto"/>
        </w:rPr>
        <w:t>«</w:t>
      </w:r>
      <w:r w:rsidRPr="0042645D">
        <w:rPr>
          <w:color w:val="auto"/>
        </w:rPr>
        <w:t>О недрах</w:t>
      </w:r>
      <w:r w:rsidR="005B77AC" w:rsidRPr="0042645D">
        <w:rPr>
          <w:color w:val="auto"/>
        </w:rPr>
        <w:t>»</w:t>
      </w:r>
      <w:r w:rsidRPr="0042645D">
        <w:rPr>
          <w:color w:val="auto"/>
        </w:rPr>
        <w:t>).</w:t>
      </w:r>
      <w:proofErr w:type="gramEnd"/>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В границах прибрежных защитных полос наряду с ограничениями, установленными частью 3 настоящей статьи запрещается:</w:t>
      </w:r>
    </w:p>
    <w:p w:rsidR="0014549A" w:rsidRPr="0042645D" w:rsidRDefault="0014549A" w:rsidP="00990C99">
      <w:pPr>
        <w:tabs>
          <w:tab w:val="left" w:pos="0"/>
          <w:tab w:val="left" w:pos="1134"/>
        </w:tabs>
        <w:ind w:firstLine="720"/>
        <w:jc w:val="both"/>
        <w:rPr>
          <w:color w:val="auto"/>
        </w:rPr>
      </w:pPr>
      <w:r w:rsidRPr="0042645D">
        <w:rPr>
          <w:color w:val="auto"/>
        </w:rPr>
        <w:t>1) распашка земель;</w:t>
      </w:r>
    </w:p>
    <w:p w:rsidR="0014549A" w:rsidRPr="0042645D" w:rsidRDefault="0014549A" w:rsidP="00990C99">
      <w:pPr>
        <w:tabs>
          <w:tab w:val="left" w:pos="0"/>
          <w:tab w:val="left" w:pos="1134"/>
        </w:tabs>
        <w:ind w:firstLine="720"/>
        <w:jc w:val="both"/>
        <w:rPr>
          <w:color w:val="auto"/>
        </w:rPr>
      </w:pPr>
      <w:r w:rsidRPr="0042645D">
        <w:rPr>
          <w:color w:val="auto"/>
        </w:rPr>
        <w:t>2) размещение отвалов размываемых грунтов;</w:t>
      </w:r>
    </w:p>
    <w:p w:rsidR="0014549A" w:rsidRPr="0042645D" w:rsidRDefault="0014549A" w:rsidP="00990C99">
      <w:pPr>
        <w:tabs>
          <w:tab w:val="left" w:pos="0"/>
          <w:tab w:val="left" w:pos="1134"/>
        </w:tabs>
        <w:ind w:firstLine="720"/>
        <w:jc w:val="both"/>
        <w:rPr>
          <w:color w:val="auto"/>
        </w:rPr>
      </w:pPr>
      <w:r w:rsidRPr="0042645D">
        <w:rPr>
          <w:color w:val="auto"/>
        </w:rPr>
        <w:t>3) выпас сельскохозяйственных животных и организация для них летних лагерей, ванн.</w:t>
      </w:r>
    </w:p>
    <w:p w:rsidR="0014549A" w:rsidRPr="0042645D" w:rsidRDefault="0014549A" w:rsidP="00990C99">
      <w:pPr>
        <w:tabs>
          <w:tab w:val="left" w:pos="0"/>
          <w:tab w:val="left" w:pos="1080"/>
          <w:tab w:val="left" w:pos="1134"/>
        </w:tabs>
        <w:ind w:firstLine="720"/>
        <w:jc w:val="both"/>
        <w:rPr>
          <w:color w:val="auto"/>
        </w:rPr>
      </w:pPr>
      <w:r w:rsidRPr="0042645D">
        <w:rPr>
          <w:color w:val="auto"/>
        </w:rPr>
        <w:t>5.</w:t>
      </w:r>
      <w:r w:rsidRPr="0042645D">
        <w:rPr>
          <w:color w:val="auto"/>
          <w:lang w:val="en-US"/>
        </w:rPr>
        <w:t> </w:t>
      </w:r>
      <w:r w:rsidRPr="0042645D">
        <w:rPr>
          <w:color w:val="auto"/>
        </w:rPr>
        <w:t xml:space="preserve">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w:t>
      </w:r>
      <w:r w:rsidRPr="0042645D">
        <w:rPr>
          <w:color w:val="auto"/>
        </w:rPr>
        <w:lastRenderedPageBreak/>
        <w:t>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42645D" w:rsidRDefault="0014549A" w:rsidP="00990C99">
      <w:pPr>
        <w:pStyle w:val="ConsNormal"/>
        <w:tabs>
          <w:tab w:val="left" w:pos="0"/>
          <w:tab w:val="left" w:pos="993"/>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6.</w:t>
      </w:r>
      <w:r w:rsidRPr="0042645D">
        <w:rPr>
          <w:rFonts w:ascii="Times New Roman" w:hAnsi="Times New Roman" w:cs="Times New Roman"/>
          <w:sz w:val="24"/>
          <w:szCs w:val="24"/>
          <w:lang w:val="en-US"/>
        </w:rPr>
        <w:t> </w:t>
      </w:r>
      <w:r w:rsidRPr="0042645D">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42645D" w:rsidRDefault="0014549A" w:rsidP="00990C99">
      <w:pPr>
        <w:tabs>
          <w:tab w:val="left" w:pos="0"/>
          <w:tab w:val="left" w:pos="1134"/>
        </w:tabs>
        <w:autoSpaceDE w:val="0"/>
        <w:autoSpaceDN w:val="0"/>
        <w:adjustRightInd w:val="0"/>
        <w:ind w:firstLine="720"/>
        <w:jc w:val="both"/>
        <w:rPr>
          <w:color w:val="auto"/>
        </w:rPr>
      </w:pPr>
      <w:bookmarkStart w:id="124" w:name="Par942"/>
      <w:bookmarkEnd w:id="124"/>
      <w:r w:rsidRPr="0042645D">
        <w:rPr>
          <w:color w:val="auto"/>
        </w:rPr>
        <w:t>1)</w:t>
      </w:r>
      <w:r w:rsidRPr="0042645D">
        <w:rPr>
          <w:color w:val="auto"/>
          <w:lang w:val="en-US"/>
        </w:rPr>
        <w:t> </w:t>
      </w:r>
      <w:r w:rsidRPr="0042645D">
        <w:rPr>
          <w:color w:val="auto"/>
        </w:rPr>
        <w:t>централизованные системы водоотведения (канализации), централизованные ливневые системы водоотведения;</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2)</w:t>
      </w:r>
      <w:r w:rsidRPr="0042645D">
        <w:rPr>
          <w:color w:val="auto"/>
          <w:lang w:val="en-US"/>
        </w:rPr>
        <w:t> </w:t>
      </w:r>
      <w:r w:rsidRPr="0042645D">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3)</w:t>
      </w:r>
      <w:r w:rsidRPr="0042645D">
        <w:rPr>
          <w:color w:val="auto"/>
          <w:lang w:val="en-US"/>
        </w:rPr>
        <w:t> </w:t>
      </w:r>
      <w:r w:rsidRPr="0042645D">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42645D">
        <w:rPr>
          <w:color w:val="auto"/>
        </w:rPr>
        <w:t>Российской Федерации</w:t>
      </w:r>
      <w:r w:rsidRPr="0042645D">
        <w:rPr>
          <w:color w:val="auto"/>
        </w:rPr>
        <w:t>;</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4)</w:t>
      </w:r>
      <w:r w:rsidRPr="0042645D">
        <w:rPr>
          <w:color w:val="auto"/>
          <w:lang w:val="en-US"/>
        </w:rPr>
        <w:t> </w:t>
      </w:r>
      <w:r w:rsidRPr="0042645D">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7.</w:t>
      </w:r>
      <w:r w:rsidRPr="0042645D">
        <w:rPr>
          <w:color w:val="auto"/>
          <w:lang w:val="en-US"/>
        </w:rPr>
        <w:t> </w:t>
      </w:r>
      <w:proofErr w:type="gramStart"/>
      <w:r w:rsidRPr="0042645D">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42645D">
          <w:rPr>
            <w:color w:val="auto"/>
          </w:rPr>
          <w:t>пункте 1 части 5</w:t>
        </w:r>
      </w:hyperlink>
      <w:r w:rsidRPr="0042645D">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roofErr w:type="gramEnd"/>
    </w:p>
    <w:p w:rsidR="00BC198B" w:rsidRPr="0042645D" w:rsidRDefault="00BC198B" w:rsidP="00990C99">
      <w:pPr>
        <w:tabs>
          <w:tab w:val="left" w:pos="993"/>
        </w:tabs>
        <w:ind w:firstLine="709"/>
        <w:jc w:val="both"/>
        <w:rPr>
          <w:color w:val="auto"/>
        </w:rPr>
      </w:pPr>
    </w:p>
    <w:p w:rsidR="00F4214C" w:rsidRPr="0042645D"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5" w:name="_Toc479664107"/>
      <w:r w:rsidRPr="0042645D">
        <w:rPr>
          <w:color w:val="auto"/>
          <w:sz w:val="24"/>
          <w:szCs w:val="24"/>
        </w:rPr>
        <w:t>Статья 49</w:t>
      </w:r>
      <w:r w:rsidR="00F4214C" w:rsidRPr="0042645D">
        <w:rPr>
          <w:color w:val="auto"/>
          <w:sz w:val="24"/>
          <w:szCs w:val="24"/>
        </w:rPr>
        <w:t>.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5"/>
    </w:p>
    <w:p w:rsidR="00F4214C" w:rsidRPr="0042645D" w:rsidRDefault="00F4214C" w:rsidP="00990C99">
      <w:pPr>
        <w:tabs>
          <w:tab w:val="left" w:pos="993"/>
        </w:tabs>
        <w:ind w:firstLine="709"/>
        <w:jc w:val="both"/>
        <w:rPr>
          <w:color w:val="auto"/>
        </w:rPr>
      </w:pPr>
    </w:p>
    <w:p w:rsidR="00D1715C" w:rsidRPr="0042645D"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42645D" w:rsidRDefault="00D1715C" w:rsidP="00D1715C">
      <w:pPr>
        <w:widowControl/>
        <w:tabs>
          <w:tab w:val="left" w:pos="426"/>
          <w:tab w:val="left" w:pos="1080"/>
          <w:tab w:val="left" w:pos="1134"/>
        </w:tabs>
        <w:suppressAutoHyphens/>
        <w:ind w:firstLine="720"/>
        <w:jc w:val="both"/>
        <w:rPr>
          <w:color w:val="auto"/>
        </w:rPr>
      </w:pPr>
      <w:r w:rsidRPr="0042645D">
        <w:rPr>
          <w:color w:val="auto"/>
        </w:rPr>
        <w:t xml:space="preserve">- СП 42.13330.2011 «Градостроительство.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p>
    <w:p w:rsidR="00D1715C" w:rsidRPr="0042645D" w:rsidRDefault="00D1715C" w:rsidP="00D1715C">
      <w:pPr>
        <w:widowControl/>
        <w:tabs>
          <w:tab w:val="left" w:pos="426"/>
          <w:tab w:val="left" w:pos="1080"/>
          <w:tab w:val="left" w:pos="1134"/>
        </w:tabs>
        <w:suppressAutoHyphens/>
        <w:ind w:firstLine="720"/>
        <w:jc w:val="both"/>
        <w:rPr>
          <w:color w:val="auto"/>
        </w:rPr>
      </w:pPr>
      <w:r w:rsidRPr="0042645D">
        <w:rPr>
          <w:color w:val="auto"/>
        </w:rPr>
        <w:t xml:space="preserve">- </w:t>
      </w:r>
      <w:proofErr w:type="spellStart"/>
      <w:r w:rsidRPr="0042645D">
        <w:rPr>
          <w:color w:val="auto"/>
        </w:rPr>
        <w:t>СанПиН</w:t>
      </w:r>
      <w:proofErr w:type="spellEnd"/>
      <w:r w:rsidRPr="0042645D">
        <w:rPr>
          <w:color w:val="auto"/>
        </w:rPr>
        <w:t xml:space="preserve"> 2.2.1/2.1.1.1200-03 «Санитарно-защитные зоны и санитарная классификация предприятий, сооружений и иных объектов».</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w:t>
      </w:r>
      <w:proofErr w:type="spellStart"/>
      <w:r w:rsidRPr="0042645D">
        <w:rPr>
          <w:color w:val="auto"/>
        </w:rPr>
        <w:t>СанПиН</w:t>
      </w:r>
      <w:proofErr w:type="spellEnd"/>
      <w:r w:rsidRPr="0042645D">
        <w:rPr>
          <w:color w:val="auto"/>
        </w:rPr>
        <w:t xml:space="preserve"> 2.2.1/2.1.1.1200-03 </w:t>
      </w:r>
      <w:r w:rsidR="005B77AC" w:rsidRPr="0042645D">
        <w:rPr>
          <w:color w:val="auto"/>
        </w:rPr>
        <w:t>«</w:t>
      </w:r>
      <w:r w:rsidRPr="0042645D">
        <w:rPr>
          <w:color w:val="auto"/>
        </w:rPr>
        <w:t>Санитарно-защитные зоны и санитарная классификация предприятий, сооружений и иных объектов</w:t>
      </w:r>
      <w:r w:rsidR="005B77AC" w:rsidRPr="0042645D">
        <w:rPr>
          <w:color w:val="auto"/>
        </w:rPr>
        <w:t>»</w:t>
      </w:r>
      <w:r w:rsidRPr="0042645D">
        <w:rPr>
          <w:color w:val="auto"/>
        </w:rPr>
        <w:t>.</w:t>
      </w:r>
    </w:p>
    <w:p w:rsidR="00990C99" w:rsidRPr="0042645D"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lastRenderedPageBreak/>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42645D" w:rsidRDefault="00990C99" w:rsidP="00990C99">
      <w:pPr>
        <w:widowControl/>
        <w:tabs>
          <w:tab w:val="left" w:pos="0"/>
          <w:tab w:val="left" w:pos="1080"/>
          <w:tab w:val="left" w:pos="1134"/>
        </w:tabs>
        <w:suppressAutoHyphens/>
        <w:ind w:firstLine="720"/>
        <w:jc w:val="both"/>
        <w:rPr>
          <w:color w:val="auto"/>
        </w:rPr>
      </w:pPr>
      <w:proofErr w:type="gramStart"/>
      <w:r w:rsidRPr="0042645D">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w:t>
      </w:r>
      <w:proofErr w:type="gramEnd"/>
      <w:r w:rsidRPr="0042645D">
        <w:rPr>
          <w:color w:val="auto"/>
        </w:rPr>
        <w:t xml:space="preserve"> </w:t>
      </w:r>
      <w:proofErr w:type="spellStart"/>
      <w:proofErr w:type="gramStart"/>
      <w:r w:rsidRPr="0042645D">
        <w:rPr>
          <w:color w:val="auto"/>
        </w:rPr>
        <w:t>СанПиН</w:t>
      </w:r>
      <w:proofErr w:type="spellEnd"/>
      <w:r w:rsidRPr="0042645D">
        <w:rPr>
          <w:color w:val="auto"/>
        </w:rPr>
        <w:t xml:space="preserve"> 2.2.1/2.1.1.1200-03).</w:t>
      </w:r>
      <w:proofErr w:type="gramEnd"/>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w:t>
      </w:r>
      <w:proofErr w:type="gramStart"/>
      <w:r w:rsidRPr="0042645D">
        <w:rPr>
          <w:color w:val="auto"/>
        </w:rPr>
        <w:t>количества</w:t>
      </w:r>
      <w:proofErr w:type="gramEnd"/>
      <w:r w:rsidRPr="0042645D">
        <w:rPr>
          <w:color w:val="auto"/>
        </w:rPr>
        <w:t xml:space="preserve">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объектов ІІІ класса – СЗЗ  </w:t>
      </w:r>
      <w:smartTag w:uri="urn:schemas-microsoft-com:office:smarttags" w:element="metricconverter">
        <w:smartTagPr>
          <w:attr w:name="ProductID" w:val="300 м"/>
        </w:smartTagPr>
        <w:r w:rsidRPr="0042645D">
          <w:rPr>
            <w:color w:val="auto"/>
          </w:rPr>
          <w:t>300 м</w:t>
        </w:r>
      </w:smartTag>
      <w:r w:rsidRPr="0042645D">
        <w:rPr>
          <w:color w:val="auto"/>
        </w:rPr>
        <w:t>;</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предприятий и объектов </w:t>
      </w:r>
      <w:r w:rsidRPr="0042645D">
        <w:rPr>
          <w:color w:val="auto"/>
          <w:lang w:val="en-US"/>
        </w:rPr>
        <w:t>I</w:t>
      </w:r>
      <w:r w:rsidRPr="0042645D">
        <w:rPr>
          <w:color w:val="auto"/>
        </w:rPr>
        <w:t xml:space="preserve">V класса – СЗЗ  </w:t>
      </w:r>
      <w:smartTag w:uri="urn:schemas-microsoft-com:office:smarttags" w:element="metricconverter">
        <w:smartTagPr>
          <w:attr w:name="ProductID" w:val="100 м"/>
        </w:smartTagPr>
        <w:r w:rsidRPr="0042645D">
          <w:rPr>
            <w:color w:val="auto"/>
          </w:rPr>
          <w:t>100 м</w:t>
        </w:r>
      </w:smartTag>
      <w:r w:rsidRPr="0042645D">
        <w:rPr>
          <w:color w:val="auto"/>
        </w:rPr>
        <w:t xml:space="preserve">; </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42645D">
          <w:rPr>
            <w:color w:val="auto"/>
          </w:rPr>
          <w:t>50 м</w:t>
        </w:r>
      </w:smartTag>
      <w:r w:rsidRPr="0042645D">
        <w:rPr>
          <w:color w:val="auto"/>
        </w:rPr>
        <w:t xml:space="preserve">. </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42645D">
          <w:rPr>
            <w:rFonts w:cs="Arial"/>
            <w:color w:val="auto"/>
            <w:lang w:bidi="ar-SA"/>
          </w:rPr>
          <w:t>300 мм</w:t>
        </w:r>
      </w:smartTag>
      <w:r w:rsidRPr="0042645D">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42645D">
          <w:rPr>
            <w:rFonts w:cs="Arial"/>
            <w:color w:val="auto"/>
            <w:lang w:bidi="ar-SA"/>
          </w:rPr>
          <w:t>10 м</w:t>
        </w:r>
      </w:smartTag>
      <w:r w:rsidRPr="0042645D">
        <w:rPr>
          <w:rFonts w:cs="Arial"/>
          <w:color w:val="auto"/>
          <w:lang w:bidi="ar-SA"/>
        </w:rPr>
        <w:t xml:space="preserve">  (от оси крайнего газопровода с каждой стороны), см. СП 42-101-2003.</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42645D">
          <w:rPr>
            <w:color w:val="auto"/>
            <w:lang w:bidi="ar-SA"/>
          </w:rPr>
          <w:t>6 м</w:t>
        </w:r>
      </w:smartTag>
      <w:r w:rsidRPr="0042645D">
        <w:rPr>
          <w:color w:val="auto"/>
          <w:lang w:bidi="ar-SA"/>
        </w:rPr>
        <w:t xml:space="preserve">, а расстояния до сараев для содержания скота и птицы – в соответствии с </w:t>
      </w:r>
      <w:proofErr w:type="spellStart"/>
      <w:r w:rsidRPr="0042645D">
        <w:rPr>
          <w:color w:val="auto"/>
          <w:lang w:bidi="ar-SA"/>
        </w:rPr>
        <w:t>СанПиН</w:t>
      </w:r>
      <w:proofErr w:type="spellEnd"/>
      <w:r w:rsidRPr="0042645D">
        <w:rPr>
          <w:color w:val="auto"/>
          <w:lang w:bidi="ar-SA"/>
        </w:rPr>
        <w:t xml:space="preserve">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42645D">
          <w:rPr>
            <w:color w:val="auto"/>
            <w:lang w:bidi="ar-SA"/>
          </w:rPr>
          <w:t>3 м</w:t>
        </w:r>
      </w:smartTag>
      <w:r w:rsidRPr="0042645D">
        <w:rPr>
          <w:color w:val="auto"/>
          <w:lang w:bidi="ar-SA"/>
        </w:rPr>
        <w:t xml:space="preserve">, до хозяйственных построек – </w:t>
      </w:r>
      <w:smartTag w:uri="urn:schemas-microsoft-com:office:smarttags" w:element="metricconverter">
        <w:smartTagPr>
          <w:attr w:name="ProductID" w:val="1 м"/>
        </w:smartTagPr>
        <w:r w:rsidRPr="0042645D">
          <w:rPr>
            <w:color w:val="auto"/>
            <w:lang w:bidi="ar-SA"/>
          </w:rPr>
          <w:t>1 м</w:t>
        </w:r>
      </w:smartTag>
      <w:r w:rsidRPr="0042645D">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42645D">
          <w:rPr>
            <w:color w:val="auto"/>
            <w:lang w:bidi="ar-SA"/>
          </w:rPr>
          <w:t>12 м</w:t>
        </w:r>
      </w:smartTag>
      <w:r w:rsidRPr="0042645D">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42645D">
          <w:rPr>
            <w:color w:val="auto"/>
            <w:lang w:bidi="ar-SA"/>
          </w:rPr>
          <w:t>25 м</w:t>
        </w:r>
      </w:smartTag>
      <w:r w:rsidRPr="0042645D">
        <w:rPr>
          <w:color w:val="auto"/>
          <w:lang w:bidi="ar-SA"/>
        </w:rPr>
        <w:t>. (СП 42.13330.2011, п.7.1)</w:t>
      </w:r>
      <w:r w:rsidR="00B526E2" w:rsidRPr="0042645D">
        <w:rPr>
          <w:color w:val="auto"/>
          <w:lang w:bidi="ar-SA"/>
        </w:rPr>
        <w:t>.</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42645D">
          <w:rPr>
            <w:color w:val="auto"/>
            <w:lang w:bidi="ar-SA"/>
          </w:rPr>
          <w:t>10 м</w:t>
        </w:r>
      </w:smartTag>
      <w:r w:rsidRPr="0042645D">
        <w:rPr>
          <w:color w:val="auto"/>
          <w:lang w:bidi="ar-SA"/>
        </w:rPr>
        <w:t xml:space="preserve">, до 8 блоков – </w:t>
      </w:r>
      <w:smartTag w:uri="urn:schemas-microsoft-com:office:smarttags" w:element="metricconverter">
        <w:smartTagPr>
          <w:attr w:name="ProductID" w:val="25 м"/>
        </w:smartTagPr>
        <w:r w:rsidRPr="0042645D">
          <w:rPr>
            <w:color w:val="auto"/>
            <w:lang w:bidi="ar-SA"/>
          </w:rPr>
          <w:t>25 м</w:t>
        </w:r>
      </w:smartTag>
      <w:r w:rsidRPr="0042645D">
        <w:rPr>
          <w:color w:val="auto"/>
          <w:lang w:bidi="ar-SA"/>
        </w:rPr>
        <w:t>, от 8</w:t>
      </w:r>
      <w:r w:rsidR="0011519A" w:rsidRPr="0042645D">
        <w:rPr>
          <w:color w:val="auto"/>
          <w:lang w:bidi="ar-SA"/>
        </w:rPr>
        <w:t xml:space="preserve"> </w:t>
      </w:r>
      <w:r w:rsidRPr="0042645D">
        <w:rPr>
          <w:color w:val="auto"/>
          <w:lang w:bidi="ar-SA"/>
        </w:rPr>
        <w:t xml:space="preserve">до 30 блоков – </w:t>
      </w:r>
      <w:smartTag w:uri="urn:schemas-microsoft-com:office:smarttags" w:element="metricconverter">
        <w:smartTagPr>
          <w:attr w:name="ProductID" w:val="50 м"/>
        </w:smartTagPr>
        <w:r w:rsidRPr="0042645D">
          <w:rPr>
            <w:color w:val="auto"/>
            <w:lang w:bidi="ar-SA"/>
          </w:rPr>
          <w:t>50 м</w:t>
        </w:r>
      </w:smartTag>
      <w:r w:rsidRPr="0042645D">
        <w:rPr>
          <w:color w:val="auto"/>
          <w:lang w:bidi="ar-SA"/>
        </w:rPr>
        <w:t>.  (СП 42.13330.2011, п.7.3)</w:t>
      </w:r>
      <w:r w:rsidR="00B526E2" w:rsidRPr="0042645D">
        <w:rPr>
          <w:color w:val="auto"/>
          <w:lang w:bidi="ar-SA"/>
        </w:rPr>
        <w:t>.</w:t>
      </w:r>
    </w:p>
    <w:p w:rsidR="00FC598A"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42645D">
          <w:rPr>
            <w:color w:val="auto"/>
            <w:lang w:bidi="ar-SA"/>
          </w:rPr>
          <w:t>50 метров</w:t>
        </w:r>
      </w:smartTag>
      <w:r w:rsidRPr="0042645D">
        <w:rPr>
          <w:color w:val="auto"/>
          <w:lang w:bidi="ar-SA"/>
        </w:rPr>
        <w:t xml:space="preserve">,  до садово-дачной застройки </w:t>
      </w:r>
      <w:smartTag w:uri="urn:schemas-microsoft-com:office:smarttags" w:element="metricconverter">
        <w:smartTagPr>
          <w:attr w:name="ProductID" w:val="-25 метров"/>
        </w:smartTagPr>
        <w:r w:rsidRPr="0042645D">
          <w:rPr>
            <w:color w:val="auto"/>
            <w:lang w:bidi="ar-SA"/>
          </w:rPr>
          <w:t>-25 метров</w:t>
        </w:r>
      </w:smartTag>
      <w:r w:rsidRPr="0042645D">
        <w:rPr>
          <w:color w:val="auto"/>
          <w:lang w:bidi="ar-SA"/>
        </w:rPr>
        <w:t>.</w:t>
      </w:r>
    </w:p>
    <w:p w:rsidR="00990C99"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proofErr w:type="gramStart"/>
      <w:r w:rsidRPr="0042645D">
        <w:rPr>
          <w:color w:val="auto"/>
        </w:rPr>
        <w:t xml:space="preserve">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w:t>
      </w:r>
      <w:proofErr w:type="spellStart"/>
      <w:r w:rsidRPr="0042645D">
        <w:rPr>
          <w:color w:val="auto"/>
        </w:rPr>
        <w:t>коттеджной</w:t>
      </w:r>
      <w:proofErr w:type="spellEnd"/>
      <w:r w:rsidRPr="0042645D">
        <w:rPr>
          <w:color w:val="auto"/>
        </w:rPr>
        <w:t xml:space="preserve">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proofErr w:type="gramStart"/>
      <w:r w:rsidRPr="0042645D">
        <w:rPr>
          <w:color w:val="auto"/>
        </w:rPr>
        <w:t xml:space="preserve">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w:t>
      </w:r>
      <w:r w:rsidRPr="0042645D">
        <w:rPr>
          <w:color w:val="auto"/>
        </w:rPr>
        <w:lastRenderedPageBreak/>
        <w:t>комплексы водопроводных сооружений для подготовки и хранения питьевой воды, которые могут повлиять на качество продукции.</w:t>
      </w:r>
      <w:proofErr w:type="gramEnd"/>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Допускается размещать в границах санитарно-защитной зоны промышленного объекта или производства:</w:t>
      </w:r>
    </w:p>
    <w:p w:rsidR="0014549A" w:rsidRPr="0042645D" w:rsidRDefault="0014549A" w:rsidP="00097A51">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w:t>
      </w:r>
      <w:r w:rsidRPr="0042645D">
        <w:rPr>
          <w:rFonts w:ascii="Times New Roman" w:hAnsi="Times New Roman" w:cs="Times New Roman"/>
          <w:sz w:val="24"/>
          <w:szCs w:val="24"/>
          <w:lang w:val="en-US"/>
        </w:rPr>
        <w:t> </w:t>
      </w:r>
      <w:r w:rsidRPr="0042645D">
        <w:rPr>
          <w:rFonts w:ascii="Times New Roman" w:hAnsi="Times New Roman" w:cs="Times New Roman"/>
          <w:sz w:val="24"/>
          <w:szCs w:val="24"/>
        </w:rPr>
        <w:t xml:space="preserve">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w:t>
      </w:r>
      <w:proofErr w:type="spellStart"/>
      <w:r w:rsidRPr="0042645D">
        <w:rPr>
          <w:rFonts w:ascii="Times New Roman" w:hAnsi="Times New Roman" w:cs="Times New Roman"/>
          <w:sz w:val="24"/>
          <w:szCs w:val="24"/>
        </w:rPr>
        <w:t>электроподстанции</w:t>
      </w:r>
      <w:proofErr w:type="spellEnd"/>
      <w:r w:rsidRPr="0042645D">
        <w:rPr>
          <w:rFonts w:ascii="Times New Roman" w:hAnsi="Times New Roman" w:cs="Times New Roman"/>
          <w:sz w:val="24"/>
          <w:szCs w:val="24"/>
        </w:rPr>
        <w:t xml:space="preserve">, </w:t>
      </w:r>
      <w:proofErr w:type="spellStart"/>
      <w:r w:rsidRPr="0042645D">
        <w:rPr>
          <w:rFonts w:ascii="Times New Roman" w:hAnsi="Times New Roman" w:cs="Times New Roman"/>
          <w:sz w:val="24"/>
          <w:szCs w:val="24"/>
        </w:rPr>
        <w:t>нефт</w:t>
      </w:r>
      <w:proofErr w:type="gramStart"/>
      <w:r w:rsidRPr="0042645D">
        <w:rPr>
          <w:rFonts w:ascii="Times New Roman" w:hAnsi="Times New Roman" w:cs="Times New Roman"/>
          <w:sz w:val="24"/>
          <w:szCs w:val="24"/>
        </w:rPr>
        <w:t>е</w:t>
      </w:r>
      <w:proofErr w:type="spellEnd"/>
      <w:r w:rsidRPr="0042645D">
        <w:rPr>
          <w:rFonts w:ascii="Times New Roman" w:hAnsi="Times New Roman" w:cs="Times New Roman"/>
          <w:sz w:val="24"/>
          <w:szCs w:val="24"/>
        </w:rPr>
        <w:t>-</w:t>
      </w:r>
      <w:proofErr w:type="gramEnd"/>
      <w:r w:rsidRPr="0042645D">
        <w:rPr>
          <w:rFonts w:ascii="Times New Roman" w:hAnsi="Times New Roman" w:cs="Times New Roman"/>
          <w:sz w:val="24"/>
          <w:szCs w:val="24"/>
        </w:rPr>
        <w:t xml:space="preserve"> и газопроводы, артезианские скважины для технического водоснабжения, </w:t>
      </w:r>
      <w:proofErr w:type="spellStart"/>
      <w:r w:rsidRPr="0042645D">
        <w:rPr>
          <w:rFonts w:ascii="Times New Roman" w:hAnsi="Times New Roman" w:cs="Times New Roman"/>
          <w:sz w:val="24"/>
          <w:szCs w:val="24"/>
        </w:rPr>
        <w:t>водоохлаждающие</w:t>
      </w:r>
      <w:proofErr w:type="spellEnd"/>
      <w:r w:rsidRPr="0042645D">
        <w:rPr>
          <w:rFonts w:ascii="Times New Roman" w:hAnsi="Times New Roman" w:cs="Times New Roman"/>
          <w:sz w:val="24"/>
          <w:szCs w:val="24"/>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42645D" w:rsidRDefault="00990C99" w:rsidP="00990C99">
      <w:pPr>
        <w:rPr>
          <w:color w:val="auto"/>
        </w:rPr>
      </w:pPr>
    </w:p>
    <w:p w:rsidR="00F4214C" w:rsidRPr="0042645D"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6" w:name="_Toc479664108"/>
      <w:r w:rsidRPr="0042645D">
        <w:rPr>
          <w:color w:val="auto"/>
          <w:sz w:val="24"/>
          <w:szCs w:val="24"/>
        </w:rPr>
        <w:t>Статья 50</w:t>
      </w:r>
      <w:r w:rsidR="00F4214C" w:rsidRPr="0042645D">
        <w:rPr>
          <w:color w:val="auto"/>
          <w:sz w:val="24"/>
          <w:szCs w:val="24"/>
        </w:rPr>
        <w:t>. Ограничения использования земельных участков и объектов капитального строительства в зоне затопления и подтопления</w:t>
      </w:r>
      <w:bookmarkEnd w:id="126"/>
    </w:p>
    <w:p w:rsidR="00F4214C" w:rsidRPr="0042645D" w:rsidRDefault="00F4214C" w:rsidP="00D1715C">
      <w:pPr>
        <w:tabs>
          <w:tab w:val="left" w:pos="993"/>
        </w:tabs>
        <w:ind w:firstLine="709"/>
        <w:jc w:val="both"/>
        <w:rPr>
          <w:b/>
          <w:color w:val="auto"/>
        </w:rPr>
      </w:pPr>
    </w:p>
    <w:p w:rsidR="00585D22" w:rsidRPr="0042645D" w:rsidRDefault="00D1715C" w:rsidP="00585D22">
      <w:pPr>
        <w:pStyle w:val="ac"/>
        <w:numPr>
          <w:ilvl w:val="6"/>
          <w:numId w:val="119"/>
        </w:numPr>
        <w:tabs>
          <w:tab w:val="left" w:pos="0"/>
          <w:tab w:val="left" w:pos="993"/>
          <w:tab w:val="left" w:pos="1134"/>
        </w:tabs>
        <w:ind w:left="0" w:firstLine="709"/>
        <w:jc w:val="both"/>
        <w:rPr>
          <w:color w:val="auto"/>
        </w:rPr>
      </w:pPr>
      <w:r w:rsidRPr="0042645D">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585D22" w:rsidRPr="0042645D" w:rsidRDefault="00585D22" w:rsidP="00585D22">
      <w:pPr>
        <w:pStyle w:val="ac"/>
        <w:numPr>
          <w:ilvl w:val="6"/>
          <w:numId w:val="119"/>
        </w:numPr>
        <w:tabs>
          <w:tab w:val="left" w:pos="0"/>
          <w:tab w:val="left" w:pos="993"/>
          <w:tab w:val="left" w:pos="1134"/>
        </w:tabs>
        <w:ind w:left="0" w:firstLine="709"/>
        <w:jc w:val="both"/>
        <w:rPr>
          <w:color w:val="auto"/>
        </w:rPr>
      </w:pPr>
      <w:r w:rsidRPr="0042645D">
        <w:rPr>
          <w:color w:val="auto"/>
        </w:rPr>
        <w:t xml:space="preserve">Часть территории затапливается паводковыми водами р. Инсар в среднем до отметки </w:t>
      </w:r>
      <w:smartTag w:uri="urn:schemas-microsoft-com:office:smarttags" w:element="metricconverter">
        <w:smartTagPr>
          <w:attr w:name="ProductID" w:val="112,5 м"/>
        </w:smartTagPr>
        <w:r w:rsidRPr="0042645D">
          <w:rPr>
            <w:color w:val="auto"/>
          </w:rPr>
          <w:t>112,5 м</w:t>
        </w:r>
      </w:smartTag>
      <w:r w:rsidRPr="0042645D">
        <w:rPr>
          <w:color w:val="auto"/>
        </w:rPr>
        <w:t>.</w:t>
      </w:r>
    </w:p>
    <w:p w:rsidR="00585D22" w:rsidRPr="0042645D" w:rsidRDefault="00585D22" w:rsidP="00585D22">
      <w:pPr>
        <w:pStyle w:val="ac"/>
        <w:tabs>
          <w:tab w:val="left" w:pos="0"/>
          <w:tab w:val="left" w:pos="993"/>
          <w:tab w:val="left" w:pos="1134"/>
        </w:tabs>
        <w:ind w:left="709"/>
        <w:jc w:val="both"/>
        <w:rPr>
          <w:color w:val="auto"/>
        </w:rPr>
      </w:pPr>
      <w:r w:rsidRPr="0042645D">
        <w:rPr>
          <w:color w:val="auto"/>
        </w:rPr>
        <w:t>Другая причина – высокий уровень грунтовых вод в районе переулка Зеленый.</w:t>
      </w:r>
    </w:p>
    <w:p w:rsidR="00D1715C" w:rsidRPr="0042645D" w:rsidRDefault="00D1715C" w:rsidP="00097A51">
      <w:pPr>
        <w:pStyle w:val="ac"/>
        <w:tabs>
          <w:tab w:val="left" w:pos="0"/>
          <w:tab w:val="left" w:pos="993"/>
          <w:tab w:val="left"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proofErr w:type="spellStart"/>
      <w:r w:rsidRPr="0042645D">
        <w:rPr>
          <w:rFonts w:eastAsia="MS Mincho"/>
          <w:color w:val="auto"/>
          <w:spacing w:val="-2"/>
          <w:lang w:eastAsia="ar-SA" w:bidi="ar-SA"/>
        </w:rPr>
        <w:t>СНиП</w:t>
      </w:r>
      <w:proofErr w:type="spellEnd"/>
      <w:r w:rsidRPr="0042645D">
        <w:rPr>
          <w:rFonts w:eastAsia="MS Mincho"/>
          <w:color w:val="auto"/>
          <w:spacing w:val="-2"/>
          <w:lang w:eastAsia="ar-SA" w:bidi="ar-SA"/>
        </w:rPr>
        <w:t xml:space="preserve"> 2.06.15-85 «Инженерная защита территорий от затопления и подтопления», </w:t>
      </w:r>
      <w:r w:rsidRPr="0042645D">
        <w:rPr>
          <w:rFonts w:eastAsia="Calibri"/>
          <w:color w:val="auto"/>
          <w:lang w:eastAsia="en-US" w:bidi="ar-SA"/>
        </w:rPr>
        <w:t xml:space="preserve">СП 58.13330.2012 Гидротехнические сооружения. Основные положения. Актуализированная редакция </w:t>
      </w:r>
      <w:proofErr w:type="spellStart"/>
      <w:r w:rsidRPr="0042645D">
        <w:rPr>
          <w:rFonts w:eastAsia="Calibri"/>
          <w:color w:val="auto"/>
          <w:lang w:eastAsia="en-US" w:bidi="ar-SA"/>
        </w:rPr>
        <w:t>СНиП</w:t>
      </w:r>
      <w:proofErr w:type="spellEnd"/>
      <w:r w:rsidRPr="0042645D">
        <w:rPr>
          <w:rFonts w:eastAsia="Calibri"/>
          <w:color w:val="auto"/>
          <w:lang w:eastAsia="en-US" w:bidi="ar-SA"/>
        </w:rPr>
        <w:t xml:space="preserve"> 33-01-2003</w:t>
      </w:r>
      <w:r w:rsidRPr="0042645D">
        <w:rPr>
          <w:rFonts w:eastAsia="MS Mincho"/>
          <w:color w:val="auto"/>
          <w:spacing w:val="-2"/>
          <w:lang w:eastAsia="ar-SA" w:bidi="ar-SA"/>
        </w:rPr>
        <w:t xml:space="preserve">, </w:t>
      </w:r>
      <w:r w:rsidRPr="0042645D">
        <w:rPr>
          <w:rFonts w:eastAsia="Calibri"/>
          <w:bCs/>
          <w:color w:val="auto"/>
          <w:lang w:bidi="ar-SA"/>
        </w:rPr>
        <w:t>СП 42.13330.2011</w:t>
      </w:r>
      <w:r w:rsidRPr="0042645D">
        <w:rPr>
          <w:rFonts w:eastAsia="Calibri"/>
          <w:color w:val="auto"/>
          <w:lang w:bidi="ar-SA"/>
        </w:rPr>
        <w:t xml:space="preserve"> «</w:t>
      </w:r>
      <w:r w:rsidRPr="0042645D">
        <w:rPr>
          <w:rFonts w:eastAsia="Calibri"/>
          <w:bCs/>
          <w:color w:val="auto"/>
          <w:lang w:eastAsia="en-US" w:bidi="ar-SA"/>
        </w:rPr>
        <w:t>Г</w:t>
      </w:r>
      <w:r w:rsidRPr="0042645D">
        <w:rPr>
          <w:rFonts w:eastAsia="Calibri"/>
          <w:bCs/>
          <w:color w:val="auto"/>
          <w:lang w:bidi="ar-SA"/>
        </w:rPr>
        <w:t xml:space="preserve">радостроительство. </w:t>
      </w:r>
      <w:r w:rsidRPr="0042645D">
        <w:rPr>
          <w:rFonts w:eastAsia="Calibri"/>
          <w:bCs/>
          <w:color w:val="auto"/>
          <w:lang w:eastAsia="en-US" w:bidi="ar-SA"/>
        </w:rPr>
        <w:t>П</w:t>
      </w:r>
      <w:r w:rsidRPr="0042645D">
        <w:rPr>
          <w:rFonts w:eastAsia="Calibri"/>
          <w:bCs/>
          <w:color w:val="auto"/>
          <w:lang w:bidi="ar-SA"/>
        </w:rPr>
        <w:t>ланировка и застройка городских и сельских поселений»</w:t>
      </w:r>
      <w:r w:rsidRPr="0042645D">
        <w:rPr>
          <w:rFonts w:eastAsia="Calibri"/>
          <w:color w:val="auto"/>
          <w:lang w:bidi="ar-SA"/>
        </w:rPr>
        <w:t xml:space="preserve">. </w:t>
      </w:r>
      <w:r w:rsidRPr="0042645D">
        <w:rPr>
          <w:rFonts w:eastAsia="Calibri"/>
          <w:bCs/>
          <w:color w:val="auto"/>
          <w:lang w:bidi="ar-SA"/>
        </w:rPr>
        <w:t xml:space="preserve">Актуализированная редакция </w:t>
      </w:r>
      <w:proofErr w:type="spellStart"/>
      <w:r w:rsidRPr="0042645D">
        <w:rPr>
          <w:rFonts w:eastAsia="Calibri"/>
          <w:bCs/>
          <w:color w:val="auto"/>
          <w:lang w:bidi="ar-SA"/>
        </w:rPr>
        <w:t>СНиП</w:t>
      </w:r>
      <w:proofErr w:type="spellEnd"/>
      <w:r w:rsidRPr="0042645D">
        <w:rPr>
          <w:rFonts w:eastAsia="Calibri"/>
          <w:bCs/>
          <w:color w:val="auto"/>
          <w:lang w:bidi="ar-SA"/>
        </w:rPr>
        <w:t xml:space="preserve"> 2.07.01-89*,</w:t>
      </w:r>
      <w:r w:rsidRPr="0042645D">
        <w:rPr>
          <w:color w:val="auto"/>
        </w:rPr>
        <w:t xml:space="preserve"> </w:t>
      </w:r>
      <w:proofErr w:type="spellStart"/>
      <w:r w:rsidRPr="0042645D">
        <w:rPr>
          <w:color w:val="auto"/>
        </w:rPr>
        <w:t>СНиП</w:t>
      </w:r>
      <w:proofErr w:type="spellEnd"/>
      <w:r w:rsidRPr="0042645D">
        <w:rPr>
          <w:color w:val="auto"/>
        </w:rPr>
        <w:t>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42645D" w:rsidRDefault="00D1715C" w:rsidP="00BA70C4">
      <w:pPr>
        <w:pStyle w:val="ac"/>
        <w:numPr>
          <w:ilvl w:val="6"/>
          <w:numId w:val="119"/>
        </w:numPr>
        <w:tabs>
          <w:tab w:val="left" w:pos="0"/>
          <w:tab w:val="left" w:pos="993"/>
          <w:tab w:val="left" w:pos="1134"/>
        </w:tabs>
        <w:ind w:left="0" w:firstLine="709"/>
        <w:jc w:val="both"/>
        <w:rPr>
          <w:color w:val="auto"/>
        </w:rPr>
      </w:pPr>
      <w:r w:rsidRPr="0042645D">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42645D" w:rsidRDefault="00D1715C" w:rsidP="00BA70C4">
      <w:pPr>
        <w:pStyle w:val="ac"/>
        <w:numPr>
          <w:ilvl w:val="6"/>
          <w:numId w:val="119"/>
        </w:numPr>
        <w:tabs>
          <w:tab w:val="left" w:pos="0"/>
          <w:tab w:val="left" w:pos="993"/>
          <w:tab w:val="left" w:pos="1134"/>
        </w:tabs>
        <w:ind w:left="0" w:firstLine="709"/>
        <w:jc w:val="both"/>
        <w:rPr>
          <w:color w:val="auto"/>
        </w:rPr>
      </w:pPr>
      <w:r w:rsidRPr="0042645D">
        <w:rPr>
          <w:color w:val="auto"/>
          <w:lang w:bidi="ar-SA"/>
        </w:rPr>
        <w:t xml:space="preserve">В соответствии с планировочными решениями и природно-климатическими условиями, Генеральным планом предусматриваются мероприятия по инженерной </w:t>
      </w:r>
      <w:r w:rsidRPr="0042645D">
        <w:rPr>
          <w:color w:val="auto"/>
          <w:lang w:bidi="ar-SA"/>
        </w:rPr>
        <w:lastRenderedPageBreak/>
        <w:t>подготовке территории - защита территории от затопления и подтопления.</w:t>
      </w:r>
    </w:p>
    <w:p w:rsidR="00D1715C" w:rsidRPr="0042645D" w:rsidRDefault="00D1715C" w:rsidP="00990C99">
      <w:pPr>
        <w:rPr>
          <w:color w:val="auto"/>
        </w:rPr>
      </w:pPr>
    </w:p>
    <w:p w:rsidR="0014549A" w:rsidRPr="0042645D"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7" w:name="_Toc479664109"/>
      <w:r w:rsidRPr="0042645D">
        <w:rPr>
          <w:color w:val="auto"/>
          <w:sz w:val="24"/>
          <w:szCs w:val="24"/>
        </w:rPr>
        <w:t xml:space="preserve">Статья </w:t>
      </w:r>
      <w:r w:rsidR="00F5341D" w:rsidRPr="0042645D">
        <w:rPr>
          <w:color w:val="auto"/>
          <w:sz w:val="24"/>
          <w:szCs w:val="24"/>
        </w:rPr>
        <w:t>51</w:t>
      </w:r>
      <w:r w:rsidR="0014549A" w:rsidRPr="0042645D">
        <w:rPr>
          <w:color w:val="auto"/>
          <w:sz w:val="24"/>
          <w:szCs w:val="24"/>
        </w:rPr>
        <w:t xml:space="preserve">. Ограничения использования земельных участков и объектов капитального строительства на территории охранных зон объектов </w:t>
      </w:r>
      <w:proofErr w:type="spellStart"/>
      <w:r w:rsidR="0014549A" w:rsidRPr="0042645D">
        <w:rPr>
          <w:color w:val="auto"/>
          <w:sz w:val="24"/>
          <w:szCs w:val="24"/>
        </w:rPr>
        <w:t>электросетевого</w:t>
      </w:r>
      <w:proofErr w:type="spellEnd"/>
      <w:r w:rsidR="0014549A" w:rsidRPr="0042645D">
        <w:rPr>
          <w:color w:val="auto"/>
          <w:sz w:val="24"/>
          <w:szCs w:val="24"/>
        </w:rPr>
        <w:t xml:space="preserve"> хозяйства</w:t>
      </w:r>
      <w:bookmarkEnd w:id="127"/>
    </w:p>
    <w:p w:rsidR="0014549A" w:rsidRPr="0042645D" w:rsidRDefault="0014549A" w:rsidP="00B526E2">
      <w:pPr>
        <w:tabs>
          <w:tab w:val="left" w:pos="993"/>
        </w:tabs>
        <w:ind w:firstLine="709"/>
        <w:jc w:val="both"/>
        <w:rPr>
          <w:color w:val="auto"/>
        </w:rPr>
      </w:pP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Охранная зона объектов </w:t>
      </w:r>
      <w:proofErr w:type="spellStart"/>
      <w:r w:rsidRPr="0042645D">
        <w:rPr>
          <w:color w:val="auto"/>
        </w:rPr>
        <w:t>электросетевого</w:t>
      </w:r>
      <w:proofErr w:type="spellEnd"/>
      <w:r w:rsidRPr="0042645D">
        <w:rPr>
          <w:color w:val="auto"/>
        </w:rPr>
        <w:t xml:space="preserve">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w:t>
      </w:r>
      <w:proofErr w:type="spellStart"/>
      <w:r w:rsidRPr="0042645D">
        <w:rPr>
          <w:color w:val="auto"/>
        </w:rPr>
        <w:t>электросетевого</w:t>
      </w:r>
      <w:proofErr w:type="spellEnd"/>
      <w:r w:rsidRPr="0042645D">
        <w:rPr>
          <w:color w:val="auto"/>
        </w:rPr>
        <w:t xml:space="preserve"> хозяйства.</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w:t>
      </w:r>
      <w:proofErr w:type="spellStart"/>
      <w:r w:rsidRPr="0042645D">
        <w:rPr>
          <w:color w:val="auto"/>
        </w:rPr>
        <w:t>электросетевого</w:t>
      </w:r>
      <w:proofErr w:type="spellEnd"/>
      <w:r w:rsidRPr="0042645D">
        <w:rPr>
          <w:color w:val="auto"/>
        </w:rPr>
        <w:t xml:space="preserve">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Охранные зоны устанавливаются:</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sidRPr="0042645D">
        <w:rPr>
          <w:rFonts w:ascii="Times New Roman" w:hAnsi="Times New Roman" w:cs="Times New Roman"/>
          <w:sz w:val="24"/>
          <w:szCs w:val="24"/>
        </w:rPr>
        <w:t>неотклонённом</w:t>
      </w:r>
      <w:proofErr w:type="spellEnd"/>
      <w:r w:rsidRPr="0042645D">
        <w:rPr>
          <w:rFonts w:ascii="Times New Roman" w:hAnsi="Times New Roman" w:cs="Times New Roman"/>
          <w:sz w:val="24"/>
          <w:szCs w:val="24"/>
        </w:rPr>
        <w:t xml:space="preserve"> их положении на следующем расстоянии:</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42645D">
          <w:rPr>
            <w:rFonts w:ascii="Times New Roman" w:hAnsi="Times New Roman" w:cs="Times New Roman"/>
            <w:sz w:val="24"/>
            <w:szCs w:val="24"/>
          </w:rPr>
          <w:t>2 метра</w:t>
        </w:r>
      </w:smartTag>
      <w:r w:rsidRPr="0042645D">
        <w:rPr>
          <w:rFonts w:ascii="Times New Roman" w:hAnsi="Times New Roman" w:cs="Times New Roman"/>
          <w:sz w:val="24"/>
          <w:szCs w:val="24"/>
        </w:rPr>
        <w:t>;</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42645D">
          <w:rPr>
            <w:rFonts w:ascii="Times New Roman" w:hAnsi="Times New Roman" w:cs="Times New Roman"/>
            <w:sz w:val="24"/>
            <w:szCs w:val="24"/>
          </w:rPr>
          <w:t>15 метров</w:t>
        </w:r>
      </w:smartTag>
      <w:r w:rsidRPr="0042645D">
        <w:rPr>
          <w:rFonts w:ascii="Times New Roman" w:hAnsi="Times New Roman" w:cs="Times New Roman"/>
          <w:sz w:val="24"/>
          <w:szCs w:val="24"/>
        </w:rPr>
        <w:t>;</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42645D">
          <w:rPr>
            <w:rFonts w:ascii="Times New Roman" w:hAnsi="Times New Roman" w:cs="Times New Roman"/>
            <w:sz w:val="24"/>
            <w:szCs w:val="24"/>
          </w:rPr>
          <w:t>20 метров</w:t>
        </w:r>
      </w:smartTag>
      <w:r w:rsidRPr="0042645D">
        <w:rPr>
          <w:rFonts w:ascii="Times New Roman" w:hAnsi="Times New Roman" w:cs="Times New Roman"/>
          <w:sz w:val="24"/>
          <w:szCs w:val="24"/>
        </w:rPr>
        <w:t>;</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42645D">
          <w:rPr>
            <w:rFonts w:ascii="Times New Roman" w:hAnsi="Times New Roman" w:cs="Times New Roman"/>
            <w:sz w:val="24"/>
            <w:szCs w:val="24"/>
          </w:rPr>
          <w:t>1 метра</w:t>
        </w:r>
      </w:smartTag>
      <w:r w:rsidRPr="0042645D">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42645D">
          <w:rPr>
            <w:rFonts w:ascii="Times New Roman" w:hAnsi="Times New Roman" w:cs="Times New Roman"/>
            <w:sz w:val="24"/>
            <w:szCs w:val="24"/>
          </w:rPr>
          <w:t>0,6 метра</w:t>
        </w:r>
      </w:smartTag>
      <w:r w:rsidRPr="0042645D">
        <w:rPr>
          <w:rFonts w:ascii="Times New Roman" w:hAnsi="Times New Roman" w:cs="Times New Roman"/>
          <w:sz w:val="24"/>
          <w:szCs w:val="24"/>
        </w:rPr>
        <w:t xml:space="preserve"> в сторону зданий и сооружений и</w:t>
      </w:r>
      <w:proofErr w:type="gramEnd"/>
      <w:r w:rsidRPr="0042645D">
        <w:rPr>
          <w:rFonts w:ascii="Times New Roman" w:hAnsi="Times New Roman" w:cs="Times New Roman"/>
          <w:sz w:val="24"/>
          <w:szCs w:val="24"/>
        </w:rPr>
        <w:t xml:space="preserve"> на </w:t>
      </w:r>
      <w:smartTag w:uri="urn:schemas-microsoft-com:office:smarttags" w:element="metricconverter">
        <w:smartTagPr>
          <w:attr w:name="ProductID" w:val="1 метр"/>
        </w:smartTagPr>
        <w:r w:rsidRPr="0042645D">
          <w:rPr>
            <w:rFonts w:ascii="Times New Roman" w:hAnsi="Times New Roman" w:cs="Times New Roman"/>
            <w:sz w:val="24"/>
            <w:szCs w:val="24"/>
          </w:rPr>
          <w:t>1 метр</w:t>
        </w:r>
      </w:smartTag>
      <w:r w:rsidRPr="0042645D">
        <w:rPr>
          <w:rFonts w:ascii="Times New Roman" w:hAnsi="Times New Roman" w:cs="Times New Roman"/>
          <w:sz w:val="24"/>
          <w:szCs w:val="24"/>
        </w:rPr>
        <w:t xml:space="preserve"> в сторону проезжей части улицы);</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8" w:name="l122"/>
      <w:bookmarkEnd w:id="128"/>
      <w:r w:rsidRPr="0042645D">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42645D">
          <w:rPr>
            <w:rFonts w:ascii="Times New Roman" w:hAnsi="Times New Roman" w:cs="Times New Roman"/>
            <w:sz w:val="24"/>
            <w:szCs w:val="24"/>
          </w:rPr>
          <w:t>100 метров</w:t>
        </w:r>
      </w:smartTag>
      <w:r w:rsidRPr="0042645D">
        <w:rPr>
          <w:rFonts w:ascii="Times New Roman" w:hAnsi="Times New Roman" w:cs="Times New Roman"/>
          <w:sz w:val="24"/>
          <w:szCs w:val="24"/>
        </w:rPr>
        <w:t xml:space="preserve">; </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9" w:name="l123"/>
      <w:bookmarkEnd w:id="129"/>
      <w:r w:rsidRPr="0042645D">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w:t>
      </w:r>
      <w:proofErr w:type="spellStart"/>
      <w:r w:rsidRPr="0042645D">
        <w:rPr>
          <w:rFonts w:ascii="Times New Roman" w:hAnsi="Times New Roman" w:cs="Times New Roman"/>
          <w:sz w:val="24"/>
          <w:szCs w:val="24"/>
        </w:rPr>
        <w:t>неотклонённом</w:t>
      </w:r>
      <w:proofErr w:type="spellEnd"/>
      <w:r w:rsidRPr="0042645D">
        <w:rPr>
          <w:rFonts w:ascii="Times New Roman" w:hAnsi="Times New Roman" w:cs="Times New Roman"/>
          <w:sz w:val="24"/>
          <w:szCs w:val="24"/>
        </w:rPr>
        <w:t xml:space="preserve"> их </w:t>
      </w:r>
      <w:bookmarkStart w:id="130" w:name="l124"/>
      <w:bookmarkEnd w:id="130"/>
      <w:r w:rsidRPr="0042645D">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42645D">
          <w:rPr>
            <w:rFonts w:ascii="Times New Roman" w:hAnsi="Times New Roman" w:cs="Times New Roman"/>
            <w:sz w:val="24"/>
            <w:szCs w:val="24"/>
          </w:rPr>
          <w:t>100 метров</w:t>
        </w:r>
      </w:smartTag>
      <w:r w:rsidRPr="0042645D">
        <w:rPr>
          <w:rFonts w:ascii="Times New Roman" w:hAnsi="Times New Roman" w:cs="Times New Roman"/>
          <w:sz w:val="24"/>
          <w:szCs w:val="24"/>
        </w:rPr>
        <w:t>, для несудоходных водоемов - на расстоянии, предусмотренном для установления охранных</w:t>
      </w:r>
      <w:proofErr w:type="gramEnd"/>
      <w:r w:rsidRPr="0042645D">
        <w:rPr>
          <w:rFonts w:ascii="Times New Roman" w:hAnsi="Times New Roman" w:cs="Times New Roman"/>
          <w:sz w:val="24"/>
          <w:szCs w:val="24"/>
        </w:rPr>
        <w:t xml:space="preserve"> зон вдоль воздушных линий электропередачи</w:t>
      </w:r>
      <w:bookmarkStart w:id="131" w:name="l125"/>
      <w:bookmarkEnd w:id="131"/>
      <w:r w:rsidRPr="0042645D">
        <w:rPr>
          <w:rFonts w:ascii="Times New Roman" w:hAnsi="Times New Roman" w:cs="Times New Roman"/>
          <w:sz w:val="24"/>
          <w:szCs w:val="24"/>
        </w:rPr>
        <w:t>.</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запрещается осуществлять любые действия, которые могут нарушить безопасную работу объектов </w:t>
      </w:r>
      <w:proofErr w:type="spellStart"/>
      <w:r w:rsidRPr="0042645D">
        <w:rPr>
          <w:color w:val="auto"/>
        </w:rPr>
        <w:t>электросетевого</w:t>
      </w:r>
      <w:proofErr w:type="spellEnd"/>
      <w:r w:rsidRPr="0042645D">
        <w:rPr>
          <w:color w:val="auto"/>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размещать любые объекты и предметы (материалы) в </w:t>
      </w:r>
      <w:proofErr w:type="gramStart"/>
      <w:r w:rsidRPr="0042645D">
        <w:rPr>
          <w:rFonts w:ascii="Times New Roman" w:hAnsi="Times New Roman" w:cs="Times New Roman"/>
          <w:sz w:val="24"/>
          <w:szCs w:val="24"/>
        </w:rPr>
        <w:t>пределах</w:t>
      </w:r>
      <w:proofErr w:type="gramEnd"/>
      <w:r w:rsidRPr="0042645D">
        <w:rPr>
          <w:rFonts w:ascii="Times New Roman" w:hAnsi="Times New Roman" w:cs="Times New Roman"/>
          <w:sz w:val="24"/>
          <w:szCs w:val="24"/>
        </w:rPr>
        <w:t xml:space="preserve"> созданных в соответствии с требованиями нормативно-технических документов проходов и подъездов для доступа к объектам </w:t>
      </w:r>
      <w:proofErr w:type="spellStart"/>
      <w:r w:rsidRPr="0042645D">
        <w:rPr>
          <w:rFonts w:ascii="Times New Roman" w:hAnsi="Times New Roman" w:cs="Times New Roman"/>
          <w:sz w:val="24"/>
          <w:szCs w:val="24"/>
        </w:rPr>
        <w:t>электросетевого</w:t>
      </w:r>
      <w:proofErr w:type="spellEnd"/>
      <w:r w:rsidRPr="0042645D">
        <w:rPr>
          <w:rFonts w:ascii="Times New Roman" w:hAnsi="Times New Roman" w:cs="Times New Roman"/>
          <w:sz w:val="24"/>
          <w:szCs w:val="24"/>
        </w:rPr>
        <w:t xml:space="preserve"> хозяйства, а также проводить любые работы и </w:t>
      </w:r>
      <w:r w:rsidRPr="0042645D">
        <w:rPr>
          <w:rFonts w:ascii="Times New Roman" w:hAnsi="Times New Roman" w:cs="Times New Roman"/>
          <w:sz w:val="24"/>
          <w:szCs w:val="24"/>
        </w:rPr>
        <w:lastRenderedPageBreak/>
        <w:t xml:space="preserve">возводить сооружения, которые могут препятствовать доступу к объектам </w:t>
      </w:r>
      <w:proofErr w:type="spellStart"/>
      <w:r w:rsidRPr="0042645D">
        <w:rPr>
          <w:rFonts w:ascii="Times New Roman" w:hAnsi="Times New Roman" w:cs="Times New Roman"/>
          <w:sz w:val="24"/>
          <w:szCs w:val="24"/>
        </w:rPr>
        <w:t>электросетевого</w:t>
      </w:r>
      <w:proofErr w:type="spellEnd"/>
      <w:r w:rsidRPr="0042645D">
        <w:rPr>
          <w:rFonts w:ascii="Times New Roman" w:hAnsi="Times New Roman" w:cs="Times New Roman"/>
          <w:sz w:val="24"/>
          <w:szCs w:val="24"/>
        </w:rPr>
        <w:t xml:space="preserve"> хозяйства, без создания необходимых для такого доступа проходов и подъездов;</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w:t>
      </w:r>
      <w:proofErr w:type="gramEnd"/>
      <w:r w:rsidRPr="0042645D">
        <w:rPr>
          <w:rFonts w:ascii="Times New Roman" w:hAnsi="Times New Roman" w:cs="Times New Roman"/>
          <w:sz w:val="24"/>
          <w:szCs w:val="24"/>
        </w:rPr>
        <w:t xml:space="preserve"> электропередачи;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размещать свалки;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установленных для объектов </w:t>
      </w:r>
      <w:proofErr w:type="spellStart"/>
      <w:r w:rsidRPr="0042645D">
        <w:rPr>
          <w:color w:val="auto"/>
        </w:rPr>
        <w:t>электросетевого</w:t>
      </w:r>
      <w:proofErr w:type="spellEnd"/>
      <w:r w:rsidRPr="0042645D">
        <w:rPr>
          <w:color w:val="auto"/>
        </w:rPr>
        <w:t xml:space="preserve"> хозяйства напряжением свыше 1000 вольт, помимо действий, предусмотренных частью 4 настоящей статьи, запрещается:</w:t>
      </w:r>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42645D">
        <w:rPr>
          <w:rFonts w:ascii="Times New Roman" w:hAnsi="Times New Roman" w:cs="Times New Roman"/>
          <w:sz w:val="24"/>
          <w:szCs w:val="24"/>
        </w:rPr>
        <w:t>авто</w:t>
      </w:r>
      <w:r w:rsidRPr="0042645D">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roofErr w:type="gramEnd"/>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посадка и вырубка деревьев и кустарников;</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проход плавательных средств, у которых расстояние по вертикали от верхнего крайнего габарита с грузом или без груза до нижней точки </w:t>
      </w:r>
      <w:proofErr w:type="gramStart"/>
      <w:r w:rsidRPr="0042645D">
        <w:rPr>
          <w:rFonts w:ascii="Times New Roman" w:hAnsi="Times New Roman" w:cs="Times New Roman"/>
          <w:sz w:val="24"/>
          <w:szCs w:val="24"/>
        </w:rPr>
        <w:t>провеса проводов переходов воздушных линий электропередачи</w:t>
      </w:r>
      <w:proofErr w:type="gramEnd"/>
      <w:r w:rsidRPr="0042645D">
        <w:rPr>
          <w:rFonts w:ascii="Times New Roman" w:hAnsi="Times New Roman" w:cs="Times New Roman"/>
          <w:sz w:val="24"/>
          <w:szCs w:val="24"/>
        </w:rPr>
        <w:t xml:space="preserve"> через водоемы менее минимально допустимого расстояния, в том числе с учетом максимального уровня подъема воды при паводке;</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42645D">
          <w:rPr>
            <w:rFonts w:ascii="Times New Roman" w:hAnsi="Times New Roman" w:cs="Times New Roman"/>
            <w:sz w:val="24"/>
            <w:szCs w:val="24"/>
          </w:rPr>
          <w:t>4,5 метра</w:t>
        </w:r>
      </w:smartTag>
      <w:r w:rsidRPr="0042645D">
        <w:rPr>
          <w:rFonts w:ascii="Times New Roman" w:hAnsi="Times New Roman" w:cs="Times New Roman"/>
          <w:sz w:val="24"/>
          <w:szCs w:val="24"/>
        </w:rPr>
        <w:t xml:space="preserve"> (в охранных зонах воздушных линий электропередачи);</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42645D">
          <w:rPr>
            <w:rFonts w:ascii="Times New Roman" w:hAnsi="Times New Roman" w:cs="Times New Roman"/>
            <w:sz w:val="24"/>
            <w:szCs w:val="24"/>
          </w:rPr>
          <w:t>0,3 метра</w:t>
        </w:r>
      </w:smartTag>
      <w:r w:rsidRPr="0042645D">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42645D">
          <w:rPr>
            <w:rFonts w:ascii="Times New Roman" w:hAnsi="Times New Roman" w:cs="Times New Roman"/>
            <w:sz w:val="24"/>
            <w:szCs w:val="24"/>
          </w:rPr>
          <w:t>0,45 метра</w:t>
        </w:r>
      </w:smartTag>
      <w:r w:rsidRPr="0042645D">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установленных для объектов </w:t>
      </w:r>
      <w:proofErr w:type="spellStart"/>
      <w:r w:rsidRPr="0042645D">
        <w:rPr>
          <w:color w:val="auto"/>
        </w:rPr>
        <w:t>электросетевого</w:t>
      </w:r>
      <w:proofErr w:type="spellEnd"/>
      <w:r w:rsidRPr="0042645D">
        <w:rPr>
          <w:color w:val="auto"/>
        </w:rPr>
        <w:t xml:space="preserve">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42645D"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lastRenderedPageBreak/>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42645D"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42645D"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42645D"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2" w:name="_Toc479664110"/>
      <w:r w:rsidRPr="0042645D">
        <w:rPr>
          <w:color w:val="auto"/>
          <w:sz w:val="24"/>
          <w:szCs w:val="24"/>
        </w:rPr>
        <w:t>Статья</w:t>
      </w:r>
      <w:r w:rsidR="00F5341D" w:rsidRPr="0042645D">
        <w:rPr>
          <w:color w:val="auto"/>
          <w:sz w:val="24"/>
          <w:szCs w:val="24"/>
        </w:rPr>
        <w:t xml:space="preserve"> 52</w:t>
      </w:r>
      <w:r w:rsidRPr="0042645D">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r w:rsidR="00585D22" w:rsidRPr="0042645D">
        <w:rPr>
          <w:color w:val="auto"/>
          <w:sz w:val="24"/>
          <w:szCs w:val="24"/>
        </w:rPr>
        <w:t xml:space="preserve"> и на особо охраняемых природных территориях</w:t>
      </w:r>
      <w:bookmarkEnd w:id="132"/>
    </w:p>
    <w:p w:rsidR="00D1715C" w:rsidRPr="0042645D"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42645D" w:rsidRDefault="00D1715C" w:rsidP="00D1715C">
      <w:pPr>
        <w:pStyle w:val="Default"/>
        <w:widowControl w:val="0"/>
        <w:tabs>
          <w:tab w:val="left" w:pos="0"/>
          <w:tab w:val="left" w:pos="1134"/>
        </w:tabs>
        <w:ind w:firstLine="720"/>
        <w:jc w:val="both"/>
        <w:rPr>
          <w:color w:val="auto"/>
        </w:rPr>
      </w:pPr>
      <w:proofErr w:type="gramStart"/>
      <w:r w:rsidRPr="0042645D">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w:t>
      </w:r>
      <w:proofErr w:type="gramEnd"/>
      <w:r w:rsidRPr="0042645D">
        <w:rPr>
          <w:color w:val="auto"/>
        </w:rPr>
        <w:t>) народов Российской Федерации», проектом зон охраны объектов культурного наследия.</w:t>
      </w:r>
    </w:p>
    <w:p w:rsidR="00D1715C" w:rsidRPr="0042645D" w:rsidRDefault="00D1715C" w:rsidP="00D1715C">
      <w:pPr>
        <w:pStyle w:val="Default"/>
        <w:widowControl w:val="0"/>
        <w:tabs>
          <w:tab w:val="left" w:pos="0"/>
          <w:tab w:val="left" w:pos="1134"/>
        </w:tabs>
        <w:ind w:firstLine="720"/>
        <w:jc w:val="both"/>
        <w:rPr>
          <w:color w:val="auto"/>
        </w:rPr>
      </w:pPr>
      <w:proofErr w:type="gramStart"/>
      <w:r w:rsidRPr="0042645D">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w:t>
      </w:r>
      <w:proofErr w:type="gramEnd"/>
      <w:r w:rsidRPr="0042645D">
        <w:rPr>
          <w:color w:val="auto"/>
        </w:rPr>
        <w:t xml:space="preserve">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585D22" w:rsidRPr="0042645D" w:rsidRDefault="00585D22" w:rsidP="00585D22">
      <w:pPr>
        <w:widowControl/>
        <w:ind w:firstLine="720"/>
        <w:jc w:val="both"/>
        <w:rPr>
          <w:bCs/>
          <w:color w:val="auto"/>
          <w:lang w:bidi="ar-SA"/>
        </w:rPr>
      </w:pPr>
      <w:r w:rsidRPr="0042645D">
        <w:rPr>
          <w:color w:val="auto"/>
        </w:rPr>
        <w:t xml:space="preserve">Ограничения использования земельных участков и объектов капитального строительства </w:t>
      </w:r>
      <w:r w:rsidR="00C260CD" w:rsidRPr="0042645D">
        <w:rPr>
          <w:color w:val="auto"/>
        </w:rPr>
        <w:t>для</w:t>
      </w:r>
      <w:r w:rsidRPr="0042645D">
        <w:rPr>
          <w:color w:val="auto"/>
        </w:rPr>
        <w:t xml:space="preserve"> особо </w:t>
      </w:r>
      <w:r w:rsidR="00C260CD" w:rsidRPr="0042645D">
        <w:rPr>
          <w:color w:val="auto"/>
        </w:rPr>
        <w:t>охраняемых природных территорий</w:t>
      </w:r>
      <w:r w:rsidRPr="0042645D">
        <w:rPr>
          <w:color w:val="auto"/>
        </w:rPr>
        <w:t xml:space="preserve"> определяются в</w:t>
      </w:r>
      <w:r w:rsidRPr="0042645D">
        <w:rPr>
          <w:color w:val="auto"/>
          <w:lang w:bidi="ar-SA"/>
        </w:rPr>
        <w:t xml:space="preserve"> соответствии с Федеральным законом от 14.03.1995 г. № 33 «Об </w:t>
      </w:r>
      <w:proofErr w:type="spellStart"/>
      <w:r w:rsidRPr="0042645D">
        <w:rPr>
          <w:color w:val="auto"/>
          <w:lang w:bidi="ar-SA"/>
        </w:rPr>
        <w:t>особоохраняемых</w:t>
      </w:r>
      <w:proofErr w:type="spellEnd"/>
      <w:r w:rsidRPr="0042645D">
        <w:rPr>
          <w:color w:val="auto"/>
          <w:lang w:bidi="ar-SA"/>
        </w:rPr>
        <w:t xml:space="preserve"> природных территориях»</w:t>
      </w:r>
      <w:r w:rsidRPr="0042645D">
        <w:rPr>
          <w:bCs/>
          <w:color w:val="auto"/>
          <w:lang w:bidi="ar-SA"/>
        </w:rPr>
        <w:t>.</w:t>
      </w:r>
    </w:p>
    <w:p w:rsidR="00D1715C" w:rsidRPr="0042645D"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42645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3" w:name="_Toc479664111"/>
      <w:r w:rsidRPr="0042645D">
        <w:rPr>
          <w:color w:val="auto"/>
          <w:sz w:val="24"/>
          <w:szCs w:val="24"/>
        </w:rPr>
        <w:t xml:space="preserve">Статья </w:t>
      </w:r>
      <w:r w:rsidR="00F5341D" w:rsidRPr="0042645D">
        <w:rPr>
          <w:color w:val="auto"/>
          <w:sz w:val="24"/>
          <w:szCs w:val="24"/>
        </w:rPr>
        <w:t>53</w:t>
      </w:r>
      <w:r w:rsidR="0014549A" w:rsidRPr="0042645D">
        <w:rPr>
          <w:color w:val="auto"/>
          <w:sz w:val="24"/>
          <w:szCs w:val="24"/>
        </w:rPr>
        <w:t xml:space="preserve">. Ограничения использования земельных участков и объектов капитального строительства на территории полосы отвода и придорожных </w:t>
      </w:r>
      <w:proofErr w:type="gramStart"/>
      <w:r w:rsidR="0014549A" w:rsidRPr="0042645D">
        <w:rPr>
          <w:color w:val="auto"/>
          <w:sz w:val="24"/>
          <w:szCs w:val="24"/>
        </w:rPr>
        <w:t>полос</w:t>
      </w:r>
      <w:proofErr w:type="gramEnd"/>
      <w:r w:rsidR="0014549A" w:rsidRPr="0042645D">
        <w:rPr>
          <w:color w:val="auto"/>
          <w:sz w:val="24"/>
          <w:szCs w:val="24"/>
        </w:rPr>
        <w:t xml:space="preserve"> автомобильных дорог</w:t>
      </w:r>
      <w:bookmarkEnd w:id="133"/>
    </w:p>
    <w:p w:rsidR="00BC198B" w:rsidRPr="0042645D" w:rsidRDefault="00BC198B" w:rsidP="00B526E2">
      <w:pPr>
        <w:tabs>
          <w:tab w:val="left" w:pos="993"/>
        </w:tabs>
        <w:ind w:firstLine="709"/>
        <w:jc w:val="both"/>
        <w:rPr>
          <w:color w:val="auto"/>
        </w:rPr>
      </w:pPr>
    </w:p>
    <w:p w:rsidR="0014549A" w:rsidRPr="0042645D"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Установление границ полос отвода автомобильных дорог и границ придорожных </w:t>
      </w:r>
      <w:proofErr w:type="gramStart"/>
      <w:r w:rsidRPr="0042645D">
        <w:rPr>
          <w:rFonts w:ascii="Times New Roman" w:hAnsi="Times New Roman" w:cs="Times New Roman"/>
          <w:sz w:val="24"/>
          <w:szCs w:val="24"/>
        </w:rPr>
        <w:t>полос</w:t>
      </w:r>
      <w:proofErr w:type="gramEnd"/>
      <w:r w:rsidRPr="0042645D">
        <w:rPr>
          <w:rFonts w:ascii="Times New Roman" w:hAnsi="Times New Roman" w:cs="Times New Roman"/>
          <w:sz w:val="24"/>
          <w:szCs w:val="24"/>
        </w:rPr>
        <w:t xml:space="preserve">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42645D">
          <w:rPr>
            <w:rFonts w:ascii="Times New Roman" w:hAnsi="Times New Roman" w:cs="Times New Roman"/>
            <w:sz w:val="24"/>
            <w:szCs w:val="24"/>
          </w:rPr>
          <w:t>2007 г</w:t>
        </w:r>
      </w:smartTag>
      <w:r w:rsidRPr="0042645D">
        <w:rPr>
          <w:rFonts w:ascii="Times New Roman" w:hAnsi="Times New Roman" w:cs="Times New Roman"/>
          <w:sz w:val="24"/>
          <w:szCs w:val="24"/>
        </w:rPr>
        <w:t xml:space="preserve">. </w:t>
      </w:r>
      <w:r w:rsidR="0011519A" w:rsidRPr="0042645D">
        <w:rPr>
          <w:rFonts w:ascii="Times New Roman" w:hAnsi="Times New Roman" w:cs="Times New Roman"/>
          <w:sz w:val="24"/>
          <w:szCs w:val="24"/>
        </w:rPr>
        <w:t>№</w:t>
      </w:r>
      <w:r w:rsidRPr="0042645D">
        <w:rPr>
          <w:rFonts w:ascii="Times New Roman" w:hAnsi="Times New Roman" w:cs="Times New Roman"/>
          <w:sz w:val="24"/>
          <w:szCs w:val="24"/>
        </w:rPr>
        <w:t xml:space="preserve"> 257-ФЗ </w:t>
      </w:r>
      <w:r w:rsidR="005B77AC" w:rsidRPr="0042645D">
        <w:rPr>
          <w:rFonts w:ascii="Times New Roman" w:hAnsi="Times New Roman" w:cs="Times New Roman"/>
          <w:sz w:val="24"/>
          <w:szCs w:val="24"/>
        </w:rPr>
        <w:t>«</w:t>
      </w:r>
      <w:r w:rsidRPr="0042645D">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42645D">
        <w:rPr>
          <w:rFonts w:ascii="Times New Roman" w:hAnsi="Times New Roman" w:cs="Times New Roman"/>
          <w:sz w:val="24"/>
          <w:szCs w:val="24"/>
        </w:rPr>
        <w:t>»</w:t>
      </w:r>
      <w:r w:rsidRPr="0042645D">
        <w:rPr>
          <w:rFonts w:ascii="Times New Roman" w:hAnsi="Times New Roman" w:cs="Times New Roman"/>
          <w:sz w:val="24"/>
          <w:szCs w:val="24"/>
        </w:rPr>
        <w:t>.</w:t>
      </w:r>
    </w:p>
    <w:p w:rsidR="0014549A" w:rsidRPr="0042645D"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1"/>
      <w:r w:rsidRPr="0042645D">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2"/>
      <w:bookmarkEnd w:id="134"/>
      <w:r w:rsidRPr="0042645D">
        <w:rPr>
          <w:color w:val="auto"/>
        </w:rPr>
        <w:lastRenderedPageBreak/>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3"/>
      <w:bookmarkEnd w:id="135"/>
      <w:r w:rsidRPr="0042645D">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7" w:name="sub_250304"/>
      <w:bookmarkEnd w:id="136"/>
      <w:r w:rsidRPr="0042645D">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8" w:name="sub_250305"/>
      <w:bookmarkEnd w:id="137"/>
      <w:r w:rsidRPr="0042645D">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8"/>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42645D"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42645D" w:rsidRDefault="00BC198B" w:rsidP="00B526E2">
      <w:pPr>
        <w:tabs>
          <w:tab w:val="left" w:pos="993"/>
        </w:tabs>
        <w:ind w:firstLine="709"/>
        <w:jc w:val="both"/>
        <w:rPr>
          <w:color w:val="auto"/>
        </w:rPr>
      </w:pPr>
    </w:p>
    <w:p w:rsidR="0014549A" w:rsidRPr="0042645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9" w:name="_Toc479664112"/>
      <w:r w:rsidRPr="0042645D">
        <w:rPr>
          <w:color w:val="auto"/>
          <w:sz w:val="24"/>
          <w:szCs w:val="24"/>
        </w:rPr>
        <w:t xml:space="preserve">Статья </w:t>
      </w:r>
      <w:r w:rsidR="00F5341D" w:rsidRPr="0042645D">
        <w:rPr>
          <w:color w:val="auto"/>
          <w:sz w:val="24"/>
          <w:szCs w:val="24"/>
        </w:rPr>
        <w:t>54</w:t>
      </w:r>
      <w:r w:rsidR="0014549A" w:rsidRPr="0042645D">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9"/>
    </w:p>
    <w:p w:rsidR="0014549A" w:rsidRPr="0042645D" w:rsidRDefault="0014549A" w:rsidP="00B526E2">
      <w:pPr>
        <w:rPr>
          <w:color w:val="auto"/>
        </w:rPr>
      </w:pPr>
    </w:p>
    <w:p w:rsidR="00D1715C" w:rsidRPr="0042645D" w:rsidRDefault="00D1715C" w:rsidP="00D1715C">
      <w:pPr>
        <w:pStyle w:val="ac"/>
        <w:numPr>
          <w:ilvl w:val="0"/>
          <w:numId w:val="39"/>
        </w:numPr>
        <w:tabs>
          <w:tab w:val="left" w:pos="993"/>
        </w:tabs>
        <w:autoSpaceDE w:val="0"/>
        <w:autoSpaceDN w:val="0"/>
        <w:adjustRightInd w:val="0"/>
        <w:ind w:left="0" w:firstLine="709"/>
        <w:jc w:val="both"/>
        <w:rPr>
          <w:color w:val="auto"/>
        </w:rPr>
      </w:pPr>
      <w:r w:rsidRPr="0042645D">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42645D" w:rsidRDefault="00D1715C" w:rsidP="00D1715C">
      <w:pPr>
        <w:pStyle w:val="ac"/>
        <w:tabs>
          <w:tab w:val="left" w:pos="993"/>
        </w:tabs>
        <w:autoSpaceDE w:val="0"/>
        <w:autoSpaceDN w:val="0"/>
        <w:adjustRightInd w:val="0"/>
        <w:ind w:left="0" w:firstLine="709"/>
        <w:jc w:val="both"/>
        <w:rPr>
          <w:color w:val="auto"/>
        </w:rPr>
      </w:pPr>
      <w:r w:rsidRPr="0042645D">
        <w:rPr>
          <w:color w:val="auto"/>
        </w:rPr>
        <w:t>- Федеральный закон от 30.03.99 № 52-ФЗ «О санитарно-эпидемиологическом благополучии населения»;</w:t>
      </w:r>
    </w:p>
    <w:p w:rsidR="00D1715C" w:rsidRPr="0042645D" w:rsidRDefault="00D1715C" w:rsidP="00D1715C">
      <w:pPr>
        <w:pStyle w:val="ac"/>
        <w:tabs>
          <w:tab w:val="left" w:pos="993"/>
        </w:tabs>
        <w:autoSpaceDE w:val="0"/>
        <w:autoSpaceDN w:val="0"/>
        <w:adjustRightInd w:val="0"/>
        <w:ind w:left="0" w:firstLine="709"/>
        <w:jc w:val="both"/>
        <w:rPr>
          <w:color w:val="auto"/>
        </w:rPr>
      </w:pPr>
      <w:r w:rsidRPr="0042645D">
        <w:rPr>
          <w:color w:val="auto"/>
        </w:rPr>
        <w:t xml:space="preserve">- </w:t>
      </w:r>
      <w:proofErr w:type="spellStart"/>
      <w:r w:rsidRPr="0042645D">
        <w:rPr>
          <w:color w:val="auto"/>
        </w:rPr>
        <w:t>СанПиН</w:t>
      </w:r>
      <w:proofErr w:type="spellEnd"/>
      <w:r w:rsidRPr="0042645D">
        <w:rPr>
          <w:color w:val="auto"/>
        </w:rPr>
        <w:t xml:space="preserve"> 2.1.4.1110-02 «Зоны санитарной охраны источников водоснабжения и водопроводов питьевого назначения».</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42645D" w:rsidRDefault="0014549A" w:rsidP="00B526E2">
      <w:pPr>
        <w:tabs>
          <w:tab w:val="left" w:pos="0"/>
          <w:tab w:val="left" w:pos="1134"/>
        </w:tabs>
        <w:autoSpaceDE w:val="0"/>
        <w:autoSpaceDN w:val="0"/>
        <w:adjustRightInd w:val="0"/>
        <w:ind w:firstLine="720"/>
        <w:jc w:val="both"/>
        <w:rPr>
          <w:color w:val="auto"/>
        </w:rPr>
      </w:pPr>
      <w:r w:rsidRPr="0042645D">
        <w:rPr>
          <w:color w:val="auto"/>
        </w:rPr>
        <w:t xml:space="preserve">В соответствии с </w:t>
      </w:r>
      <w:hyperlink r:id="rId40" w:history="1">
        <w:r w:rsidRPr="0042645D">
          <w:rPr>
            <w:color w:val="auto"/>
          </w:rPr>
          <w:t>частью 2 статьи 43</w:t>
        </w:r>
      </w:hyperlink>
      <w:r w:rsidRPr="0042645D">
        <w:rPr>
          <w:color w:val="auto"/>
        </w:rPr>
        <w:t xml:space="preserve"> Водного кодекса </w:t>
      </w:r>
      <w:r w:rsidR="00C852F7" w:rsidRPr="0042645D">
        <w:rPr>
          <w:color w:val="auto"/>
        </w:rPr>
        <w:t>Российской Федерации</w:t>
      </w:r>
      <w:r w:rsidRPr="0042645D">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w:t>
      </w:r>
      <w:r w:rsidRPr="0042645D">
        <w:rPr>
          <w:color w:val="auto"/>
        </w:rPr>
        <w:lastRenderedPageBreak/>
        <w:t>населения.</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42645D"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42645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42645D">
        <w:rPr>
          <w:color w:val="auto"/>
        </w:rPr>
        <w:t>Санитарная охрана водоводов обеспечивается санитарно - защитной полосой.</w:t>
      </w:r>
    </w:p>
    <w:p w:rsidR="00B526E2" w:rsidRPr="0042645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42645D">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42645D"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color w:val="auto"/>
          <w:lang w:bidi="ar-SA"/>
        </w:rPr>
        <w:t xml:space="preserve">Зоны санитарной охраны подземных источников водоснабжения (ЗСО) отображены в Генеральном плане Поселения на основании </w:t>
      </w:r>
      <w:proofErr w:type="spellStart"/>
      <w:r w:rsidRPr="0042645D">
        <w:rPr>
          <w:color w:val="auto"/>
          <w:lang w:bidi="ar-SA"/>
        </w:rPr>
        <w:t>СанПиН</w:t>
      </w:r>
      <w:proofErr w:type="spellEnd"/>
      <w:r w:rsidRPr="0042645D">
        <w:rPr>
          <w:color w:val="auto"/>
          <w:lang w:bidi="ar-SA"/>
        </w:rPr>
        <w:t xml:space="preserve"> 2.1.4.1110-02, раздел 2.2 и в соответствии с Генеральным планом указаны на картах Правил.</w:t>
      </w:r>
    </w:p>
    <w:p w:rsidR="00B526E2" w:rsidRPr="0042645D"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42645D">
          <w:rPr>
            <w:rFonts w:cs="Arial"/>
            <w:color w:val="auto"/>
            <w:lang w:bidi="ar-SA"/>
          </w:rPr>
          <w:t>50 м</w:t>
        </w:r>
      </w:smartTag>
      <w:r w:rsidRPr="0042645D">
        <w:rPr>
          <w:rFonts w:cs="Arial"/>
          <w:color w:val="auto"/>
          <w:lang w:bidi="ar-SA"/>
        </w:rPr>
        <w:t xml:space="preserve"> от крайних скважин. </w:t>
      </w:r>
      <w:r w:rsidRPr="0042645D">
        <w:rPr>
          <w:rFonts w:cs="Arial"/>
          <w:b/>
          <w:color w:val="auto"/>
          <w:lang w:bidi="ar-SA"/>
        </w:rPr>
        <w:t xml:space="preserve">В 1-ом поясе ЗСО не допускается: </w:t>
      </w:r>
      <w:r w:rsidRPr="0042645D">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42645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42645D">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42645D">
        <w:rPr>
          <w:rFonts w:cs="Arial"/>
          <w:b/>
          <w:color w:val="auto"/>
          <w:lang w:bidi="ar-SA"/>
        </w:rPr>
        <w:t xml:space="preserve">Во 2-ом  поясе ЗСО не допускается: </w:t>
      </w:r>
      <w:r w:rsidRPr="0042645D">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42645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42645D">
        <w:rPr>
          <w:rFonts w:cs="Arial"/>
          <w:b/>
          <w:color w:val="auto"/>
          <w:lang w:bidi="ar-SA"/>
        </w:rPr>
        <w:t>Во 2-ом и 3-ем поясе ЗСО запрещаются: з</w:t>
      </w:r>
      <w:r w:rsidRPr="0042645D">
        <w:rPr>
          <w:rFonts w:cs="Arial"/>
          <w:color w:val="auto"/>
          <w:lang w:bidi="ar-SA"/>
        </w:rPr>
        <w:t xml:space="preserve">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w:t>
      </w:r>
      <w:r w:rsidRPr="0042645D">
        <w:rPr>
          <w:rFonts w:cs="Arial"/>
          <w:color w:val="auto"/>
          <w:lang w:bidi="ar-SA"/>
        </w:rPr>
        <w:lastRenderedPageBreak/>
        <w:t xml:space="preserve">удобрений, накопителей </w:t>
      </w:r>
      <w:proofErr w:type="spellStart"/>
      <w:r w:rsidRPr="0042645D">
        <w:rPr>
          <w:rFonts w:cs="Arial"/>
          <w:color w:val="auto"/>
          <w:lang w:bidi="ar-SA"/>
        </w:rPr>
        <w:t>промстоков</w:t>
      </w:r>
      <w:proofErr w:type="spellEnd"/>
      <w:r w:rsidRPr="0042645D">
        <w:rPr>
          <w:rFonts w:cs="Arial"/>
          <w:color w:val="auto"/>
          <w:lang w:bidi="ar-SA"/>
        </w:rPr>
        <w:t xml:space="preserve">, </w:t>
      </w:r>
      <w:proofErr w:type="spellStart"/>
      <w:r w:rsidRPr="0042645D">
        <w:rPr>
          <w:rFonts w:cs="Arial"/>
          <w:color w:val="auto"/>
          <w:lang w:bidi="ar-SA"/>
        </w:rPr>
        <w:t>шламохранилищ</w:t>
      </w:r>
      <w:proofErr w:type="spellEnd"/>
      <w:r w:rsidRPr="0042645D">
        <w:rPr>
          <w:rFonts w:cs="Arial"/>
          <w:color w:val="auto"/>
          <w:lang w:bidi="ar-SA"/>
        </w:rPr>
        <w:t xml:space="preserve"> и других объектов, обусловливающих опасность химического загрязнения подземных вод.</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Мероприятия на территории первого пояса ЗСО подземных источников водоснабжения в соответствии с </w:t>
      </w:r>
      <w:proofErr w:type="spellStart"/>
      <w:r w:rsidRPr="0042645D">
        <w:rPr>
          <w:rFonts w:ascii="Times New Roman" w:hAnsi="Times New Roman" w:cs="Times New Roman"/>
          <w:sz w:val="24"/>
          <w:szCs w:val="24"/>
        </w:rPr>
        <w:t>СанПиНом</w:t>
      </w:r>
      <w:proofErr w:type="spellEnd"/>
      <w:r w:rsidRPr="0042645D">
        <w:rPr>
          <w:rFonts w:ascii="Times New Roman" w:hAnsi="Times New Roman" w:cs="Times New Roman"/>
          <w:sz w:val="24"/>
          <w:szCs w:val="24"/>
        </w:rPr>
        <w:t xml:space="preserve"> 2.1.4.1110-02:</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Мероприятия на территории первого пояса ЗСО поверхностных источников водоснабжения в соответствии с </w:t>
      </w:r>
      <w:proofErr w:type="spellStart"/>
      <w:r w:rsidRPr="0042645D">
        <w:rPr>
          <w:rFonts w:ascii="Times New Roman" w:hAnsi="Times New Roman" w:cs="Times New Roman"/>
          <w:sz w:val="24"/>
          <w:szCs w:val="24"/>
        </w:rPr>
        <w:t>СанПиНом</w:t>
      </w:r>
      <w:proofErr w:type="spellEnd"/>
      <w:r w:rsidRPr="0042645D">
        <w:rPr>
          <w:rFonts w:ascii="Times New Roman" w:hAnsi="Times New Roman" w:cs="Times New Roman"/>
          <w:sz w:val="24"/>
          <w:szCs w:val="24"/>
        </w:rPr>
        <w:t xml:space="preserve"> 2.1.4.1110-02:</w:t>
      </w:r>
    </w:p>
    <w:p w:rsidR="0014549A" w:rsidRPr="0042645D"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42645D"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42645D" w:rsidRDefault="0014549A" w:rsidP="00B526E2">
      <w:pPr>
        <w:pStyle w:val="ConsNorma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42645D" w:rsidRDefault="0014549A" w:rsidP="00B526E2">
      <w:pPr>
        <w:autoSpaceDE w:val="0"/>
        <w:autoSpaceDN w:val="0"/>
        <w:adjustRightInd w:val="0"/>
        <w:ind w:right="-1" w:firstLine="720"/>
        <w:jc w:val="both"/>
        <w:rPr>
          <w:color w:val="auto"/>
        </w:rPr>
      </w:pPr>
    </w:p>
    <w:p w:rsidR="0014549A" w:rsidRPr="0042645D" w:rsidRDefault="0014549A" w:rsidP="00B526E2">
      <w:pPr>
        <w:rPr>
          <w:color w:val="auto"/>
        </w:rPr>
      </w:pPr>
    </w:p>
    <w:p w:rsidR="00BC198B" w:rsidRPr="0042645D" w:rsidRDefault="00BC198B" w:rsidP="00B526E2">
      <w:pPr>
        <w:rPr>
          <w:color w:val="auto"/>
        </w:rPr>
      </w:pPr>
    </w:p>
    <w:p w:rsidR="00BC198B" w:rsidRPr="0042645D" w:rsidRDefault="00BC198B" w:rsidP="00B526E2">
      <w:pPr>
        <w:rPr>
          <w:color w:val="auto"/>
        </w:rPr>
      </w:pPr>
    </w:p>
    <w:p w:rsidR="00BC198B" w:rsidRPr="0042645D" w:rsidRDefault="00BC198B" w:rsidP="00B526E2">
      <w:pPr>
        <w:rPr>
          <w:color w:val="auto"/>
        </w:rPr>
      </w:pPr>
    </w:p>
    <w:p w:rsidR="00BC198B" w:rsidRPr="0042645D" w:rsidRDefault="00BC198B" w:rsidP="00B526E2">
      <w:pPr>
        <w:rPr>
          <w:color w:val="auto"/>
        </w:rPr>
        <w:sectPr w:rsidR="00BC198B" w:rsidRPr="0042645D" w:rsidSect="00957CB0">
          <w:pgSz w:w="11900" w:h="16840"/>
          <w:pgMar w:top="709" w:right="987" w:bottom="1418" w:left="1276" w:header="0" w:footer="0" w:gutter="0"/>
          <w:cols w:space="720"/>
          <w:noEndnote/>
          <w:docGrid w:linePitch="360"/>
        </w:sectPr>
      </w:pPr>
    </w:p>
    <w:bookmarkEnd w:id="0"/>
    <w:p w:rsidR="002974D8" w:rsidRPr="0042645D" w:rsidRDefault="002974D8" w:rsidP="00B526E2">
      <w:pPr>
        <w:rPr>
          <w:color w:val="auto"/>
        </w:rPr>
      </w:pPr>
    </w:p>
    <w:sectPr w:rsidR="002974D8" w:rsidRPr="0042645D" w:rsidSect="00AC568D">
      <w:headerReference w:type="default" r:id="rId41"/>
      <w:type w:val="continuous"/>
      <w:pgSz w:w="11900" w:h="16840"/>
      <w:pgMar w:top="709" w:right="987" w:bottom="1418"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C15" w:rsidRDefault="00A54C15">
      <w:r>
        <w:separator/>
      </w:r>
    </w:p>
  </w:endnote>
  <w:endnote w:type="continuationSeparator" w:id="0">
    <w:p w:rsidR="00A54C15" w:rsidRDefault="00A54C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10027"/>
    </w:tblGrid>
    <w:tr w:rsidR="00C23740" w:rsidTr="00F82A45">
      <w:tc>
        <w:tcPr>
          <w:tcW w:w="10027" w:type="dxa"/>
        </w:tcPr>
        <w:p w:rsidR="00C23740" w:rsidRDefault="00C23740" w:rsidP="00F82A45">
          <w:pPr>
            <w:pStyle w:val="a6"/>
            <w:ind w:right="-254"/>
            <w:jc w:val="center"/>
            <w:rPr>
              <w:i/>
              <w:sz w:val="22"/>
              <w:szCs w:val="22"/>
            </w:rPr>
          </w:pPr>
        </w:p>
        <w:p w:rsidR="00C23740" w:rsidRDefault="00C23740"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C23740" w:rsidRDefault="00C23740" w:rsidP="00CB156A">
    <w:pPr>
      <w:pStyle w:val="a6"/>
      <w:ind w:right="-254"/>
      <w:jc w:val="right"/>
    </w:pPr>
  </w:p>
  <w:p w:rsidR="00C23740" w:rsidRDefault="00C2374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C15" w:rsidRDefault="00A54C15">
      <w:r>
        <w:separator/>
      </w:r>
    </w:p>
  </w:footnote>
  <w:footnote w:type="continuationSeparator" w:id="0">
    <w:p w:rsidR="00A54C15" w:rsidRDefault="00A54C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768574"/>
      <w:docPartObj>
        <w:docPartGallery w:val="Page Numbers (Top of Page)"/>
        <w:docPartUnique/>
      </w:docPartObj>
    </w:sdtPr>
    <w:sdtContent>
      <w:p w:rsidR="00C23740" w:rsidRDefault="00C23740">
        <w:pPr>
          <w:pStyle w:val="a4"/>
          <w:jc w:val="center"/>
        </w:pPr>
      </w:p>
      <w:p w:rsidR="00C23740" w:rsidRDefault="00C23740">
        <w:pPr>
          <w:pStyle w:val="a4"/>
          <w:jc w:val="center"/>
        </w:pPr>
        <w:fldSimple w:instr="PAGE   \* MERGEFORMAT">
          <w:r w:rsidR="00704886">
            <w:rPr>
              <w:noProof/>
            </w:rPr>
            <w:t>73</w:t>
          </w:r>
        </w:fldSimple>
      </w:p>
      <w:p w:rsidR="00C23740" w:rsidRDefault="00C23740"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Правила землепользования и застройки </w:t>
        </w:r>
      </w:p>
      <w:p w:rsidR="00C23740" w:rsidRPr="00F2738C" w:rsidRDefault="00C23740" w:rsidP="00170D7D">
        <w:pPr>
          <w:widowControl/>
          <w:tabs>
            <w:tab w:val="center" w:pos="4677"/>
            <w:tab w:val="right" w:pos="9355"/>
          </w:tabs>
          <w:ind w:right="360"/>
          <w:jc w:val="center"/>
          <w:rPr>
            <w:i/>
            <w:color w:val="auto"/>
            <w:sz w:val="22"/>
            <w:szCs w:val="22"/>
            <w:lang w:bidi="ar-SA"/>
          </w:rPr>
        </w:pPr>
        <w:r>
          <w:rPr>
            <w:i/>
            <w:color w:val="auto"/>
            <w:sz w:val="22"/>
            <w:szCs w:val="22"/>
            <w:lang w:bidi="ar-SA"/>
          </w:rPr>
          <w:t>Ромодановского сельского поселения</w:t>
        </w:r>
      </w:p>
      <w:p w:rsidR="00C23740" w:rsidRDefault="00C23740"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Pr>
            <w:i/>
            <w:color w:val="auto"/>
            <w:sz w:val="22"/>
            <w:szCs w:val="22"/>
            <w:lang w:bidi="ar-SA"/>
          </w:rPr>
          <w:t>Ромодановского муниципального района</w:t>
        </w:r>
        <w:r w:rsidRPr="00F2738C">
          <w:rPr>
            <w:i/>
            <w:color w:val="auto"/>
            <w:sz w:val="22"/>
            <w:szCs w:val="22"/>
            <w:lang w:bidi="ar-SA"/>
          </w:rPr>
          <w:t xml:space="preserve"> </w:t>
        </w:r>
        <w:r>
          <w:rPr>
            <w:i/>
            <w:color w:val="auto"/>
            <w:sz w:val="22"/>
            <w:szCs w:val="22"/>
            <w:lang w:bidi="ar-SA"/>
          </w:rPr>
          <w:t>Республики Мордовия</w:t>
        </w:r>
      </w:p>
      <w:p w:rsidR="00C23740" w:rsidRDefault="00C23740">
        <w:pPr>
          <w:pStyle w:val="a4"/>
          <w:jc w:val="center"/>
        </w:pPr>
      </w:p>
    </w:sdtContent>
  </w:sdt>
  <w:p w:rsidR="00C23740" w:rsidRDefault="00C23740" w:rsidP="00F2738C">
    <w:pPr>
      <w:widowControl/>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740" w:rsidRDefault="00C23740">
    <w:pPr>
      <w:pStyle w:val="a4"/>
    </w:pPr>
  </w:p>
  <w:p w:rsidR="00C23740" w:rsidRDefault="00C23740">
    <w:pPr>
      <w:pStyle w:val="a4"/>
    </w:pPr>
    <w:bookmarkStart w:id="1" w:name="витие"/>
    <w:bookmarkEnd w:id="1"/>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740" w:rsidRDefault="00C23740">
    <w:pPr>
      <w:rPr>
        <w:sz w:val="2"/>
        <w:szCs w:val="2"/>
      </w:rPr>
    </w:pPr>
    <w:r w:rsidRPr="004016A6">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C23740" w:rsidRDefault="00C23740">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rsidRPr="004016A6">
                  <w:fldChar w:fldCharType="begin"/>
                </w:r>
                <w:r>
                  <w:instrText xml:space="preserve"> PAGE \* MERGEFORMAT </w:instrText>
                </w:r>
                <w:r w:rsidRPr="004016A6">
                  <w:fldChar w:fldCharType="separate"/>
                </w:r>
                <w:r w:rsidRPr="008C7BF7">
                  <w:rPr>
                    <w:rStyle w:val="Headerorfooter105ptNotItalic1"/>
                    <w:noProof/>
                  </w:rPr>
                  <w:t>96</w:t>
                </w:r>
                <w:r>
                  <w:rPr>
                    <w:rStyle w:val="Headerorfooter105ptNotItalic1"/>
                  </w:rPr>
                  <w:fldChar w:fldCharType="end"/>
                </w:r>
              </w:p>
              <w:p w:rsidR="00C23740" w:rsidRDefault="00C23740">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rsidRPr="004016A6">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725C0571"/>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grammar="clean"/>
  <w:defaultTabStop w:val="708"/>
  <w:drawingGridHorizontalSpacing w:val="181"/>
  <w:drawingGridVerticalSpacing w:val="181"/>
  <w:characterSpacingControl w:val="compressPunctuation"/>
  <w:hdrShapeDefaults>
    <o:shapedefaults v:ext="edit" spidmax="10242"/>
    <o:shapelayout v:ext="edit">
      <o:idmap v:ext="edit" data="2"/>
      <o:rules v:ext="edit">
        <o:r id="V:Rule3" type="connector" idref="#_x0000_s2098"/>
        <o:r id="V:Rule4" type="connector" idref="#_x0000_s2079"/>
      </o:rules>
    </o:shapelayout>
  </w:hdrShapeDefaults>
  <w:footnotePr>
    <w:footnote w:id="-1"/>
    <w:footnote w:id="0"/>
  </w:footnotePr>
  <w:endnotePr>
    <w:endnote w:id="-1"/>
    <w:endnote w:id="0"/>
  </w:endnotePr>
  <w:compat>
    <w:doNotExpandShiftReturn/>
  </w:compat>
  <w:rsids>
    <w:rsidRoot w:val="002974D8"/>
    <w:rsid w:val="00000784"/>
    <w:rsid w:val="00004A70"/>
    <w:rsid w:val="000057E5"/>
    <w:rsid w:val="00006BAD"/>
    <w:rsid w:val="0001646A"/>
    <w:rsid w:val="00021DEC"/>
    <w:rsid w:val="00031651"/>
    <w:rsid w:val="00036C1E"/>
    <w:rsid w:val="00041E66"/>
    <w:rsid w:val="0004493B"/>
    <w:rsid w:val="00063A57"/>
    <w:rsid w:val="0007045A"/>
    <w:rsid w:val="00073505"/>
    <w:rsid w:val="00074B61"/>
    <w:rsid w:val="0008191F"/>
    <w:rsid w:val="00087270"/>
    <w:rsid w:val="000914D5"/>
    <w:rsid w:val="0009351E"/>
    <w:rsid w:val="00097776"/>
    <w:rsid w:val="00097A51"/>
    <w:rsid w:val="000A2525"/>
    <w:rsid w:val="000B1997"/>
    <w:rsid w:val="000B1B00"/>
    <w:rsid w:val="000B4525"/>
    <w:rsid w:val="000C5D17"/>
    <w:rsid w:val="000C6432"/>
    <w:rsid w:val="000D06F6"/>
    <w:rsid w:val="000D224B"/>
    <w:rsid w:val="000D25B0"/>
    <w:rsid w:val="000D4316"/>
    <w:rsid w:val="000D4607"/>
    <w:rsid w:val="000D6978"/>
    <w:rsid w:val="000D7082"/>
    <w:rsid w:val="000E0B6A"/>
    <w:rsid w:val="000E2B34"/>
    <w:rsid w:val="000E6C60"/>
    <w:rsid w:val="000E70C9"/>
    <w:rsid w:val="000F0B8F"/>
    <w:rsid w:val="000F262D"/>
    <w:rsid w:val="000F7C8C"/>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58AE"/>
    <w:rsid w:val="001C7E53"/>
    <w:rsid w:val="001D3F3C"/>
    <w:rsid w:val="001D7055"/>
    <w:rsid w:val="001D768E"/>
    <w:rsid w:val="001E74D8"/>
    <w:rsid w:val="001F2A1B"/>
    <w:rsid w:val="001F3DF5"/>
    <w:rsid w:val="001F59BF"/>
    <w:rsid w:val="002006CB"/>
    <w:rsid w:val="00201E7B"/>
    <w:rsid w:val="00202768"/>
    <w:rsid w:val="00205872"/>
    <w:rsid w:val="00205B6A"/>
    <w:rsid w:val="00207CDC"/>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C6DCB"/>
    <w:rsid w:val="002D234A"/>
    <w:rsid w:val="002D6F4E"/>
    <w:rsid w:val="002D72A3"/>
    <w:rsid w:val="002D78E4"/>
    <w:rsid w:val="002E0FB7"/>
    <w:rsid w:val="002E1002"/>
    <w:rsid w:val="002E2D18"/>
    <w:rsid w:val="00303AC1"/>
    <w:rsid w:val="00305151"/>
    <w:rsid w:val="003103C4"/>
    <w:rsid w:val="00311B85"/>
    <w:rsid w:val="00321276"/>
    <w:rsid w:val="00321DB5"/>
    <w:rsid w:val="00330006"/>
    <w:rsid w:val="0035111A"/>
    <w:rsid w:val="00351342"/>
    <w:rsid w:val="003516D3"/>
    <w:rsid w:val="00351BAD"/>
    <w:rsid w:val="00351CE0"/>
    <w:rsid w:val="00355EA2"/>
    <w:rsid w:val="00360C0F"/>
    <w:rsid w:val="00362913"/>
    <w:rsid w:val="00362FA6"/>
    <w:rsid w:val="003705B5"/>
    <w:rsid w:val="003733C8"/>
    <w:rsid w:val="00375B25"/>
    <w:rsid w:val="00375C4C"/>
    <w:rsid w:val="0039405B"/>
    <w:rsid w:val="003966EF"/>
    <w:rsid w:val="003A03CB"/>
    <w:rsid w:val="003A10D3"/>
    <w:rsid w:val="003A28C5"/>
    <w:rsid w:val="003C5AF3"/>
    <w:rsid w:val="003D357C"/>
    <w:rsid w:val="003F19E5"/>
    <w:rsid w:val="003F79DA"/>
    <w:rsid w:val="004016A6"/>
    <w:rsid w:val="00402316"/>
    <w:rsid w:val="00402D94"/>
    <w:rsid w:val="0040315B"/>
    <w:rsid w:val="00407256"/>
    <w:rsid w:val="004134EC"/>
    <w:rsid w:val="0042645D"/>
    <w:rsid w:val="00435F27"/>
    <w:rsid w:val="0043709B"/>
    <w:rsid w:val="00446F18"/>
    <w:rsid w:val="004511E4"/>
    <w:rsid w:val="0047638B"/>
    <w:rsid w:val="0048108F"/>
    <w:rsid w:val="00487228"/>
    <w:rsid w:val="00494307"/>
    <w:rsid w:val="004A04D7"/>
    <w:rsid w:val="004A231F"/>
    <w:rsid w:val="004B78B2"/>
    <w:rsid w:val="004C2276"/>
    <w:rsid w:val="004C3023"/>
    <w:rsid w:val="004C5516"/>
    <w:rsid w:val="004E3FD8"/>
    <w:rsid w:val="004E4D36"/>
    <w:rsid w:val="00501BC6"/>
    <w:rsid w:val="00505CE8"/>
    <w:rsid w:val="00510A51"/>
    <w:rsid w:val="0051358D"/>
    <w:rsid w:val="005262F1"/>
    <w:rsid w:val="00527068"/>
    <w:rsid w:val="00531CFB"/>
    <w:rsid w:val="00531DBE"/>
    <w:rsid w:val="00544104"/>
    <w:rsid w:val="00544242"/>
    <w:rsid w:val="005479D4"/>
    <w:rsid w:val="005507F4"/>
    <w:rsid w:val="00552433"/>
    <w:rsid w:val="005679D1"/>
    <w:rsid w:val="0058363B"/>
    <w:rsid w:val="00584150"/>
    <w:rsid w:val="005858E6"/>
    <w:rsid w:val="00585D22"/>
    <w:rsid w:val="005A37E5"/>
    <w:rsid w:val="005B48EF"/>
    <w:rsid w:val="005B7524"/>
    <w:rsid w:val="005B77AC"/>
    <w:rsid w:val="005C0C98"/>
    <w:rsid w:val="005C28DE"/>
    <w:rsid w:val="005E49F9"/>
    <w:rsid w:val="005E6DD2"/>
    <w:rsid w:val="005F14FE"/>
    <w:rsid w:val="005F33B5"/>
    <w:rsid w:val="00604F90"/>
    <w:rsid w:val="0060565B"/>
    <w:rsid w:val="00606BD4"/>
    <w:rsid w:val="00612CFE"/>
    <w:rsid w:val="006272A1"/>
    <w:rsid w:val="0063139D"/>
    <w:rsid w:val="00642CD7"/>
    <w:rsid w:val="00645907"/>
    <w:rsid w:val="006648F6"/>
    <w:rsid w:val="0066520C"/>
    <w:rsid w:val="00670101"/>
    <w:rsid w:val="00676D50"/>
    <w:rsid w:val="00676FF3"/>
    <w:rsid w:val="006770CD"/>
    <w:rsid w:val="006835F5"/>
    <w:rsid w:val="0068420F"/>
    <w:rsid w:val="00685801"/>
    <w:rsid w:val="006908D7"/>
    <w:rsid w:val="00691C56"/>
    <w:rsid w:val="006A2023"/>
    <w:rsid w:val="006A4651"/>
    <w:rsid w:val="006A489A"/>
    <w:rsid w:val="006A4E87"/>
    <w:rsid w:val="006A71AE"/>
    <w:rsid w:val="006D3C41"/>
    <w:rsid w:val="006D4838"/>
    <w:rsid w:val="006D6378"/>
    <w:rsid w:val="006E17FE"/>
    <w:rsid w:val="006E5B00"/>
    <w:rsid w:val="006F3BCC"/>
    <w:rsid w:val="006F3E8A"/>
    <w:rsid w:val="006F5301"/>
    <w:rsid w:val="00700CA6"/>
    <w:rsid w:val="00700F42"/>
    <w:rsid w:val="00704886"/>
    <w:rsid w:val="00707BED"/>
    <w:rsid w:val="00710EC2"/>
    <w:rsid w:val="007135BC"/>
    <w:rsid w:val="00716C09"/>
    <w:rsid w:val="00722EF9"/>
    <w:rsid w:val="0072300A"/>
    <w:rsid w:val="00725F14"/>
    <w:rsid w:val="00725FB7"/>
    <w:rsid w:val="007372BA"/>
    <w:rsid w:val="00744EA4"/>
    <w:rsid w:val="00746100"/>
    <w:rsid w:val="00776A39"/>
    <w:rsid w:val="0078108B"/>
    <w:rsid w:val="007866A7"/>
    <w:rsid w:val="007966C5"/>
    <w:rsid w:val="007A0FA7"/>
    <w:rsid w:val="007A44CC"/>
    <w:rsid w:val="007B5AF7"/>
    <w:rsid w:val="007B5C29"/>
    <w:rsid w:val="007C204F"/>
    <w:rsid w:val="007C6F04"/>
    <w:rsid w:val="007C756A"/>
    <w:rsid w:val="007D5964"/>
    <w:rsid w:val="007D7FAC"/>
    <w:rsid w:val="007E4BD7"/>
    <w:rsid w:val="007E674E"/>
    <w:rsid w:val="007F1A9D"/>
    <w:rsid w:val="00800778"/>
    <w:rsid w:val="00817DDE"/>
    <w:rsid w:val="0082244C"/>
    <w:rsid w:val="008302FC"/>
    <w:rsid w:val="008346AA"/>
    <w:rsid w:val="00840299"/>
    <w:rsid w:val="00840FBD"/>
    <w:rsid w:val="008479DA"/>
    <w:rsid w:val="0085040C"/>
    <w:rsid w:val="00855E92"/>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6644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0743C"/>
    <w:rsid w:val="00A10438"/>
    <w:rsid w:val="00A1599D"/>
    <w:rsid w:val="00A252E9"/>
    <w:rsid w:val="00A311B5"/>
    <w:rsid w:val="00A53583"/>
    <w:rsid w:val="00A54C15"/>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6CD2"/>
    <w:rsid w:val="00B17EFA"/>
    <w:rsid w:val="00B202ED"/>
    <w:rsid w:val="00B23B11"/>
    <w:rsid w:val="00B31B57"/>
    <w:rsid w:val="00B3353B"/>
    <w:rsid w:val="00B3629F"/>
    <w:rsid w:val="00B46C54"/>
    <w:rsid w:val="00B526E2"/>
    <w:rsid w:val="00B55078"/>
    <w:rsid w:val="00B57306"/>
    <w:rsid w:val="00B70DC0"/>
    <w:rsid w:val="00B72992"/>
    <w:rsid w:val="00B743E0"/>
    <w:rsid w:val="00B83D71"/>
    <w:rsid w:val="00B90F71"/>
    <w:rsid w:val="00B97BAF"/>
    <w:rsid w:val="00BA70C4"/>
    <w:rsid w:val="00BB344C"/>
    <w:rsid w:val="00BC198B"/>
    <w:rsid w:val="00BC3FB1"/>
    <w:rsid w:val="00BC4114"/>
    <w:rsid w:val="00BE4E34"/>
    <w:rsid w:val="00BF09F6"/>
    <w:rsid w:val="00BF3374"/>
    <w:rsid w:val="00C02912"/>
    <w:rsid w:val="00C11231"/>
    <w:rsid w:val="00C124E4"/>
    <w:rsid w:val="00C147CC"/>
    <w:rsid w:val="00C16C9E"/>
    <w:rsid w:val="00C21036"/>
    <w:rsid w:val="00C23740"/>
    <w:rsid w:val="00C260CD"/>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110F"/>
    <w:rsid w:val="00DA46A5"/>
    <w:rsid w:val="00DA5A54"/>
    <w:rsid w:val="00DB0E02"/>
    <w:rsid w:val="00DB6C8D"/>
    <w:rsid w:val="00DD02E2"/>
    <w:rsid w:val="00DE5057"/>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B7B20"/>
    <w:rsid w:val="00EC1227"/>
    <w:rsid w:val="00EC44E1"/>
    <w:rsid w:val="00EC572A"/>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34DA"/>
    <w:rsid w:val="00F46104"/>
    <w:rsid w:val="00F471F6"/>
    <w:rsid w:val="00F527EF"/>
    <w:rsid w:val="00F5341D"/>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E7439"/>
    <w:rsid w:val="00FF7D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2300A"/>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sid w:val="0072300A"/>
    <w:rPr>
      <w:b w:val="0"/>
      <w:bCs w:val="0"/>
      <w:i w:val="0"/>
      <w:iCs w:val="0"/>
      <w:smallCaps w:val="0"/>
      <w:strike w:val="0"/>
      <w:sz w:val="21"/>
      <w:szCs w:val="21"/>
      <w:u w:val="none"/>
    </w:rPr>
  </w:style>
  <w:style w:type="paragraph" w:customStyle="1" w:styleId="Footnote0">
    <w:name w:val="Footnote"/>
    <w:basedOn w:val="a"/>
    <w:link w:val="Footnote"/>
    <w:rsid w:val="0072300A"/>
    <w:pPr>
      <w:shd w:val="clear" w:color="auto" w:fill="FFFFFF"/>
      <w:spacing w:line="240" w:lineRule="exact"/>
      <w:ind w:hanging="360"/>
    </w:pPr>
    <w:rPr>
      <w:sz w:val="21"/>
      <w:szCs w:val="21"/>
    </w:rPr>
  </w:style>
  <w:style w:type="character" w:customStyle="1" w:styleId="Bodytext3">
    <w:name w:val="Body text (3)_"/>
    <w:basedOn w:val="a0"/>
    <w:link w:val="Bodytext30"/>
    <w:rsid w:val="0072300A"/>
    <w:rPr>
      <w:b w:val="0"/>
      <w:bCs w:val="0"/>
      <w:i w:val="0"/>
      <w:iCs w:val="0"/>
      <w:smallCaps w:val="0"/>
      <w:strike w:val="0"/>
      <w:sz w:val="38"/>
      <w:szCs w:val="38"/>
      <w:u w:val="none"/>
    </w:rPr>
  </w:style>
  <w:style w:type="paragraph" w:customStyle="1" w:styleId="Bodytext30">
    <w:name w:val="Body text (3)"/>
    <w:basedOn w:val="a"/>
    <w:link w:val="Bodytext3"/>
    <w:rsid w:val="0072300A"/>
    <w:pPr>
      <w:shd w:val="clear" w:color="auto" w:fill="FFFFFF"/>
      <w:spacing w:after="240" w:line="420" w:lineRule="exact"/>
      <w:jc w:val="center"/>
    </w:pPr>
    <w:rPr>
      <w:sz w:val="38"/>
      <w:szCs w:val="38"/>
    </w:rPr>
  </w:style>
  <w:style w:type="character" w:customStyle="1" w:styleId="Bodytext3SmallCaps">
    <w:name w:val="Body text (3) + Small Caps"/>
    <w:basedOn w:val="Bodytext3"/>
    <w:rsid w:val="0072300A"/>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sid w:val="0072300A"/>
    <w:rPr>
      <w:b w:val="0"/>
      <w:bCs w:val="0"/>
      <w:i w:val="0"/>
      <w:iCs w:val="0"/>
      <w:smallCaps w:val="0"/>
      <w:strike w:val="0"/>
      <w:sz w:val="46"/>
      <w:szCs w:val="46"/>
      <w:u w:val="none"/>
    </w:rPr>
  </w:style>
  <w:style w:type="paragraph" w:customStyle="1" w:styleId="Heading10">
    <w:name w:val="Heading #1"/>
    <w:basedOn w:val="a"/>
    <w:link w:val="Heading1"/>
    <w:rsid w:val="0072300A"/>
    <w:pPr>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72300A"/>
    <w:rPr>
      <w:b/>
      <w:bCs/>
      <w:i/>
      <w:iCs/>
      <w:smallCaps w:val="0"/>
      <w:strike w:val="0"/>
      <w:sz w:val="21"/>
      <w:szCs w:val="21"/>
      <w:u w:val="none"/>
    </w:rPr>
  </w:style>
  <w:style w:type="paragraph" w:customStyle="1" w:styleId="Bodytext40">
    <w:name w:val="Body text (4)"/>
    <w:basedOn w:val="a"/>
    <w:link w:val="Bodytext4"/>
    <w:rsid w:val="0072300A"/>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72300A"/>
    <w:rPr>
      <w:b/>
      <w:bCs/>
      <w:i w:val="0"/>
      <w:iCs w:val="0"/>
      <w:smallCaps w:val="0"/>
      <w:strike w:val="0"/>
      <w:sz w:val="19"/>
      <w:szCs w:val="19"/>
      <w:u w:val="none"/>
    </w:rPr>
  </w:style>
  <w:style w:type="paragraph" w:customStyle="1" w:styleId="Bodytext50">
    <w:name w:val="Body text (5)"/>
    <w:basedOn w:val="a"/>
    <w:link w:val="Bodytext5"/>
    <w:rsid w:val="0072300A"/>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72300A"/>
    <w:rPr>
      <w:b w:val="0"/>
      <w:bCs w:val="0"/>
      <w:i/>
      <w:iCs/>
      <w:smallCaps w:val="0"/>
      <w:strike w:val="0"/>
      <w:sz w:val="17"/>
      <w:szCs w:val="17"/>
      <w:u w:val="none"/>
    </w:rPr>
  </w:style>
  <w:style w:type="paragraph" w:customStyle="1" w:styleId="Headerorfooter0">
    <w:name w:val="Header or footer"/>
    <w:basedOn w:val="a"/>
    <w:link w:val="Headerorfooter"/>
    <w:rsid w:val="0072300A"/>
    <w:pPr>
      <w:shd w:val="clear" w:color="auto" w:fill="FFFFFF"/>
      <w:spacing w:line="206" w:lineRule="exact"/>
    </w:pPr>
    <w:rPr>
      <w:i/>
      <w:iCs/>
      <w:sz w:val="17"/>
      <w:szCs w:val="17"/>
    </w:rPr>
  </w:style>
  <w:style w:type="character" w:customStyle="1" w:styleId="Headerorfooter2">
    <w:name w:val="Header or footer2"/>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sid w:val="007230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0D224B"/>
    <w:rPr>
      <w:b/>
      <w:noProof/>
      <w:color w:val="000000"/>
      <w:shd w:val="clear" w:color="auto" w:fill="FFFFFF"/>
    </w:rPr>
  </w:style>
  <w:style w:type="paragraph" w:styleId="32">
    <w:name w:val="toc 3"/>
    <w:basedOn w:val="a"/>
    <w:link w:val="31"/>
    <w:autoRedefine/>
    <w:uiPriority w:val="39"/>
    <w:rsid w:val="000D224B"/>
    <w:pPr>
      <w:shd w:val="clear" w:color="auto" w:fill="FFFFFF"/>
      <w:tabs>
        <w:tab w:val="right" w:leader="dot" w:pos="9498"/>
      </w:tabs>
      <w:ind w:right="-254"/>
      <w:jc w:val="both"/>
    </w:pPr>
    <w:rPr>
      <w:b/>
      <w:noProof/>
    </w:rPr>
  </w:style>
  <w:style w:type="character" w:customStyle="1" w:styleId="Tableofcontents39pt">
    <w:name w:val="Table of contents (3) + 9 pt"/>
    <w:basedOn w:val="31"/>
    <w:rsid w:val="0072300A"/>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sid w:val="0072300A"/>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sid w:val="0072300A"/>
    <w:rPr>
      <w:b w:val="0"/>
      <w:bCs w:val="0"/>
      <w:i/>
      <w:iCs/>
      <w:smallCaps w:val="0"/>
      <w:strike w:val="0"/>
      <w:sz w:val="19"/>
      <w:szCs w:val="19"/>
      <w:u w:val="none"/>
    </w:rPr>
  </w:style>
  <w:style w:type="paragraph" w:styleId="40">
    <w:name w:val="toc 4"/>
    <w:basedOn w:val="a"/>
    <w:link w:val="4"/>
    <w:autoRedefine/>
    <w:uiPriority w:val="39"/>
    <w:rsid w:val="0072300A"/>
    <w:pPr>
      <w:shd w:val="clear" w:color="auto" w:fill="FFFFFF"/>
      <w:spacing w:line="254" w:lineRule="exact"/>
      <w:jc w:val="both"/>
    </w:pPr>
    <w:rPr>
      <w:i/>
      <w:iCs/>
      <w:sz w:val="19"/>
      <w:szCs w:val="19"/>
    </w:rPr>
  </w:style>
  <w:style w:type="character" w:customStyle="1" w:styleId="Tableofcontents9ptNotItalic">
    <w:name w:val="Table of contents + 9 pt;Not Italic"/>
    <w:basedOn w:val="4"/>
    <w:rsid w:val="0072300A"/>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sid w:val="0072300A"/>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sid w:val="0072300A"/>
    <w:rPr>
      <w:b w:val="0"/>
      <w:bCs w:val="0"/>
      <w:i w:val="0"/>
      <w:iCs w:val="0"/>
      <w:smallCaps w:val="0"/>
      <w:strike w:val="0"/>
      <w:sz w:val="18"/>
      <w:szCs w:val="18"/>
      <w:u w:val="none"/>
    </w:rPr>
  </w:style>
  <w:style w:type="paragraph" w:customStyle="1" w:styleId="Tableofcontents40">
    <w:name w:val="Table of contents (4)"/>
    <w:basedOn w:val="a"/>
    <w:link w:val="Tableofcontents4"/>
    <w:rsid w:val="0072300A"/>
    <w:pPr>
      <w:shd w:val="clear" w:color="auto" w:fill="FFFFFF"/>
      <w:spacing w:line="254" w:lineRule="exact"/>
      <w:jc w:val="both"/>
    </w:pPr>
    <w:rPr>
      <w:sz w:val="18"/>
      <w:szCs w:val="18"/>
    </w:rPr>
  </w:style>
  <w:style w:type="character" w:customStyle="1" w:styleId="Tableofcontents2">
    <w:name w:val="Table of contents (2)"/>
    <w:basedOn w:val="2"/>
    <w:rsid w:val="0072300A"/>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sid w:val="0072300A"/>
    <w:rPr>
      <w:b/>
      <w:bCs/>
      <w:i w:val="0"/>
      <w:iCs w:val="0"/>
      <w:smallCaps w:val="0"/>
      <w:strike w:val="0"/>
      <w:sz w:val="30"/>
      <w:szCs w:val="30"/>
      <w:u w:val="none"/>
    </w:rPr>
  </w:style>
  <w:style w:type="paragraph" w:customStyle="1" w:styleId="Bodytext60">
    <w:name w:val="Body text (6)"/>
    <w:basedOn w:val="a"/>
    <w:link w:val="Bodytext6"/>
    <w:rsid w:val="0072300A"/>
    <w:pPr>
      <w:shd w:val="clear" w:color="auto" w:fill="FFFFFF"/>
      <w:spacing w:after="200" w:line="413" w:lineRule="exact"/>
    </w:pPr>
    <w:rPr>
      <w:b/>
      <w:bCs/>
      <w:sz w:val="30"/>
      <w:szCs w:val="30"/>
    </w:rPr>
  </w:style>
  <w:style w:type="character" w:customStyle="1" w:styleId="Heading3">
    <w:name w:val="Heading #3_"/>
    <w:basedOn w:val="a0"/>
    <w:link w:val="Heading30"/>
    <w:rsid w:val="0072300A"/>
    <w:rPr>
      <w:b/>
      <w:bCs/>
      <w:i w:val="0"/>
      <w:iCs w:val="0"/>
      <w:smallCaps w:val="0"/>
      <w:strike w:val="0"/>
      <w:sz w:val="26"/>
      <w:szCs w:val="26"/>
      <w:u w:val="none"/>
    </w:rPr>
  </w:style>
  <w:style w:type="paragraph" w:customStyle="1" w:styleId="Heading30">
    <w:name w:val="Heading #3"/>
    <w:basedOn w:val="a"/>
    <w:link w:val="Heading3"/>
    <w:rsid w:val="0072300A"/>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sid w:val="0072300A"/>
    <w:rPr>
      <w:b/>
      <w:bCs/>
      <w:i w:val="0"/>
      <w:iCs w:val="0"/>
      <w:smallCaps w:val="0"/>
      <w:strike w:val="0"/>
      <w:sz w:val="21"/>
      <w:szCs w:val="21"/>
      <w:u w:val="none"/>
    </w:rPr>
  </w:style>
  <w:style w:type="paragraph" w:customStyle="1" w:styleId="Heading50">
    <w:name w:val="Heading #5"/>
    <w:basedOn w:val="a"/>
    <w:link w:val="Heading5"/>
    <w:rsid w:val="0072300A"/>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sid w:val="0072300A"/>
    <w:rPr>
      <w:b w:val="0"/>
      <w:bCs w:val="0"/>
      <w:i w:val="0"/>
      <w:iCs w:val="0"/>
      <w:smallCaps w:val="0"/>
      <w:strike w:val="0"/>
      <w:sz w:val="21"/>
      <w:szCs w:val="21"/>
      <w:u w:val="none"/>
    </w:rPr>
  </w:style>
  <w:style w:type="paragraph" w:customStyle="1" w:styleId="Bodytext20">
    <w:name w:val="Body text (2)"/>
    <w:basedOn w:val="a"/>
    <w:link w:val="Bodytext2"/>
    <w:rsid w:val="0072300A"/>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sid w:val="0072300A"/>
    <w:rPr>
      <w:b/>
      <w:bCs/>
      <w:i w:val="0"/>
      <w:iCs w:val="0"/>
      <w:smallCaps w:val="0"/>
      <w:strike w:val="0"/>
      <w:sz w:val="21"/>
      <w:szCs w:val="21"/>
      <w:u w:val="none"/>
    </w:rPr>
  </w:style>
  <w:style w:type="paragraph" w:customStyle="1" w:styleId="Bodytext70">
    <w:name w:val="Body text (7)"/>
    <w:basedOn w:val="a"/>
    <w:link w:val="Bodytext7"/>
    <w:rsid w:val="0072300A"/>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72300A"/>
    <w:rPr>
      <w:b/>
      <w:bCs/>
      <w:i w:val="0"/>
      <w:iCs w:val="0"/>
      <w:smallCaps w:val="0"/>
      <w:strike w:val="0"/>
      <w:sz w:val="30"/>
      <w:szCs w:val="30"/>
      <w:u w:val="none"/>
    </w:rPr>
  </w:style>
  <w:style w:type="paragraph" w:customStyle="1" w:styleId="Heading20">
    <w:name w:val="Heading #2"/>
    <w:basedOn w:val="a"/>
    <w:link w:val="Heading2"/>
    <w:rsid w:val="0072300A"/>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72300A"/>
    <w:rPr>
      <w:b/>
      <w:bCs/>
      <w:i w:val="0"/>
      <w:iCs w:val="0"/>
      <w:smallCaps w:val="0"/>
      <w:strike w:val="0"/>
      <w:sz w:val="21"/>
      <w:szCs w:val="21"/>
      <w:u w:val="none"/>
    </w:rPr>
  </w:style>
  <w:style w:type="paragraph" w:customStyle="1" w:styleId="Tablecaption20">
    <w:name w:val="Table caption (2)"/>
    <w:basedOn w:val="a"/>
    <w:link w:val="Tablecaption2"/>
    <w:rsid w:val="0072300A"/>
    <w:pPr>
      <w:shd w:val="clear" w:color="auto" w:fill="FFFFFF"/>
      <w:spacing w:line="259" w:lineRule="exact"/>
      <w:jc w:val="both"/>
    </w:pPr>
    <w:rPr>
      <w:b/>
      <w:bCs/>
      <w:sz w:val="21"/>
      <w:szCs w:val="21"/>
    </w:rPr>
  </w:style>
  <w:style w:type="character" w:customStyle="1" w:styleId="Bodytext24">
    <w:name w:val="Body text (2)4"/>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sid w:val="0072300A"/>
    <w:rPr>
      <w:b w:val="0"/>
      <w:bCs w:val="0"/>
      <w:i w:val="0"/>
      <w:iCs w:val="0"/>
      <w:smallCaps w:val="0"/>
      <w:strike w:val="0"/>
      <w:sz w:val="21"/>
      <w:szCs w:val="21"/>
      <w:u w:val="none"/>
    </w:rPr>
  </w:style>
  <w:style w:type="character" w:customStyle="1" w:styleId="Bodytext2Exact1">
    <w:name w:val="Body text (2) Exact1"/>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sid w:val="0072300A"/>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sid w:val="0072300A"/>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sid w:val="0072300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sid w:val="0072300A"/>
    <w:rPr>
      <w:b/>
      <w:bCs/>
      <w:i w:val="0"/>
      <w:iCs w:val="0"/>
      <w:smallCaps w:val="0"/>
      <w:strike w:val="0"/>
      <w:sz w:val="21"/>
      <w:szCs w:val="21"/>
      <w:u w:val="none"/>
    </w:rPr>
  </w:style>
  <w:style w:type="paragraph" w:customStyle="1" w:styleId="Heading40">
    <w:name w:val="Heading #4"/>
    <w:basedOn w:val="a"/>
    <w:link w:val="Heading4"/>
    <w:rsid w:val="0072300A"/>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sid w:val="0072300A"/>
    <w:rPr>
      <w:b w:val="0"/>
      <w:bCs w:val="0"/>
      <w:i w:val="0"/>
      <w:iCs w:val="0"/>
      <w:smallCaps w:val="0"/>
      <w:strike w:val="0"/>
      <w:sz w:val="21"/>
      <w:szCs w:val="21"/>
      <w:u w:val="none"/>
    </w:rPr>
  </w:style>
  <w:style w:type="paragraph" w:customStyle="1" w:styleId="Tablecaption0">
    <w:name w:val="Table caption"/>
    <w:basedOn w:val="a"/>
    <w:link w:val="Tablecaption"/>
    <w:rsid w:val="0072300A"/>
    <w:pPr>
      <w:shd w:val="clear" w:color="auto" w:fill="FFFFFF"/>
      <w:spacing w:line="240" w:lineRule="exact"/>
      <w:ind w:hanging="380"/>
      <w:jc w:val="both"/>
    </w:pPr>
    <w:rPr>
      <w:sz w:val="21"/>
      <w:szCs w:val="21"/>
    </w:rPr>
  </w:style>
  <w:style w:type="character" w:customStyle="1" w:styleId="Heading41">
    <w:name w:val="Heading #41"/>
    <w:basedOn w:val="Heading4"/>
    <w:rsid w:val="0072300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sid w:val="0072300A"/>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sid w:val="0072300A"/>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sid w:val="007230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F5341D"/>
    <w:pPr>
      <w:shd w:val="clear" w:color="auto" w:fill="FFFFFF"/>
      <w:tabs>
        <w:tab w:val="right" w:leader="dot" w:pos="9498"/>
      </w:tabs>
      <w:ind w:right="-113"/>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A002C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8950D0E4D3312E792E6A9DCAB466E7AB487D7C563AFB5543A0771889F162CD2221A53F8Do7TDL" TargetMode="External"/><Relationship Id="rId3" Type="http://schemas.openxmlformats.org/officeDocument/2006/relationships/numbering" Target="numbering.xm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ivo.garant.ru/document?id=71482804&amp;sub=0"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image" Target="media/image5.jpeg"/><Relationship Id="rId38" Type="http://schemas.openxmlformats.org/officeDocument/2006/relationships/hyperlink" Target="http://docs.cntd.ru/document/902111644" TargetMode="Externa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yperlink" Target="consultantplus://offline/ref=48E9BBAFAF0BC312A7C31555D673C441CB0A819922493E81ADD3D5FEFC3CD9E06519B14B77CF7C6C44fCO" TargetMode="Externa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4"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C20E1E-99DB-4F5D-8B28-9E6AF9AF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2369</TotalTime>
  <Pages>222</Pages>
  <Words>72210</Words>
  <Characters>411603</Characters>
  <Application>Microsoft Office Word</Application>
  <DocSecurity>0</DocSecurity>
  <Lines>3430</Lines>
  <Paragraphs>965</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РОМОДАНОВСКОГО СЕЛЬСКОГО ПОСЕЛЕНИЯ                                                                                   РОМОДАНОВСКОГО МУНИЦИПАЛЬНОГО РАЙОНА                                                </vt:lpstr>
    </vt:vector>
  </TitlesOfParts>
  <Company/>
  <LinksUpToDate>false</LinksUpToDate>
  <CharactersWithSpaces>482848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РОМОДАНОВСКОГО СЕЛЬСКОГО ПОСЕЛЕНИЯ                                                                                   РОМОДАНОВСКОГО МУНИЦИПАЛЬНОГО РАЙОНА                                                            РЕСПУБЛИКИ МОРДОВИЯ</dc:title>
  <dc:subject/>
  <dc:creator>User</dc:creator>
  <cp:keywords/>
  <cp:lastModifiedBy>Виктор Сивов</cp:lastModifiedBy>
  <cp:revision>106</cp:revision>
  <cp:lastPrinted>2016-11-28T07:23:00Z</cp:lastPrinted>
  <dcterms:created xsi:type="dcterms:W3CDTF">2016-10-10T08:52:00Z</dcterms:created>
  <dcterms:modified xsi:type="dcterms:W3CDTF">2017-08-11T09:41:00Z</dcterms:modified>
</cp:coreProperties>
</file>