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18AE" w:rsidRDefault="007B18AE" w:rsidP="00352409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СОВЕТ ДЕПУТАТОВ</w:t>
      </w:r>
    </w:p>
    <w:p w:rsidR="007B18AE" w:rsidRDefault="007B18AE" w:rsidP="00352409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НАБЕРЕЖНОГО СЕЛЬСКОГО ПОСЕЛЕНИЯ</w:t>
      </w:r>
    </w:p>
    <w:p w:rsidR="007B18AE" w:rsidRDefault="007B18AE" w:rsidP="00352409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РОМОДАНОВСКОГО МУНИЦИПАЛЬНОГО РАЙОНА</w:t>
      </w:r>
    </w:p>
    <w:p w:rsidR="007B18AE" w:rsidRDefault="007B18AE" w:rsidP="00352409">
      <w:pPr>
        <w:pStyle w:val="Heading1"/>
        <w:jc w:val="center"/>
      </w:pPr>
      <w:r>
        <w:rPr>
          <w:b/>
          <w:bCs/>
        </w:rPr>
        <w:t>РЕСПУБЛИКИ МОРДОВИЯ</w:t>
      </w:r>
    </w:p>
    <w:p w:rsidR="007B18AE" w:rsidRDefault="007B18AE" w:rsidP="00352409">
      <w:pPr>
        <w:jc w:val="center"/>
        <w:rPr>
          <w:b/>
          <w:bCs/>
          <w:sz w:val="28"/>
          <w:szCs w:val="28"/>
        </w:rPr>
      </w:pPr>
    </w:p>
    <w:p w:rsidR="007B18AE" w:rsidRDefault="007B18AE" w:rsidP="00352409">
      <w:pPr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РЕШЕНИЕ</w:t>
      </w:r>
    </w:p>
    <w:p w:rsidR="007B18AE" w:rsidRDefault="007B18AE" w:rsidP="00352409">
      <w:pPr>
        <w:rPr>
          <w:sz w:val="28"/>
          <w:szCs w:val="28"/>
        </w:rPr>
      </w:pPr>
      <w:r>
        <w:rPr>
          <w:noProof/>
          <w:lang w:val="en-US" w:eastAsia="en-US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58240" o:connectortype="straight" strokeweight="1.5pt"/>
        </w:pict>
      </w:r>
    </w:p>
    <w:p w:rsidR="007B18AE" w:rsidRDefault="007B18AE" w:rsidP="00352409"/>
    <w:p w:rsidR="007B18AE" w:rsidRDefault="007B18AE" w:rsidP="00352409">
      <w:pPr>
        <w:rPr>
          <w:sz w:val="24"/>
          <w:szCs w:val="24"/>
        </w:rPr>
      </w:pPr>
      <w:r>
        <w:t xml:space="preserve">   от</w:t>
      </w:r>
      <w:r>
        <w:rPr>
          <w:sz w:val="24"/>
          <w:szCs w:val="24"/>
        </w:rPr>
        <w:t xml:space="preserve"> «31»     октября       2019 г.                                                                                     № 3</w:t>
      </w:r>
    </w:p>
    <w:p w:rsidR="007B18AE" w:rsidRDefault="007B18AE" w:rsidP="00352409">
      <w:pPr>
        <w:rPr>
          <w:sz w:val="24"/>
          <w:szCs w:val="24"/>
        </w:rPr>
      </w:pPr>
    </w:p>
    <w:p w:rsidR="007B18AE" w:rsidRDefault="007B18AE" w:rsidP="00352409">
      <w:pPr>
        <w:jc w:val="center"/>
        <w:rPr>
          <w:sz w:val="24"/>
          <w:szCs w:val="24"/>
        </w:rPr>
      </w:pPr>
      <w:r>
        <w:rPr>
          <w:sz w:val="24"/>
          <w:szCs w:val="24"/>
        </w:rPr>
        <w:t>п. Ромодановский Махоркосовхоз</w:t>
      </w:r>
    </w:p>
    <w:p w:rsidR="007B18AE" w:rsidRDefault="007B18AE" w:rsidP="00352409">
      <w:pPr>
        <w:jc w:val="both"/>
        <w:rPr>
          <w:sz w:val="24"/>
          <w:szCs w:val="24"/>
        </w:rPr>
      </w:pPr>
    </w:p>
    <w:p w:rsidR="007B18AE" w:rsidRDefault="007B18AE" w:rsidP="00352409">
      <w:pPr>
        <w:jc w:val="both"/>
        <w:rPr>
          <w:sz w:val="24"/>
          <w:szCs w:val="24"/>
        </w:rPr>
      </w:pPr>
    </w:p>
    <w:p w:rsidR="007B18AE" w:rsidRDefault="007B18AE" w:rsidP="00352409">
      <w:pPr>
        <w:tabs>
          <w:tab w:val="left" w:pos="7655"/>
          <w:tab w:val="left" w:pos="7797"/>
        </w:tabs>
        <w:ind w:left="709" w:right="679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 внесении изменений в решение Совета депутатов Пушкинского сельского поселения Ромодановского муниципального района Республики Мордовия от 05.04.2013г. № 1 «О денежном содержании должностных лиц и муниципальных служащих Набережного сельского поселения Ромодановского муниципального района Республики Мордовия»</w:t>
      </w:r>
    </w:p>
    <w:p w:rsidR="007B18AE" w:rsidRDefault="007B18AE" w:rsidP="00352409">
      <w:pPr>
        <w:tabs>
          <w:tab w:val="left" w:pos="6946"/>
        </w:tabs>
        <w:ind w:left="709" w:right="2664"/>
        <w:jc w:val="both"/>
        <w:rPr>
          <w:b/>
          <w:bCs/>
          <w:sz w:val="28"/>
          <w:szCs w:val="28"/>
        </w:rPr>
      </w:pPr>
    </w:p>
    <w:p w:rsidR="007B18AE" w:rsidRDefault="007B18AE" w:rsidP="00352409">
      <w:pPr>
        <w:tabs>
          <w:tab w:val="left" w:pos="7655"/>
          <w:tab w:val="left" w:pos="9356"/>
        </w:tabs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Указом Главы Республики Мордовия от 7 октября                2019 г. № 236-УГ «О повышении должностных окладов в органах государственной власти Республики Мордовия» и Устава Набережного сельского поселения Ромодановского муниципального района Республики Мордовия Совет депутатов Набережного сельского поселения Ромодановского муниципального района </w:t>
      </w:r>
    </w:p>
    <w:p w:rsidR="007B18AE" w:rsidRDefault="007B18AE" w:rsidP="00352409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РЕШИЛ:</w:t>
      </w:r>
    </w:p>
    <w:p w:rsidR="007B18AE" w:rsidRDefault="007B18AE" w:rsidP="00352409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B18AE" w:rsidRDefault="007B18AE" w:rsidP="00352409">
      <w:pPr>
        <w:ind w:firstLine="709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1.</w:t>
      </w:r>
      <w:r>
        <w:rPr>
          <w:sz w:val="28"/>
          <w:szCs w:val="28"/>
        </w:rPr>
        <w:t xml:space="preserve"> Внести приложение № 1 к Положению о  денежном содержании должностных лиц и муниципальных служащих Набережного сельского поселения Ромодановского муниципального района Республики Мордовия, утвержденное решением Совета депутатов Набережного сельского поселения Ромодановского муниципального района Республики Мордовия от 05.04.2013 г. № 1 «О денежном содержании должностных лиц и муниципальных служащих Набережного сельского поселения Ромодановского муниципального района Республики Мордовия» изменения, изложив его в новой редакции согласно приложению 1 к настоящему решению.</w:t>
      </w:r>
    </w:p>
    <w:p w:rsidR="007B18AE" w:rsidRDefault="007B18AE" w:rsidP="00352409">
      <w:pPr>
        <w:ind w:firstLine="709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2.</w:t>
      </w:r>
      <w:r>
        <w:rPr>
          <w:sz w:val="28"/>
          <w:szCs w:val="28"/>
        </w:rPr>
        <w:t xml:space="preserve"> Настоящее решение вступает в силу со дня его официального опубликования и распространяет свое действие на правоотношения, возникшие с 1 октября 2019 года.</w:t>
      </w:r>
    </w:p>
    <w:p w:rsidR="007B18AE" w:rsidRDefault="007B18AE" w:rsidP="00352409">
      <w:pPr>
        <w:ind w:firstLine="709"/>
        <w:jc w:val="both"/>
        <w:rPr>
          <w:sz w:val="28"/>
          <w:szCs w:val="28"/>
        </w:rPr>
      </w:pPr>
    </w:p>
    <w:p w:rsidR="007B18AE" w:rsidRDefault="007B18AE" w:rsidP="00352409">
      <w:pPr>
        <w:jc w:val="both"/>
        <w:rPr>
          <w:b/>
          <w:bCs/>
          <w:sz w:val="28"/>
          <w:szCs w:val="28"/>
        </w:rPr>
      </w:pPr>
    </w:p>
    <w:p w:rsidR="007B18AE" w:rsidRPr="000C6ABA" w:rsidRDefault="007B18AE" w:rsidP="00352409">
      <w:pPr>
        <w:jc w:val="both"/>
        <w:rPr>
          <w:b/>
          <w:bCs/>
          <w:sz w:val="28"/>
          <w:szCs w:val="28"/>
        </w:rPr>
      </w:pPr>
      <w:r w:rsidRPr="000C6ABA">
        <w:rPr>
          <w:b/>
          <w:bCs/>
          <w:sz w:val="28"/>
          <w:szCs w:val="28"/>
        </w:rPr>
        <w:t xml:space="preserve">Глава  Набережного </w:t>
      </w:r>
    </w:p>
    <w:p w:rsidR="007B18AE" w:rsidRPr="000C6ABA" w:rsidRDefault="007B18AE" w:rsidP="00352409">
      <w:pPr>
        <w:jc w:val="both"/>
        <w:rPr>
          <w:sz w:val="28"/>
          <w:szCs w:val="28"/>
        </w:rPr>
      </w:pPr>
      <w:r w:rsidRPr="000C6ABA">
        <w:rPr>
          <w:b/>
          <w:bCs/>
          <w:sz w:val="28"/>
          <w:szCs w:val="28"/>
        </w:rPr>
        <w:t>сельского поселения                                                                  Н.Ю. Журавлева</w:t>
      </w:r>
    </w:p>
    <w:p w:rsidR="007B18AE" w:rsidRDefault="007B18AE" w:rsidP="00352409">
      <w:pPr>
        <w:ind w:left="4389" w:firstLine="57"/>
        <w:jc w:val="center"/>
        <w:rPr>
          <w:b/>
          <w:bCs/>
        </w:rPr>
      </w:pPr>
    </w:p>
    <w:p w:rsidR="007B18AE" w:rsidRDefault="007B18AE" w:rsidP="00352409">
      <w:pPr>
        <w:ind w:left="4389" w:firstLine="57"/>
        <w:jc w:val="center"/>
        <w:rPr>
          <w:b/>
          <w:bCs/>
        </w:rPr>
      </w:pPr>
    </w:p>
    <w:p w:rsidR="007B18AE" w:rsidRDefault="007B18AE" w:rsidP="00352409">
      <w:pPr>
        <w:ind w:left="4389" w:firstLine="57"/>
        <w:jc w:val="center"/>
        <w:rPr>
          <w:b/>
          <w:bCs/>
        </w:rPr>
      </w:pPr>
    </w:p>
    <w:p w:rsidR="007B18AE" w:rsidRDefault="007B18AE" w:rsidP="00352409">
      <w:pPr>
        <w:ind w:left="4389" w:firstLine="57"/>
        <w:jc w:val="center"/>
        <w:rPr>
          <w:b/>
          <w:bCs/>
        </w:rPr>
      </w:pPr>
    </w:p>
    <w:p w:rsidR="007B18AE" w:rsidRDefault="007B18AE" w:rsidP="00352409">
      <w:pPr>
        <w:ind w:left="4389" w:firstLine="57"/>
        <w:jc w:val="center"/>
        <w:rPr>
          <w:b/>
          <w:bCs/>
        </w:rPr>
      </w:pPr>
    </w:p>
    <w:p w:rsidR="007B18AE" w:rsidRDefault="007B18AE" w:rsidP="00352409">
      <w:pPr>
        <w:ind w:left="4389" w:firstLine="57"/>
        <w:jc w:val="center"/>
        <w:rPr>
          <w:b/>
          <w:bCs/>
        </w:rPr>
      </w:pPr>
    </w:p>
    <w:p w:rsidR="007B18AE" w:rsidRDefault="007B18AE" w:rsidP="00352409">
      <w:pPr>
        <w:ind w:left="4389" w:firstLine="57"/>
        <w:jc w:val="center"/>
        <w:rPr>
          <w:b/>
          <w:bCs/>
        </w:rPr>
      </w:pPr>
    </w:p>
    <w:p w:rsidR="007B18AE" w:rsidRDefault="007B18AE" w:rsidP="00352409">
      <w:pPr>
        <w:ind w:left="4389" w:firstLine="57"/>
        <w:jc w:val="center"/>
        <w:rPr>
          <w:b/>
          <w:bCs/>
        </w:rPr>
      </w:pPr>
      <w:r>
        <w:rPr>
          <w:b/>
          <w:bCs/>
        </w:rPr>
        <w:t>Приложение 1</w:t>
      </w:r>
    </w:p>
    <w:p w:rsidR="007B18AE" w:rsidRDefault="007B18AE" w:rsidP="00352409">
      <w:pPr>
        <w:ind w:left="4389" w:firstLine="57"/>
        <w:jc w:val="center"/>
      </w:pPr>
      <w:r>
        <w:t>к решению Совета депутатов</w:t>
      </w:r>
    </w:p>
    <w:p w:rsidR="007B18AE" w:rsidRDefault="007B18AE" w:rsidP="00352409">
      <w:pPr>
        <w:ind w:left="4389" w:firstLine="57"/>
        <w:jc w:val="center"/>
      </w:pPr>
      <w:r>
        <w:t xml:space="preserve">Набережного сельского поселения </w:t>
      </w:r>
    </w:p>
    <w:p w:rsidR="007B18AE" w:rsidRDefault="007B18AE" w:rsidP="00352409">
      <w:pPr>
        <w:ind w:left="4389" w:firstLine="57"/>
        <w:jc w:val="center"/>
      </w:pPr>
      <w:r>
        <w:t>Ромодановского муниципального района</w:t>
      </w:r>
    </w:p>
    <w:p w:rsidR="007B18AE" w:rsidRDefault="007B18AE" w:rsidP="00352409">
      <w:pPr>
        <w:ind w:left="4389" w:firstLine="57"/>
        <w:jc w:val="center"/>
      </w:pPr>
      <w:r>
        <w:t>Республики Мордовия</w:t>
      </w:r>
    </w:p>
    <w:p w:rsidR="007B18AE" w:rsidRDefault="007B18AE" w:rsidP="00352409">
      <w:pPr>
        <w:tabs>
          <w:tab w:val="left" w:pos="5308"/>
        </w:tabs>
        <w:ind w:left="4389" w:firstLine="57"/>
        <w:jc w:val="center"/>
      </w:pPr>
      <w:r>
        <w:t>от «31» октября 2019 г. № 3</w:t>
      </w:r>
    </w:p>
    <w:p w:rsidR="007B18AE" w:rsidRDefault="007B18AE" w:rsidP="00352409">
      <w:pPr>
        <w:tabs>
          <w:tab w:val="left" w:pos="5308"/>
        </w:tabs>
        <w:ind w:left="4389" w:firstLine="57"/>
        <w:jc w:val="center"/>
      </w:pPr>
    </w:p>
    <w:p w:rsidR="007B18AE" w:rsidRDefault="007B18AE" w:rsidP="00352409">
      <w:pPr>
        <w:tabs>
          <w:tab w:val="left" w:pos="5308"/>
        </w:tabs>
        <w:ind w:left="4389" w:firstLine="57"/>
        <w:jc w:val="center"/>
      </w:pPr>
    </w:p>
    <w:p w:rsidR="007B18AE" w:rsidRDefault="007B18AE" w:rsidP="00352409">
      <w:pPr>
        <w:pStyle w:val="Heading1"/>
        <w:jc w:val="center"/>
      </w:pPr>
      <w:r>
        <w:t>Размеры</w:t>
      </w:r>
      <w:r>
        <w:br/>
        <w:t>должностных окладов должностных лиц и муниципальных служащих Набережного сельского поселения Ромодановского муниципального района</w:t>
      </w:r>
    </w:p>
    <w:p w:rsidR="007B18AE" w:rsidRDefault="007B18AE" w:rsidP="00352409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7B18AE" w:rsidRDefault="007B18AE" w:rsidP="00352409">
      <w:pPr>
        <w:rPr>
          <w:sz w:val="28"/>
          <w:szCs w:val="28"/>
        </w:rPr>
      </w:pPr>
    </w:p>
    <w:tbl>
      <w:tblPr>
        <w:tblW w:w="8370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A0"/>
      </w:tblPr>
      <w:tblGrid>
        <w:gridCol w:w="602"/>
        <w:gridCol w:w="5687"/>
        <w:gridCol w:w="2081"/>
      </w:tblGrid>
      <w:tr w:rsidR="007B18AE">
        <w:trPr>
          <w:trHeight w:val="665"/>
        </w:trPr>
        <w:tc>
          <w:tcPr>
            <w:tcW w:w="6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8AE" w:rsidRDefault="007B18AE">
            <w:pPr>
              <w:pStyle w:val="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</w:t>
            </w:r>
          </w:p>
          <w:p w:rsidR="007B18AE" w:rsidRDefault="007B18AE">
            <w:pPr>
              <w:pStyle w:val="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п/п</w:t>
            </w:r>
          </w:p>
        </w:tc>
        <w:tc>
          <w:tcPr>
            <w:tcW w:w="5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8AE" w:rsidRDefault="007B18AE">
            <w:pPr>
              <w:pStyle w:val="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 должностей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B18AE" w:rsidRDefault="007B18AE">
            <w:pPr>
              <w:pStyle w:val="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Должностной оклад (в руб.)</w:t>
            </w:r>
          </w:p>
        </w:tc>
      </w:tr>
      <w:tr w:rsidR="007B18AE">
        <w:trPr>
          <w:trHeight w:val="319"/>
        </w:trPr>
        <w:tc>
          <w:tcPr>
            <w:tcW w:w="6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8AE" w:rsidRDefault="007B18AE">
            <w:pPr>
              <w:pStyle w:val="a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1</w:t>
            </w:r>
          </w:p>
        </w:tc>
        <w:tc>
          <w:tcPr>
            <w:tcW w:w="5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8AE" w:rsidRDefault="007B18AE">
            <w:pPr>
              <w:pStyle w:val="a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Глава Набережного сельского поселения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B18AE" w:rsidRPr="00752317" w:rsidRDefault="007B18AE">
            <w:pPr>
              <w:pStyle w:val="a"/>
              <w:rPr>
                <w:rFonts w:ascii="Times New Roman" w:hAnsi="Times New Roman" w:cs="Times New Roman"/>
                <w:sz w:val="28"/>
                <w:szCs w:val="28"/>
              </w:rPr>
            </w:pPr>
            <w:r w:rsidRPr="00352409">
              <w:rPr>
                <w:rFonts w:ascii="Times New Roman" w:hAnsi="Times New Roman" w:cs="Times New Roman"/>
                <w:sz w:val="28"/>
                <w:szCs w:val="28"/>
              </w:rPr>
              <w:t xml:space="preserve">        </w:t>
            </w:r>
            <w:r w:rsidRPr="00352409">
              <w:rPr>
                <w:rFonts w:ascii="Times New Roman" w:hAnsi="Times New Roman" w:cs="Times New Roman"/>
                <w:color w:val="C0504D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3959</w:t>
            </w:r>
          </w:p>
        </w:tc>
      </w:tr>
      <w:tr w:rsidR="007B18AE">
        <w:trPr>
          <w:trHeight w:val="332"/>
        </w:trPr>
        <w:tc>
          <w:tcPr>
            <w:tcW w:w="6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8AE" w:rsidRDefault="007B18AE">
            <w:pPr>
              <w:pStyle w:val="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8AE" w:rsidRDefault="007B18AE">
            <w:pPr>
              <w:pStyle w:val="a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Заместитель главы сельского поселения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B18AE" w:rsidRPr="00752317" w:rsidRDefault="007B18AE">
            <w:pPr>
              <w:pStyle w:val="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52317">
              <w:rPr>
                <w:rFonts w:ascii="Times New Roman" w:hAnsi="Times New Roman" w:cs="Times New Roman"/>
                <w:sz w:val="28"/>
                <w:szCs w:val="28"/>
              </w:rPr>
              <w:t>3444</w:t>
            </w:r>
          </w:p>
        </w:tc>
      </w:tr>
    </w:tbl>
    <w:p w:rsidR="007B18AE" w:rsidRDefault="007B18AE" w:rsidP="00352409">
      <w:pPr>
        <w:rPr>
          <w:sz w:val="28"/>
          <w:szCs w:val="28"/>
        </w:rPr>
      </w:pPr>
    </w:p>
    <w:p w:rsidR="007B18AE" w:rsidRDefault="007B18AE" w:rsidP="00352409">
      <w:pPr>
        <w:ind w:firstLine="698"/>
        <w:jc w:val="right"/>
        <w:rPr>
          <w:rStyle w:val="a0"/>
          <w:b w:val="0"/>
          <w:bCs w:val="0"/>
        </w:rPr>
      </w:pPr>
    </w:p>
    <w:p w:rsidR="007B18AE" w:rsidRDefault="007B18AE" w:rsidP="00352409">
      <w:pPr>
        <w:ind w:firstLine="698"/>
        <w:jc w:val="right"/>
        <w:rPr>
          <w:rStyle w:val="a0"/>
          <w:b w:val="0"/>
          <w:bCs w:val="0"/>
          <w:sz w:val="28"/>
          <w:szCs w:val="28"/>
        </w:rPr>
      </w:pPr>
    </w:p>
    <w:p w:rsidR="007B18AE" w:rsidRDefault="007B18AE" w:rsidP="00352409"/>
    <w:p w:rsidR="007B18AE" w:rsidRDefault="007B18AE" w:rsidP="00352409"/>
    <w:p w:rsidR="007B18AE" w:rsidRDefault="007B18AE" w:rsidP="00352409"/>
    <w:p w:rsidR="007B18AE" w:rsidRDefault="007B18AE" w:rsidP="00352409">
      <w:pPr>
        <w:jc w:val="both"/>
        <w:rPr>
          <w:rFonts w:ascii="Courier New" w:hAnsi="Courier New" w:cs="Courier New"/>
        </w:rPr>
      </w:pPr>
    </w:p>
    <w:p w:rsidR="007B18AE" w:rsidRDefault="007B18AE" w:rsidP="00352409">
      <w:pPr>
        <w:jc w:val="both"/>
        <w:rPr>
          <w:rFonts w:ascii="Courier New" w:hAnsi="Courier New" w:cs="Courier New"/>
        </w:rPr>
      </w:pPr>
    </w:p>
    <w:p w:rsidR="007B18AE" w:rsidRDefault="007B18AE" w:rsidP="00352409">
      <w:pPr>
        <w:jc w:val="both"/>
        <w:rPr>
          <w:rFonts w:ascii="Courier New" w:hAnsi="Courier New" w:cs="Courier New"/>
        </w:rPr>
      </w:pPr>
    </w:p>
    <w:p w:rsidR="007B18AE" w:rsidRDefault="007B18AE" w:rsidP="00352409">
      <w:pPr>
        <w:jc w:val="both"/>
        <w:rPr>
          <w:rFonts w:ascii="Courier New" w:hAnsi="Courier New" w:cs="Courier New"/>
        </w:rPr>
      </w:pPr>
    </w:p>
    <w:p w:rsidR="007B18AE" w:rsidRDefault="007B18AE" w:rsidP="00352409">
      <w:pPr>
        <w:jc w:val="both"/>
        <w:rPr>
          <w:rFonts w:ascii="Courier New" w:hAnsi="Courier New" w:cs="Courier New"/>
        </w:rPr>
      </w:pPr>
    </w:p>
    <w:p w:rsidR="007B18AE" w:rsidRDefault="007B18AE" w:rsidP="00352409">
      <w:pPr>
        <w:jc w:val="both"/>
        <w:rPr>
          <w:rFonts w:ascii="Courier New" w:hAnsi="Courier New" w:cs="Courier New"/>
        </w:rPr>
      </w:pPr>
    </w:p>
    <w:p w:rsidR="007B18AE" w:rsidRDefault="007B18AE" w:rsidP="00352409">
      <w:pPr>
        <w:jc w:val="both"/>
        <w:rPr>
          <w:rFonts w:ascii="Courier New" w:hAnsi="Courier New" w:cs="Courier New"/>
        </w:rPr>
      </w:pPr>
    </w:p>
    <w:p w:rsidR="007B18AE" w:rsidRDefault="007B18AE" w:rsidP="00352409">
      <w:pPr>
        <w:jc w:val="both"/>
        <w:rPr>
          <w:rFonts w:ascii="Courier New" w:hAnsi="Courier New" w:cs="Courier New"/>
        </w:rPr>
      </w:pPr>
    </w:p>
    <w:p w:rsidR="007B18AE" w:rsidRDefault="007B18AE" w:rsidP="00352409">
      <w:pPr>
        <w:jc w:val="both"/>
        <w:rPr>
          <w:rFonts w:ascii="Courier New" w:hAnsi="Courier New" w:cs="Courier New"/>
        </w:rPr>
      </w:pPr>
    </w:p>
    <w:p w:rsidR="007B18AE" w:rsidRDefault="007B18AE" w:rsidP="00352409">
      <w:pPr>
        <w:jc w:val="both"/>
        <w:rPr>
          <w:rFonts w:ascii="Courier New" w:hAnsi="Courier New" w:cs="Courier New"/>
        </w:rPr>
      </w:pPr>
    </w:p>
    <w:p w:rsidR="007B18AE" w:rsidRDefault="007B18AE" w:rsidP="00352409">
      <w:pPr>
        <w:jc w:val="both"/>
        <w:rPr>
          <w:rFonts w:ascii="Courier New" w:hAnsi="Courier New" w:cs="Courier New"/>
        </w:rPr>
      </w:pPr>
    </w:p>
    <w:p w:rsidR="007B18AE" w:rsidRDefault="007B18AE"/>
    <w:sectPr w:rsidR="007B18AE" w:rsidSect="000C6ABA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52409"/>
    <w:rsid w:val="000C6ABA"/>
    <w:rsid w:val="000D7CDE"/>
    <w:rsid w:val="00130D96"/>
    <w:rsid w:val="001A18EA"/>
    <w:rsid w:val="00273F22"/>
    <w:rsid w:val="00352409"/>
    <w:rsid w:val="004245B9"/>
    <w:rsid w:val="00464773"/>
    <w:rsid w:val="00545CEA"/>
    <w:rsid w:val="0068772A"/>
    <w:rsid w:val="00695198"/>
    <w:rsid w:val="00700086"/>
    <w:rsid w:val="0071138D"/>
    <w:rsid w:val="00752317"/>
    <w:rsid w:val="00764BF2"/>
    <w:rsid w:val="00775472"/>
    <w:rsid w:val="007B1706"/>
    <w:rsid w:val="007B18AE"/>
    <w:rsid w:val="00B43A70"/>
    <w:rsid w:val="00B54661"/>
    <w:rsid w:val="00C15376"/>
    <w:rsid w:val="00C26941"/>
    <w:rsid w:val="00D20F5D"/>
    <w:rsid w:val="00D273EB"/>
    <w:rsid w:val="00D37AB1"/>
    <w:rsid w:val="00DA48EC"/>
    <w:rsid w:val="00E536AA"/>
    <w:rsid w:val="00EA12A8"/>
    <w:rsid w:val="00FB6F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52409"/>
    <w:rPr>
      <w:rFonts w:ascii="Times New Roman" w:eastAsia="Times New Roman" w:hAnsi="Times New Roman"/>
      <w:sz w:val="20"/>
      <w:szCs w:val="20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9"/>
    <w:qFormat/>
    <w:rsid w:val="00352409"/>
    <w:pPr>
      <w:keepNext/>
      <w:jc w:val="both"/>
      <w:outlineLvl w:val="0"/>
    </w:pPr>
    <w:rPr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352409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uiPriority w:val="99"/>
    <w:rsid w:val="00352409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  <w:lang w:val="ru-RU" w:eastAsia="ru-RU"/>
    </w:rPr>
  </w:style>
  <w:style w:type="paragraph" w:customStyle="1" w:styleId="a">
    <w:name w:val="Нормальный (таблица)"/>
    <w:basedOn w:val="Normal"/>
    <w:next w:val="Normal"/>
    <w:uiPriority w:val="99"/>
    <w:rsid w:val="00352409"/>
    <w:pPr>
      <w:widowControl w:val="0"/>
      <w:autoSpaceDE w:val="0"/>
      <w:autoSpaceDN w:val="0"/>
      <w:adjustRightInd w:val="0"/>
      <w:jc w:val="both"/>
    </w:pPr>
    <w:rPr>
      <w:rFonts w:ascii="Arial" w:hAnsi="Arial" w:cs="Arial"/>
      <w:sz w:val="24"/>
      <w:szCs w:val="24"/>
    </w:rPr>
  </w:style>
  <w:style w:type="character" w:customStyle="1" w:styleId="a0">
    <w:name w:val="Цветовое выделение"/>
    <w:uiPriority w:val="99"/>
    <w:rsid w:val="00352409"/>
    <w:rPr>
      <w:b/>
      <w:bCs/>
      <w:color w:val="26282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893840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45</TotalTime>
  <Pages>2</Pages>
  <Words>347</Words>
  <Characters>1979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2</cp:lastModifiedBy>
  <cp:revision>13</cp:revision>
  <cp:lastPrinted>2019-10-31T11:38:00Z</cp:lastPrinted>
  <dcterms:created xsi:type="dcterms:W3CDTF">2019-10-29T06:27:00Z</dcterms:created>
  <dcterms:modified xsi:type="dcterms:W3CDTF">2019-11-18T09:35:00Z</dcterms:modified>
</cp:coreProperties>
</file>