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AA4" w:rsidRPr="0066187E" w:rsidRDefault="00932AA4" w:rsidP="006753D7">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p>
    <w:p w:rsidR="00932AA4" w:rsidRPr="0066187E" w:rsidRDefault="00932AA4" w:rsidP="006753D7">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САЛМИНСКОГО</w:t>
      </w:r>
      <w:r w:rsidRPr="0066187E">
        <w:rPr>
          <w:rFonts w:ascii="Times New Roman" w:hAnsi="Times New Roman"/>
          <w:b/>
          <w:color w:val="333333"/>
          <w:sz w:val="28"/>
          <w:szCs w:val="28"/>
        </w:rPr>
        <w:t xml:space="preserve"> СЕЛЬСКОГО ПОСЕЛЕНИЯ</w:t>
      </w:r>
      <w:r w:rsidRPr="0066187E">
        <w:rPr>
          <w:rFonts w:ascii="Times New Roman" w:hAnsi="Times New Roman"/>
          <w:b/>
          <w:color w:val="333333"/>
          <w:sz w:val="28"/>
          <w:szCs w:val="28"/>
        </w:rPr>
        <w:br/>
        <w:t>РОМОДАНОВСКОГО МУНИЦИПАЛЬНОГО РАЙОНА</w:t>
      </w:r>
    </w:p>
    <w:p w:rsidR="00932AA4" w:rsidRPr="0066187E" w:rsidRDefault="00932AA4" w:rsidP="006753D7">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932AA4" w:rsidRPr="0066187E" w:rsidRDefault="00932AA4" w:rsidP="006753D7">
      <w:pPr>
        <w:shd w:val="clear" w:color="auto" w:fill="FFFFFF"/>
        <w:spacing w:after="0" w:line="240" w:lineRule="auto"/>
        <w:ind w:firstLine="709"/>
        <w:jc w:val="center"/>
        <w:outlineLvl w:val="3"/>
        <w:rPr>
          <w:rFonts w:ascii="Times New Roman" w:hAnsi="Times New Roman"/>
          <w:b/>
          <w:color w:val="333333"/>
          <w:sz w:val="28"/>
          <w:szCs w:val="28"/>
        </w:rPr>
      </w:pPr>
    </w:p>
    <w:p w:rsidR="00932AA4" w:rsidRDefault="00932AA4" w:rsidP="006753D7">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932AA4" w:rsidRDefault="00932AA4" w:rsidP="0066187E">
      <w:pPr>
        <w:shd w:val="clear" w:color="auto" w:fill="FFFFFF"/>
        <w:spacing w:after="0" w:line="240" w:lineRule="auto"/>
        <w:ind w:firstLine="709"/>
        <w:jc w:val="center"/>
        <w:outlineLvl w:val="3"/>
        <w:rPr>
          <w:rFonts w:ascii="Times New Roman" w:hAnsi="Times New Roman"/>
          <w:b/>
          <w:color w:val="333333"/>
          <w:sz w:val="32"/>
          <w:szCs w:val="32"/>
        </w:rPr>
      </w:pPr>
    </w:p>
    <w:p w:rsidR="00932AA4" w:rsidRPr="0066187E" w:rsidRDefault="00932AA4" w:rsidP="0066187E">
      <w:pPr>
        <w:shd w:val="clear" w:color="auto" w:fill="FFFFFF"/>
        <w:spacing w:after="0" w:line="240" w:lineRule="auto"/>
        <w:jc w:val="center"/>
        <w:outlineLvl w:val="3"/>
        <w:rPr>
          <w:rFonts w:ascii="Times New Roman" w:hAnsi="Times New Roman"/>
          <w:color w:val="333333"/>
          <w:sz w:val="24"/>
          <w:szCs w:val="24"/>
        </w:rPr>
      </w:pPr>
      <w:r>
        <w:rPr>
          <w:rFonts w:ascii="Times New Roman" w:hAnsi="Times New Roman"/>
          <w:color w:val="333333"/>
          <w:sz w:val="24"/>
          <w:szCs w:val="24"/>
        </w:rPr>
        <w:t>от « 23  » декабря</w:t>
      </w:r>
      <w:r w:rsidRPr="0066187E">
        <w:rPr>
          <w:rFonts w:ascii="Times New Roman" w:hAnsi="Times New Roman"/>
          <w:color w:val="333333"/>
          <w:sz w:val="24"/>
          <w:szCs w:val="24"/>
        </w:rPr>
        <w:t xml:space="preserve">  2019</w:t>
      </w:r>
      <w:r>
        <w:rPr>
          <w:rFonts w:ascii="Times New Roman" w:hAnsi="Times New Roman"/>
          <w:color w:val="333333"/>
          <w:sz w:val="24"/>
          <w:szCs w:val="24"/>
        </w:rPr>
        <w:t xml:space="preserve"> г.</w:t>
      </w:r>
      <w:r w:rsidRPr="0066187E">
        <w:rPr>
          <w:rFonts w:ascii="Times New Roman" w:hAnsi="Times New Roman"/>
          <w:color w:val="333333"/>
          <w:sz w:val="24"/>
          <w:szCs w:val="24"/>
        </w:rPr>
        <w:t xml:space="preserve">                                                                                       № </w:t>
      </w:r>
      <w:r>
        <w:rPr>
          <w:rFonts w:ascii="Times New Roman" w:hAnsi="Times New Roman"/>
          <w:color w:val="333333"/>
          <w:sz w:val="24"/>
          <w:szCs w:val="24"/>
        </w:rPr>
        <w:t>92</w:t>
      </w:r>
    </w:p>
    <w:p w:rsidR="00932AA4" w:rsidRPr="0066187E" w:rsidRDefault="00932AA4" w:rsidP="0066187E">
      <w:pPr>
        <w:shd w:val="clear" w:color="auto" w:fill="FFFFFF"/>
        <w:spacing w:before="150" w:after="150" w:line="240" w:lineRule="auto"/>
        <w:ind w:firstLine="709"/>
        <w:jc w:val="center"/>
        <w:outlineLvl w:val="3"/>
        <w:rPr>
          <w:rFonts w:ascii="Times New Roman" w:hAnsi="Times New Roman"/>
          <w:color w:val="333333"/>
          <w:sz w:val="24"/>
          <w:szCs w:val="24"/>
        </w:rPr>
      </w:pPr>
      <w:r>
        <w:rPr>
          <w:rFonts w:ascii="Times New Roman" w:hAnsi="Times New Roman"/>
          <w:color w:val="333333"/>
          <w:sz w:val="24"/>
          <w:szCs w:val="24"/>
        </w:rPr>
        <w:t>с.Салма</w:t>
      </w:r>
    </w:p>
    <w:p w:rsidR="00932AA4" w:rsidRDefault="00932AA4" w:rsidP="00A46A50">
      <w:pPr>
        <w:shd w:val="clear" w:color="auto" w:fill="FFFFFF"/>
        <w:spacing w:before="150" w:after="150" w:line="240" w:lineRule="auto"/>
        <w:ind w:firstLine="709"/>
        <w:jc w:val="both"/>
        <w:outlineLvl w:val="3"/>
        <w:rPr>
          <w:rFonts w:ascii="Times New Roman" w:hAnsi="Times New Roman"/>
          <w:color w:val="333333"/>
          <w:sz w:val="28"/>
          <w:szCs w:val="28"/>
        </w:rPr>
      </w:pPr>
    </w:p>
    <w:p w:rsidR="00932AA4" w:rsidRDefault="00932AA4" w:rsidP="006753D7">
      <w:pPr>
        <w:shd w:val="clear" w:color="auto" w:fill="FFFFFF"/>
        <w:spacing w:after="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О самообложении граждан</w:t>
      </w:r>
    </w:p>
    <w:p w:rsidR="00932AA4" w:rsidRPr="0066187E" w:rsidRDefault="00932AA4" w:rsidP="006753D7">
      <w:pPr>
        <w:shd w:val="clear" w:color="auto" w:fill="FFFFFF"/>
        <w:spacing w:after="0" w:line="240" w:lineRule="auto"/>
        <w:ind w:firstLine="709"/>
        <w:jc w:val="both"/>
        <w:outlineLvl w:val="3"/>
        <w:rPr>
          <w:rFonts w:ascii="Times New Roman" w:hAnsi="Times New Roman"/>
          <w:b/>
          <w:color w:val="333333"/>
          <w:sz w:val="28"/>
          <w:szCs w:val="28"/>
        </w:rPr>
      </w:pPr>
      <w:r>
        <w:rPr>
          <w:rFonts w:ascii="Times New Roman" w:hAnsi="Times New Roman"/>
          <w:b/>
          <w:color w:val="333333"/>
          <w:sz w:val="28"/>
          <w:szCs w:val="28"/>
        </w:rPr>
        <w:t>в Салминском</w:t>
      </w:r>
      <w:r w:rsidRPr="0066187E">
        <w:rPr>
          <w:rFonts w:ascii="Times New Roman" w:hAnsi="Times New Roman"/>
          <w:b/>
          <w:color w:val="333333"/>
          <w:sz w:val="28"/>
          <w:szCs w:val="28"/>
        </w:rPr>
        <w:t xml:space="preserve"> сельском поселении  </w:t>
      </w:r>
    </w:p>
    <w:p w:rsidR="00932AA4" w:rsidRDefault="00932AA4" w:rsidP="00A46A50">
      <w:pPr>
        <w:shd w:val="clear" w:color="auto" w:fill="FFFFFF"/>
        <w:spacing w:after="150" w:line="240" w:lineRule="auto"/>
        <w:ind w:firstLine="709"/>
        <w:jc w:val="both"/>
        <w:rPr>
          <w:rFonts w:ascii="Times New Roman" w:hAnsi="Times New Roman"/>
          <w:color w:val="333333"/>
          <w:sz w:val="28"/>
          <w:szCs w:val="28"/>
        </w:rPr>
      </w:pPr>
    </w:p>
    <w:p w:rsidR="00932AA4" w:rsidRPr="00A46A50" w:rsidRDefault="00932AA4"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olor w:val="333333"/>
          <w:sz w:val="28"/>
          <w:szCs w:val="28"/>
        </w:rPr>
        <w:t>Салминского 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r>
        <w:rPr>
          <w:rFonts w:ascii="Times New Roman" w:hAnsi="Times New Roman"/>
          <w:color w:val="333333"/>
          <w:sz w:val="28"/>
          <w:szCs w:val="28"/>
        </w:rPr>
        <w:t>Салминского сельского поселения  решил</w:t>
      </w:r>
      <w:r w:rsidRPr="00A46A50">
        <w:rPr>
          <w:rFonts w:ascii="Times New Roman" w:hAnsi="Times New Roman"/>
          <w:color w:val="333333"/>
          <w:sz w:val="28"/>
          <w:szCs w:val="28"/>
        </w:rPr>
        <w:t>:</w:t>
      </w:r>
    </w:p>
    <w:p w:rsidR="00932AA4" w:rsidRPr="00317226" w:rsidRDefault="00932AA4"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Pr>
          <w:rFonts w:ascii="Times New Roman" w:hAnsi="Times New Roman"/>
          <w:color w:val="333333"/>
          <w:sz w:val="28"/>
          <w:szCs w:val="28"/>
        </w:rPr>
        <w:t>обложении граждан в Салминском</w:t>
      </w:r>
      <w:r w:rsidRPr="00317226">
        <w:rPr>
          <w:rFonts w:ascii="Times New Roman" w:hAnsi="Times New Roman"/>
          <w:color w:val="333333"/>
          <w:sz w:val="28"/>
          <w:szCs w:val="28"/>
        </w:rPr>
        <w:t xml:space="preserve"> 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932AA4" w:rsidRPr="00317226" w:rsidRDefault="00932AA4" w:rsidP="00317226">
      <w:pPr>
        <w:pStyle w:val="ListParagraph"/>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932AA4" w:rsidRPr="00A46A50" w:rsidRDefault="00932AA4"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932AA4" w:rsidRDefault="00932AA4" w:rsidP="00A46A50">
      <w:pPr>
        <w:shd w:val="clear" w:color="auto" w:fill="FFFFFF"/>
        <w:spacing w:after="150" w:line="240" w:lineRule="auto"/>
        <w:ind w:firstLine="709"/>
        <w:jc w:val="both"/>
        <w:rPr>
          <w:rFonts w:ascii="Times New Roman" w:hAnsi="Times New Roman"/>
          <w:color w:val="333333"/>
          <w:sz w:val="28"/>
          <w:szCs w:val="28"/>
        </w:rPr>
      </w:pPr>
    </w:p>
    <w:p w:rsidR="00932AA4" w:rsidRDefault="00932AA4"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p>
    <w:p w:rsidR="00932AA4" w:rsidRDefault="00932AA4" w:rsidP="00317226">
      <w:pPr>
        <w:shd w:val="clear" w:color="auto" w:fill="FFFFFF"/>
        <w:spacing w:after="0" w:line="240" w:lineRule="auto"/>
        <w:jc w:val="both"/>
        <w:rPr>
          <w:rFonts w:ascii="Times New Roman" w:hAnsi="Times New Roman"/>
          <w:color w:val="333333"/>
          <w:sz w:val="28"/>
          <w:szCs w:val="28"/>
        </w:rPr>
      </w:pPr>
    </w:p>
    <w:p w:rsidR="00932AA4" w:rsidRDefault="00932AA4"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Глава </w:t>
      </w:r>
      <w:r>
        <w:rPr>
          <w:rFonts w:ascii="Times New Roman" w:hAnsi="Times New Roman"/>
          <w:color w:val="333333"/>
          <w:sz w:val="28"/>
          <w:szCs w:val="28"/>
        </w:rPr>
        <w:t>Салминского</w:t>
      </w:r>
    </w:p>
    <w:p w:rsidR="00932AA4" w:rsidRPr="00A46A50" w:rsidRDefault="00932AA4"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Т.В.Горячева</w:t>
      </w:r>
      <w:r w:rsidRPr="00A46A50">
        <w:rPr>
          <w:rFonts w:ascii="Times New Roman" w:hAnsi="Times New Roman"/>
          <w:color w:val="333333"/>
          <w:sz w:val="28"/>
          <w:szCs w:val="28"/>
        </w:rPr>
        <w:t>                                        </w:t>
      </w:r>
    </w:p>
    <w:p w:rsidR="00932AA4" w:rsidRDefault="00932AA4" w:rsidP="00317226">
      <w:pPr>
        <w:shd w:val="clear" w:color="auto" w:fill="FFFFFF"/>
        <w:spacing w:after="0" w:line="240" w:lineRule="auto"/>
        <w:ind w:firstLine="709"/>
        <w:jc w:val="both"/>
        <w:rPr>
          <w:rFonts w:ascii="Times New Roman" w:hAnsi="Times New Roman"/>
          <w:color w:val="333333"/>
          <w:sz w:val="28"/>
          <w:szCs w:val="28"/>
        </w:rPr>
      </w:pPr>
    </w:p>
    <w:p w:rsidR="00932AA4" w:rsidRDefault="00932AA4" w:rsidP="00A46A50">
      <w:pPr>
        <w:shd w:val="clear" w:color="auto" w:fill="FFFFFF"/>
        <w:spacing w:after="150" w:line="240" w:lineRule="auto"/>
        <w:ind w:firstLine="709"/>
        <w:jc w:val="both"/>
        <w:rPr>
          <w:rFonts w:ascii="Times New Roman" w:hAnsi="Times New Roman"/>
          <w:color w:val="333333"/>
          <w:sz w:val="28"/>
          <w:szCs w:val="28"/>
        </w:rPr>
      </w:pPr>
    </w:p>
    <w:p w:rsidR="00932AA4" w:rsidRDefault="00932AA4" w:rsidP="00A46A50">
      <w:pPr>
        <w:shd w:val="clear" w:color="auto" w:fill="FFFFFF"/>
        <w:spacing w:after="150" w:line="240" w:lineRule="auto"/>
        <w:ind w:firstLine="709"/>
        <w:jc w:val="both"/>
        <w:rPr>
          <w:rFonts w:ascii="Times New Roman" w:hAnsi="Times New Roman"/>
          <w:color w:val="333333"/>
          <w:sz w:val="28"/>
          <w:szCs w:val="28"/>
        </w:rPr>
      </w:pPr>
    </w:p>
    <w:p w:rsidR="00932AA4" w:rsidRDefault="00932AA4" w:rsidP="00A46A50">
      <w:pPr>
        <w:shd w:val="clear" w:color="auto" w:fill="FFFFFF"/>
        <w:spacing w:after="150" w:line="240" w:lineRule="auto"/>
        <w:ind w:firstLine="709"/>
        <w:jc w:val="both"/>
        <w:rPr>
          <w:rFonts w:ascii="Times New Roman" w:hAnsi="Times New Roman"/>
          <w:color w:val="333333"/>
          <w:sz w:val="28"/>
          <w:szCs w:val="28"/>
        </w:rPr>
      </w:pPr>
    </w:p>
    <w:p w:rsidR="00932AA4" w:rsidRDefault="00932AA4" w:rsidP="00A46A50">
      <w:pPr>
        <w:shd w:val="clear" w:color="auto" w:fill="FFFFFF"/>
        <w:spacing w:after="150" w:line="240" w:lineRule="auto"/>
        <w:ind w:firstLine="709"/>
        <w:jc w:val="both"/>
        <w:rPr>
          <w:rFonts w:ascii="Times New Roman" w:hAnsi="Times New Roman"/>
          <w:color w:val="333333"/>
          <w:sz w:val="28"/>
          <w:szCs w:val="28"/>
        </w:rPr>
      </w:pPr>
    </w:p>
    <w:p w:rsidR="00932AA4" w:rsidRDefault="00932AA4" w:rsidP="00A46A50">
      <w:pPr>
        <w:shd w:val="clear" w:color="auto" w:fill="FFFFFF"/>
        <w:spacing w:after="150" w:line="240" w:lineRule="auto"/>
        <w:ind w:firstLine="709"/>
        <w:jc w:val="both"/>
        <w:rPr>
          <w:rFonts w:ascii="Times New Roman" w:hAnsi="Times New Roman"/>
          <w:color w:val="333333"/>
          <w:sz w:val="28"/>
          <w:szCs w:val="28"/>
        </w:rPr>
      </w:pPr>
    </w:p>
    <w:p w:rsidR="00932AA4" w:rsidRDefault="00932AA4" w:rsidP="005565A5">
      <w:pPr>
        <w:shd w:val="clear" w:color="auto" w:fill="FFFFFF"/>
        <w:spacing w:after="150" w:line="240" w:lineRule="auto"/>
        <w:rPr>
          <w:rFonts w:ascii="Times New Roman" w:hAnsi="Times New Roman"/>
          <w:color w:val="333333"/>
          <w:sz w:val="28"/>
          <w:szCs w:val="28"/>
        </w:rPr>
      </w:pPr>
    </w:p>
    <w:p w:rsidR="00932AA4" w:rsidRDefault="00932AA4" w:rsidP="005565A5">
      <w:pPr>
        <w:shd w:val="clear" w:color="auto" w:fill="FFFFFF"/>
        <w:spacing w:after="150" w:line="240" w:lineRule="auto"/>
        <w:jc w:val="right"/>
        <w:rPr>
          <w:rFonts w:ascii="Times New Roman" w:hAnsi="Times New Roman"/>
          <w:color w:val="333333"/>
          <w:sz w:val="28"/>
          <w:szCs w:val="28"/>
        </w:rPr>
      </w:pPr>
    </w:p>
    <w:p w:rsidR="00932AA4" w:rsidRDefault="00932AA4" w:rsidP="005565A5">
      <w:pPr>
        <w:shd w:val="clear" w:color="auto" w:fill="FFFFFF"/>
        <w:spacing w:after="150" w:line="240" w:lineRule="auto"/>
        <w:jc w:val="right"/>
        <w:rPr>
          <w:rFonts w:ascii="Times New Roman" w:hAnsi="Times New Roman"/>
          <w:color w:val="333333"/>
          <w:sz w:val="28"/>
          <w:szCs w:val="28"/>
        </w:rPr>
      </w:pPr>
    </w:p>
    <w:p w:rsidR="00932AA4" w:rsidRDefault="00932AA4" w:rsidP="005565A5">
      <w:pPr>
        <w:shd w:val="clear" w:color="auto" w:fill="FFFFFF"/>
        <w:spacing w:after="150" w:line="240" w:lineRule="auto"/>
        <w:jc w:val="right"/>
        <w:rPr>
          <w:rFonts w:ascii="Times New Roman" w:hAnsi="Times New Roman"/>
          <w:color w:val="333333"/>
          <w:sz w:val="28"/>
          <w:szCs w:val="28"/>
        </w:rPr>
      </w:pPr>
    </w:p>
    <w:p w:rsidR="00932AA4" w:rsidRPr="00A46A50" w:rsidRDefault="00932AA4"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УТВЕРЖДЕНО</w:t>
      </w:r>
    </w:p>
    <w:p w:rsidR="00932AA4" w:rsidRPr="00F50D34" w:rsidRDefault="00932AA4"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Pr>
          <w:rFonts w:ascii="Times New Roman" w:hAnsi="Times New Roman"/>
          <w:color w:val="333333"/>
          <w:sz w:val="24"/>
          <w:szCs w:val="24"/>
        </w:rPr>
        <w:t xml:space="preserve">                     Салминского</w:t>
      </w:r>
      <w:r w:rsidRPr="00F50D34">
        <w:rPr>
          <w:rFonts w:ascii="Times New Roman" w:hAnsi="Times New Roman"/>
          <w:color w:val="333333"/>
          <w:sz w:val="24"/>
          <w:szCs w:val="24"/>
        </w:rPr>
        <w:t xml:space="preserve"> сельского поселения  </w:t>
      </w:r>
    </w:p>
    <w:p w:rsidR="00932AA4" w:rsidRPr="00F50D34" w:rsidRDefault="00932AA4"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от « 23 » декабря </w:t>
      </w:r>
      <w:r w:rsidRPr="00F50D34">
        <w:rPr>
          <w:rFonts w:ascii="Times New Roman" w:hAnsi="Times New Roman"/>
          <w:color w:val="333333"/>
          <w:sz w:val="24"/>
          <w:szCs w:val="24"/>
        </w:rPr>
        <w:t xml:space="preserve"> </w:t>
      </w:r>
      <w:smartTag w:uri="urn:schemas-microsoft-com:office:smarttags" w:element="metricconverter">
        <w:smartTagPr>
          <w:attr w:name="ProductID" w:val="2019 г"/>
        </w:smartTagPr>
        <w:r w:rsidRPr="00F50D34">
          <w:rPr>
            <w:rFonts w:ascii="Times New Roman" w:hAnsi="Times New Roman"/>
            <w:color w:val="333333"/>
            <w:sz w:val="24"/>
            <w:szCs w:val="24"/>
          </w:rPr>
          <w:t>2019 г</w:t>
        </w:r>
      </w:smartTag>
      <w:r>
        <w:rPr>
          <w:rFonts w:ascii="Times New Roman" w:hAnsi="Times New Roman"/>
          <w:color w:val="333333"/>
          <w:sz w:val="24"/>
          <w:szCs w:val="24"/>
        </w:rPr>
        <w:t>. № 92</w:t>
      </w:r>
    </w:p>
    <w:p w:rsidR="00932AA4" w:rsidRPr="00717F3C" w:rsidRDefault="00932AA4"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ПОЛОЖЕНИЕ</w:t>
      </w:r>
    </w:p>
    <w:p w:rsidR="00932AA4" w:rsidRPr="00717F3C" w:rsidRDefault="00932AA4"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о с</w:t>
      </w:r>
      <w:r>
        <w:rPr>
          <w:rFonts w:ascii="Times New Roman" w:hAnsi="Times New Roman"/>
          <w:b/>
          <w:color w:val="333333"/>
          <w:sz w:val="24"/>
          <w:szCs w:val="24"/>
        </w:rPr>
        <w:t>амообложении граждан Салминского</w:t>
      </w:r>
      <w:r w:rsidRPr="00717F3C">
        <w:rPr>
          <w:rFonts w:ascii="Times New Roman" w:hAnsi="Times New Roman"/>
          <w:b/>
          <w:color w:val="333333"/>
          <w:sz w:val="24"/>
          <w:szCs w:val="24"/>
        </w:rPr>
        <w:t xml:space="preserve"> сельского поселения  </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Настоящее Положение определяет порядок введения са</w:t>
      </w:r>
      <w:r>
        <w:rPr>
          <w:rFonts w:ascii="Times New Roman" w:hAnsi="Times New Roman"/>
          <w:color w:val="333333"/>
          <w:sz w:val="24"/>
          <w:szCs w:val="24"/>
        </w:rPr>
        <w:t>мообложения граждан в Салминском</w:t>
      </w:r>
      <w:r w:rsidRPr="00717F3C">
        <w:rPr>
          <w:rFonts w:ascii="Times New Roman" w:hAnsi="Times New Roman"/>
          <w:color w:val="333333"/>
          <w:sz w:val="24"/>
          <w:szCs w:val="24"/>
        </w:rPr>
        <w:t xml:space="preserve"> сельском поселении, населенном пункт</w:t>
      </w:r>
      <w:r>
        <w:rPr>
          <w:rFonts w:ascii="Times New Roman" w:hAnsi="Times New Roman"/>
          <w:color w:val="333333"/>
          <w:sz w:val="24"/>
          <w:szCs w:val="24"/>
        </w:rPr>
        <w:t>е, входящем в состав Салминского</w:t>
      </w:r>
      <w:r w:rsidRPr="00717F3C">
        <w:rPr>
          <w:rFonts w:ascii="Times New Roman" w:hAnsi="Times New Roman"/>
          <w:color w:val="333333"/>
          <w:sz w:val="24"/>
          <w:szCs w:val="24"/>
        </w:rPr>
        <w:t xml:space="preserve"> сельского поселения, сбора и использования средств самообложен</w:t>
      </w:r>
      <w:r>
        <w:rPr>
          <w:rFonts w:ascii="Times New Roman" w:hAnsi="Times New Roman"/>
          <w:color w:val="333333"/>
          <w:sz w:val="24"/>
          <w:szCs w:val="24"/>
        </w:rPr>
        <w:t>ия граждан – жителей Салминского</w:t>
      </w:r>
      <w:r w:rsidRPr="00717F3C">
        <w:rPr>
          <w:rFonts w:ascii="Times New Roman" w:hAnsi="Times New Roman"/>
          <w:color w:val="333333"/>
          <w:sz w:val="24"/>
          <w:szCs w:val="24"/>
        </w:rPr>
        <w:t xml:space="preserve"> сельского поселения, жителей населенного пункта</w:t>
      </w:r>
      <w:r>
        <w:rPr>
          <w:rFonts w:ascii="Times New Roman" w:hAnsi="Times New Roman"/>
          <w:color w:val="333333"/>
          <w:sz w:val="24"/>
          <w:szCs w:val="24"/>
        </w:rPr>
        <w:t>, входящего в состав Салминского</w:t>
      </w:r>
      <w:r w:rsidRPr="00717F3C">
        <w:rPr>
          <w:rFonts w:ascii="Times New Roman" w:hAnsi="Times New Roman"/>
          <w:color w:val="333333"/>
          <w:sz w:val="24"/>
          <w:szCs w:val="24"/>
        </w:rPr>
        <w:t xml:space="preserve"> сельского поселения.</w:t>
      </w:r>
    </w:p>
    <w:p w:rsidR="00932AA4" w:rsidRPr="00717F3C" w:rsidRDefault="00932AA4" w:rsidP="00FF0672">
      <w:pPr>
        <w:shd w:val="clear" w:color="auto" w:fill="FFFFFF"/>
        <w:spacing w:after="150" w:line="240" w:lineRule="auto"/>
        <w:ind w:firstLine="709"/>
        <w:jc w:val="center"/>
        <w:rPr>
          <w:rFonts w:ascii="Times New Roman" w:hAnsi="Times New Roman"/>
          <w:b/>
          <w:color w:val="333333"/>
          <w:sz w:val="24"/>
          <w:szCs w:val="24"/>
        </w:rPr>
      </w:pPr>
      <w:smartTag w:uri="urn:schemas-microsoft-com:office:smarttags" w:element="place">
        <w:r w:rsidRPr="00717F3C">
          <w:rPr>
            <w:rFonts w:ascii="Times New Roman" w:hAnsi="Times New Roman"/>
            <w:b/>
            <w:color w:val="333333"/>
            <w:sz w:val="24"/>
            <w:szCs w:val="24"/>
            <w:lang w:val="en-US"/>
          </w:rPr>
          <w:t>I.</w:t>
        </w:r>
      </w:smartTag>
      <w:r w:rsidRPr="00717F3C">
        <w:rPr>
          <w:rFonts w:ascii="Times New Roman" w:hAnsi="Times New Roman"/>
          <w:b/>
          <w:color w:val="333333"/>
          <w:sz w:val="24"/>
          <w:szCs w:val="24"/>
          <w:lang w:val="en-US"/>
        </w:rPr>
        <w:t xml:space="preserve"> </w:t>
      </w:r>
      <w:r w:rsidRPr="00717F3C">
        <w:rPr>
          <w:rFonts w:ascii="Times New Roman" w:hAnsi="Times New Roman"/>
          <w:b/>
          <w:color w:val="333333"/>
          <w:sz w:val="24"/>
          <w:szCs w:val="24"/>
        </w:rPr>
        <w:t>Общие положения</w:t>
      </w:r>
    </w:p>
    <w:p w:rsidR="00932AA4" w:rsidRPr="00717F3C" w:rsidRDefault="00932AA4"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 законами Республики </w:t>
      </w:r>
      <w:r>
        <w:rPr>
          <w:rFonts w:ascii="Times New Roman" w:hAnsi="Times New Roman"/>
          <w:color w:val="333333"/>
          <w:sz w:val="24"/>
          <w:szCs w:val="24"/>
        </w:rPr>
        <w:t>Мордовия, Уставом Салминского</w:t>
      </w:r>
      <w:r w:rsidRPr="00717F3C">
        <w:rPr>
          <w:rFonts w:ascii="Times New Roman" w:hAnsi="Times New Roman"/>
          <w:color w:val="333333"/>
          <w:sz w:val="24"/>
          <w:szCs w:val="24"/>
        </w:rPr>
        <w:t xml:space="preserve"> сельского поселения, настоящим Положением, другими муниципальными</w:t>
      </w:r>
      <w:r>
        <w:rPr>
          <w:rFonts w:ascii="Times New Roman" w:hAnsi="Times New Roman"/>
          <w:color w:val="333333"/>
          <w:sz w:val="24"/>
          <w:szCs w:val="24"/>
        </w:rPr>
        <w:t xml:space="preserve"> нормативными актами Салминского</w:t>
      </w:r>
      <w:r w:rsidRPr="00717F3C">
        <w:rPr>
          <w:rFonts w:ascii="Times New Roman" w:hAnsi="Times New Roman"/>
          <w:color w:val="333333"/>
          <w:sz w:val="24"/>
          <w:szCs w:val="24"/>
        </w:rPr>
        <w:t xml:space="preserve"> сельского поселения.</w:t>
      </w:r>
    </w:p>
    <w:p w:rsidR="00932AA4" w:rsidRPr="00717F3C" w:rsidRDefault="00932AA4"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932AA4" w:rsidRPr="00717F3C" w:rsidRDefault="00932AA4"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целях настоящего Положения под средствами самообложения граждан понимаются разовые плате</w:t>
      </w:r>
      <w:r>
        <w:rPr>
          <w:rFonts w:ascii="Times New Roman" w:hAnsi="Times New Roman"/>
          <w:color w:val="333333"/>
          <w:sz w:val="24"/>
          <w:szCs w:val="24"/>
        </w:rPr>
        <w:t>жи граждан – жителей Салмиского</w:t>
      </w:r>
      <w:r w:rsidRPr="00717F3C">
        <w:rPr>
          <w:rFonts w:ascii="Times New Roman" w:hAnsi="Times New Roman"/>
          <w:color w:val="333333"/>
          <w:sz w:val="24"/>
          <w:szCs w:val="24"/>
        </w:rPr>
        <w:t xml:space="preserve"> сельского поселения, жителей населенного пункта</w:t>
      </w:r>
      <w:r>
        <w:rPr>
          <w:rFonts w:ascii="Times New Roman" w:hAnsi="Times New Roman"/>
          <w:color w:val="333333"/>
          <w:sz w:val="24"/>
          <w:szCs w:val="24"/>
        </w:rPr>
        <w:t>, входящего в состав Салминского</w:t>
      </w:r>
      <w:r w:rsidRPr="00717F3C">
        <w:rPr>
          <w:rFonts w:ascii="Times New Roman" w:hAnsi="Times New Roman"/>
          <w:color w:val="333333"/>
          <w:sz w:val="24"/>
          <w:szCs w:val="24"/>
        </w:rPr>
        <w:t xml:space="preserve"> сельского поселения, осуществляемые для решения конкретных вопросов местного знач</w:t>
      </w:r>
      <w:r>
        <w:rPr>
          <w:rFonts w:ascii="Times New Roman" w:hAnsi="Times New Roman"/>
          <w:color w:val="333333"/>
          <w:sz w:val="24"/>
          <w:szCs w:val="24"/>
        </w:rPr>
        <w:t>ения Салминского</w:t>
      </w:r>
      <w:r w:rsidRPr="00717F3C">
        <w:rPr>
          <w:rFonts w:ascii="Times New Roman" w:hAnsi="Times New Roman"/>
          <w:color w:val="333333"/>
          <w:sz w:val="24"/>
          <w:szCs w:val="24"/>
        </w:rPr>
        <w:t xml:space="preserve"> сельского поселения.</w:t>
      </w:r>
    </w:p>
    <w:p w:rsidR="00932AA4" w:rsidRPr="00717F3C" w:rsidRDefault="00932AA4"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которого расп</w:t>
      </w:r>
      <w:r>
        <w:rPr>
          <w:rFonts w:ascii="Times New Roman" w:hAnsi="Times New Roman"/>
          <w:color w:val="333333"/>
          <w:sz w:val="24"/>
          <w:szCs w:val="24"/>
        </w:rPr>
        <w:t>оложено на территории Салминского</w:t>
      </w:r>
      <w:r w:rsidRPr="00717F3C">
        <w:rPr>
          <w:rFonts w:ascii="Times New Roman" w:hAnsi="Times New Roman"/>
          <w:color w:val="333333"/>
          <w:sz w:val="24"/>
          <w:szCs w:val="24"/>
        </w:rPr>
        <w:t xml:space="preserve"> сельского поселения, населенного пункта</w:t>
      </w:r>
      <w:r>
        <w:rPr>
          <w:rFonts w:ascii="Times New Roman" w:hAnsi="Times New Roman"/>
          <w:color w:val="333333"/>
          <w:sz w:val="24"/>
          <w:szCs w:val="24"/>
        </w:rPr>
        <w:t>, входящего в состав Салминского</w:t>
      </w:r>
      <w:r w:rsidRPr="00717F3C">
        <w:rPr>
          <w:rFonts w:ascii="Times New Roman" w:hAnsi="Times New Roman"/>
          <w:color w:val="333333"/>
          <w:sz w:val="24"/>
          <w:szCs w:val="24"/>
        </w:rPr>
        <w:t xml:space="preserve"> сельского поселения.</w:t>
      </w:r>
    </w:p>
    <w:p w:rsidR="00932AA4" w:rsidRPr="00717F3C" w:rsidRDefault="00932AA4"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 устанавливается в абсолютной величине рав</w:t>
      </w:r>
      <w:r>
        <w:rPr>
          <w:rFonts w:ascii="Times New Roman" w:hAnsi="Times New Roman"/>
          <w:color w:val="333333"/>
          <w:sz w:val="24"/>
          <w:szCs w:val="24"/>
        </w:rPr>
        <w:t>ным для всех жителей Салминского</w:t>
      </w:r>
      <w:r w:rsidRPr="00717F3C">
        <w:rPr>
          <w:rFonts w:ascii="Times New Roman" w:hAnsi="Times New Roman"/>
          <w:color w:val="333333"/>
          <w:sz w:val="24"/>
          <w:szCs w:val="24"/>
        </w:rPr>
        <w:t xml:space="preserve"> сельского поселения, жителей населенного пункта, входящего в сос</w:t>
      </w:r>
      <w:r>
        <w:rPr>
          <w:rFonts w:ascii="Times New Roman" w:hAnsi="Times New Roman"/>
          <w:color w:val="333333"/>
          <w:sz w:val="24"/>
          <w:szCs w:val="24"/>
        </w:rPr>
        <w:t>тав Салминского</w:t>
      </w:r>
      <w:r w:rsidRPr="00717F3C">
        <w:rPr>
          <w:rFonts w:ascii="Times New Roman" w:hAnsi="Times New Roman"/>
          <w:color w:val="333333"/>
          <w:sz w:val="24"/>
          <w:szCs w:val="24"/>
        </w:rPr>
        <w:t xml:space="preserve"> сельского поселения, за исключением отдельных категорий граждан (инвалидов, малоимущих), численность которых не может превышать 30 процентов от </w:t>
      </w:r>
      <w:r>
        <w:rPr>
          <w:rFonts w:ascii="Times New Roman" w:hAnsi="Times New Roman"/>
          <w:color w:val="333333"/>
          <w:sz w:val="24"/>
          <w:szCs w:val="24"/>
        </w:rPr>
        <w:t>общего числа жителей Салминского</w:t>
      </w:r>
      <w:r w:rsidRPr="00717F3C">
        <w:rPr>
          <w:rFonts w:ascii="Times New Roman" w:hAnsi="Times New Roman"/>
          <w:color w:val="333333"/>
          <w:sz w:val="24"/>
          <w:szCs w:val="24"/>
        </w:rPr>
        <w:t xml:space="preserve"> сельского поселения, жителей населенного пункта, входящего в со</w:t>
      </w:r>
      <w:r>
        <w:rPr>
          <w:rFonts w:ascii="Times New Roman" w:hAnsi="Times New Roman"/>
          <w:color w:val="333333"/>
          <w:sz w:val="24"/>
          <w:szCs w:val="24"/>
        </w:rPr>
        <w:t>став Салминского</w:t>
      </w:r>
      <w:r w:rsidRPr="00717F3C">
        <w:rPr>
          <w:rFonts w:ascii="Times New Roman" w:hAnsi="Times New Roman"/>
          <w:color w:val="333333"/>
          <w:sz w:val="24"/>
          <w:szCs w:val="24"/>
        </w:rPr>
        <w:t xml:space="preserve"> сельского поселения, и для которых размер разового платежа может быть уменьшен.</w:t>
      </w:r>
    </w:p>
    <w:p w:rsidR="00932AA4" w:rsidRPr="00717F3C" w:rsidRDefault="00932AA4"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w:t>
      </w:r>
      <w:r w:rsidRPr="00717F3C">
        <w:rPr>
          <w:rFonts w:ascii="Times New Roman" w:hAnsi="Times New Roman"/>
          <w:b/>
          <w:color w:val="333333"/>
          <w:sz w:val="24"/>
          <w:szCs w:val="24"/>
        </w:rPr>
        <w:t>. Порядок введения самообложения граждан</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6.  Самообложение гражда</w:t>
      </w:r>
      <w:r>
        <w:rPr>
          <w:rFonts w:ascii="Times New Roman" w:hAnsi="Times New Roman"/>
          <w:color w:val="333333"/>
          <w:sz w:val="24"/>
          <w:szCs w:val="24"/>
        </w:rPr>
        <w:t>н на всей территории Салминского</w:t>
      </w:r>
      <w:r w:rsidRPr="00717F3C">
        <w:rPr>
          <w:rFonts w:ascii="Times New Roman" w:hAnsi="Times New Roman"/>
          <w:color w:val="333333"/>
          <w:sz w:val="24"/>
          <w:szCs w:val="24"/>
        </w:rPr>
        <w:t xml:space="preserve"> сельского поселения вводится и используется по решению, принятому на местном референдуме.</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Самообложение граждан на территории населенного пункта</w:t>
      </w:r>
      <w:r>
        <w:rPr>
          <w:rFonts w:ascii="Times New Roman" w:hAnsi="Times New Roman"/>
          <w:color w:val="333333"/>
          <w:sz w:val="24"/>
          <w:szCs w:val="24"/>
        </w:rPr>
        <w:t>, входящего в состав Салминского</w:t>
      </w:r>
      <w:r w:rsidRPr="00717F3C">
        <w:rPr>
          <w:rFonts w:ascii="Times New Roman" w:hAnsi="Times New Roman"/>
          <w:color w:val="333333"/>
          <w:sz w:val="24"/>
          <w:szCs w:val="24"/>
        </w:rPr>
        <w:t xml:space="preserve"> сельского поселения, вводится и используется по решению, принятому на сходе граждан данного населенного пункта.</w:t>
      </w:r>
    </w:p>
    <w:p w:rsidR="00932AA4" w:rsidRPr="00717F3C" w:rsidRDefault="00932AA4" w:rsidP="00A46A50">
      <w:pPr>
        <w:numPr>
          <w:ilvl w:val="0"/>
          <w:numId w:val="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проведения ме</w:t>
      </w:r>
      <w:r>
        <w:rPr>
          <w:rFonts w:ascii="Times New Roman" w:hAnsi="Times New Roman"/>
          <w:color w:val="333333"/>
          <w:sz w:val="24"/>
          <w:szCs w:val="24"/>
        </w:rPr>
        <w:t xml:space="preserve">стного референдума в Салминском </w:t>
      </w:r>
      <w:r w:rsidRPr="00717F3C">
        <w:rPr>
          <w:rFonts w:ascii="Times New Roman" w:hAnsi="Times New Roman"/>
          <w:color w:val="333333"/>
          <w:sz w:val="24"/>
          <w:szCs w:val="24"/>
        </w:rPr>
        <w:t>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Республик</w:t>
      </w:r>
      <w:r>
        <w:rPr>
          <w:rFonts w:ascii="Times New Roman" w:hAnsi="Times New Roman"/>
          <w:color w:val="333333"/>
          <w:sz w:val="24"/>
          <w:szCs w:val="24"/>
        </w:rPr>
        <w:t>и Мордовия», Уставом Салминского</w:t>
      </w:r>
      <w:r w:rsidRPr="00717F3C">
        <w:rPr>
          <w:rFonts w:ascii="Times New Roman" w:hAnsi="Times New Roman"/>
          <w:color w:val="333333"/>
          <w:sz w:val="24"/>
          <w:szCs w:val="24"/>
        </w:rPr>
        <w:t xml:space="preserve"> сельского поселения, а также настоящим Положением.</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Правовые основы подготовки и проведения схода граждан в населенном пункт</w:t>
      </w:r>
      <w:r>
        <w:rPr>
          <w:rFonts w:ascii="Times New Roman" w:hAnsi="Times New Roman"/>
          <w:color w:val="333333"/>
          <w:sz w:val="24"/>
          <w:szCs w:val="24"/>
        </w:rPr>
        <w:t>е, входящем в состав Салминского</w:t>
      </w:r>
      <w:r w:rsidRPr="00717F3C">
        <w:rPr>
          <w:rFonts w:ascii="Times New Roman" w:hAnsi="Times New Roman"/>
          <w:color w:val="333333"/>
          <w:sz w:val="24"/>
          <w:szCs w:val="24"/>
        </w:rPr>
        <w:t xml:space="preserve"> сельского поселения, определяются Федеральным законом от 6 октября 2003 года № 131-ФЗ «Об общих принципах организации местного самоуправления в Российской</w:t>
      </w:r>
      <w:r>
        <w:rPr>
          <w:rFonts w:ascii="Times New Roman" w:hAnsi="Times New Roman"/>
          <w:color w:val="333333"/>
          <w:sz w:val="24"/>
          <w:szCs w:val="24"/>
        </w:rPr>
        <w:t xml:space="preserve"> Федерации», Уставом Салминского</w:t>
      </w:r>
      <w:r w:rsidRPr="00717F3C">
        <w:rPr>
          <w:rFonts w:ascii="Times New Roman" w:hAnsi="Times New Roman"/>
          <w:color w:val="333333"/>
          <w:sz w:val="24"/>
          <w:szCs w:val="24"/>
        </w:rPr>
        <w:t xml:space="preserve"> сельского поселения, решен</w:t>
      </w:r>
      <w:r>
        <w:rPr>
          <w:rFonts w:ascii="Times New Roman" w:hAnsi="Times New Roman"/>
          <w:color w:val="333333"/>
          <w:sz w:val="24"/>
          <w:szCs w:val="24"/>
        </w:rPr>
        <w:t>ием Совета депутатов Салминского</w:t>
      </w:r>
      <w:r w:rsidRPr="00717F3C">
        <w:rPr>
          <w:rFonts w:ascii="Times New Roman" w:hAnsi="Times New Roman"/>
          <w:color w:val="333333"/>
          <w:sz w:val="24"/>
          <w:szCs w:val="24"/>
        </w:rPr>
        <w:t xml:space="preserve"> сельского поселения  о порядке подготовки и прове</w:t>
      </w:r>
      <w:r>
        <w:rPr>
          <w:rFonts w:ascii="Times New Roman" w:hAnsi="Times New Roman"/>
          <w:color w:val="333333"/>
          <w:sz w:val="24"/>
          <w:szCs w:val="24"/>
        </w:rPr>
        <w:t>дения схода граждан в Салминском</w:t>
      </w:r>
      <w:r w:rsidRPr="00717F3C">
        <w:rPr>
          <w:rFonts w:ascii="Times New Roman" w:hAnsi="Times New Roman"/>
          <w:color w:val="333333"/>
          <w:sz w:val="24"/>
          <w:szCs w:val="24"/>
        </w:rPr>
        <w:t xml:space="preserve"> сельском поселении (далее – порядок подготовки и проведения схода граждан), а также настоящим Положением.</w:t>
      </w:r>
    </w:p>
    <w:p w:rsidR="00932AA4" w:rsidRPr="00717F3C" w:rsidRDefault="00932AA4" w:rsidP="00A46A50">
      <w:pPr>
        <w:numPr>
          <w:ilvl w:val="0"/>
          <w:numId w:val="6"/>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 вопросу введения самообложения граждан принимает</w:t>
      </w:r>
      <w:r>
        <w:rPr>
          <w:rFonts w:ascii="Times New Roman" w:hAnsi="Times New Roman"/>
          <w:color w:val="333333"/>
          <w:sz w:val="24"/>
          <w:szCs w:val="24"/>
        </w:rPr>
        <w:t>ся Советом депутатов Салминского</w:t>
      </w:r>
      <w:r w:rsidRPr="00717F3C">
        <w:rPr>
          <w:rFonts w:ascii="Times New Roman" w:hAnsi="Times New Roman"/>
          <w:color w:val="333333"/>
          <w:sz w:val="24"/>
          <w:szCs w:val="24"/>
        </w:rPr>
        <w:t xml:space="preserve"> сельского поселения (далее – решение о назначении местного референдума).</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 вопросу введения самообложения гражда</w:t>
      </w:r>
      <w:r>
        <w:rPr>
          <w:rFonts w:ascii="Times New Roman" w:hAnsi="Times New Roman"/>
          <w:color w:val="333333"/>
          <w:sz w:val="24"/>
          <w:szCs w:val="24"/>
        </w:rPr>
        <w:t>н принимается главой Салминского</w:t>
      </w:r>
      <w:r w:rsidRPr="00717F3C">
        <w:rPr>
          <w:rFonts w:ascii="Times New Roman" w:hAnsi="Times New Roman"/>
          <w:color w:val="333333"/>
          <w:sz w:val="24"/>
          <w:szCs w:val="24"/>
        </w:rPr>
        <w:t xml:space="preserve"> сельского поселения ли</w:t>
      </w:r>
      <w:r>
        <w:rPr>
          <w:rFonts w:ascii="Times New Roman" w:hAnsi="Times New Roman"/>
          <w:color w:val="333333"/>
          <w:sz w:val="24"/>
          <w:szCs w:val="24"/>
        </w:rPr>
        <w:t>бо Советом депутатов Салминского</w:t>
      </w:r>
      <w:r w:rsidRPr="00717F3C">
        <w:rPr>
          <w:rFonts w:ascii="Times New Roman" w:hAnsi="Times New Roman"/>
          <w:color w:val="333333"/>
          <w:sz w:val="24"/>
          <w:szCs w:val="24"/>
        </w:rPr>
        <w:t xml:space="preserve"> сельского поселения (далее – решение о созыве схода граждан) в соответствии с порядком подготовки и проведения схода граждан.</w:t>
      </w:r>
    </w:p>
    <w:p w:rsidR="00932AA4" w:rsidRPr="00717F3C" w:rsidRDefault="00932AA4"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717F3C">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размере разового платежа;</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населенного пункта</w:t>
      </w:r>
      <w:r>
        <w:rPr>
          <w:rFonts w:ascii="Times New Roman" w:hAnsi="Times New Roman"/>
          <w:sz w:val="24"/>
          <w:szCs w:val="24"/>
        </w:rPr>
        <w:t>, входящего в состав Салминского</w:t>
      </w:r>
      <w:r w:rsidRPr="00717F3C">
        <w:rPr>
          <w:rFonts w:ascii="Times New Roman" w:hAnsi="Times New Roman"/>
          <w:sz w:val="24"/>
          <w:szCs w:val="24"/>
        </w:rPr>
        <w:t xml:space="preserve">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организацию сбора средств самообложения граждан;</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932AA4" w:rsidRPr="00717F3C" w:rsidRDefault="00932AA4"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932AA4" w:rsidRPr="00717F3C" w:rsidRDefault="00932AA4"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932AA4" w:rsidRPr="00717F3C" w:rsidRDefault="00932AA4"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назначении местного референдума в обязательном порядке указываются:</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голосования на местном референдуме;</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местный референдум.</w:t>
      </w:r>
    </w:p>
    <w:p w:rsidR="00932AA4" w:rsidRPr="00717F3C" w:rsidRDefault="00932AA4" w:rsidP="00A46A50">
      <w:pPr>
        <w:numPr>
          <w:ilvl w:val="0"/>
          <w:numId w:val="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созыве схода граждан в обязательном порядке указываются:</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и время проведения схода граждан;</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место проведения схода граждан;</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сход граждан.</w:t>
      </w:r>
    </w:p>
    <w:p w:rsidR="00932AA4" w:rsidRPr="00717F3C" w:rsidRDefault="00932AA4" w:rsidP="00A46A50">
      <w:pPr>
        <w:numPr>
          <w:ilvl w:val="0"/>
          <w:numId w:val="10"/>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Вопрос, выносимый на местный референдум (сход граждан), в обязательном порядке содержит следующие данные:</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период времени, на который вводится самообложение граждан.</w:t>
      </w:r>
    </w:p>
    <w:p w:rsidR="00932AA4" w:rsidRPr="00717F3C" w:rsidRDefault="00932AA4"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932AA4" w:rsidRPr="00717F3C" w:rsidRDefault="00932AA4"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932AA4" w:rsidRPr="00717F3C" w:rsidRDefault="00932AA4" w:rsidP="00A46A50">
      <w:pPr>
        <w:numPr>
          <w:ilvl w:val="0"/>
          <w:numId w:val="12"/>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сельском поселении считается принятым:</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местном референдуме приняло участие более половины обладающих избирательным правом жителей сельского поселении;</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932AA4" w:rsidRPr="00717F3C" w:rsidRDefault="00932AA4" w:rsidP="00A46A50">
      <w:pPr>
        <w:numPr>
          <w:ilvl w:val="0"/>
          <w:numId w:val="1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населенном пункте, входящем в состав сельского поселения, считается принятым:</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932AA4" w:rsidRPr="00717F3C" w:rsidRDefault="00932AA4" w:rsidP="00A46A50">
      <w:pPr>
        <w:numPr>
          <w:ilvl w:val="0"/>
          <w:numId w:val="14"/>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932AA4" w:rsidRPr="00717F3C" w:rsidRDefault="00932AA4" w:rsidP="00291FBF">
      <w:pPr>
        <w:shd w:val="clear" w:color="auto" w:fill="FFFFFF"/>
        <w:tabs>
          <w:tab w:val="left" w:pos="0"/>
        </w:tabs>
        <w:spacing w:after="0" w:line="240" w:lineRule="auto"/>
        <w:jc w:val="both"/>
        <w:rPr>
          <w:rFonts w:ascii="Times New Roman" w:hAnsi="Times New Roman"/>
          <w:color w:val="333333"/>
          <w:sz w:val="24"/>
          <w:szCs w:val="24"/>
        </w:rPr>
      </w:pPr>
      <w:r w:rsidRPr="00717F3C">
        <w:rPr>
          <w:rFonts w:ascii="Times New Roman" w:hAnsi="Times New Roman"/>
          <w:color w:val="333333"/>
          <w:sz w:val="24"/>
          <w:szCs w:val="24"/>
        </w:rPr>
        <w:t>2007 года №15-З «О местном референдуме в Республике Мордовия», и официальному опубликованию.</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932AA4" w:rsidRPr="00717F3C" w:rsidRDefault="00932AA4" w:rsidP="00A46A50">
      <w:pPr>
        <w:numPr>
          <w:ilvl w:val="0"/>
          <w:numId w:val="1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порядке, у</w:t>
      </w:r>
      <w:r>
        <w:rPr>
          <w:rFonts w:ascii="Times New Roman" w:hAnsi="Times New Roman"/>
          <w:color w:val="333333"/>
          <w:sz w:val="24"/>
          <w:szCs w:val="24"/>
        </w:rPr>
        <w:t>становленном Уставом Салминского</w:t>
      </w:r>
      <w:r w:rsidRPr="00717F3C">
        <w:rPr>
          <w:rFonts w:ascii="Times New Roman" w:hAnsi="Times New Roman"/>
          <w:color w:val="333333"/>
          <w:sz w:val="24"/>
          <w:szCs w:val="24"/>
        </w:rPr>
        <w:t xml:space="preserve"> сельского поселения.</w:t>
      </w:r>
    </w:p>
    <w:p w:rsidR="00932AA4" w:rsidRPr="00717F3C" w:rsidRDefault="00932AA4"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932AA4" w:rsidRPr="00717F3C" w:rsidRDefault="00932AA4"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III</w:t>
      </w:r>
      <w:r w:rsidRPr="00717F3C">
        <w:rPr>
          <w:rFonts w:ascii="Times New Roman" w:hAnsi="Times New Roman"/>
          <w:b/>
          <w:color w:val="333333"/>
          <w:sz w:val="24"/>
          <w:szCs w:val="24"/>
        </w:rPr>
        <w:t>.Учет и сбор средств самообложения граждан</w:t>
      </w:r>
    </w:p>
    <w:p w:rsidR="00932AA4" w:rsidRPr="00717F3C" w:rsidRDefault="00932AA4"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932AA4" w:rsidRPr="00717F3C" w:rsidRDefault="00932AA4"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являются прочими неналоговыми доходами бюджета сельского поселения.</w:t>
      </w:r>
    </w:p>
    <w:p w:rsidR="00932AA4" w:rsidRPr="00717F3C" w:rsidRDefault="00932AA4"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Учет поступлений средств самообложения граждан в бюджет сельского поселения ведет администрация сельского поселения.</w:t>
      </w:r>
    </w:p>
    <w:p w:rsidR="00932AA4" w:rsidRPr="00717F3C" w:rsidRDefault="00932AA4"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932AA4" w:rsidRPr="00717F3C" w:rsidRDefault="00932AA4"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Порядок уплаты разового платежа утверждается постановлением администрации сельского поселения.</w:t>
      </w:r>
    </w:p>
    <w:p w:rsidR="00932AA4" w:rsidRPr="00717F3C" w:rsidRDefault="00932AA4"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932AA4" w:rsidRPr="00717F3C" w:rsidRDefault="00932AA4"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932AA4" w:rsidRPr="00717F3C" w:rsidRDefault="00932AA4" w:rsidP="00FF0672">
      <w:pPr>
        <w:shd w:val="clear" w:color="auto" w:fill="FFFFFF"/>
        <w:spacing w:after="150" w:line="240" w:lineRule="auto"/>
        <w:ind w:firstLine="709"/>
        <w:jc w:val="center"/>
        <w:rPr>
          <w:rFonts w:ascii="Times New Roman" w:hAnsi="Times New Roman"/>
          <w:b/>
          <w:sz w:val="24"/>
          <w:szCs w:val="24"/>
        </w:rPr>
      </w:pPr>
      <w:r w:rsidRPr="00717F3C">
        <w:rPr>
          <w:rFonts w:ascii="Times New Roman" w:hAnsi="Times New Roman"/>
          <w:b/>
          <w:sz w:val="24"/>
          <w:szCs w:val="24"/>
          <w:lang w:val="en-US"/>
        </w:rPr>
        <w:t>IV</w:t>
      </w:r>
      <w:r w:rsidRPr="00717F3C">
        <w:rPr>
          <w:rFonts w:ascii="Times New Roman" w:hAnsi="Times New Roman"/>
          <w:b/>
          <w:sz w:val="24"/>
          <w:szCs w:val="24"/>
        </w:rPr>
        <w:t>.Использование средств самообложения граждан</w:t>
      </w:r>
    </w:p>
    <w:p w:rsidR="00932AA4" w:rsidRPr="00717F3C" w:rsidRDefault="00932AA4"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932AA4" w:rsidRPr="00717F3C" w:rsidRDefault="00932AA4"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932AA4" w:rsidRPr="00717F3C" w:rsidRDefault="00932AA4"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932AA4" w:rsidRPr="00717F3C" w:rsidRDefault="00932AA4"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Глава сельского поселения ежегодно отчитывается перед жителями сельского поселения, жителями населенного пункта</w:t>
      </w:r>
      <w:r>
        <w:rPr>
          <w:rFonts w:ascii="Times New Roman" w:hAnsi="Times New Roman"/>
          <w:color w:val="333333"/>
          <w:sz w:val="24"/>
          <w:szCs w:val="24"/>
        </w:rPr>
        <w:t>, входящего в состав Салминского</w:t>
      </w:r>
      <w:r w:rsidRPr="00717F3C">
        <w:rPr>
          <w:rFonts w:ascii="Times New Roman" w:hAnsi="Times New Roman"/>
          <w:color w:val="333333"/>
          <w:sz w:val="24"/>
          <w:szCs w:val="24"/>
        </w:rPr>
        <w:t xml:space="preserve"> сельского поселения, об исполнении решения местного референдума, решения схода граждан соответственно.</w:t>
      </w:r>
    </w:p>
    <w:p w:rsidR="00932AA4" w:rsidRPr="00717F3C" w:rsidRDefault="00932AA4"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Pr>
          <w:rFonts w:ascii="Times New Roman" w:hAnsi="Times New Roman"/>
          <w:color w:val="333333"/>
          <w:sz w:val="24"/>
          <w:szCs w:val="24"/>
        </w:rPr>
        <w:t>Отчет Главы Салминского</w:t>
      </w:r>
      <w:r w:rsidRPr="00717F3C">
        <w:rPr>
          <w:rFonts w:ascii="Times New Roman" w:hAnsi="Times New Roman"/>
          <w:color w:val="333333"/>
          <w:sz w:val="24"/>
          <w:szCs w:val="24"/>
        </w:rPr>
        <w:t xml:space="preserve"> сельского поселения,   подготовленный в соответствии с пунктом 30 настоящего Положения, подлежит официальному опубликованию (обнародованию).</w:t>
      </w:r>
    </w:p>
    <w:p w:rsidR="00932AA4" w:rsidRPr="00717F3C" w:rsidRDefault="00932AA4" w:rsidP="00A46A50">
      <w:pPr>
        <w:ind w:firstLine="709"/>
        <w:jc w:val="both"/>
        <w:rPr>
          <w:rFonts w:ascii="Times New Roman" w:hAnsi="Times New Roman"/>
          <w:sz w:val="24"/>
          <w:szCs w:val="24"/>
        </w:rPr>
      </w:pPr>
    </w:p>
    <w:sectPr w:rsidR="00932AA4" w:rsidRPr="00717F3C"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94AD9"/>
    <w:rsid w:val="00094E23"/>
    <w:rsid w:val="000F5246"/>
    <w:rsid w:val="00106C53"/>
    <w:rsid w:val="00134B74"/>
    <w:rsid w:val="00150380"/>
    <w:rsid w:val="001774E0"/>
    <w:rsid w:val="001C2D68"/>
    <w:rsid w:val="001F4D38"/>
    <w:rsid w:val="00285174"/>
    <w:rsid w:val="00291FBF"/>
    <w:rsid w:val="002B1B6C"/>
    <w:rsid w:val="002C2AC7"/>
    <w:rsid w:val="00317226"/>
    <w:rsid w:val="0035507E"/>
    <w:rsid w:val="00376FA9"/>
    <w:rsid w:val="0039133B"/>
    <w:rsid w:val="003A0CA1"/>
    <w:rsid w:val="003B6BAE"/>
    <w:rsid w:val="003F5A6B"/>
    <w:rsid w:val="004042E3"/>
    <w:rsid w:val="00404699"/>
    <w:rsid w:val="00430485"/>
    <w:rsid w:val="004A6932"/>
    <w:rsid w:val="004D2126"/>
    <w:rsid w:val="005102F5"/>
    <w:rsid w:val="005502A2"/>
    <w:rsid w:val="005565A5"/>
    <w:rsid w:val="005D4149"/>
    <w:rsid w:val="005F07EB"/>
    <w:rsid w:val="0061296A"/>
    <w:rsid w:val="00620330"/>
    <w:rsid w:val="006217DF"/>
    <w:rsid w:val="0066187E"/>
    <w:rsid w:val="006738AD"/>
    <w:rsid w:val="006753D7"/>
    <w:rsid w:val="006B2898"/>
    <w:rsid w:val="00710FB6"/>
    <w:rsid w:val="00717F3C"/>
    <w:rsid w:val="007827AE"/>
    <w:rsid w:val="00787FDB"/>
    <w:rsid w:val="00790683"/>
    <w:rsid w:val="0079343D"/>
    <w:rsid w:val="007D6B79"/>
    <w:rsid w:val="008136B8"/>
    <w:rsid w:val="0083506F"/>
    <w:rsid w:val="00932AA4"/>
    <w:rsid w:val="0096349C"/>
    <w:rsid w:val="00974CC4"/>
    <w:rsid w:val="009E5C7E"/>
    <w:rsid w:val="00A40514"/>
    <w:rsid w:val="00A46A50"/>
    <w:rsid w:val="00A636D4"/>
    <w:rsid w:val="00A67B5B"/>
    <w:rsid w:val="00B51ECA"/>
    <w:rsid w:val="00B66F5E"/>
    <w:rsid w:val="00B917AB"/>
    <w:rsid w:val="00B92960"/>
    <w:rsid w:val="00C023E5"/>
    <w:rsid w:val="00C1756F"/>
    <w:rsid w:val="00C32E22"/>
    <w:rsid w:val="00C416F7"/>
    <w:rsid w:val="00C72C1F"/>
    <w:rsid w:val="00D1168A"/>
    <w:rsid w:val="00D43B6D"/>
    <w:rsid w:val="00D96451"/>
    <w:rsid w:val="00DA5A5E"/>
    <w:rsid w:val="00DB5CB7"/>
    <w:rsid w:val="00DD6CCE"/>
    <w:rsid w:val="00DE2D46"/>
    <w:rsid w:val="00DF350A"/>
    <w:rsid w:val="00EA1320"/>
    <w:rsid w:val="00EB1058"/>
    <w:rsid w:val="00EC3471"/>
    <w:rsid w:val="00F50D34"/>
    <w:rsid w:val="00F52E8F"/>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paragraph" w:styleId="NormalWeb">
    <w:name w:val="Normal (Web)"/>
    <w:basedOn w:val="Normal"/>
    <w:uiPriority w:val="99"/>
    <w:semiHidden/>
    <w:rsid w:val="008136B8"/>
    <w:pPr>
      <w:spacing w:before="100" w:beforeAutospacing="1" w:after="100" w:afterAutospacing="1" w:line="240" w:lineRule="auto"/>
    </w:pPr>
    <w:rPr>
      <w:rFonts w:ascii="Times New Roman" w:hAnsi="Times New Roman"/>
      <w:sz w:val="24"/>
      <w:szCs w:val="24"/>
    </w:rPr>
  </w:style>
  <w:style w:type="paragraph" w:styleId="ListParagraph">
    <w:name w:val="List Paragraph"/>
    <w:basedOn w:val="Normal"/>
    <w:uiPriority w:val="99"/>
    <w:qFormat/>
    <w:rsid w:val="00317226"/>
    <w:pPr>
      <w:ind w:left="720"/>
      <w:contextualSpacing/>
    </w:pPr>
  </w:style>
  <w:style w:type="paragraph" w:styleId="DocumentMap">
    <w:name w:val="Document Map"/>
    <w:basedOn w:val="Normal"/>
    <w:link w:val="DocumentMapChar"/>
    <w:uiPriority w:val="99"/>
    <w:semiHidden/>
    <w:rsid w:val="006738A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7D6B79"/>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divs>
    <w:div w:id="13936973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5</Pages>
  <Words>2032</Words>
  <Characters>11588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Yurist</dc:creator>
  <cp:keywords/>
  <dc:description/>
  <cp:lastModifiedBy>ОДМ</cp:lastModifiedBy>
  <cp:revision>4</cp:revision>
  <cp:lastPrinted>2019-12-27T09:30:00Z</cp:lastPrinted>
  <dcterms:created xsi:type="dcterms:W3CDTF">2019-12-25T07:27:00Z</dcterms:created>
  <dcterms:modified xsi:type="dcterms:W3CDTF">2019-12-31T07:21:00Z</dcterms:modified>
</cp:coreProperties>
</file>