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5F2" w:rsidRDefault="008505F2" w:rsidP="000E36EE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8505F2" w:rsidRPr="00430DD9" w:rsidRDefault="008505F2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8505F2" w:rsidRPr="00430DD9" w:rsidRDefault="008505F2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АННЕНКОВСКОГО</w:t>
      </w:r>
      <w:r w:rsidRPr="00430DD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Pr="00430DD9">
        <w:rPr>
          <w:rFonts w:ascii="Times New Roman" w:hAnsi="Times New Roman" w:cs="Times New Roman"/>
          <w:b/>
          <w:bCs/>
          <w:sz w:val="32"/>
          <w:szCs w:val="32"/>
        </w:rPr>
        <w:t>СЕЛЬСКОГО ПОСЕЛЕНИЯ</w:t>
      </w:r>
    </w:p>
    <w:p w:rsidR="008505F2" w:rsidRPr="00430DD9" w:rsidRDefault="008505F2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РОМОДАНОВСКОГО МУНИЦИПАЛЬНОГО РАЙОНА</w:t>
      </w:r>
    </w:p>
    <w:p w:rsidR="008505F2" w:rsidRPr="00430DD9" w:rsidRDefault="008505F2" w:rsidP="00430DD9">
      <w:pPr>
        <w:pStyle w:val="Heading1"/>
        <w:spacing w:before="0" w:after="0"/>
        <w:jc w:val="center"/>
        <w:rPr>
          <w:rFonts w:ascii="Times New Roman" w:hAnsi="Times New Roman" w:cs="Times New Roman"/>
        </w:rPr>
      </w:pPr>
      <w:r w:rsidRPr="00430DD9">
        <w:rPr>
          <w:rFonts w:ascii="Times New Roman" w:hAnsi="Times New Roman" w:cs="Times New Roman"/>
        </w:rPr>
        <w:t>РЕСПУБЛИКИ МОРДОВИЯ</w:t>
      </w:r>
    </w:p>
    <w:p w:rsidR="008505F2" w:rsidRPr="00430DD9" w:rsidRDefault="008505F2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30DD9">
        <w:rPr>
          <w:rFonts w:ascii="Times New Roman" w:hAnsi="Times New Roman" w:cs="Times New Roman"/>
          <w:b/>
          <w:bCs/>
          <w:sz w:val="44"/>
          <w:szCs w:val="44"/>
        </w:rPr>
        <w:t>РЕШЕНИЕ</w:t>
      </w:r>
    </w:p>
    <w:p w:rsidR="008505F2" w:rsidRPr="00430DD9" w:rsidRDefault="008505F2" w:rsidP="00430D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 w:rsidRPr="00430D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5F2" w:rsidRPr="00430DD9" w:rsidRDefault="008505F2" w:rsidP="00430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 xml:space="preserve"> 29 </w:t>
      </w:r>
      <w:r w:rsidRPr="00430DD9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ноября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 2019 г.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 91</w:t>
      </w:r>
    </w:p>
    <w:p w:rsidR="008505F2" w:rsidRDefault="008505F2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505F2" w:rsidRPr="00430DD9" w:rsidRDefault="008505F2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с. Анненково</w:t>
      </w:r>
    </w:p>
    <w:p w:rsidR="008505F2" w:rsidRPr="00CC1505" w:rsidRDefault="008505F2" w:rsidP="00CC1505">
      <w:pPr>
        <w:pStyle w:val="ConsPlusTitle"/>
        <w:jc w:val="center"/>
        <w:rPr>
          <w:rFonts w:cs="Times New Roman"/>
          <w:sz w:val="24"/>
          <w:szCs w:val="24"/>
        </w:rPr>
      </w:pPr>
    </w:p>
    <w:p w:rsidR="008505F2" w:rsidRDefault="008505F2" w:rsidP="00CC150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</w:p>
    <w:p w:rsidR="008505F2" w:rsidRPr="00430DD9" w:rsidRDefault="008505F2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АННЕНКОВСКОГО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505F2" w:rsidRDefault="008505F2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РОМОДАНОВСК</w:t>
      </w:r>
      <w:r>
        <w:rPr>
          <w:rFonts w:ascii="Times New Roman" w:hAnsi="Times New Roman" w:cs="Times New Roman"/>
          <w:sz w:val="24"/>
          <w:szCs w:val="24"/>
        </w:rPr>
        <w:t>ОГО  МУНИЦИПАЛЬНОГО РАЙОНА ОТ 09</w:t>
      </w:r>
      <w:r w:rsidRPr="00430DD9">
        <w:rPr>
          <w:rFonts w:ascii="Times New Roman" w:hAnsi="Times New Roman" w:cs="Times New Roman"/>
          <w:sz w:val="24"/>
          <w:szCs w:val="24"/>
        </w:rPr>
        <w:t xml:space="preserve"> НОЯБРЯ  2005 ГОДА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>«ОБ УСТАНОВЛЕНИИ ЗЕМЕЛЬНОГО НАЛОГА»</w:t>
      </w:r>
    </w:p>
    <w:p w:rsidR="008505F2" w:rsidRPr="00A162A9" w:rsidRDefault="008505F2" w:rsidP="00430DD9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505F2" w:rsidRPr="00A162A9" w:rsidRDefault="008505F2" w:rsidP="000E36EE">
      <w:pPr>
        <w:pStyle w:val="ListParagraph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62A9">
        <w:rPr>
          <w:rFonts w:ascii="Times New Roman" w:hAnsi="Times New Roman" w:cs="Times New Roman"/>
          <w:color w:val="000000"/>
          <w:sz w:val="28"/>
          <w:szCs w:val="28"/>
        </w:rPr>
        <w:t>В целях приведения в соответствие с Налоговым кодексом Российской Фед</w:t>
      </w:r>
      <w:r>
        <w:rPr>
          <w:rFonts w:ascii="Times New Roman" w:hAnsi="Times New Roman" w:cs="Times New Roman"/>
          <w:color w:val="000000"/>
          <w:sz w:val="28"/>
          <w:szCs w:val="28"/>
        </w:rPr>
        <w:t>ерации, Совет депутатов Анненковск</w:t>
      </w:r>
      <w:r w:rsidRPr="00A162A9">
        <w:rPr>
          <w:rFonts w:ascii="Times New Roman" w:hAnsi="Times New Roman" w:cs="Times New Roman"/>
          <w:color w:val="000000"/>
          <w:sz w:val="28"/>
          <w:szCs w:val="28"/>
        </w:rPr>
        <w:t>ого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162A9">
        <w:rPr>
          <w:rFonts w:ascii="Times New Roman" w:hAnsi="Times New Roman" w:cs="Times New Roman"/>
          <w:color w:val="000000"/>
          <w:sz w:val="28"/>
          <w:szCs w:val="28"/>
        </w:rPr>
        <w:t>РЕШИЛ:</w:t>
      </w:r>
    </w:p>
    <w:p w:rsidR="008505F2" w:rsidRPr="00A162A9" w:rsidRDefault="008505F2" w:rsidP="00430DD9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505F2" w:rsidRDefault="008505F2" w:rsidP="000E36EE">
      <w:pPr>
        <w:pStyle w:val="ListParagraph"/>
        <w:numPr>
          <w:ilvl w:val="0"/>
          <w:numId w:val="1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EBE">
        <w:rPr>
          <w:rFonts w:ascii="Times New Roman" w:hAnsi="Times New Roman" w:cs="Times New Roman"/>
          <w:sz w:val="28"/>
          <w:szCs w:val="28"/>
        </w:rPr>
        <w:t xml:space="preserve">Внести в Решение </w:t>
      </w:r>
      <w:r>
        <w:rPr>
          <w:rFonts w:ascii="Times New Roman" w:hAnsi="Times New Roman" w:cs="Times New Roman"/>
          <w:sz w:val="28"/>
          <w:szCs w:val="28"/>
        </w:rPr>
        <w:t xml:space="preserve"> сессии Анненковского сельского Совета депутатов третьего созыва от 09 ноября 2005 г. следующие изменения:</w:t>
      </w:r>
    </w:p>
    <w:p w:rsidR="008505F2" w:rsidRDefault="008505F2" w:rsidP="00787BC7">
      <w:pPr>
        <w:pStyle w:val="ListParagraph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1 слова «и сроки» исключить;</w:t>
      </w:r>
    </w:p>
    <w:p w:rsidR="008505F2" w:rsidRDefault="008505F2" w:rsidP="00787BC7">
      <w:pPr>
        <w:pStyle w:val="ListParagraph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подпункте 1 пункта 5:</w:t>
      </w:r>
    </w:p>
    <w:p w:rsidR="008505F2" w:rsidRDefault="008505F2" w:rsidP="00787BC7">
      <w:pPr>
        <w:pStyle w:val="ListParagraph"/>
        <w:numPr>
          <w:ilvl w:val="1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абзац второй дополнить словами: «(за исключением </w:t>
      </w:r>
      <w:r w:rsidRPr="00031EBE">
        <w:rPr>
          <w:rFonts w:ascii="Times New Roman" w:hAnsi="Times New Roman" w:cs="Times New Roman"/>
          <w:sz w:val="28"/>
          <w:szCs w:val="28"/>
        </w:rPr>
        <w:t>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8505F2" w:rsidRDefault="008505F2" w:rsidP="00787BC7">
      <w:pPr>
        <w:pStyle w:val="ListParagraph"/>
        <w:numPr>
          <w:ilvl w:val="1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третий изложить в  следующей редакции: «</w:t>
      </w:r>
      <w:r w:rsidRPr="00B34976">
        <w:rPr>
          <w:rFonts w:ascii="Times New Roman" w:hAnsi="Times New Roman" w:cs="Times New Roman"/>
          <w:sz w:val="28"/>
          <w:szCs w:val="28"/>
        </w:rPr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N 217-ФЗ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34976">
        <w:rPr>
          <w:rFonts w:ascii="Times New Roman" w:hAnsi="Times New Roman" w:cs="Times New Roman"/>
          <w:sz w:val="28"/>
          <w:szCs w:val="28"/>
        </w:rPr>
        <w:t>О ведении гражданами садоводства и огородничества для собственных нужд и о внесении изменений в отдельные законодател</w:t>
      </w:r>
      <w:r>
        <w:rPr>
          <w:rFonts w:ascii="Times New Roman" w:hAnsi="Times New Roman" w:cs="Times New Roman"/>
          <w:sz w:val="28"/>
          <w:szCs w:val="28"/>
        </w:rPr>
        <w:t>ьные акты Российской Федерации»;</w:t>
      </w:r>
    </w:p>
    <w:p w:rsidR="008505F2" w:rsidRDefault="008505F2" w:rsidP="00D659D8">
      <w:pPr>
        <w:pStyle w:val="ListParagraph"/>
        <w:tabs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3)Пункт 8 изложить в следующей редакции:</w:t>
      </w:r>
    </w:p>
    <w:p w:rsidR="008505F2" w:rsidRPr="004F3E32" w:rsidRDefault="008505F2" w:rsidP="004F3E32">
      <w:pPr>
        <w:pStyle w:val="ListParagraph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E32">
        <w:rPr>
          <w:rFonts w:ascii="Times New Roman" w:hAnsi="Times New Roman" w:cs="Times New Roman"/>
          <w:sz w:val="28"/>
          <w:szCs w:val="28"/>
        </w:rPr>
        <w:t xml:space="preserve">Налог подлежит уплате налогоплательщиками – организациями  в срок не позднее 1 марта года, следующего за истекшим  налоговым периодом. Авансовые платежи по налогу подлежат уплате налогоплательщиками – организациями в срок не позднее последнего числа месяца, следующего за истекшим отчетным периодом. </w:t>
      </w:r>
    </w:p>
    <w:p w:rsidR="008505F2" w:rsidRPr="004F3E32" w:rsidRDefault="008505F2" w:rsidP="004F3E3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87BC7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</w:t>
      </w:r>
      <w:r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и распространяет свое действие  на правоотношения, связанные с исчислением земельного налога  с 01 января 2020 года, за  исключением  п.1, п. 3 настоящего  решения,  которые </w:t>
      </w:r>
      <w:r w:rsidRPr="00A162A9">
        <w:rPr>
          <w:rFonts w:ascii="Times New Roman" w:hAnsi="Times New Roman" w:cs="Times New Roman"/>
          <w:color w:val="000000"/>
          <w:sz w:val="28"/>
          <w:szCs w:val="28"/>
        </w:rPr>
        <w:t>распространяют свое действие на правоотношения, связанные с исчислением земельного налога с 01 января 2021 года.</w:t>
      </w:r>
    </w:p>
    <w:p w:rsidR="008505F2" w:rsidRPr="00787BC7" w:rsidRDefault="008505F2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 Анненковск</w:t>
      </w:r>
      <w:r w:rsidRPr="00787BC7">
        <w:rPr>
          <w:rFonts w:ascii="Times New Roman" w:hAnsi="Times New Roman" w:cs="Times New Roman"/>
          <w:sz w:val="28"/>
          <w:szCs w:val="28"/>
        </w:rPr>
        <w:t>ого</w:t>
      </w:r>
    </w:p>
    <w:p w:rsidR="008505F2" w:rsidRPr="00787BC7" w:rsidRDefault="008505F2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787BC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Н.В. Грызуно</w:t>
      </w:r>
      <w:r w:rsidRPr="00787BC7">
        <w:rPr>
          <w:rFonts w:ascii="Times New Roman" w:hAnsi="Times New Roman" w:cs="Times New Roman"/>
          <w:sz w:val="28"/>
          <w:szCs w:val="28"/>
        </w:rPr>
        <w:t>ва</w:t>
      </w:r>
    </w:p>
    <w:sectPr w:rsidR="008505F2" w:rsidRPr="00787BC7" w:rsidSect="00430DD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472E0"/>
    <w:multiLevelType w:val="multilevel"/>
    <w:tmpl w:val="A82E5EA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Times New Roman" w:hint="default"/>
      </w:rPr>
    </w:lvl>
  </w:abstractNum>
  <w:abstractNum w:abstractNumId="1">
    <w:nsid w:val="44F708F1"/>
    <w:multiLevelType w:val="hybridMultilevel"/>
    <w:tmpl w:val="51220B08"/>
    <w:lvl w:ilvl="0" w:tplc="CBF6226C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9BD0275C">
      <w:start w:val="1"/>
      <w:numFmt w:val="russianLower"/>
      <w:lvlText w:val="%2)"/>
      <w:lvlJc w:val="left"/>
      <w:pPr>
        <w:ind w:left="2146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6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24916"/>
    <w:rsid w:val="00031EBE"/>
    <w:rsid w:val="00051AAB"/>
    <w:rsid w:val="0006133D"/>
    <w:rsid w:val="000812AA"/>
    <w:rsid w:val="00082A75"/>
    <w:rsid w:val="000C3EFC"/>
    <w:rsid w:val="000E36EE"/>
    <w:rsid w:val="0011013D"/>
    <w:rsid w:val="00137A86"/>
    <w:rsid w:val="00141E6D"/>
    <w:rsid w:val="00142BCA"/>
    <w:rsid w:val="00145188"/>
    <w:rsid w:val="00182235"/>
    <w:rsid w:val="001D19B9"/>
    <w:rsid w:val="001D51D0"/>
    <w:rsid w:val="001F6993"/>
    <w:rsid w:val="00233AB2"/>
    <w:rsid w:val="002500EB"/>
    <w:rsid w:val="00252992"/>
    <w:rsid w:val="00264606"/>
    <w:rsid w:val="00275839"/>
    <w:rsid w:val="002F7D5D"/>
    <w:rsid w:val="00302051"/>
    <w:rsid w:val="0030412D"/>
    <w:rsid w:val="003044D0"/>
    <w:rsid w:val="003173D8"/>
    <w:rsid w:val="003406D6"/>
    <w:rsid w:val="00364DA6"/>
    <w:rsid w:val="003820E9"/>
    <w:rsid w:val="003A3D2A"/>
    <w:rsid w:val="0042185C"/>
    <w:rsid w:val="00430761"/>
    <w:rsid w:val="00430DD9"/>
    <w:rsid w:val="004344FF"/>
    <w:rsid w:val="0048732B"/>
    <w:rsid w:val="004A20B3"/>
    <w:rsid w:val="004A5F7E"/>
    <w:rsid w:val="004F3E32"/>
    <w:rsid w:val="004F6D1F"/>
    <w:rsid w:val="005254E5"/>
    <w:rsid w:val="00554397"/>
    <w:rsid w:val="00557D2E"/>
    <w:rsid w:val="005A54D2"/>
    <w:rsid w:val="005E2F7F"/>
    <w:rsid w:val="00641210"/>
    <w:rsid w:val="00646536"/>
    <w:rsid w:val="006761D4"/>
    <w:rsid w:val="00684EEC"/>
    <w:rsid w:val="00697C28"/>
    <w:rsid w:val="006A0784"/>
    <w:rsid w:val="006B609E"/>
    <w:rsid w:val="006B772A"/>
    <w:rsid w:val="006F4B15"/>
    <w:rsid w:val="00700E8D"/>
    <w:rsid w:val="0071783B"/>
    <w:rsid w:val="00764AD5"/>
    <w:rsid w:val="00787BC7"/>
    <w:rsid w:val="007C37DE"/>
    <w:rsid w:val="00807C22"/>
    <w:rsid w:val="0082774C"/>
    <w:rsid w:val="008505F2"/>
    <w:rsid w:val="0085182D"/>
    <w:rsid w:val="00851C22"/>
    <w:rsid w:val="00853444"/>
    <w:rsid w:val="008B7408"/>
    <w:rsid w:val="008D52CC"/>
    <w:rsid w:val="00903686"/>
    <w:rsid w:val="00962404"/>
    <w:rsid w:val="0098402D"/>
    <w:rsid w:val="0099342F"/>
    <w:rsid w:val="009C1C1C"/>
    <w:rsid w:val="009C44CB"/>
    <w:rsid w:val="009D298F"/>
    <w:rsid w:val="009E5D8C"/>
    <w:rsid w:val="00A0636C"/>
    <w:rsid w:val="00A162A9"/>
    <w:rsid w:val="00A2268C"/>
    <w:rsid w:val="00A65B5F"/>
    <w:rsid w:val="00A96280"/>
    <w:rsid w:val="00AC64F8"/>
    <w:rsid w:val="00AD7BEB"/>
    <w:rsid w:val="00AE496B"/>
    <w:rsid w:val="00B20A93"/>
    <w:rsid w:val="00B2664B"/>
    <w:rsid w:val="00B34976"/>
    <w:rsid w:val="00B642C5"/>
    <w:rsid w:val="00B90959"/>
    <w:rsid w:val="00B96F17"/>
    <w:rsid w:val="00BB20A5"/>
    <w:rsid w:val="00BF4ED9"/>
    <w:rsid w:val="00C042E4"/>
    <w:rsid w:val="00C10D9E"/>
    <w:rsid w:val="00C8257E"/>
    <w:rsid w:val="00C8666E"/>
    <w:rsid w:val="00C9550D"/>
    <w:rsid w:val="00CA4C59"/>
    <w:rsid w:val="00CC1505"/>
    <w:rsid w:val="00CD4EF3"/>
    <w:rsid w:val="00D305A4"/>
    <w:rsid w:val="00D47F12"/>
    <w:rsid w:val="00D571FB"/>
    <w:rsid w:val="00D659D8"/>
    <w:rsid w:val="00D76157"/>
    <w:rsid w:val="00E1504E"/>
    <w:rsid w:val="00E52F63"/>
    <w:rsid w:val="00E6247E"/>
    <w:rsid w:val="00E62489"/>
    <w:rsid w:val="00E879EB"/>
    <w:rsid w:val="00EE7031"/>
    <w:rsid w:val="00F21BF8"/>
    <w:rsid w:val="00F24966"/>
    <w:rsid w:val="00F42E5B"/>
    <w:rsid w:val="00F849FD"/>
    <w:rsid w:val="00F8775A"/>
    <w:rsid w:val="00FE491C"/>
    <w:rsid w:val="00FF1099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0DD9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87BC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621</TotalTime>
  <Pages>1</Pages>
  <Words>338</Words>
  <Characters>1930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User</cp:lastModifiedBy>
  <cp:revision>43</cp:revision>
  <cp:lastPrinted>2019-12-02T10:12:00Z</cp:lastPrinted>
  <dcterms:created xsi:type="dcterms:W3CDTF">2016-01-25T13:03:00Z</dcterms:created>
  <dcterms:modified xsi:type="dcterms:W3CDTF">2019-12-02T10:12:00Z</dcterms:modified>
</cp:coreProperties>
</file>