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38AA" w:rsidRPr="00D43982" w:rsidRDefault="00CB38AA" w:rsidP="00D43982">
      <w:pPr>
        <w:spacing w:after="0" w:line="240" w:lineRule="auto"/>
        <w:jc w:val="right"/>
        <w:rPr>
          <w:rFonts w:ascii="Times New Roman" w:hAnsi="Times New Roman"/>
          <w:b/>
          <w:color w:val="000000"/>
          <w:sz w:val="24"/>
          <w:szCs w:val="24"/>
          <w:lang w:eastAsia="ru-RU"/>
        </w:rPr>
      </w:pPr>
      <w:r w:rsidRPr="00D43982">
        <w:rPr>
          <w:rFonts w:ascii="Times New Roman" w:hAnsi="Times New Roman"/>
          <w:b/>
          <w:color w:val="000000"/>
          <w:sz w:val="24"/>
          <w:szCs w:val="24"/>
          <w:lang w:eastAsia="ru-RU"/>
        </w:rPr>
        <w:t>Утверждено</w:t>
      </w:r>
    </w:p>
    <w:p w:rsidR="00CB38AA" w:rsidRPr="00D43982" w:rsidRDefault="00CB38AA" w:rsidP="00D43982">
      <w:pPr>
        <w:spacing w:after="0" w:line="240" w:lineRule="auto"/>
        <w:jc w:val="right"/>
        <w:rPr>
          <w:rFonts w:ascii="Times New Roman" w:hAnsi="Times New Roman"/>
          <w:b/>
          <w:color w:val="000000"/>
          <w:sz w:val="24"/>
          <w:szCs w:val="24"/>
          <w:lang w:eastAsia="ru-RU"/>
        </w:rPr>
      </w:pPr>
      <w:r w:rsidRPr="00D43982">
        <w:rPr>
          <w:rFonts w:ascii="Times New Roman" w:hAnsi="Times New Roman"/>
          <w:b/>
          <w:color w:val="000000"/>
          <w:sz w:val="24"/>
          <w:szCs w:val="24"/>
          <w:lang w:eastAsia="ru-RU"/>
        </w:rPr>
        <w:t xml:space="preserve">                                                                                        решением Совета депутатов</w:t>
      </w:r>
    </w:p>
    <w:p w:rsidR="00CB38AA" w:rsidRDefault="00CB38AA" w:rsidP="00D43982">
      <w:pPr>
        <w:spacing w:after="0" w:line="240" w:lineRule="auto"/>
        <w:jc w:val="right"/>
        <w:rPr>
          <w:rFonts w:ascii="Times New Roman" w:hAnsi="Times New Roman"/>
          <w:b/>
          <w:color w:val="000000"/>
          <w:sz w:val="24"/>
          <w:szCs w:val="24"/>
          <w:lang w:eastAsia="ru-RU"/>
        </w:rPr>
      </w:pPr>
      <w:r>
        <w:rPr>
          <w:rFonts w:ascii="Times New Roman" w:hAnsi="Times New Roman"/>
          <w:b/>
          <w:color w:val="000000"/>
          <w:sz w:val="24"/>
          <w:szCs w:val="24"/>
          <w:lang w:eastAsia="ru-RU"/>
        </w:rPr>
        <w:t xml:space="preserve">                Липкинского</w:t>
      </w:r>
      <w:r w:rsidRPr="00D43982">
        <w:rPr>
          <w:rFonts w:ascii="Times New Roman" w:hAnsi="Times New Roman"/>
          <w:b/>
          <w:color w:val="000000"/>
          <w:sz w:val="24"/>
          <w:szCs w:val="24"/>
          <w:lang w:eastAsia="ru-RU"/>
        </w:rPr>
        <w:t xml:space="preserve"> сельского поселения</w:t>
      </w:r>
    </w:p>
    <w:p w:rsidR="00CB38AA" w:rsidRDefault="00CB38AA" w:rsidP="00D43982">
      <w:pPr>
        <w:spacing w:after="0" w:line="240" w:lineRule="auto"/>
        <w:jc w:val="right"/>
        <w:rPr>
          <w:rFonts w:ascii="Times New Roman" w:hAnsi="Times New Roman"/>
          <w:b/>
          <w:color w:val="000000"/>
          <w:sz w:val="24"/>
          <w:szCs w:val="24"/>
          <w:lang w:eastAsia="ru-RU"/>
        </w:rPr>
      </w:pPr>
      <w:r>
        <w:rPr>
          <w:rFonts w:ascii="Times New Roman" w:hAnsi="Times New Roman"/>
          <w:b/>
          <w:color w:val="000000"/>
          <w:sz w:val="24"/>
          <w:szCs w:val="24"/>
          <w:lang w:eastAsia="ru-RU"/>
        </w:rPr>
        <w:t>Ромодановского муниципального</w:t>
      </w:r>
    </w:p>
    <w:p w:rsidR="00CB38AA" w:rsidRPr="00D43982" w:rsidRDefault="00CB38AA" w:rsidP="00D43982">
      <w:pPr>
        <w:spacing w:after="0" w:line="240" w:lineRule="auto"/>
        <w:jc w:val="right"/>
        <w:rPr>
          <w:rFonts w:ascii="Times New Roman" w:hAnsi="Times New Roman"/>
          <w:b/>
          <w:color w:val="000000"/>
          <w:sz w:val="24"/>
          <w:szCs w:val="24"/>
          <w:lang w:eastAsia="ru-RU"/>
        </w:rPr>
      </w:pPr>
      <w:r>
        <w:rPr>
          <w:rFonts w:ascii="Times New Roman" w:hAnsi="Times New Roman"/>
          <w:b/>
          <w:color w:val="000000"/>
          <w:sz w:val="24"/>
          <w:szCs w:val="24"/>
          <w:lang w:eastAsia="ru-RU"/>
        </w:rPr>
        <w:t>района Республики Мордовия</w:t>
      </w:r>
    </w:p>
    <w:p w:rsidR="00CB38AA" w:rsidRPr="00D43982" w:rsidRDefault="00CB38AA" w:rsidP="00D43982">
      <w:pPr>
        <w:spacing w:after="0" w:line="240" w:lineRule="auto"/>
        <w:jc w:val="right"/>
        <w:rPr>
          <w:rFonts w:ascii="Times New Roman" w:hAnsi="Times New Roman"/>
          <w:b/>
          <w:color w:val="000000"/>
          <w:sz w:val="24"/>
          <w:szCs w:val="24"/>
          <w:lang w:eastAsia="ru-RU"/>
        </w:rPr>
      </w:pPr>
      <w:r w:rsidRPr="00D43982">
        <w:rPr>
          <w:rFonts w:ascii="Times New Roman" w:hAnsi="Times New Roman"/>
          <w:b/>
          <w:color w:val="000000"/>
          <w:sz w:val="24"/>
          <w:szCs w:val="24"/>
          <w:lang w:eastAsia="ru-RU"/>
        </w:rPr>
        <w:t xml:space="preserve">                                                                                     от </w:t>
      </w:r>
      <w:r>
        <w:rPr>
          <w:rFonts w:ascii="Times New Roman" w:hAnsi="Times New Roman"/>
          <w:b/>
          <w:color w:val="000000"/>
          <w:sz w:val="24"/>
          <w:szCs w:val="24"/>
          <w:lang w:eastAsia="ru-RU"/>
        </w:rPr>
        <w:t>30 октября</w:t>
      </w:r>
      <w:r w:rsidRPr="00D43982">
        <w:rPr>
          <w:rFonts w:ascii="Times New Roman" w:hAnsi="Times New Roman"/>
          <w:b/>
          <w:color w:val="000000"/>
          <w:sz w:val="24"/>
          <w:szCs w:val="24"/>
          <w:lang w:eastAsia="ru-RU"/>
        </w:rPr>
        <w:t xml:space="preserve"> </w:t>
      </w:r>
      <w:smartTag w:uri="urn:schemas-microsoft-com:office:smarttags" w:element="metricconverter">
        <w:smartTagPr>
          <w:attr w:name="ProductID" w:val="2018 г"/>
        </w:smartTagPr>
        <w:r w:rsidRPr="00D43982">
          <w:rPr>
            <w:rFonts w:ascii="Times New Roman" w:hAnsi="Times New Roman"/>
            <w:b/>
            <w:color w:val="000000"/>
            <w:sz w:val="24"/>
            <w:szCs w:val="24"/>
            <w:lang w:eastAsia="ru-RU"/>
          </w:rPr>
          <w:t>2018 г</w:t>
        </w:r>
      </w:smartTag>
      <w:r w:rsidRPr="00D43982">
        <w:rPr>
          <w:rFonts w:ascii="Times New Roman" w:hAnsi="Times New Roman"/>
          <w:b/>
          <w:color w:val="000000"/>
          <w:sz w:val="24"/>
          <w:szCs w:val="24"/>
          <w:lang w:eastAsia="ru-RU"/>
        </w:rPr>
        <w:t>. №</w:t>
      </w:r>
      <w:r>
        <w:rPr>
          <w:rFonts w:ascii="Times New Roman" w:hAnsi="Times New Roman"/>
          <w:b/>
          <w:color w:val="000000"/>
          <w:sz w:val="24"/>
          <w:szCs w:val="24"/>
          <w:lang w:eastAsia="ru-RU"/>
        </w:rPr>
        <w:t>18</w:t>
      </w:r>
    </w:p>
    <w:p w:rsidR="00CB38AA" w:rsidRPr="00D43982" w:rsidRDefault="00CB38AA" w:rsidP="00D43982">
      <w:pPr>
        <w:spacing w:after="0" w:line="240" w:lineRule="auto"/>
        <w:jc w:val="center"/>
        <w:rPr>
          <w:rFonts w:ascii="Times New Roman" w:hAnsi="Times New Roman"/>
          <w:sz w:val="28"/>
          <w:szCs w:val="28"/>
        </w:rPr>
      </w:pPr>
    </w:p>
    <w:p w:rsidR="00CB38AA" w:rsidRPr="00D43982" w:rsidRDefault="00CB38AA" w:rsidP="00D43982">
      <w:pPr>
        <w:spacing w:after="0" w:line="240" w:lineRule="auto"/>
        <w:rPr>
          <w:rFonts w:ascii="Times New Roman" w:hAnsi="Times New Roman"/>
          <w:sz w:val="28"/>
          <w:szCs w:val="28"/>
        </w:rPr>
      </w:pPr>
    </w:p>
    <w:p w:rsidR="00CB38AA" w:rsidRPr="00D43982" w:rsidRDefault="00CB38AA" w:rsidP="00D43982">
      <w:pPr>
        <w:spacing w:after="0" w:line="240" w:lineRule="auto"/>
        <w:jc w:val="center"/>
        <w:rPr>
          <w:rFonts w:ascii="Times New Roman" w:hAnsi="Times New Roman"/>
          <w:sz w:val="28"/>
          <w:szCs w:val="28"/>
        </w:rPr>
      </w:pPr>
    </w:p>
    <w:p w:rsidR="00CB38AA" w:rsidRDefault="00CB38AA" w:rsidP="00D43982">
      <w:pPr>
        <w:spacing w:after="0" w:line="240" w:lineRule="auto"/>
        <w:jc w:val="center"/>
        <w:rPr>
          <w:rFonts w:ascii="Times New Roman" w:hAnsi="Times New Roman"/>
          <w:b/>
          <w:sz w:val="28"/>
          <w:szCs w:val="28"/>
        </w:rPr>
      </w:pPr>
      <w:r w:rsidRPr="00D43982">
        <w:rPr>
          <w:rFonts w:ascii="Times New Roman" w:hAnsi="Times New Roman"/>
          <w:b/>
          <w:sz w:val="28"/>
          <w:szCs w:val="28"/>
        </w:rPr>
        <w:t>ПОЛОЖЕНИЕ</w:t>
      </w:r>
      <w:r>
        <w:rPr>
          <w:rFonts w:ascii="Times New Roman" w:hAnsi="Times New Roman"/>
          <w:b/>
          <w:sz w:val="28"/>
          <w:szCs w:val="28"/>
        </w:rPr>
        <w:t xml:space="preserve"> </w:t>
      </w:r>
      <w:r w:rsidRPr="00D43982">
        <w:rPr>
          <w:rFonts w:ascii="Times New Roman" w:hAnsi="Times New Roman"/>
          <w:b/>
          <w:sz w:val="28"/>
          <w:szCs w:val="28"/>
        </w:rPr>
        <w:t xml:space="preserve">ОБ АДМИНИСТРАЦИИ </w:t>
      </w:r>
    </w:p>
    <w:p w:rsidR="00CB38AA" w:rsidRPr="00D43982" w:rsidRDefault="00CB38AA" w:rsidP="00D43982">
      <w:pPr>
        <w:spacing w:after="0" w:line="240" w:lineRule="auto"/>
        <w:jc w:val="center"/>
        <w:rPr>
          <w:rFonts w:ascii="Times New Roman" w:hAnsi="Times New Roman"/>
          <w:b/>
          <w:sz w:val="28"/>
          <w:szCs w:val="28"/>
        </w:rPr>
      </w:pPr>
      <w:r>
        <w:rPr>
          <w:rFonts w:ascii="Times New Roman" w:hAnsi="Times New Roman"/>
          <w:b/>
          <w:sz w:val="28"/>
          <w:szCs w:val="28"/>
        </w:rPr>
        <w:t>ЛИПКИНСКОГО</w:t>
      </w:r>
      <w:r w:rsidRPr="00D43982">
        <w:rPr>
          <w:rFonts w:ascii="Times New Roman" w:hAnsi="Times New Roman"/>
          <w:b/>
          <w:sz w:val="28"/>
          <w:szCs w:val="28"/>
        </w:rPr>
        <w:t xml:space="preserve"> СЕЛЬСКОГО  ПОСЕЛЕНИЯ  </w:t>
      </w:r>
    </w:p>
    <w:p w:rsidR="00CB38AA" w:rsidRDefault="00CB38AA" w:rsidP="00D43982">
      <w:pPr>
        <w:spacing w:after="0" w:line="240" w:lineRule="auto"/>
        <w:jc w:val="center"/>
        <w:rPr>
          <w:rFonts w:ascii="Times New Roman" w:hAnsi="Times New Roman"/>
          <w:b/>
          <w:sz w:val="28"/>
          <w:szCs w:val="28"/>
        </w:rPr>
      </w:pPr>
      <w:r>
        <w:rPr>
          <w:rFonts w:ascii="Times New Roman" w:hAnsi="Times New Roman"/>
          <w:b/>
          <w:sz w:val="28"/>
          <w:szCs w:val="28"/>
        </w:rPr>
        <w:t>РОМОДАНОВСКОГО МУНИЦИПАЛЬНОГО</w:t>
      </w:r>
      <w:r w:rsidRPr="00D43982">
        <w:rPr>
          <w:rFonts w:ascii="Times New Roman" w:hAnsi="Times New Roman"/>
          <w:b/>
          <w:sz w:val="28"/>
          <w:szCs w:val="28"/>
        </w:rPr>
        <w:t xml:space="preserve"> РАЙОНА</w:t>
      </w:r>
    </w:p>
    <w:p w:rsidR="00CB38AA" w:rsidRPr="00D43982" w:rsidRDefault="00CB38AA" w:rsidP="00D43982">
      <w:pPr>
        <w:spacing w:after="0" w:line="240" w:lineRule="auto"/>
        <w:jc w:val="center"/>
        <w:rPr>
          <w:rFonts w:ascii="Times New Roman" w:hAnsi="Times New Roman"/>
          <w:b/>
          <w:sz w:val="28"/>
          <w:szCs w:val="28"/>
        </w:rPr>
      </w:pPr>
      <w:r w:rsidRPr="00D43982">
        <w:rPr>
          <w:rFonts w:ascii="Times New Roman" w:hAnsi="Times New Roman"/>
          <w:b/>
          <w:sz w:val="28"/>
          <w:szCs w:val="28"/>
        </w:rPr>
        <w:t xml:space="preserve"> РЕСПУБЛИКИ МОРДОВИЯ</w:t>
      </w:r>
    </w:p>
    <w:p w:rsidR="00CB38AA" w:rsidRPr="00D43982" w:rsidRDefault="00CB38AA" w:rsidP="00D43982">
      <w:pPr>
        <w:spacing w:after="0" w:line="240" w:lineRule="auto"/>
        <w:jc w:val="center"/>
        <w:rPr>
          <w:rFonts w:ascii="Times New Roman" w:hAnsi="Times New Roman"/>
          <w:b/>
          <w:sz w:val="28"/>
          <w:szCs w:val="28"/>
        </w:rPr>
      </w:pPr>
      <w:r w:rsidRPr="00D43982">
        <w:rPr>
          <w:rFonts w:ascii="Times New Roman" w:hAnsi="Times New Roman"/>
          <w:b/>
          <w:sz w:val="28"/>
          <w:szCs w:val="28"/>
        </w:rPr>
        <w:t>(далее – Положение)</w:t>
      </w:r>
    </w:p>
    <w:p w:rsidR="00CB38AA" w:rsidRPr="00D43982" w:rsidRDefault="00CB38AA" w:rsidP="00D43982">
      <w:pPr>
        <w:spacing w:after="0" w:line="240" w:lineRule="auto"/>
        <w:jc w:val="center"/>
        <w:rPr>
          <w:rFonts w:ascii="Times New Roman" w:hAnsi="Times New Roman"/>
          <w:sz w:val="28"/>
          <w:szCs w:val="28"/>
        </w:rPr>
      </w:pPr>
    </w:p>
    <w:p w:rsidR="00CB38AA" w:rsidRPr="00D43982" w:rsidRDefault="00CB38AA" w:rsidP="00D43982">
      <w:pPr>
        <w:spacing w:after="0" w:line="240" w:lineRule="auto"/>
        <w:ind w:firstLine="567"/>
        <w:jc w:val="both"/>
        <w:rPr>
          <w:rFonts w:ascii="Times New Roman" w:hAnsi="Times New Roman"/>
          <w:b/>
          <w:sz w:val="24"/>
          <w:szCs w:val="24"/>
          <w:lang w:eastAsia="ru-RU"/>
        </w:rPr>
      </w:pPr>
      <w:r w:rsidRPr="00D43982">
        <w:rPr>
          <w:rFonts w:ascii="Times New Roman" w:hAnsi="Times New Roman"/>
          <w:b/>
          <w:sz w:val="24"/>
          <w:szCs w:val="24"/>
          <w:lang w:eastAsia="ru-RU"/>
        </w:rPr>
        <w:t>1. Общие положения</w:t>
      </w:r>
    </w:p>
    <w:p w:rsidR="00CB38AA" w:rsidRPr="00D43982" w:rsidRDefault="00CB38AA" w:rsidP="00D43982">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1.1.Администрация Липкинского</w:t>
      </w:r>
      <w:r w:rsidRPr="00D43982">
        <w:rPr>
          <w:rFonts w:ascii="Times New Roman" w:hAnsi="Times New Roman"/>
          <w:sz w:val="24"/>
          <w:szCs w:val="24"/>
          <w:lang w:eastAsia="ru-RU"/>
        </w:rPr>
        <w:t xml:space="preserve"> сельского поселения </w:t>
      </w:r>
      <w:r>
        <w:rPr>
          <w:rFonts w:ascii="Times New Roman" w:hAnsi="Times New Roman"/>
          <w:sz w:val="24"/>
          <w:szCs w:val="24"/>
          <w:lang w:eastAsia="ru-RU"/>
        </w:rPr>
        <w:t xml:space="preserve">Ромодановского </w:t>
      </w:r>
      <w:r w:rsidRPr="00D43982">
        <w:rPr>
          <w:rFonts w:ascii="Times New Roman" w:hAnsi="Times New Roman"/>
          <w:sz w:val="24"/>
          <w:szCs w:val="24"/>
          <w:lang w:eastAsia="ru-RU"/>
        </w:rPr>
        <w:t>муниципального района Республики Мордовия (далее по тексту - администрация) - в соответствии с Федеральным законом от 6 октября 2003 года № 131-ФЗ «Об общих принципах организации местного самоуправления в Российской Федерации» входит в структуру органов местного самоуправления и является исполнительно-распорядительным органом</w:t>
      </w:r>
      <w:r w:rsidRPr="00D85CE7">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w:t>
      </w:r>
      <w:r>
        <w:rPr>
          <w:rFonts w:ascii="Times New Roman" w:hAnsi="Times New Roman"/>
          <w:sz w:val="24"/>
          <w:szCs w:val="24"/>
          <w:lang w:eastAsia="ru-RU"/>
        </w:rPr>
        <w:t xml:space="preserve">Ромодановского </w:t>
      </w:r>
      <w:r w:rsidRPr="00D43982">
        <w:rPr>
          <w:rFonts w:ascii="Times New Roman" w:hAnsi="Times New Roman"/>
          <w:sz w:val="24"/>
          <w:szCs w:val="24"/>
          <w:lang w:eastAsia="ru-RU"/>
        </w:rPr>
        <w:t>муниципального района Республики Мордовия (далее по тексту – администрация</w:t>
      </w:r>
      <w:r w:rsidRPr="00D85CE7">
        <w:rPr>
          <w:rFonts w:ascii="Times New Roman" w:hAnsi="Times New Roman"/>
          <w:sz w:val="24"/>
          <w:szCs w:val="24"/>
          <w:lang w:eastAsia="ru-RU"/>
        </w:rPr>
        <w:t xml:space="preserve"> </w:t>
      </w:r>
      <w:r>
        <w:rPr>
          <w:rFonts w:ascii="Times New Roman" w:hAnsi="Times New Roman"/>
          <w:sz w:val="24"/>
          <w:szCs w:val="24"/>
          <w:lang w:eastAsia="ru-RU"/>
        </w:rPr>
        <w:t xml:space="preserve">Липкинского </w:t>
      </w:r>
      <w:r w:rsidRPr="00D43982">
        <w:rPr>
          <w:rFonts w:ascii="Times New Roman" w:hAnsi="Times New Roman"/>
          <w:sz w:val="24"/>
          <w:szCs w:val="24"/>
          <w:lang w:eastAsia="ru-RU"/>
        </w:rPr>
        <w:t xml:space="preserve">сельского поселения), наделяется  Уставом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w:t>
      </w:r>
      <w:r>
        <w:rPr>
          <w:rFonts w:ascii="Times New Roman" w:hAnsi="Times New Roman"/>
          <w:sz w:val="24"/>
          <w:szCs w:val="24"/>
          <w:lang w:eastAsia="ru-RU"/>
        </w:rPr>
        <w:t xml:space="preserve">Ромодановского </w:t>
      </w:r>
      <w:r w:rsidRPr="00D43982">
        <w:rPr>
          <w:rFonts w:ascii="Times New Roman" w:hAnsi="Times New Roman"/>
          <w:sz w:val="24"/>
          <w:szCs w:val="24"/>
          <w:lang w:eastAsia="ru-RU"/>
        </w:rPr>
        <w:t>муниципального района</w:t>
      </w:r>
      <w:r>
        <w:rPr>
          <w:rFonts w:ascii="Times New Roman" w:hAnsi="Times New Roman"/>
          <w:sz w:val="24"/>
          <w:szCs w:val="24"/>
          <w:lang w:eastAsia="ru-RU"/>
        </w:rPr>
        <w:t xml:space="preserve"> </w:t>
      </w:r>
      <w:r w:rsidRPr="00D43982">
        <w:rPr>
          <w:rFonts w:ascii="Times New Roman" w:hAnsi="Times New Roman"/>
          <w:sz w:val="24"/>
          <w:szCs w:val="24"/>
          <w:lang w:eastAsia="ru-RU"/>
        </w:rPr>
        <w:t>Республики Мордовия (далее по тексту - Устав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CB38AA" w:rsidRPr="00D43982" w:rsidRDefault="00CB38AA"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1.2.Администрация является муниципальным казенным учреждением, образуемым для осуществления управленческих функций.</w:t>
      </w:r>
    </w:p>
    <w:p w:rsidR="00CB38AA" w:rsidRPr="00D43982" w:rsidRDefault="00CB38AA"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1.3.Администрация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Главы Республики Мордовия и органов государственной власти Республики Мордовия, Уставом сельского поселения, нормативными правовыми актами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w:t>
      </w:r>
      <w:r>
        <w:rPr>
          <w:rFonts w:ascii="Times New Roman" w:hAnsi="Times New Roman"/>
          <w:sz w:val="24"/>
          <w:szCs w:val="24"/>
          <w:lang w:eastAsia="ru-RU"/>
        </w:rPr>
        <w:t xml:space="preserve">Ромодановского </w:t>
      </w:r>
      <w:r w:rsidRPr="00D43982">
        <w:rPr>
          <w:rFonts w:ascii="Times New Roman" w:hAnsi="Times New Roman"/>
          <w:sz w:val="24"/>
          <w:szCs w:val="24"/>
          <w:lang w:eastAsia="ru-RU"/>
        </w:rPr>
        <w:t>муниципального района Республики Мордовия (далее по тексту - Совет депутатов</w:t>
      </w:r>
      <w:r w:rsidRPr="000F0D74">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а также настоящим Положением.</w:t>
      </w:r>
    </w:p>
    <w:p w:rsidR="00CB38AA" w:rsidRPr="00D43982" w:rsidRDefault="00CB38AA"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1.4.Администрация является правопреемником администрации </w:t>
      </w:r>
      <w:r>
        <w:rPr>
          <w:rFonts w:ascii="Times New Roman" w:hAnsi="Times New Roman"/>
          <w:sz w:val="24"/>
          <w:szCs w:val="24"/>
          <w:lang w:eastAsia="ru-RU"/>
        </w:rPr>
        <w:t>Вырыпаевского</w:t>
      </w:r>
      <w:r w:rsidRPr="00D43982">
        <w:rPr>
          <w:rFonts w:ascii="Times New Roman" w:hAnsi="Times New Roman"/>
          <w:sz w:val="24"/>
          <w:szCs w:val="24"/>
          <w:lang w:eastAsia="ru-RU"/>
        </w:rPr>
        <w:t xml:space="preserve"> сельского поселения </w:t>
      </w:r>
      <w:r>
        <w:rPr>
          <w:rFonts w:ascii="Times New Roman" w:hAnsi="Times New Roman"/>
          <w:sz w:val="24"/>
          <w:szCs w:val="24"/>
          <w:lang w:eastAsia="ru-RU"/>
        </w:rPr>
        <w:t>Ромодановского</w:t>
      </w:r>
      <w:r w:rsidRPr="00D43982">
        <w:rPr>
          <w:rFonts w:ascii="Times New Roman" w:hAnsi="Times New Roman"/>
          <w:sz w:val="24"/>
          <w:szCs w:val="24"/>
          <w:lang w:eastAsia="ru-RU"/>
        </w:rPr>
        <w:t xml:space="preserve"> муниципального района Республики Мордовия, администрации</w:t>
      </w:r>
      <w:r w:rsidRPr="000F0D74">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w:t>
      </w:r>
      <w:r>
        <w:rPr>
          <w:rFonts w:ascii="Times New Roman" w:hAnsi="Times New Roman"/>
          <w:sz w:val="24"/>
          <w:szCs w:val="24"/>
          <w:lang w:eastAsia="ru-RU"/>
        </w:rPr>
        <w:t>Ромодановского</w:t>
      </w:r>
      <w:r w:rsidRPr="00D43982">
        <w:rPr>
          <w:rFonts w:ascii="Times New Roman" w:hAnsi="Times New Roman"/>
          <w:sz w:val="24"/>
          <w:szCs w:val="24"/>
          <w:lang w:eastAsia="ru-RU"/>
        </w:rPr>
        <w:t xml:space="preserve"> муниципального района Республики Мордовия,  преобразованных путем объединения на основании Закона Республики Мордовия от 1</w:t>
      </w:r>
      <w:r>
        <w:rPr>
          <w:rFonts w:ascii="Times New Roman" w:hAnsi="Times New Roman"/>
          <w:sz w:val="24"/>
          <w:szCs w:val="24"/>
          <w:lang w:eastAsia="ru-RU"/>
        </w:rPr>
        <w:t>7</w:t>
      </w:r>
      <w:r w:rsidRPr="00D43982">
        <w:rPr>
          <w:rFonts w:ascii="Times New Roman" w:hAnsi="Times New Roman"/>
          <w:sz w:val="24"/>
          <w:szCs w:val="24"/>
          <w:lang w:eastAsia="ru-RU"/>
        </w:rPr>
        <w:t xml:space="preserve"> мая 2018 года №</w:t>
      </w:r>
      <w:r>
        <w:rPr>
          <w:rFonts w:ascii="Times New Roman" w:hAnsi="Times New Roman"/>
          <w:sz w:val="24"/>
          <w:szCs w:val="24"/>
          <w:lang w:eastAsia="ru-RU"/>
        </w:rPr>
        <w:t xml:space="preserve">46-З </w:t>
      </w:r>
      <w:r w:rsidRPr="00D43982">
        <w:rPr>
          <w:rFonts w:ascii="Times New Roman" w:hAnsi="Times New Roman"/>
          <w:sz w:val="24"/>
          <w:szCs w:val="24"/>
          <w:lang w:eastAsia="ru-RU"/>
        </w:rPr>
        <w:t>«О преобразовании</w:t>
      </w:r>
      <w:r w:rsidRPr="00D34E45">
        <w:rPr>
          <w:rFonts w:ascii="Times New Roman" w:hAnsi="Times New Roman"/>
          <w:sz w:val="24"/>
          <w:szCs w:val="24"/>
          <w:lang w:eastAsia="ru-RU"/>
        </w:rPr>
        <w:t xml:space="preserve"> </w:t>
      </w:r>
      <w:r>
        <w:rPr>
          <w:rFonts w:ascii="Times New Roman" w:hAnsi="Times New Roman"/>
          <w:sz w:val="24"/>
          <w:szCs w:val="24"/>
          <w:lang w:eastAsia="ru-RU"/>
        </w:rPr>
        <w:t>Вырыпаевского и Липкинского сельских поселений, Курмачкасского и Набережного сельских поселений, Уришкинского и Трофимовщинского сельских поселений Ромодановского муниципального района, Вырыпаевского и Липкинского сельсоветов,       Курмачкасского и Набережного</w:t>
      </w:r>
      <w:r w:rsidRPr="00D83745">
        <w:rPr>
          <w:rFonts w:ascii="Times New Roman" w:hAnsi="Times New Roman"/>
          <w:sz w:val="24"/>
          <w:szCs w:val="24"/>
          <w:lang w:eastAsia="ru-RU"/>
        </w:rPr>
        <w:t xml:space="preserve"> </w:t>
      </w:r>
      <w:r>
        <w:rPr>
          <w:rFonts w:ascii="Times New Roman" w:hAnsi="Times New Roman"/>
          <w:sz w:val="24"/>
          <w:szCs w:val="24"/>
          <w:lang w:eastAsia="ru-RU"/>
        </w:rPr>
        <w:t>сельсоветов, Уришкинского и Трофимовщинского сельсоветов Ромодановского района</w:t>
      </w:r>
      <w:r w:rsidRPr="00D83745">
        <w:rPr>
          <w:rFonts w:ascii="Times New Roman" w:hAnsi="Times New Roman"/>
          <w:sz w:val="24"/>
          <w:szCs w:val="24"/>
          <w:lang w:eastAsia="ru-RU"/>
        </w:rPr>
        <w:t xml:space="preserve"> </w:t>
      </w:r>
      <w:r w:rsidRPr="00D43982">
        <w:rPr>
          <w:rFonts w:ascii="Times New Roman" w:hAnsi="Times New Roman"/>
          <w:sz w:val="24"/>
          <w:szCs w:val="24"/>
          <w:lang w:eastAsia="ru-RU"/>
        </w:rPr>
        <w:t>Республики Мордовия</w:t>
      </w:r>
      <w:r>
        <w:rPr>
          <w:rFonts w:ascii="Times New Roman" w:hAnsi="Times New Roman"/>
          <w:sz w:val="24"/>
          <w:szCs w:val="24"/>
          <w:lang w:eastAsia="ru-RU"/>
        </w:rPr>
        <w:t xml:space="preserve"> и о внесении изменений в некоторые законы</w:t>
      </w:r>
      <w:r w:rsidRPr="00D83745">
        <w:rPr>
          <w:rFonts w:ascii="Times New Roman" w:hAnsi="Times New Roman"/>
          <w:sz w:val="24"/>
          <w:szCs w:val="24"/>
          <w:lang w:eastAsia="ru-RU"/>
        </w:rPr>
        <w:t xml:space="preserve"> </w:t>
      </w:r>
      <w:r w:rsidRPr="00D43982">
        <w:rPr>
          <w:rFonts w:ascii="Times New Roman" w:hAnsi="Times New Roman"/>
          <w:sz w:val="24"/>
          <w:szCs w:val="24"/>
          <w:lang w:eastAsia="ru-RU"/>
        </w:rPr>
        <w:t>Республики Мордовия</w:t>
      </w:r>
      <w:r>
        <w:rPr>
          <w:rFonts w:ascii="Times New Roman" w:hAnsi="Times New Roman"/>
          <w:sz w:val="24"/>
          <w:szCs w:val="24"/>
          <w:lang w:eastAsia="ru-RU"/>
        </w:rPr>
        <w:t>».</w:t>
      </w:r>
    </w:p>
    <w:p w:rsidR="00CB38AA" w:rsidRPr="00D43982" w:rsidRDefault="00CB38AA"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1.5.</w:t>
      </w:r>
      <w:r w:rsidRPr="00D43982">
        <w:rPr>
          <w:rFonts w:ascii="Times New Roman" w:hAnsi="Times New Roman"/>
          <w:sz w:val="24"/>
          <w:szCs w:val="24"/>
        </w:rPr>
        <w:t>Администрацию возглавляет</w:t>
      </w:r>
      <w:r>
        <w:rPr>
          <w:rFonts w:ascii="Times New Roman" w:hAnsi="Times New Roman"/>
          <w:sz w:val="24"/>
          <w:szCs w:val="24"/>
        </w:rPr>
        <w:t xml:space="preserve"> </w:t>
      </w:r>
      <w:r>
        <w:rPr>
          <w:rFonts w:ascii="Times New Roman" w:hAnsi="Times New Roman"/>
          <w:sz w:val="24"/>
          <w:szCs w:val="24"/>
          <w:lang w:eastAsia="ru-RU"/>
        </w:rPr>
        <w:t>Глава</w:t>
      </w:r>
      <w:r w:rsidRPr="00D85CE7">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избранный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из своего состава.</w:t>
      </w:r>
    </w:p>
    <w:p w:rsidR="00CB38AA" w:rsidRPr="00D43982" w:rsidRDefault="00CB38AA"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1.6.Администрация обладает правами юридического лица, финансируется за счет бюджета сельского поселения, имеет лицевой счет в органах казначейства, гербовую печать со своим наименованием, штампы, бланки.</w:t>
      </w:r>
    </w:p>
    <w:p w:rsidR="00CB38AA" w:rsidRPr="00D43982" w:rsidRDefault="00CB38AA"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1.7.Полное наименовани</w:t>
      </w:r>
      <w:r>
        <w:rPr>
          <w:rFonts w:ascii="Times New Roman" w:hAnsi="Times New Roman"/>
          <w:sz w:val="24"/>
          <w:szCs w:val="24"/>
          <w:lang w:eastAsia="ru-RU"/>
        </w:rPr>
        <w:t>е администрации: администрация</w:t>
      </w:r>
      <w:r w:rsidRPr="00D85CE7">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w:t>
      </w:r>
      <w:r>
        <w:rPr>
          <w:rFonts w:ascii="Times New Roman" w:hAnsi="Times New Roman"/>
          <w:sz w:val="24"/>
          <w:szCs w:val="24"/>
          <w:lang w:eastAsia="ru-RU"/>
        </w:rPr>
        <w:t>сельского поселения Ромодановского муниципального района Республики Мордовия.</w:t>
      </w:r>
    </w:p>
    <w:p w:rsidR="00CB38AA" w:rsidRPr="00D43982" w:rsidRDefault="00CB38AA"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Сокращенное наименование администрации: </w:t>
      </w:r>
      <w:r>
        <w:rPr>
          <w:rFonts w:ascii="Times New Roman" w:hAnsi="Times New Roman"/>
          <w:sz w:val="24"/>
          <w:szCs w:val="24"/>
          <w:lang w:eastAsia="ru-RU"/>
        </w:rPr>
        <w:t>администрация</w:t>
      </w:r>
      <w:r w:rsidRPr="00D85CE7">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w:t>
      </w:r>
      <w:r>
        <w:rPr>
          <w:rFonts w:ascii="Times New Roman" w:hAnsi="Times New Roman"/>
          <w:sz w:val="24"/>
          <w:szCs w:val="24"/>
          <w:lang w:eastAsia="ru-RU"/>
        </w:rPr>
        <w:t>сельского поселения.</w:t>
      </w:r>
    </w:p>
    <w:p w:rsidR="00CB38AA" w:rsidRPr="00D43982" w:rsidRDefault="00CB38AA"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1.8.Юридический адрес администрации: </w:t>
      </w:r>
      <w:r>
        <w:rPr>
          <w:rFonts w:ascii="Times New Roman" w:hAnsi="Times New Roman"/>
          <w:sz w:val="24"/>
          <w:szCs w:val="24"/>
          <w:lang w:eastAsia="ru-RU"/>
        </w:rPr>
        <w:t>431619, Республика Мордовия, Ромодановский  район, поселок Липки, улица Совхозная, дом 1.</w:t>
      </w:r>
    </w:p>
    <w:p w:rsidR="00CB38AA" w:rsidRPr="00D43982" w:rsidRDefault="00CB38AA" w:rsidP="00D43982">
      <w:pPr>
        <w:shd w:val="clear" w:color="auto" w:fill="FFFFFF"/>
        <w:spacing w:after="0" w:line="240" w:lineRule="auto"/>
        <w:ind w:firstLine="567"/>
        <w:jc w:val="both"/>
        <w:rPr>
          <w:rFonts w:ascii="Times New Roman" w:hAnsi="Times New Roman"/>
          <w:color w:val="000000"/>
          <w:sz w:val="24"/>
          <w:szCs w:val="24"/>
          <w:lang w:eastAsia="ru-RU"/>
        </w:rPr>
      </w:pPr>
    </w:p>
    <w:p w:rsidR="00CB38AA" w:rsidRPr="00D43982" w:rsidRDefault="00CB38AA"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2. Полномочия администрации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2.1. Администрация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2.2. Администрация в своей деятельности подотчетна Совету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2.2. Администрация от имени муниципального образования - </w:t>
      </w:r>
      <w:r>
        <w:rPr>
          <w:rFonts w:ascii="Times New Roman" w:hAnsi="Times New Roman"/>
          <w:sz w:val="24"/>
          <w:szCs w:val="24"/>
          <w:lang w:eastAsia="ru-RU"/>
        </w:rPr>
        <w:t>Липкинское</w:t>
      </w:r>
      <w:r w:rsidRPr="00D43982">
        <w:rPr>
          <w:rFonts w:ascii="Times New Roman" w:hAnsi="Times New Roman"/>
          <w:sz w:val="24"/>
          <w:szCs w:val="24"/>
        </w:rPr>
        <w:t xml:space="preserve"> сельское поселение </w:t>
      </w:r>
      <w:r>
        <w:rPr>
          <w:rFonts w:ascii="Times New Roman" w:hAnsi="Times New Roman"/>
          <w:sz w:val="24"/>
          <w:szCs w:val="24"/>
          <w:lang w:eastAsia="ru-RU"/>
        </w:rPr>
        <w:t>Ромодановского</w:t>
      </w:r>
      <w:r w:rsidRPr="00D43982">
        <w:rPr>
          <w:rFonts w:ascii="Times New Roman" w:hAnsi="Times New Roman"/>
          <w:sz w:val="24"/>
          <w:szCs w:val="24"/>
        </w:rPr>
        <w:t xml:space="preserve"> муниципального района Республики Мордовия участвует в гражданских правоотношениях, вправе своими действиями приобретать и осуществлять имущественные и иные права и обязанности, выступать в суде.</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2.3. Администрация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r>
        <w:rPr>
          <w:rFonts w:ascii="Times New Roman" w:hAnsi="Times New Roman"/>
          <w:sz w:val="24"/>
          <w:szCs w:val="24"/>
        </w:rPr>
        <w:t xml:space="preserve"> </w:t>
      </w:r>
      <w:r w:rsidRPr="00D43982">
        <w:rPr>
          <w:rFonts w:ascii="Times New Roman" w:hAnsi="Times New Roman"/>
          <w:sz w:val="24"/>
          <w:szCs w:val="24"/>
        </w:rPr>
        <w:t>осуществляет следующие полномочия по решению вопросов местного значения: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 разрабатывает проекты стратегии социально-экономического развития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вносит их на утверждение в Совет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обеспечивает реализацию указанной стратегии;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разрабатывает и вносит на утверждение в Совет депутатов</w:t>
      </w:r>
      <w:r w:rsidRPr="000F0D74">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проект бюджета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а также отчет о его исполнении, исполняет бюджет</w:t>
      </w:r>
      <w:r w:rsidRPr="000F0D74">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3) готовит и вносит предложения по мероприятиям, планируемым органами государственной власти и затрагивающим интересы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 запрашивает и получает на безвозмездной основе от организаций на территории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участвует в согласовании указанных планов и программ;</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для решения вопросов местного значения;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6) осуществляет контроль за реализацией принимаемых администрацией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 в соответствии с действующим законодательством в порядке, установленном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решает вопросы, связанные с владением, пользованием и распоряжением муниципальной собственностью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8) организует и осуществляет мероприятия по охране на территории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9) участвует в обеспечении прав и свобод граждан, проживающих на территории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 участвует в обеспечении выполнения на территории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CB38AA" w:rsidRPr="00D43982" w:rsidRDefault="00CB38AA" w:rsidP="00D43982">
      <w:pPr>
        <w:shd w:val="clear" w:color="auto" w:fill="FFFFFF"/>
        <w:spacing w:after="0" w:line="240" w:lineRule="auto"/>
        <w:ind w:firstLine="540"/>
        <w:jc w:val="both"/>
        <w:rPr>
          <w:rFonts w:ascii="Times New Roman" w:hAnsi="Times New Roman"/>
          <w:sz w:val="24"/>
          <w:szCs w:val="24"/>
          <w:lang w:eastAsia="ru-RU"/>
        </w:rPr>
      </w:pPr>
      <w:r w:rsidRPr="00D43982">
        <w:rPr>
          <w:rFonts w:ascii="Times New Roman" w:hAnsi="Times New Roman"/>
          <w:sz w:val="24"/>
          <w:szCs w:val="24"/>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14) разрабатывает, утверждает и реализует программы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16) осуществляет муниципальный контроль на территории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17) разрабатывает и утверждает программу комплексного развития системы коммунальной инфраструктуры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программу комплексного развития транспортной инфраструктуры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программу комплексного развития социальной инфраструктуры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требования к которым устанавливаются Правительством Российской Федерации;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18)</w:t>
      </w:r>
      <w:r>
        <w:rPr>
          <w:rFonts w:ascii="Times New Roman" w:hAnsi="Times New Roman"/>
          <w:sz w:val="24"/>
          <w:szCs w:val="24"/>
        </w:rPr>
        <w:t xml:space="preserve"> </w:t>
      </w:r>
      <w:r w:rsidRPr="00D43982">
        <w:rPr>
          <w:rFonts w:ascii="Times New Roman" w:hAnsi="Times New Roman"/>
          <w:sz w:val="24"/>
          <w:szCs w:val="24"/>
        </w:rPr>
        <w:t>разрабатывает и утверждает схему размещения нестационарных торговых объектов на территории</w:t>
      </w:r>
      <w:r w:rsidRPr="00F24CBA">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порядке, установленном уполномоченным органом исполнительной власти Республики Мордовия;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20) организует и проводит в </w:t>
      </w:r>
      <w:r>
        <w:rPr>
          <w:rFonts w:ascii="Times New Roman" w:hAnsi="Times New Roman"/>
          <w:sz w:val="24"/>
          <w:szCs w:val="24"/>
          <w:lang w:eastAsia="ru-RU"/>
        </w:rPr>
        <w:t>Липкинском</w:t>
      </w:r>
      <w:r w:rsidRPr="00D43982">
        <w:rPr>
          <w:rFonts w:ascii="Times New Roman" w:hAnsi="Times New Roman"/>
          <w:sz w:val="24"/>
          <w:szCs w:val="24"/>
        </w:rPr>
        <w:t xml:space="preserve">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w:t>
      </w:r>
      <w:r>
        <w:rPr>
          <w:rFonts w:ascii="Times New Roman" w:hAnsi="Times New Roman"/>
          <w:sz w:val="24"/>
          <w:szCs w:val="24"/>
        </w:rPr>
        <w:t>с</w:t>
      </w:r>
      <w:r w:rsidRPr="00D43982">
        <w:rPr>
          <w:rFonts w:ascii="Times New Roman" w:hAnsi="Times New Roman"/>
          <w:sz w:val="24"/>
          <w:szCs w:val="24"/>
        </w:rPr>
        <w:t xml:space="preserve">ельского поселения; </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25) осуществляет иные полномочия, предусмотренные действующим законодательством для исполнительно-распорядительных органов поселений.</w:t>
      </w:r>
    </w:p>
    <w:p w:rsidR="00CB38AA" w:rsidRPr="00D43982" w:rsidRDefault="00CB38AA" w:rsidP="00D43982">
      <w:pPr>
        <w:spacing w:after="0" w:line="240" w:lineRule="auto"/>
        <w:ind w:firstLine="567"/>
        <w:jc w:val="both"/>
        <w:rPr>
          <w:rFonts w:ascii="Times New Roman" w:hAnsi="Times New Roman"/>
          <w:sz w:val="28"/>
          <w:szCs w:val="28"/>
        </w:rPr>
      </w:pPr>
    </w:p>
    <w:p w:rsidR="00CB38AA" w:rsidRPr="00D43982" w:rsidRDefault="00CB38AA"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3. Структура администрации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3.1.Структура администрации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утверждается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по представлению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3.2. В структуру администрации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могут входить отраслевые (функциональные) и территориальные органы администрации</w:t>
      </w:r>
      <w:r w:rsidRPr="00F24CBA">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которые по решению Совета депутатов могут наделяться правами юридического лица.</w:t>
      </w:r>
    </w:p>
    <w:p w:rsidR="00CB38AA" w:rsidRPr="00D43982" w:rsidRDefault="00CB38AA"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rPr>
        <w:t xml:space="preserve">3.3. </w:t>
      </w:r>
      <w:r w:rsidRPr="00D43982">
        <w:rPr>
          <w:rFonts w:ascii="Times New Roman" w:hAnsi="Times New Roman"/>
          <w:sz w:val="24"/>
          <w:szCs w:val="24"/>
          <w:lang w:eastAsia="ru-RU"/>
        </w:rPr>
        <w:t>Органы администрации создаются в целях эффективного управления и обеспечения осуществления администрацией возложенных на нее задач и полномочий.</w:t>
      </w:r>
    </w:p>
    <w:p w:rsidR="00CB38AA" w:rsidRPr="00D43982" w:rsidRDefault="00CB38AA"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3.4.Органы администрации действуют на основании положений, утверждаемых постановлением администрации.</w:t>
      </w:r>
    </w:p>
    <w:p w:rsidR="00CB38AA" w:rsidRPr="00D43982" w:rsidRDefault="00CB38AA" w:rsidP="00D43982">
      <w:pPr>
        <w:spacing w:after="0" w:line="240" w:lineRule="auto"/>
        <w:ind w:firstLine="567"/>
        <w:jc w:val="both"/>
        <w:rPr>
          <w:rFonts w:ascii="Times New Roman" w:hAnsi="Times New Roman"/>
          <w:sz w:val="28"/>
          <w:szCs w:val="28"/>
        </w:rPr>
      </w:pPr>
    </w:p>
    <w:p w:rsidR="00CB38AA" w:rsidRPr="00D43982" w:rsidRDefault="00CB38AA"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4. Глава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4.1.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является высшим должностным лицом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 наделяется Уставом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собственными полномочиями по решению вопросов местного значения.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4.2.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избранный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 своего состава (избирается тайным голосованием большинством голосов от состава депутатов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исполняет полномочия председателя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 одновременно исполняет полномочия Главы администрации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hd w:val="clear" w:color="auto" w:fill="FFFFFF"/>
        <w:spacing w:after="0" w:line="240" w:lineRule="auto"/>
        <w:jc w:val="both"/>
        <w:rPr>
          <w:rFonts w:ascii="Times New Roman" w:hAnsi="Times New Roman"/>
          <w:sz w:val="24"/>
          <w:szCs w:val="24"/>
          <w:lang w:eastAsia="ru-RU"/>
        </w:rPr>
      </w:pPr>
      <w:r w:rsidRPr="00D43982">
        <w:rPr>
          <w:rFonts w:ascii="Times New Roman" w:hAnsi="Times New Roman"/>
          <w:sz w:val="24"/>
          <w:szCs w:val="24"/>
          <w:lang w:eastAsia="ru-RU"/>
        </w:rPr>
        <w:t xml:space="preserve">        4.3. Глава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осуществляет свои полномочия на постоянной (штатной оплачиваемой) основе.</w:t>
      </w:r>
    </w:p>
    <w:p w:rsidR="00CB38AA" w:rsidRPr="00D43982" w:rsidRDefault="00CB38AA" w:rsidP="00D43982">
      <w:pPr>
        <w:shd w:val="clear" w:color="auto" w:fill="FFFFFF"/>
        <w:spacing w:after="0" w:line="240" w:lineRule="auto"/>
        <w:jc w:val="both"/>
        <w:rPr>
          <w:rFonts w:ascii="Times New Roman" w:hAnsi="Times New Roman"/>
          <w:sz w:val="24"/>
          <w:szCs w:val="24"/>
          <w:lang w:eastAsia="ru-RU"/>
        </w:rPr>
      </w:pPr>
      <w:r w:rsidRPr="00D43982">
        <w:rPr>
          <w:rFonts w:ascii="Times New Roman" w:hAnsi="Times New Roman"/>
          <w:sz w:val="24"/>
          <w:szCs w:val="24"/>
        </w:rPr>
        <w:t xml:space="preserve">4.4. Кандидатуру на пост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может предложить любой депутат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случае, если в бюллетень по выборам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не избран, проводятся повторные выборы. Порядок проведения выборов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определяется Регламентом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4.5. Вступление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должность оформляется решением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4.6.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4.7.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подотчетен и подконтролен населению и Совету депутатов</w:t>
      </w:r>
      <w:r w:rsidRPr="00F24CBA">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4.8. Главе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обеспечиваются условия для беспрепятственного осуществления своих полномочий.</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4.9.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представляет Совету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ежегодные отчеты о результатах своей деятельности, о результатах деятельности Администрации</w:t>
      </w:r>
      <w:r w:rsidRPr="00F24CBA">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том числе о решении вопросов, поставленных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4.10.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избирается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 своего состава на срок, 5 лет.</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Срок, на который избирается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первого созыва вновь образованного муниципального образования не может быть более трех лет.</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4.11. Полномочия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начинаются со дня вступления в должность и прекращаются в день вступления в должность вновь избранного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4.12. В случае досрочного прекращения полномочий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срок полномочий вновь избранного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не может быть менее двух лет</w:t>
      </w:r>
      <w:r>
        <w:rPr>
          <w:rFonts w:ascii="Times New Roman" w:hAnsi="Times New Roman"/>
          <w:sz w:val="24"/>
          <w:szCs w:val="24"/>
        </w:rPr>
        <w:t>.</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4.13.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осуществляет свои полномочия на постоянной основе и не вправе:</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w:t>
      </w:r>
      <w:r>
        <w:rPr>
          <w:rFonts w:ascii="Times New Roman" w:hAnsi="Times New Roman"/>
          <w:sz w:val="24"/>
          <w:szCs w:val="24"/>
        </w:rPr>
        <w:t xml:space="preserve"> </w:t>
      </w:r>
      <w:r w:rsidRPr="00D43982">
        <w:rPr>
          <w:rFonts w:ascii="Times New Roman" w:hAnsi="Times New Roman"/>
          <w:sz w:val="24"/>
          <w:szCs w:val="24"/>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4.14.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имеет удостоверение, подтверждающее его полномочия и статус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Pr="00F24CBA">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4.15. Деятельность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направлена на обеспечение совместно с администрацией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иными органами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комплексного развития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прав, свобод и законных интересов своих избирателей, населения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4.16. Ежегодно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отчитывается перед населением</w:t>
      </w:r>
      <w:r w:rsidRPr="00F24CBA">
        <w:rPr>
          <w:rFonts w:ascii="Times New Roman" w:hAnsi="Times New Roman"/>
          <w:sz w:val="24"/>
          <w:szCs w:val="24"/>
          <w:lang w:eastAsia="ru-RU"/>
        </w:rPr>
        <w:t xml:space="preserve"> </w:t>
      </w:r>
      <w:r>
        <w:rPr>
          <w:rFonts w:ascii="Times New Roman" w:hAnsi="Times New Roman"/>
          <w:sz w:val="24"/>
          <w:szCs w:val="24"/>
          <w:lang w:eastAsia="ru-RU"/>
        </w:rPr>
        <w:t xml:space="preserve">Липкинского </w:t>
      </w:r>
      <w:r w:rsidRPr="00D43982">
        <w:rPr>
          <w:rFonts w:ascii="Times New Roman" w:hAnsi="Times New Roman"/>
          <w:sz w:val="24"/>
          <w:szCs w:val="24"/>
        </w:rPr>
        <w:t>сельского поселения о результатах проделанной работы в ходе встреч с избирателями, а также через средства массовой информации.</w:t>
      </w:r>
    </w:p>
    <w:p w:rsidR="00CB38AA" w:rsidRPr="00D43982" w:rsidRDefault="00CB38AA" w:rsidP="00D43982">
      <w:pPr>
        <w:spacing w:after="0" w:line="240" w:lineRule="auto"/>
        <w:ind w:firstLine="567"/>
        <w:jc w:val="both"/>
        <w:rPr>
          <w:rFonts w:ascii="Times New Roman" w:hAnsi="Times New Roman"/>
          <w:sz w:val="24"/>
          <w:szCs w:val="24"/>
        </w:rPr>
      </w:pPr>
    </w:p>
    <w:p w:rsidR="00CB38AA" w:rsidRPr="00D43982" w:rsidRDefault="00CB38AA"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5. Полномочия Главы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5.1.Глава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осуществляет следующие полномочия: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 представляет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 подписывает и обнародует в порядке, установленном Уставом сельского поселения, решения, принятые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издает в пределах своих полномочий правовые акты;</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 созывает сессии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ведет сессии Совета депутатов</w:t>
      </w:r>
      <w:r w:rsidRPr="00AF3FDF">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подписывает протоколы сессий, а также иные документы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6) оказывает содействие депутатам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его органах или избирательных округах;</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 координирует деятельность постоянных и временных органов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дает им поручения, связанные с исполнением решений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8) принимает меры по обеспечению гласности и учету общественного мнения в организации работы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организует в Совете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избирательных округах прием граждан, рассмотрение их письменных и устных обращений;</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открывает и закрывает расчетные и текущие счета Совета депутатов</w:t>
      </w:r>
      <w:r w:rsidRPr="00AF3FDF">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на обеспечение деятельности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 в случаях, предусмотренных законом, от имени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подписывает заявления в суды, вправе назначить уполномоченного представителя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суде;</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11) обеспечивает осуществление органами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федеральными законами и законами Республики Мордовия;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12) решает иные вопросы, которые могут быть поручены ему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или возложены на него соответствующими нормативными правовыми актами.</w:t>
      </w:r>
    </w:p>
    <w:p w:rsidR="00CB38AA" w:rsidRPr="00D43982" w:rsidRDefault="00CB38AA" w:rsidP="00D43982">
      <w:pPr>
        <w:spacing w:after="0" w:line="240" w:lineRule="auto"/>
        <w:ind w:firstLine="567"/>
        <w:jc w:val="both"/>
        <w:rPr>
          <w:rFonts w:ascii="Times New Roman" w:hAnsi="Times New Roman"/>
          <w:sz w:val="24"/>
          <w:szCs w:val="24"/>
        </w:rPr>
      </w:pPr>
    </w:p>
    <w:p w:rsidR="00CB38AA" w:rsidRPr="00D43982" w:rsidRDefault="00CB38AA"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6. Досрочное прекращение полномочий Главы сельского поселения</w:t>
      </w:r>
    </w:p>
    <w:p w:rsidR="00CB38AA" w:rsidRPr="00D43982" w:rsidRDefault="00CB38AA" w:rsidP="00D43982">
      <w:pPr>
        <w:shd w:val="clear" w:color="auto" w:fill="FFFFFF"/>
        <w:spacing w:after="0" w:line="240" w:lineRule="auto"/>
        <w:ind w:firstLine="540"/>
        <w:jc w:val="both"/>
        <w:rPr>
          <w:rFonts w:ascii="Times New Roman" w:hAnsi="Times New Roman"/>
          <w:sz w:val="24"/>
          <w:szCs w:val="24"/>
          <w:lang w:eastAsia="ru-RU"/>
        </w:rPr>
      </w:pPr>
      <w:r w:rsidRPr="00D43982">
        <w:rPr>
          <w:rFonts w:ascii="Times New Roman" w:hAnsi="Times New Roman"/>
          <w:sz w:val="24"/>
          <w:szCs w:val="24"/>
          <w:lang w:eastAsia="ru-RU"/>
        </w:rPr>
        <w:t xml:space="preserve">6.1. Полномочия Главы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прекращаются в день вступления в должность вновь избранного Главы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и в случаях досрочного прекращения полномочий.</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6.2. Полномочия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прекращаются досрочно в случае:</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смерти;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отставки по собственному желанию;</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признания судом недееспособным или ограниченно дееспособным;</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признания судом безвестно отсутствующим или объявления умершим;</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вступления в отношении его в законную силу обвинительного приговора суда;</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выезда за пределы Российской Федерации на постоянное место жительства;</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отзыва избирателями;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 установленной в судебном порядке стойкой неспособности по состоянию здоровья осуществлять полномочия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преобразования</w:t>
      </w:r>
      <w:r w:rsidRPr="00AF3FDF">
        <w:rPr>
          <w:rFonts w:ascii="Times New Roman" w:hAnsi="Times New Roman"/>
          <w:sz w:val="24"/>
          <w:szCs w:val="24"/>
          <w:lang w:eastAsia="ru-RU"/>
        </w:rPr>
        <w:t xml:space="preserve"> </w:t>
      </w:r>
      <w:r>
        <w:rPr>
          <w:rFonts w:ascii="Times New Roman" w:hAnsi="Times New Roman"/>
          <w:sz w:val="24"/>
          <w:szCs w:val="24"/>
          <w:lang w:eastAsia="ru-RU"/>
        </w:rPr>
        <w:t xml:space="preserve">Липкинского </w:t>
      </w:r>
      <w:r w:rsidRPr="00D43982">
        <w:rPr>
          <w:rFonts w:ascii="Times New Roman" w:hAnsi="Times New Roman"/>
          <w:sz w:val="24"/>
          <w:szCs w:val="24"/>
        </w:rPr>
        <w:t xml:space="preserve">сельского поселения, осуществляемого в соответствии с частями 3,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12) увеличения численности избирателей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более чем на 25 процентов, произошедшего вследствие изменения границ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или объединения поселения с городским округом;</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14)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6.3. Решение о досрочном прекращении полномочий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принимается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случаях, предусмотренных пунктами 4, 5, 6, 9, 10 части 1 настоящей статьи указанное решение принимается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на основании соответствующего судебного решения, результатов голосования о его отзыве избирателями.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6.4. В случае, если избранный из состава Совета депутатов</w:t>
      </w:r>
      <w:r w:rsidRPr="00AF3FDF">
        <w:rPr>
          <w:rFonts w:ascii="Times New Roman" w:hAnsi="Times New Roman"/>
          <w:sz w:val="24"/>
          <w:szCs w:val="24"/>
          <w:lang w:eastAsia="ru-RU"/>
        </w:rPr>
        <w:t xml:space="preserve"> </w:t>
      </w:r>
      <w:r>
        <w:rPr>
          <w:rFonts w:ascii="Times New Roman" w:hAnsi="Times New Roman"/>
          <w:sz w:val="24"/>
          <w:szCs w:val="24"/>
          <w:lang w:eastAsia="ru-RU"/>
        </w:rPr>
        <w:t xml:space="preserve">Липкинского </w:t>
      </w:r>
      <w:r w:rsidRPr="00D43982">
        <w:rPr>
          <w:rFonts w:ascii="Times New Roman" w:hAnsi="Times New Roman"/>
          <w:sz w:val="24"/>
          <w:szCs w:val="24"/>
        </w:rPr>
        <w:t xml:space="preserve">сельского поселения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не вправе принимать решение об избрании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до вступления решения суда в законную силу.</w:t>
      </w:r>
    </w:p>
    <w:p w:rsidR="00CB38AA" w:rsidRPr="00D43982" w:rsidRDefault="00CB38AA" w:rsidP="00D43982">
      <w:pPr>
        <w:spacing w:after="0" w:line="240" w:lineRule="auto"/>
        <w:ind w:firstLine="567"/>
        <w:jc w:val="both"/>
        <w:rPr>
          <w:rFonts w:ascii="Times New Roman" w:hAnsi="Times New Roman"/>
          <w:sz w:val="24"/>
          <w:szCs w:val="24"/>
        </w:rPr>
      </w:pPr>
    </w:p>
    <w:p w:rsidR="00CB38AA" w:rsidRPr="00D43982" w:rsidRDefault="00CB38AA"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7. Удаление Главы сельского поселения в отставку</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 Совет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по инициативе депутатов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или по инициативе Главы Республики Мордовия.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7.2. Основаниями для удаления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являются: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 решения, действия (бездействие)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 (или) обязанностей по обеспечению осуществления органами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отдельных государственных полномочий, переданных органам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федеральными законами и законами Республики Мордовия;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3) неудовлетворительная оценка деятельности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по результатам его ежегодного отчета перед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данная два раза подряд;</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допущение главой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местной администрацией, иными органами и должностными лицами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7.3. Инициатива депутатов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 удалении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выдвинутая не менее чем одной третью от установленной численности депутатов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оформляется в виде обращения, которое вносится в Совет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Указанное обращение вносится вместе с проектом решения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 удалении главы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О выдвижении данной инициативы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w:t>
      </w:r>
      <w:r w:rsidRPr="00AF3FDF">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7.4. Рассмотрение инициативы депутатов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 удалении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осуществляется с учетом мнения Главы Республики Мордовия.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7.5. В случае если при рассмотрении инициативы депутатов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 удалении главы</w:t>
      </w:r>
      <w:r w:rsidRPr="00CB40F0">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отдельных государственных полномочий, переданных органам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федеральными законами и законами Республики Мордовия, и (или) решений, действий (бездействия)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может быть принято только при согласии Главы Республики Мордовия.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7.6. Инициатива Главы Республики Мордовия об удалении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оформляется в виде обращения, которое вносится в Совет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вместе с проектом соответствующего решения Совета депутатов</w:t>
      </w:r>
      <w:r w:rsidRPr="00CB40F0">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 выдвижении данной инициативы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уведомляется не позднее дня, следующего за днем внесения указанного обращения в Совет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7.7. Рассмотрение инициативы депутатов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или Главы Республики Мордовия об удалении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осуществляется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течение одного месяца со дня внесения соответствующего обращения.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7.8. Решение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 удалении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7.9. Решение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 удалении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подписывается депутатом, председательствующим на заседании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7.10. В случае, если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7.11. При рассмотрении и принятии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решения об удалении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должны быть обеспечены:</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или Главы Республики Мордовия и с проектом решения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 удалении его в отставку;</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 предоставление ему возможности дать депутатам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объяснения по поводу обстоятельств, выдвигаемых в качестве основания для удаления в отставку.</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7.12. В случае, если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не согласен с решением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 удалении его в отставку, он вправе в письменном виде изложить свое особое мнение.</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7.13. Решение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 удалении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w:t>
      </w:r>
      <w:r>
        <w:rPr>
          <w:rFonts w:ascii="Times New Roman" w:hAnsi="Times New Roman"/>
          <w:sz w:val="24"/>
          <w:szCs w:val="24"/>
        </w:rPr>
        <w:t>с</w:t>
      </w:r>
      <w:r w:rsidRPr="00D43982">
        <w:rPr>
          <w:rFonts w:ascii="Times New Roman" w:hAnsi="Times New Roman"/>
          <w:sz w:val="24"/>
          <w:szCs w:val="24"/>
        </w:rPr>
        <w:t xml:space="preserve">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7.14. В случае, если инициатива депутатов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или Главы Республики Мордовия об удалении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отклонена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вопрос об удалении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может быть вынесен на повторное рассмотрение Совета депутатов</w:t>
      </w:r>
      <w:r w:rsidRPr="00D34E45">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не ранее чем через два месяца со дня проведения заседания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на котором рассматривался указанный вопрос.</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7.15.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отношении которого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CB38AA" w:rsidRPr="00D43982" w:rsidRDefault="00CB38AA" w:rsidP="00D43982">
      <w:pPr>
        <w:spacing w:after="0" w:line="240" w:lineRule="auto"/>
        <w:ind w:firstLine="567"/>
        <w:jc w:val="both"/>
        <w:rPr>
          <w:rFonts w:ascii="Times New Roman" w:hAnsi="Times New Roman"/>
          <w:sz w:val="24"/>
          <w:szCs w:val="24"/>
        </w:rPr>
      </w:pPr>
    </w:p>
    <w:p w:rsidR="00CB38AA" w:rsidRPr="00D43982" w:rsidRDefault="00CB38AA"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8. Временное исполнение полномочий Главы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8.1. В случае отсутствия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w:t>
      </w:r>
    </w:p>
    <w:p w:rsidR="00CB38AA" w:rsidRPr="00D43982" w:rsidRDefault="00CB38AA" w:rsidP="00D43982">
      <w:pPr>
        <w:spacing w:after="0" w:line="240" w:lineRule="auto"/>
        <w:ind w:firstLine="567"/>
        <w:jc w:val="both"/>
        <w:rPr>
          <w:rFonts w:ascii="Times New Roman" w:hAnsi="Times New Roman"/>
          <w:sz w:val="24"/>
          <w:szCs w:val="24"/>
        </w:rPr>
      </w:pPr>
    </w:p>
    <w:p w:rsidR="00CB38AA" w:rsidRPr="00D43982" w:rsidRDefault="00CB38AA"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9. Правовые акты администрации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9.1.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пределах своих полномочий, установленных Уставом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 решениями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издает постановления и распоряжения по вопросам организации деятельности Совета депутатов</w:t>
      </w:r>
      <w:r w:rsidRPr="002D3808">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9.2.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Уставом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решениями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издает постановления администрации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по вопросам местного значения</w:t>
      </w:r>
      <w:r>
        <w:rPr>
          <w:rFonts w:ascii="Times New Roman" w:hAnsi="Times New Roman"/>
          <w:sz w:val="24"/>
          <w:szCs w:val="24"/>
        </w:rPr>
        <w:t xml:space="preserve"> </w:t>
      </w:r>
      <w:r w:rsidRPr="00D43982">
        <w:rPr>
          <w:rFonts w:ascii="Times New Roman" w:hAnsi="Times New Roman"/>
          <w:sz w:val="24"/>
          <w:szCs w:val="24"/>
        </w:rPr>
        <w:t xml:space="preserve">и вопросам, связанным с осуществлением отдельных государственных полномочий, переданных органам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федеральными законами и законами Республики Мордовия,</w:t>
      </w:r>
      <w:r>
        <w:rPr>
          <w:rFonts w:ascii="Times New Roman" w:hAnsi="Times New Roman"/>
          <w:sz w:val="24"/>
          <w:szCs w:val="24"/>
        </w:rPr>
        <w:t xml:space="preserve"> </w:t>
      </w:r>
      <w:r w:rsidRPr="00D43982">
        <w:rPr>
          <w:rFonts w:ascii="Times New Roman" w:hAnsi="Times New Roman"/>
          <w:sz w:val="24"/>
          <w:szCs w:val="24"/>
        </w:rPr>
        <w:t xml:space="preserve">а также распоряжения администрации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по вопросам организации работы администрации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9.3. Глава</w:t>
      </w:r>
      <w:r w:rsidRPr="002D3808">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издает постановления и распоряжения по иным вопросам, отнесенным к его компетенции уставом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9.4. Руководители структурных подразделений администрации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издают приказы и распоряжения по вопросам, отнесенным к их полномочиям.</w:t>
      </w:r>
    </w:p>
    <w:p w:rsidR="00CB38AA" w:rsidRPr="00D43982" w:rsidRDefault="00CB38AA"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9.5. Правовые акты администрации вступают в силу с момента их принятия.</w:t>
      </w:r>
    </w:p>
    <w:p w:rsidR="00CB38AA" w:rsidRPr="00D43982" w:rsidRDefault="00CB38AA"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9.6. Правовые акты администрации, затрагивающие права, свободы и обязанности человека и гражданина, вступают в силу после их официального опубликования.</w:t>
      </w:r>
    </w:p>
    <w:p w:rsidR="00CB38AA" w:rsidRPr="00D43982" w:rsidRDefault="00CB38AA" w:rsidP="00D43982">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D43982">
        <w:rPr>
          <w:rFonts w:ascii="Times New Roman" w:hAnsi="Times New Roman"/>
          <w:sz w:val="24"/>
          <w:szCs w:val="24"/>
          <w:lang w:eastAsia="ru-RU"/>
        </w:rPr>
        <w:t>9.7. Правовые акты администрации могут быть отменены или их действие может быть приостановлено администрацией, а также судом.</w:t>
      </w:r>
    </w:p>
    <w:p w:rsidR="00CB38AA" w:rsidRPr="00D43982" w:rsidRDefault="00CB38AA"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9.8. Порядок подготовки и принятия правовых актов устанавливается администрацией.</w:t>
      </w:r>
    </w:p>
    <w:p w:rsidR="00CB38AA" w:rsidRPr="00D43982" w:rsidRDefault="00CB38AA" w:rsidP="00D43982">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D43982">
        <w:rPr>
          <w:rFonts w:ascii="Times New Roman" w:hAnsi="Times New Roman"/>
          <w:sz w:val="24"/>
          <w:szCs w:val="24"/>
          <w:lang w:eastAsia="ru-RU"/>
        </w:rPr>
        <w:t>9.9. Нормативные правовые акты администрации подлежат включению в регистр муниципальных нормативных правовых актов Республики Мордовия в порядке, установленном законодательством Российской Федерации и Республики Мордовия.</w:t>
      </w:r>
    </w:p>
    <w:p w:rsidR="00CB38AA" w:rsidRPr="00D43982" w:rsidRDefault="00CB38AA" w:rsidP="00D43982">
      <w:pPr>
        <w:spacing w:after="0" w:line="240" w:lineRule="auto"/>
        <w:ind w:firstLine="567"/>
        <w:jc w:val="both"/>
        <w:rPr>
          <w:rFonts w:ascii="Times New Roman" w:hAnsi="Times New Roman"/>
          <w:sz w:val="24"/>
          <w:szCs w:val="24"/>
        </w:rPr>
      </w:pPr>
    </w:p>
    <w:p w:rsidR="00CB38AA" w:rsidRPr="00D43982" w:rsidRDefault="00CB38AA"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10. Муниципальная служба</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Уставом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 иными муниципальными правовыми актами.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10.3. Финансирование муниципальной службы в </w:t>
      </w:r>
      <w:r>
        <w:rPr>
          <w:rFonts w:ascii="Times New Roman" w:hAnsi="Times New Roman"/>
          <w:sz w:val="24"/>
          <w:szCs w:val="24"/>
          <w:lang w:eastAsia="ru-RU"/>
        </w:rPr>
        <w:t>Липкинском</w:t>
      </w:r>
      <w:r w:rsidRPr="00D43982">
        <w:rPr>
          <w:rFonts w:ascii="Times New Roman" w:hAnsi="Times New Roman"/>
          <w:sz w:val="24"/>
          <w:szCs w:val="24"/>
        </w:rPr>
        <w:t xml:space="preserve"> сельском поселении осуществляется за счет средств бюджета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10.4. Муниципальным служащим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является гражданин, исполняющий в порядке, определенном муниципальными правовыми актами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10.5. Лица, исполняющие обязанности по техническому обеспечению деятельности органов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избирательной комиссии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не замещают должности муниципальной службы и не являются муниципальными служащими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10.6. Муниципальный служащий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имеет право на:</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обеспечение организационно-технических условий, необходимых для исполнения должностных обязанностей;</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избирательной комиссии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участие по своей инициативе в конкурсе на замещение вакантной должности муниципальной службы;</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 получение дополнительного профессионального образования в соответствии с муниципальным правовым актом за счет средств бюджета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 защиту своих персональных данных;</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12) пенсионное обеспечение в соответствии с законодательством Российской Федерации.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10.7. Муниципальный служащий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10.8. Муниципальный служащий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обязан:</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 обеспечивать их исполнение;</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исполнять должностные обязанности в соответствии с должностной инструкцией;</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 соблюдать установленные в органе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аппарате избирательной комиссии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поддерживать уровень квалификации, необходимый для надлежащего исполнения должностных обязанностей;</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беречь государственное и муниципальное имущество, в том числе предоставленное ему для исполнения должностных обязанностей;</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 представлять в установленном порядке предусмотренные законодательством Российской Федерации сведения о себе и членах своей семьи;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соблюдать ограничения, выполнять обязательства, не нарушать запреты, которые установлены федеральными законами;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10.9. Гражданин не может быть принят на муниципальную службу, а муниципальный служащий не может находиться на муниципальной службе в случае:</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1) признания его недееспособным или ограниченно дееспособным решением суда, вступившим в законную силу;</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r>
        <w:rPr>
          <w:rFonts w:ascii="Times New Roman" w:hAnsi="Times New Roman"/>
          <w:sz w:val="24"/>
          <w:szCs w:val="24"/>
        </w:rPr>
        <w:t xml:space="preserve"> </w:t>
      </w:r>
      <w:r w:rsidRPr="00D43982">
        <w:rPr>
          <w:rFonts w:ascii="Times New Roman" w:hAnsi="Times New Roman"/>
          <w:sz w:val="24"/>
          <w:szCs w:val="24"/>
        </w:rPr>
        <w:t>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8) представления подложных документов или заведомо ложных сведений при поступлении на муниципальную службу;</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w:t>
      </w:r>
      <w:r>
        <w:rPr>
          <w:rFonts w:ascii="Times New Roman" w:hAnsi="Times New Roman"/>
          <w:sz w:val="24"/>
          <w:szCs w:val="24"/>
        </w:rPr>
        <w:t xml:space="preserve"> </w:t>
      </w:r>
      <w:r w:rsidRPr="00D43982">
        <w:rPr>
          <w:rFonts w:ascii="Times New Roman" w:hAnsi="Times New Roman"/>
          <w:sz w:val="24"/>
          <w:szCs w:val="24"/>
        </w:rPr>
        <w:t>непредставление сведений, предусмотренных статьей 15.1 Федерального закона от 2 марта 2007 г. № 25-ФЗ «О муниципальной службе в Российской Федерации»;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r>
        <w:rPr>
          <w:rFonts w:ascii="Times New Roman" w:hAnsi="Times New Roman"/>
          <w:sz w:val="24"/>
          <w:szCs w:val="24"/>
        </w:rPr>
        <w:t xml:space="preserve"> </w:t>
      </w:r>
      <w:r w:rsidRPr="00D43982">
        <w:rPr>
          <w:rFonts w:ascii="Times New Roman" w:hAnsi="Times New Roman"/>
          <w:sz w:val="24"/>
          <w:szCs w:val="24"/>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10.10.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10.11. В связи с прохождением муниципальной службы муниципальному служащему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запрещается: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замещать должность муниципальной службы в случае:</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б) избрания или назначения на муниципальную должность;</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3) быть поверенным или представителем по делам третьих лиц в органе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избирательной комиссии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CB38AA" w:rsidRPr="00D43982" w:rsidRDefault="00CB38AA" w:rsidP="00D43982">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D43982">
        <w:rPr>
          <w:rFonts w:ascii="Times New Roman" w:hAnsi="Times New Roman" w:cs="Arial"/>
          <w:sz w:val="24"/>
          <w:szCs w:val="24"/>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r>
        <w:rPr>
          <w:rFonts w:ascii="Times New Roman" w:hAnsi="Times New Roman"/>
          <w:sz w:val="24"/>
          <w:szCs w:val="24"/>
          <w:lang w:eastAsia="ru-RU"/>
        </w:rPr>
        <w:t>Липкинского</w:t>
      </w:r>
      <w:r w:rsidRPr="00D43982">
        <w:rPr>
          <w:rFonts w:ascii="Times New Roman" w:hAnsi="Times New Roman" w:cs="Arial"/>
          <w:sz w:val="24"/>
          <w:szCs w:val="24"/>
          <w:lang w:eastAsia="ru-RU"/>
        </w:rPr>
        <w:t xml:space="preserve"> сельского поселения по акту в орган местного самоуправления</w:t>
      </w:r>
      <w:r w:rsidRPr="0036545F">
        <w:rPr>
          <w:rFonts w:ascii="Times New Roman" w:hAnsi="Times New Roman"/>
          <w:sz w:val="24"/>
          <w:szCs w:val="24"/>
          <w:lang w:eastAsia="ru-RU"/>
        </w:rPr>
        <w:t xml:space="preserve"> </w:t>
      </w:r>
      <w:r>
        <w:rPr>
          <w:rFonts w:ascii="Times New Roman" w:hAnsi="Times New Roman"/>
          <w:sz w:val="24"/>
          <w:szCs w:val="24"/>
          <w:lang w:eastAsia="ru-RU"/>
        </w:rPr>
        <w:t xml:space="preserve">Липкинского </w:t>
      </w:r>
      <w:r w:rsidRPr="00D43982">
        <w:rPr>
          <w:rFonts w:ascii="Times New Roman" w:hAnsi="Times New Roman" w:cs="Arial"/>
          <w:sz w:val="24"/>
          <w:szCs w:val="24"/>
          <w:lang w:eastAsia="ru-RU"/>
        </w:rPr>
        <w:t xml:space="preserve">сельского поселения, избирательную комиссию </w:t>
      </w:r>
      <w:r w:rsidRPr="0036545F">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cs="Arial"/>
          <w:sz w:val="24"/>
          <w:szCs w:val="24"/>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r>
        <w:rPr>
          <w:rFonts w:ascii="Times New Roman" w:hAnsi="Times New Roman" w:cs="Arial"/>
          <w:sz w:val="24"/>
          <w:szCs w:val="24"/>
          <w:lang w:eastAsia="ru-RU"/>
        </w:rPr>
        <w:t xml:space="preserve"> </w:t>
      </w:r>
      <w:r w:rsidRPr="00D43982">
        <w:rPr>
          <w:rFonts w:ascii="Times New Roman" w:hAnsi="Times New Roman"/>
          <w:sz w:val="24"/>
          <w:szCs w:val="24"/>
          <w:lang w:eastAsia="ru-RU"/>
        </w:rPr>
        <w:t>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избирательной комиссии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избирательной комиссии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 их руководителей, если это не входит в его должностные обязанности;</w:t>
      </w:r>
    </w:p>
    <w:p w:rsidR="00CB38AA" w:rsidRPr="00D43982" w:rsidRDefault="00CB38AA" w:rsidP="00D43982">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D43982">
        <w:rPr>
          <w:rFonts w:ascii="Times New Roman" w:hAnsi="Times New Roman" w:cs="Arial"/>
          <w:sz w:val="24"/>
          <w:szCs w:val="24"/>
          <w:lang w:eastAsia="ru-RU"/>
        </w:rPr>
        <w:t xml:space="preserve">9) принимать без письменного разрешения главы </w:t>
      </w:r>
      <w:r>
        <w:rPr>
          <w:rFonts w:ascii="Times New Roman" w:hAnsi="Times New Roman"/>
          <w:sz w:val="24"/>
          <w:szCs w:val="24"/>
          <w:lang w:eastAsia="ru-RU"/>
        </w:rPr>
        <w:t>Липкинского</w:t>
      </w:r>
      <w:r w:rsidRPr="00D43982">
        <w:rPr>
          <w:rFonts w:ascii="Times New Roman" w:hAnsi="Times New Roman" w:cs="Arial"/>
          <w:sz w:val="24"/>
          <w:szCs w:val="24"/>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w:t>
      </w:r>
      <w:r w:rsidRPr="00D43982">
        <w:rPr>
          <w:rFonts w:ascii="Times New Roman" w:hAnsi="Times New Roman"/>
          <w:sz w:val="24"/>
          <w:szCs w:val="24"/>
          <w:lang w:eastAsia="ru-RU"/>
        </w:rPr>
        <w:t>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использовать преимущества должностного положения для предвыборной агитации, а также для агитации по вопросам референдума;</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13) прекращать исполнение должностных обязанностей в целях урегулирования трудового спора;</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10.14. Муниципальный служащий обязан:</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исполнять должностные обязанности добросовестно, на высоком профессиональном уровне;</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проявлять корректность в обращении с гражданами;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проявлять уважение к нравственным обычаям и традициям народов Российской Федерации;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учитывать культурные и иные особенности различных этнических и социальных групп, а также конфессий;</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 способствовать межнациональному и межконфессиональному согласию;</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не допускать конфликтных ситуаций, способных нанести ущерб его репутации или авторитету муниципального органа.</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10.15 Виды поощрения муниципального служащего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 порядок его применения устанавливаются муниципальными правовыми актами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соответствии с федеральными законами и законами Республики Мордовия.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10.16. За совершение дисциплинарного проступка - неисполнение или ненадлежащее исполнение муниципальным служащим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замечание;</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выговор;</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увольнение с муниципальной службы по соответствующим основаниям.</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10.17. Муниципальному служащему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гарантируются: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условия работы, обеспечивающие исполнение им должностных обязанностей в соответствии с должностной инструкцией;</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право на своевременное и в полном объеме получение денежного содержания;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 медицинское обслуживание муниципального служащего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 членов его семьи, в том числе после выхода муниципального служащего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на пенсию;</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пенсионное обеспечение за выслугу лет и в связи с инвалидностью, а также пенсионное обеспечение членов семьи муниципального служащего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случае его смерти, наступившей в связи с исполнением им должностных обязанностей;</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6) обязательное государственное страхование на случай причинения вреда здоровью и имуществу муниципального служащего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связи с исполнением им должностных обязанностей;</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муниципальной службы или после ее прекращения, но наступивших в связи с исполнением им должностных обязанностей;</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8) защита муниципального служащего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10.18. При расторжении трудового договора с муниципальным служащим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связи с ликвидацией органа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избирательной комиссии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либо сокращением штата работников органа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аппарата избирательной комиссии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муниципальному служащему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10.19. Законами Республики Мордовия и Уставом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муниципальным служащим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могут быть предоставлены дополнительные гарантии.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10.20. Оплата труда муниципального служащего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производится в виде денежного содержания, которое состоит из должностного оклада муниципального служащего</w:t>
      </w:r>
      <w:r w:rsidRPr="0036545F">
        <w:rPr>
          <w:rFonts w:ascii="Times New Roman" w:hAnsi="Times New Roman"/>
          <w:sz w:val="24"/>
          <w:szCs w:val="24"/>
          <w:lang w:eastAsia="ru-RU"/>
        </w:rPr>
        <w:t xml:space="preserve"> </w:t>
      </w:r>
      <w:r>
        <w:rPr>
          <w:rFonts w:ascii="Times New Roman" w:hAnsi="Times New Roman"/>
          <w:sz w:val="24"/>
          <w:szCs w:val="24"/>
          <w:lang w:eastAsia="ru-RU"/>
        </w:rPr>
        <w:t xml:space="preserve">Липкинского </w:t>
      </w:r>
      <w:r w:rsidRPr="00D43982">
        <w:rPr>
          <w:rFonts w:ascii="Times New Roman" w:hAnsi="Times New Roman"/>
          <w:sz w:val="24"/>
          <w:szCs w:val="24"/>
        </w:rPr>
        <w:t>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10.21. Органы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самостоятельно определяют размер и условия оплаты труда муниципальных служащих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соответствии с законодательством Российской Федерации и законодательством Республики Мордовия.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10.22.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10.23.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10.24.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10.27.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10.28.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10.29.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10.30.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10.31.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10.33. 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10.34.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10.35. Сведения, указанные в пункте 10.34 настоящего Положения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пункте 10.34 настоящего Положения, представляются по форме, установленной Правительством Российской Федерации.</w:t>
      </w:r>
    </w:p>
    <w:p w:rsidR="00CB38AA" w:rsidRPr="00D43982" w:rsidRDefault="00CB38AA"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10.36.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пунктом 10.34 настоящего Положения.</w:t>
      </w:r>
    </w:p>
    <w:p w:rsidR="00CB38AA" w:rsidRPr="00D43982" w:rsidRDefault="00CB38AA" w:rsidP="00D43982">
      <w:pPr>
        <w:spacing w:after="0" w:line="240" w:lineRule="auto"/>
        <w:jc w:val="both"/>
        <w:rPr>
          <w:rFonts w:ascii="Times New Roman" w:hAnsi="Times New Roman"/>
          <w:sz w:val="24"/>
          <w:szCs w:val="24"/>
        </w:rPr>
      </w:pPr>
    </w:p>
    <w:p w:rsidR="00CB38AA" w:rsidRPr="00D43982" w:rsidRDefault="00CB38AA" w:rsidP="007218FC">
      <w:pPr>
        <w:spacing w:after="0" w:line="240" w:lineRule="auto"/>
        <w:ind w:firstLine="567"/>
        <w:rPr>
          <w:rFonts w:ascii="Times New Roman" w:hAnsi="Times New Roman"/>
          <w:b/>
          <w:sz w:val="24"/>
          <w:szCs w:val="24"/>
          <w:lang w:eastAsia="ru-RU"/>
        </w:rPr>
      </w:pPr>
      <w:r w:rsidRPr="00D43982">
        <w:rPr>
          <w:rFonts w:ascii="Times New Roman" w:hAnsi="Times New Roman"/>
          <w:b/>
          <w:sz w:val="24"/>
          <w:szCs w:val="24"/>
          <w:lang w:eastAsia="ru-RU"/>
        </w:rPr>
        <w:t xml:space="preserve">11. Взаимоотношения администрации </w:t>
      </w:r>
      <w:r w:rsidRPr="007218FC">
        <w:rPr>
          <w:rFonts w:ascii="Times New Roman" w:hAnsi="Times New Roman"/>
          <w:b/>
          <w:sz w:val="24"/>
          <w:szCs w:val="24"/>
          <w:lang w:eastAsia="ru-RU"/>
        </w:rPr>
        <w:t>Липкинского</w:t>
      </w:r>
      <w:r w:rsidRPr="00D43982">
        <w:rPr>
          <w:rFonts w:ascii="Times New Roman" w:hAnsi="Times New Roman"/>
          <w:b/>
          <w:sz w:val="24"/>
          <w:szCs w:val="24"/>
          <w:lang w:eastAsia="ru-RU"/>
        </w:rPr>
        <w:t xml:space="preserve"> сельского поселения с Советом депутатов</w:t>
      </w:r>
      <w:r w:rsidRPr="007218FC">
        <w:rPr>
          <w:rFonts w:ascii="Times New Roman" w:hAnsi="Times New Roman"/>
          <w:sz w:val="24"/>
          <w:szCs w:val="24"/>
          <w:lang w:eastAsia="ru-RU"/>
        </w:rPr>
        <w:t xml:space="preserve"> </w:t>
      </w:r>
      <w:r w:rsidRPr="007218FC">
        <w:rPr>
          <w:rFonts w:ascii="Times New Roman" w:hAnsi="Times New Roman"/>
          <w:b/>
          <w:sz w:val="24"/>
          <w:szCs w:val="24"/>
          <w:lang w:eastAsia="ru-RU"/>
        </w:rPr>
        <w:t>Липкинского</w:t>
      </w:r>
      <w:r w:rsidRPr="00D43982">
        <w:rPr>
          <w:rFonts w:ascii="Times New Roman" w:hAnsi="Times New Roman"/>
          <w:b/>
          <w:sz w:val="24"/>
          <w:szCs w:val="24"/>
          <w:lang w:eastAsia="ru-RU"/>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11.1. Взаимоотношения администрации</w:t>
      </w:r>
      <w:r w:rsidRPr="007218FC">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с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основываются на принципе разделения полномочий в соответствии с действующим законодательством.</w:t>
      </w:r>
    </w:p>
    <w:p w:rsidR="00CB38AA" w:rsidRPr="00D43982" w:rsidRDefault="00CB38AA"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11.2. Правовые акты Совета депутатов</w:t>
      </w:r>
      <w:r w:rsidRPr="007218FC">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принятые в пределах его компетенции, обязательны для исполнения администрацией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ее структурных подразделений и должностных лиц.</w:t>
      </w:r>
    </w:p>
    <w:p w:rsidR="00CB38AA" w:rsidRPr="00D43982" w:rsidRDefault="00CB38AA"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11.3. Администрация рассматривает поступившие в ее адрес обращения, рекомендации и предложения комиссий Совета депутатов</w:t>
      </w:r>
      <w:r w:rsidRPr="007218FC">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депутатов, депутатских групп и фракций и сообщает им о результатах рассмотрения и принятых мерах в установленном порядке.</w:t>
      </w:r>
    </w:p>
    <w:p w:rsidR="00CB38AA" w:rsidRPr="00D43982" w:rsidRDefault="00CB38AA"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11.4. Должностные лица администрации</w:t>
      </w:r>
      <w:r w:rsidRPr="007218FC">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вправе присутствовать на заседаниях Совета депутатов</w:t>
      </w:r>
      <w:r w:rsidRPr="007218FC">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комиссий Совета депутатов</w:t>
      </w:r>
      <w:r w:rsidRPr="007218FC">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за исключением случаев, определенных Регламентом Совета депутатов</w:t>
      </w:r>
      <w:r w:rsidRPr="007218FC">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lang w:eastAsia="ru-RU"/>
        </w:rPr>
      </w:pPr>
    </w:p>
    <w:p w:rsidR="00CB38AA" w:rsidRPr="00D43982" w:rsidRDefault="00CB38AA" w:rsidP="007218FC">
      <w:pPr>
        <w:spacing w:after="0" w:line="240" w:lineRule="auto"/>
        <w:ind w:firstLine="567"/>
        <w:rPr>
          <w:rFonts w:ascii="Times New Roman" w:hAnsi="Times New Roman"/>
          <w:b/>
          <w:sz w:val="24"/>
          <w:szCs w:val="24"/>
          <w:lang w:eastAsia="ru-RU"/>
        </w:rPr>
      </w:pPr>
      <w:r w:rsidRPr="00D43982">
        <w:rPr>
          <w:rFonts w:ascii="Times New Roman" w:hAnsi="Times New Roman"/>
          <w:b/>
          <w:sz w:val="24"/>
          <w:szCs w:val="24"/>
          <w:lang w:eastAsia="ru-RU"/>
        </w:rPr>
        <w:t xml:space="preserve">12. Взаимоотношения администрации </w:t>
      </w:r>
      <w:r w:rsidRPr="007218FC">
        <w:rPr>
          <w:rFonts w:ascii="Times New Roman" w:hAnsi="Times New Roman"/>
          <w:b/>
          <w:sz w:val="24"/>
          <w:szCs w:val="24"/>
          <w:lang w:eastAsia="ru-RU"/>
        </w:rPr>
        <w:t>Липкинского</w:t>
      </w:r>
      <w:r w:rsidRPr="00D43982">
        <w:rPr>
          <w:rFonts w:ascii="Times New Roman" w:hAnsi="Times New Roman"/>
          <w:b/>
          <w:sz w:val="24"/>
          <w:szCs w:val="24"/>
          <w:lang w:eastAsia="ru-RU"/>
        </w:rPr>
        <w:t xml:space="preserve">  сельского поселения с предприятиями, учреждениями и организациями</w:t>
      </w:r>
    </w:p>
    <w:p w:rsidR="00CB38AA" w:rsidRPr="00D43982" w:rsidRDefault="00CB38AA"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12.1.Администрация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определяет цели, условия и порядок деятельности предприятий и учреждений, находящихся в муниципальной собственности, утверждает  их уставы, назначает и увольняет руководителей, заслушивает отчеты об их деятельности.</w:t>
      </w:r>
    </w:p>
    <w:p w:rsidR="00CB38AA" w:rsidRPr="00D43982" w:rsidRDefault="00CB38AA"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12.2.Отношения между администрацией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и руководителями предприятий и учреждений, находящихся в муниципальной собственности, строятся на контрактной основе в соответствии с трудовым законодательством.</w:t>
      </w:r>
    </w:p>
    <w:p w:rsidR="00CB38AA" w:rsidRPr="00D43982" w:rsidRDefault="00CB38AA"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12.3.По вопросам, не входящим в компетенцию администрации</w:t>
      </w:r>
      <w:r w:rsidRPr="007218FC">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отношения с предприятиями, учреждениями и организациями, не находящимися в муниципальной собственности, а также с физическими лицами, строятся на договорной основе.</w:t>
      </w:r>
    </w:p>
    <w:p w:rsidR="00CB38AA" w:rsidRPr="00D43982" w:rsidRDefault="00CB38AA"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12.4.Администрация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вправе выступать заказчиком на поставки товаров, выполнение работ и оказание услуг, связанные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CB38AA" w:rsidRPr="00D43982" w:rsidRDefault="00CB38AA" w:rsidP="00D43982">
      <w:pPr>
        <w:spacing w:after="0" w:line="240" w:lineRule="auto"/>
        <w:ind w:firstLine="567"/>
        <w:jc w:val="center"/>
        <w:rPr>
          <w:rFonts w:ascii="Times New Roman" w:hAnsi="Times New Roman"/>
          <w:sz w:val="24"/>
          <w:szCs w:val="24"/>
          <w:lang w:eastAsia="ru-RU"/>
        </w:rPr>
      </w:pPr>
    </w:p>
    <w:p w:rsidR="00CB38AA" w:rsidRDefault="00CB38AA" w:rsidP="007218FC">
      <w:pPr>
        <w:spacing w:after="0" w:line="240" w:lineRule="auto"/>
        <w:ind w:firstLine="567"/>
        <w:rPr>
          <w:rFonts w:ascii="Times New Roman" w:hAnsi="Times New Roman"/>
          <w:b/>
          <w:sz w:val="24"/>
          <w:szCs w:val="24"/>
          <w:lang w:eastAsia="ru-RU"/>
        </w:rPr>
      </w:pPr>
    </w:p>
    <w:p w:rsidR="00CB38AA" w:rsidRPr="007218FC" w:rsidRDefault="00CB38AA" w:rsidP="007218FC">
      <w:pPr>
        <w:spacing w:after="0" w:line="240" w:lineRule="auto"/>
        <w:ind w:firstLine="567"/>
        <w:rPr>
          <w:rFonts w:ascii="Times New Roman" w:hAnsi="Times New Roman"/>
          <w:b/>
          <w:sz w:val="24"/>
          <w:szCs w:val="24"/>
          <w:lang w:eastAsia="ru-RU"/>
        </w:rPr>
      </w:pPr>
      <w:r w:rsidRPr="007218FC">
        <w:rPr>
          <w:rFonts w:ascii="Times New Roman" w:hAnsi="Times New Roman"/>
          <w:b/>
          <w:sz w:val="24"/>
          <w:szCs w:val="24"/>
          <w:lang w:eastAsia="ru-RU"/>
        </w:rPr>
        <w:t>13. Ответственность администрации Липкинского сельского поселения.</w:t>
      </w:r>
    </w:p>
    <w:p w:rsidR="00CB38AA" w:rsidRPr="00D43982" w:rsidRDefault="00CB38AA"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13.1.Администрация и должностные лица администрации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несут ответственность перед населением сельского поселения, государством, физическими и юридическими лицами в соответствии с федеральными законами и законами Республики Мордовия. </w:t>
      </w:r>
    </w:p>
    <w:p w:rsidR="00CB38AA" w:rsidRPr="00D43982" w:rsidRDefault="00CB38AA" w:rsidP="00D43982">
      <w:pPr>
        <w:spacing w:after="0" w:line="240" w:lineRule="auto"/>
        <w:ind w:firstLine="567"/>
        <w:jc w:val="both"/>
        <w:rPr>
          <w:rFonts w:ascii="Times New Roman" w:hAnsi="Times New Roman"/>
          <w:sz w:val="24"/>
          <w:szCs w:val="24"/>
          <w:lang w:eastAsia="ru-RU"/>
        </w:rPr>
      </w:pPr>
    </w:p>
    <w:p w:rsidR="00CB38AA" w:rsidRPr="007218FC" w:rsidRDefault="00CB38AA" w:rsidP="00D43982">
      <w:pPr>
        <w:spacing w:after="0" w:line="240" w:lineRule="auto"/>
        <w:ind w:firstLine="567"/>
        <w:rPr>
          <w:rFonts w:ascii="Times New Roman" w:hAnsi="Times New Roman"/>
          <w:b/>
          <w:sz w:val="24"/>
          <w:szCs w:val="24"/>
          <w:lang w:eastAsia="ru-RU"/>
        </w:rPr>
      </w:pPr>
      <w:r w:rsidRPr="007218FC">
        <w:rPr>
          <w:rFonts w:ascii="Times New Roman" w:hAnsi="Times New Roman"/>
          <w:b/>
          <w:sz w:val="24"/>
          <w:szCs w:val="24"/>
          <w:lang w:eastAsia="ru-RU"/>
        </w:rPr>
        <w:t>14. Заключительные положения</w:t>
      </w:r>
    </w:p>
    <w:p w:rsidR="00CB38AA" w:rsidRPr="00D43982" w:rsidRDefault="00CB38AA"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14.1.Положение об администрации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в новой редакции, изменения и дополнения в  Положение утверждаются решением Совета депутатов</w:t>
      </w:r>
      <w:r w:rsidRPr="007218FC">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w:t>
      </w:r>
    </w:p>
    <w:p w:rsidR="00CB38AA" w:rsidRPr="00D43982" w:rsidRDefault="00CB38AA" w:rsidP="00D43982">
      <w:pPr>
        <w:spacing w:after="0" w:line="240" w:lineRule="auto"/>
        <w:ind w:firstLine="567"/>
        <w:jc w:val="both"/>
        <w:rPr>
          <w:rFonts w:ascii="Times New Roman" w:hAnsi="Times New Roman"/>
          <w:sz w:val="24"/>
          <w:szCs w:val="24"/>
          <w:lang w:eastAsia="ru-RU"/>
        </w:rPr>
      </w:pPr>
    </w:p>
    <w:p w:rsidR="00CB38AA" w:rsidRPr="00D43982" w:rsidRDefault="00CB38AA" w:rsidP="00D43982">
      <w:pPr>
        <w:spacing w:after="0" w:line="240" w:lineRule="auto"/>
        <w:ind w:firstLine="567"/>
        <w:jc w:val="both"/>
        <w:rPr>
          <w:rFonts w:ascii="Times New Roman" w:hAnsi="Times New Roman"/>
          <w:sz w:val="24"/>
          <w:szCs w:val="24"/>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p w:rsidR="00CB38AA" w:rsidRDefault="00CB38AA" w:rsidP="002112CD">
      <w:pPr>
        <w:spacing w:after="0" w:line="240" w:lineRule="auto"/>
        <w:rPr>
          <w:rFonts w:ascii="Times New Roman" w:hAnsi="Times New Roman"/>
          <w:sz w:val="28"/>
          <w:szCs w:val="28"/>
        </w:rPr>
      </w:pPr>
    </w:p>
    <w:sectPr w:rsidR="00CB38AA" w:rsidSect="00B25A7A">
      <w:headerReference w:type="default" r:id="rId7"/>
      <w:pgSz w:w="11906" w:h="16838"/>
      <w:pgMar w:top="1134" w:right="851"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38AA" w:rsidRDefault="00CB38AA" w:rsidP="005E1187">
      <w:pPr>
        <w:spacing w:after="0" w:line="240" w:lineRule="auto"/>
      </w:pPr>
      <w:r>
        <w:separator/>
      </w:r>
    </w:p>
  </w:endnote>
  <w:endnote w:type="continuationSeparator" w:id="1">
    <w:p w:rsidR="00CB38AA" w:rsidRDefault="00CB38AA" w:rsidP="005E11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38AA" w:rsidRDefault="00CB38AA" w:rsidP="005E1187">
      <w:pPr>
        <w:spacing w:after="0" w:line="240" w:lineRule="auto"/>
      </w:pPr>
      <w:r>
        <w:separator/>
      </w:r>
    </w:p>
  </w:footnote>
  <w:footnote w:type="continuationSeparator" w:id="1">
    <w:p w:rsidR="00CB38AA" w:rsidRDefault="00CB38AA" w:rsidP="005E118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8AA" w:rsidRPr="003B0143" w:rsidRDefault="00CB38AA">
    <w:pPr>
      <w:pStyle w:val="Header"/>
      <w:jc w:val="center"/>
      <w:rPr>
        <w:rFonts w:ascii="Times New Roman" w:hAnsi="Times New Roman"/>
        <w:sz w:val="24"/>
      </w:rPr>
    </w:pPr>
    <w:r w:rsidRPr="003B0143">
      <w:rPr>
        <w:rFonts w:ascii="Times New Roman" w:hAnsi="Times New Roman"/>
        <w:sz w:val="24"/>
      </w:rPr>
      <w:fldChar w:fldCharType="begin"/>
    </w:r>
    <w:r w:rsidRPr="003B0143">
      <w:rPr>
        <w:rFonts w:ascii="Times New Roman" w:hAnsi="Times New Roman"/>
        <w:sz w:val="24"/>
      </w:rPr>
      <w:instrText>PAGE   \* MERGEFORMAT</w:instrText>
    </w:r>
    <w:r w:rsidRPr="003B0143">
      <w:rPr>
        <w:rFonts w:ascii="Times New Roman" w:hAnsi="Times New Roman"/>
        <w:sz w:val="24"/>
      </w:rPr>
      <w:fldChar w:fldCharType="separate"/>
    </w:r>
    <w:r>
      <w:rPr>
        <w:rFonts w:ascii="Times New Roman" w:hAnsi="Times New Roman"/>
        <w:noProof/>
        <w:sz w:val="24"/>
      </w:rPr>
      <w:t>20</w:t>
    </w:r>
    <w:r w:rsidRPr="003B0143">
      <w:rPr>
        <w:rFonts w:ascii="Times New Roman" w:hAnsi="Times New Roman"/>
        <w:sz w:val="24"/>
      </w:rPr>
      <w:fldChar w:fldCharType="end"/>
    </w:r>
  </w:p>
  <w:p w:rsidR="00CB38AA" w:rsidRDefault="00CB38A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8B664F"/>
    <w:multiLevelType w:val="hybridMultilevel"/>
    <w:tmpl w:val="83327D76"/>
    <w:lvl w:ilvl="0" w:tplc="9D5AFA7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68D160EB"/>
    <w:multiLevelType w:val="multilevel"/>
    <w:tmpl w:val="C6F435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71144A79"/>
    <w:multiLevelType w:val="hybridMultilevel"/>
    <w:tmpl w:val="97AAFEF2"/>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A71B1"/>
    <w:rsid w:val="0000219D"/>
    <w:rsid w:val="00004658"/>
    <w:rsid w:val="0001788A"/>
    <w:rsid w:val="000346FE"/>
    <w:rsid w:val="000435A2"/>
    <w:rsid w:val="00045B9F"/>
    <w:rsid w:val="00052AB3"/>
    <w:rsid w:val="00054E21"/>
    <w:rsid w:val="00065573"/>
    <w:rsid w:val="00083CBC"/>
    <w:rsid w:val="000962B1"/>
    <w:rsid w:val="000A0A83"/>
    <w:rsid w:val="000A4177"/>
    <w:rsid w:val="000C07BE"/>
    <w:rsid w:val="000C127F"/>
    <w:rsid w:val="000F0427"/>
    <w:rsid w:val="000F0D74"/>
    <w:rsid w:val="00125F47"/>
    <w:rsid w:val="00127300"/>
    <w:rsid w:val="00137B19"/>
    <w:rsid w:val="00157270"/>
    <w:rsid w:val="0019155A"/>
    <w:rsid w:val="00191FC5"/>
    <w:rsid w:val="00195F76"/>
    <w:rsid w:val="001A5195"/>
    <w:rsid w:val="001B10CE"/>
    <w:rsid w:val="001C0B06"/>
    <w:rsid w:val="001F1D01"/>
    <w:rsid w:val="002112CD"/>
    <w:rsid w:val="002156BA"/>
    <w:rsid w:val="00220042"/>
    <w:rsid w:val="00226CEE"/>
    <w:rsid w:val="00243900"/>
    <w:rsid w:val="00264506"/>
    <w:rsid w:val="00270293"/>
    <w:rsid w:val="002A2036"/>
    <w:rsid w:val="002B3AA4"/>
    <w:rsid w:val="002C33A9"/>
    <w:rsid w:val="002D3808"/>
    <w:rsid w:val="002D4F9D"/>
    <w:rsid w:val="002E341F"/>
    <w:rsid w:val="002F1A92"/>
    <w:rsid w:val="003465A7"/>
    <w:rsid w:val="0034718A"/>
    <w:rsid w:val="00353A2D"/>
    <w:rsid w:val="0036545F"/>
    <w:rsid w:val="00381FE7"/>
    <w:rsid w:val="00383E8A"/>
    <w:rsid w:val="003A1F3D"/>
    <w:rsid w:val="003B0143"/>
    <w:rsid w:val="003B6061"/>
    <w:rsid w:val="004142AC"/>
    <w:rsid w:val="0042235F"/>
    <w:rsid w:val="00443AA8"/>
    <w:rsid w:val="00452CDD"/>
    <w:rsid w:val="00455F4F"/>
    <w:rsid w:val="004651FC"/>
    <w:rsid w:val="00482DC9"/>
    <w:rsid w:val="004A5367"/>
    <w:rsid w:val="004A5632"/>
    <w:rsid w:val="004B0219"/>
    <w:rsid w:val="004C0EE5"/>
    <w:rsid w:val="004C3F0D"/>
    <w:rsid w:val="004E15E4"/>
    <w:rsid w:val="004F126C"/>
    <w:rsid w:val="00504963"/>
    <w:rsid w:val="005200A7"/>
    <w:rsid w:val="005213CB"/>
    <w:rsid w:val="00521DB2"/>
    <w:rsid w:val="005351F7"/>
    <w:rsid w:val="00542586"/>
    <w:rsid w:val="0057119E"/>
    <w:rsid w:val="00580912"/>
    <w:rsid w:val="005903CD"/>
    <w:rsid w:val="00591539"/>
    <w:rsid w:val="005939A2"/>
    <w:rsid w:val="005A48F6"/>
    <w:rsid w:val="005A5115"/>
    <w:rsid w:val="005B194A"/>
    <w:rsid w:val="005D746A"/>
    <w:rsid w:val="005E1187"/>
    <w:rsid w:val="005E665A"/>
    <w:rsid w:val="005F3899"/>
    <w:rsid w:val="005F5444"/>
    <w:rsid w:val="00602EA4"/>
    <w:rsid w:val="006047EB"/>
    <w:rsid w:val="006074DB"/>
    <w:rsid w:val="00620058"/>
    <w:rsid w:val="00636089"/>
    <w:rsid w:val="00636290"/>
    <w:rsid w:val="0065109B"/>
    <w:rsid w:val="00682106"/>
    <w:rsid w:val="00682631"/>
    <w:rsid w:val="00686B36"/>
    <w:rsid w:val="00697F08"/>
    <w:rsid w:val="006B0022"/>
    <w:rsid w:val="006B405C"/>
    <w:rsid w:val="006C6FD0"/>
    <w:rsid w:val="006F3111"/>
    <w:rsid w:val="006F470A"/>
    <w:rsid w:val="00700EA8"/>
    <w:rsid w:val="00710D82"/>
    <w:rsid w:val="00714C4C"/>
    <w:rsid w:val="007218FC"/>
    <w:rsid w:val="0072605D"/>
    <w:rsid w:val="00733967"/>
    <w:rsid w:val="007429CD"/>
    <w:rsid w:val="007508AF"/>
    <w:rsid w:val="00752760"/>
    <w:rsid w:val="00761CDA"/>
    <w:rsid w:val="00762E7E"/>
    <w:rsid w:val="00772071"/>
    <w:rsid w:val="00775C2B"/>
    <w:rsid w:val="0079441F"/>
    <w:rsid w:val="007B7730"/>
    <w:rsid w:val="007C13D9"/>
    <w:rsid w:val="007D3F8E"/>
    <w:rsid w:val="007E539B"/>
    <w:rsid w:val="007E550B"/>
    <w:rsid w:val="007F33B0"/>
    <w:rsid w:val="0080516C"/>
    <w:rsid w:val="008126E9"/>
    <w:rsid w:val="00824B26"/>
    <w:rsid w:val="00825918"/>
    <w:rsid w:val="008315EA"/>
    <w:rsid w:val="00846AED"/>
    <w:rsid w:val="008627C2"/>
    <w:rsid w:val="00877C34"/>
    <w:rsid w:val="008802F6"/>
    <w:rsid w:val="0088459D"/>
    <w:rsid w:val="00890B2B"/>
    <w:rsid w:val="008B1610"/>
    <w:rsid w:val="008D2490"/>
    <w:rsid w:val="008D2D3D"/>
    <w:rsid w:val="008E5A89"/>
    <w:rsid w:val="008F4AE9"/>
    <w:rsid w:val="00926E99"/>
    <w:rsid w:val="00943A0B"/>
    <w:rsid w:val="009477DC"/>
    <w:rsid w:val="009550C8"/>
    <w:rsid w:val="00986434"/>
    <w:rsid w:val="00994843"/>
    <w:rsid w:val="009962BF"/>
    <w:rsid w:val="009A21C7"/>
    <w:rsid w:val="009C4AE6"/>
    <w:rsid w:val="009E1665"/>
    <w:rsid w:val="009F634E"/>
    <w:rsid w:val="00A032F5"/>
    <w:rsid w:val="00A10211"/>
    <w:rsid w:val="00A307A7"/>
    <w:rsid w:val="00A379FA"/>
    <w:rsid w:val="00A431C4"/>
    <w:rsid w:val="00A45161"/>
    <w:rsid w:val="00A535E2"/>
    <w:rsid w:val="00A61E98"/>
    <w:rsid w:val="00A63189"/>
    <w:rsid w:val="00A7716E"/>
    <w:rsid w:val="00A80C4A"/>
    <w:rsid w:val="00A8192B"/>
    <w:rsid w:val="00AA3394"/>
    <w:rsid w:val="00AB35A7"/>
    <w:rsid w:val="00AC256B"/>
    <w:rsid w:val="00AC706D"/>
    <w:rsid w:val="00AF04C7"/>
    <w:rsid w:val="00AF0AD9"/>
    <w:rsid w:val="00AF3FDF"/>
    <w:rsid w:val="00B17602"/>
    <w:rsid w:val="00B20A5C"/>
    <w:rsid w:val="00B25A7A"/>
    <w:rsid w:val="00B35FE0"/>
    <w:rsid w:val="00B50F8A"/>
    <w:rsid w:val="00B72F6D"/>
    <w:rsid w:val="00B76AEA"/>
    <w:rsid w:val="00B96C40"/>
    <w:rsid w:val="00BB2CCB"/>
    <w:rsid w:val="00BD6593"/>
    <w:rsid w:val="00BE210F"/>
    <w:rsid w:val="00BE343B"/>
    <w:rsid w:val="00BE5893"/>
    <w:rsid w:val="00BE5959"/>
    <w:rsid w:val="00BE597F"/>
    <w:rsid w:val="00BF4168"/>
    <w:rsid w:val="00C03B40"/>
    <w:rsid w:val="00C0598B"/>
    <w:rsid w:val="00C10A83"/>
    <w:rsid w:val="00C219B4"/>
    <w:rsid w:val="00C22252"/>
    <w:rsid w:val="00C35A6D"/>
    <w:rsid w:val="00C42E0B"/>
    <w:rsid w:val="00C43B6C"/>
    <w:rsid w:val="00C50EB3"/>
    <w:rsid w:val="00C51399"/>
    <w:rsid w:val="00C516A2"/>
    <w:rsid w:val="00C6175E"/>
    <w:rsid w:val="00C71544"/>
    <w:rsid w:val="00C73A3C"/>
    <w:rsid w:val="00C85291"/>
    <w:rsid w:val="00C92148"/>
    <w:rsid w:val="00C95417"/>
    <w:rsid w:val="00CB2D36"/>
    <w:rsid w:val="00CB38AA"/>
    <w:rsid w:val="00CB40F0"/>
    <w:rsid w:val="00CD3040"/>
    <w:rsid w:val="00CD7BC8"/>
    <w:rsid w:val="00CE1E52"/>
    <w:rsid w:val="00CF0487"/>
    <w:rsid w:val="00CF12CD"/>
    <w:rsid w:val="00D16DD5"/>
    <w:rsid w:val="00D179C0"/>
    <w:rsid w:val="00D34E45"/>
    <w:rsid w:val="00D43982"/>
    <w:rsid w:val="00D75240"/>
    <w:rsid w:val="00D77EE1"/>
    <w:rsid w:val="00D83745"/>
    <w:rsid w:val="00D85CE7"/>
    <w:rsid w:val="00DA0AD5"/>
    <w:rsid w:val="00DA6A12"/>
    <w:rsid w:val="00DA6EC1"/>
    <w:rsid w:val="00DD576C"/>
    <w:rsid w:val="00DE1717"/>
    <w:rsid w:val="00DE51EC"/>
    <w:rsid w:val="00E07081"/>
    <w:rsid w:val="00E102CA"/>
    <w:rsid w:val="00E21DA0"/>
    <w:rsid w:val="00E2648C"/>
    <w:rsid w:val="00E27D84"/>
    <w:rsid w:val="00E361B5"/>
    <w:rsid w:val="00E37D40"/>
    <w:rsid w:val="00E54FEA"/>
    <w:rsid w:val="00E57C74"/>
    <w:rsid w:val="00E64C78"/>
    <w:rsid w:val="00E70EF5"/>
    <w:rsid w:val="00E7757F"/>
    <w:rsid w:val="00E81FEE"/>
    <w:rsid w:val="00E835FF"/>
    <w:rsid w:val="00E86792"/>
    <w:rsid w:val="00E90682"/>
    <w:rsid w:val="00E95DD2"/>
    <w:rsid w:val="00EA75B9"/>
    <w:rsid w:val="00EB7211"/>
    <w:rsid w:val="00EC25B6"/>
    <w:rsid w:val="00ED07CD"/>
    <w:rsid w:val="00EE23F8"/>
    <w:rsid w:val="00EE3F96"/>
    <w:rsid w:val="00EE4D33"/>
    <w:rsid w:val="00EE72D7"/>
    <w:rsid w:val="00F03420"/>
    <w:rsid w:val="00F05815"/>
    <w:rsid w:val="00F07366"/>
    <w:rsid w:val="00F10AE8"/>
    <w:rsid w:val="00F11A1C"/>
    <w:rsid w:val="00F2272A"/>
    <w:rsid w:val="00F24CBA"/>
    <w:rsid w:val="00F317CC"/>
    <w:rsid w:val="00F35309"/>
    <w:rsid w:val="00F847E8"/>
    <w:rsid w:val="00F900BC"/>
    <w:rsid w:val="00FA71B1"/>
    <w:rsid w:val="00FC667C"/>
    <w:rsid w:val="00FE07BB"/>
    <w:rsid w:val="00FE161F"/>
    <w:rsid w:val="00FF4B1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5E4"/>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82591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link w:val="BodyText"/>
    <w:uiPriority w:val="99"/>
    <w:locked/>
    <w:rsid w:val="00E21DA0"/>
    <w:rPr>
      <w:sz w:val="27"/>
      <w:shd w:val="clear" w:color="auto" w:fill="FFFFFF"/>
    </w:rPr>
  </w:style>
  <w:style w:type="paragraph" w:styleId="BodyText">
    <w:name w:val="Body Text"/>
    <w:basedOn w:val="Normal"/>
    <w:link w:val="BodyTextChar"/>
    <w:uiPriority w:val="99"/>
    <w:rsid w:val="00E21DA0"/>
    <w:pPr>
      <w:shd w:val="clear" w:color="auto" w:fill="FFFFFF"/>
      <w:spacing w:before="420" w:after="300" w:line="317" w:lineRule="exact"/>
      <w:jc w:val="right"/>
    </w:pPr>
    <w:rPr>
      <w:sz w:val="27"/>
      <w:szCs w:val="20"/>
      <w:lang w:eastAsia="ru-RU"/>
    </w:rPr>
  </w:style>
  <w:style w:type="character" w:customStyle="1" w:styleId="BodyTextChar1">
    <w:name w:val="Body Text Char1"/>
    <w:basedOn w:val="DefaultParagraphFont"/>
    <w:link w:val="BodyText"/>
    <w:uiPriority w:val="99"/>
    <w:semiHidden/>
    <w:locked/>
    <w:rsid w:val="006B405C"/>
    <w:rPr>
      <w:rFonts w:cs="Times New Roman"/>
      <w:lang w:eastAsia="en-US"/>
    </w:rPr>
  </w:style>
  <w:style w:type="character" w:customStyle="1" w:styleId="1">
    <w:name w:val="Основной текст Знак1"/>
    <w:basedOn w:val="DefaultParagraphFont"/>
    <w:uiPriority w:val="99"/>
    <w:semiHidden/>
    <w:rsid w:val="00E21DA0"/>
    <w:rPr>
      <w:rFonts w:cs="Times New Roman"/>
    </w:rPr>
  </w:style>
  <w:style w:type="paragraph" w:styleId="Header">
    <w:name w:val="header"/>
    <w:basedOn w:val="Normal"/>
    <w:link w:val="HeaderChar"/>
    <w:uiPriority w:val="99"/>
    <w:rsid w:val="005E1187"/>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5E1187"/>
    <w:rPr>
      <w:rFonts w:cs="Times New Roman"/>
    </w:rPr>
  </w:style>
  <w:style w:type="paragraph" w:styleId="Footer">
    <w:name w:val="footer"/>
    <w:basedOn w:val="Normal"/>
    <w:link w:val="FooterChar"/>
    <w:uiPriority w:val="99"/>
    <w:rsid w:val="005E1187"/>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5E1187"/>
    <w:rPr>
      <w:rFonts w:cs="Times New Roman"/>
    </w:rPr>
  </w:style>
  <w:style w:type="paragraph" w:customStyle="1" w:styleId="a">
    <w:name w:val="Прижатый влево"/>
    <w:basedOn w:val="Normal"/>
    <w:next w:val="Normal"/>
    <w:uiPriority w:val="99"/>
    <w:rsid w:val="000F0427"/>
    <w:pPr>
      <w:autoSpaceDE w:val="0"/>
      <w:autoSpaceDN w:val="0"/>
      <w:adjustRightInd w:val="0"/>
      <w:spacing w:after="0" w:line="240" w:lineRule="auto"/>
    </w:pPr>
    <w:rPr>
      <w:rFonts w:ascii="Arial" w:hAnsi="Arial" w:cs="Arial"/>
      <w:sz w:val="24"/>
      <w:szCs w:val="24"/>
    </w:rPr>
  </w:style>
  <w:style w:type="character" w:customStyle="1" w:styleId="a0">
    <w:name w:val="Цветовое выделение"/>
    <w:uiPriority w:val="99"/>
    <w:rsid w:val="0042235F"/>
    <w:rPr>
      <w:b/>
      <w:color w:val="26282F"/>
    </w:rPr>
  </w:style>
  <w:style w:type="character" w:customStyle="1" w:styleId="a1">
    <w:name w:val="Гипертекстовая ссылка"/>
    <w:uiPriority w:val="99"/>
    <w:rsid w:val="0042235F"/>
    <w:rPr>
      <w:b/>
      <w:color w:val="auto"/>
    </w:rPr>
  </w:style>
  <w:style w:type="paragraph" w:customStyle="1" w:styleId="a2">
    <w:name w:val="Нормальный (таблица)"/>
    <w:basedOn w:val="Normal"/>
    <w:next w:val="Normal"/>
    <w:uiPriority w:val="99"/>
    <w:rsid w:val="0042235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3">
    <w:name w:val="Таблицы (моноширинный)"/>
    <w:basedOn w:val="Normal"/>
    <w:next w:val="Normal"/>
    <w:uiPriority w:val="99"/>
    <w:rsid w:val="0042235F"/>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ConsPlusNormal">
    <w:name w:val="ConsPlusNormal"/>
    <w:uiPriority w:val="99"/>
    <w:rsid w:val="0042235F"/>
    <w:pPr>
      <w:autoSpaceDE w:val="0"/>
      <w:autoSpaceDN w:val="0"/>
      <w:adjustRightInd w:val="0"/>
    </w:pPr>
    <w:rPr>
      <w:rFonts w:ascii="Times New Roman" w:eastAsia="Times New Roman" w:hAnsi="Times New Roman"/>
      <w:sz w:val="28"/>
      <w:szCs w:val="28"/>
    </w:rPr>
  </w:style>
  <w:style w:type="character" w:customStyle="1" w:styleId="apple-converted-space">
    <w:name w:val="apple-converted-space"/>
    <w:basedOn w:val="DefaultParagraphFont"/>
    <w:uiPriority w:val="99"/>
    <w:rsid w:val="005F3899"/>
    <w:rPr>
      <w:rFonts w:cs="Times New Roman"/>
    </w:rPr>
  </w:style>
  <w:style w:type="paragraph" w:styleId="ListParagraph">
    <w:name w:val="List Paragraph"/>
    <w:basedOn w:val="Normal"/>
    <w:uiPriority w:val="99"/>
    <w:qFormat/>
    <w:rsid w:val="00195F76"/>
    <w:pPr>
      <w:ind w:left="720"/>
      <w:contextualSpacing/>
    </w:pPr>
  </w:style>
  <w:style w:type="character" w:styleId="Hyperlink">
    <w:name w:val="Hyperlink"/>
    <w:basedOn w:val="DefaultParagraphFont"/>
    <w:uiPriority w:val="99"/>
    <w:rsid w:val="00877C34"/>
    <w:rPr>
      <w:rFonts w:cs="Times New Roman"/>
      <w:color w:val="0000FF"/>
      <w:u w:val="single"/>
    </w:rPr>
  </w:style>
  <w:style w:type="paragraph" w:customStyle="1" w:styleId="ConsPlusTitle">
    <w:name w:val="ConsPlusTitle"/>
    <w:uiPriority w:val="99"/>
    <w:rsid w:val="00686B36"/>
    <w:pPr>
      <w:widowControl w:val="0"/>
      <w:autoSpaceDE w:val="0"/>
      <w:autoSpaceDN w:val="0"/>
    </w:pPr>
    <w:rPr>
      <w:rFonts w:ascii="Times New Roman" w:eastAsia="Times New Roman" w:hAnsi="Times New Roman"/>
      <w:b/>
      <w:sz w:val="24"/>
      <w:szCs w:val="20"/>
    </w:rPr>
  </w:style>
  <w:style w:type="paragraph" w:styleId="BalloonText">
    <w:name w:val="Balloon Text"/>
    <w:basedOn w:val="Normal"/>
    <w:link w:val="BalloonTextChar"/>
    <w:uiPriority w:val="99"/>
    <w:semiHidden/>
    <w:rsid w:val="000C12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C127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483074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238</TotalTime>
  <Pages>21</Pages>
  <Words>10744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A. Parshina</dc:creator>
  <cp:keywords/>
  <dc:description/>
  <cp:lastModifiedBy>USER</cp:lastModifiedBy>
  <cp:revision>10</cp:revision>
  <cp:lastPrinted>2018-10-26T07:02:00Z</cp:lastPrinted>
  <dcterms:created xsi:type="dcterms:W3CDTF">2018-10-22T12:33:00Z</dcterms:created>
  <dcterms:modified xsi:type="dcterms:W3CDTF">2020-02-04T05:52:00Z</dcterms:modified>
</cp:coreProperties>
</file>