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976" w:rsidRDefault="004E37DE" w:rsidP="00B509D0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4E37DE" w:rsidRDefault="004E37DE" w:rsidP="00B509D0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7243B" w:rsidRDefault="004E37DE" w:rsidP="00B509D0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АДМИНИСТРАЦИИ</w:t>
      </w:r>
      <w:r w:rsidR="00B509D0" w:rsidRPr="00B509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77243B" w:rsidRDefault="00912756" w:rsidP="00912756">
      <w:pPr>
        <w:keepNext/>
        <w:autoSpaceDE w:val="0"/>
        <w:autoSpaceDN w:val="0"/>
        <w:adjustRightInd w:val="0"/>
        <w:spacing w:after="0" w:line="240" w:lineRule="auto"/>
        <w:ind w:left="708" w:right="-284" w:firstLine="708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БЕЛОЗЕРЬЕВСКОГО </w:t>
      </w:r>
      <w:r w:rsidR="001B5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B5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ПОСЕЛЕНИЯ</w:t>
      </w:r>
    </w:p>
    <w:p w:rsidR="00B509D0" w:rsidRDefault="001B5028" w:rsidP="001B5028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РОМОДАНОВСКОГО</w:t>
      </w:r>
      <w:r w:rsidR="00B509D0" w:rsidRPr="00B509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РАЙОНА</w:t>
      </w:r>
    </w:p>
    <w:p w:rsidR="001B5028" w:rsidRPr="00B509D0" w:rsidRDefault="004E37DE" w:rsidP="001B5028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</w:t>
      </w:r>
      <w:r w:rsidR="001B5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ДОВИЯ</w:t>
      </w:r>
    </w:p>
    <w:p w:rsidR="00B509D0" w:rsidRPr="00B509D0" w:rsidRDefault="00B509D0" w:rsidP="00B509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509D0" w:rsidRPr="00B509D0" w:rsidRDefault="00B509D0" w:rsidP="00B509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509D0" w:rsidRPr="00B509D0" w:rsidRDefault="00B509D0" w:rsidP="00B509D0">
      <w:pPr>
        <w:widowControl w:val="0"/>
        <w:pBdr>
          <w:bottom w:val="single" w:sz="18" w:space="1" w:color="auto"/>
        </w:pBd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09D0" w:rsidRPr="00B509D0" w:rsidRDefault="00B509D0" w:rsidP="00B509D0">
      <w:pPr>
        <w:widowControl w:val="0"/>
        <w:autoSpaceDE w:val="0"/>
        <w:autoSpaceDN w:val="0"/>
        <w:adjustRightInd w:val="0"/>
        <w:spacing w:after="0" w:line="240" w:lineRule="auto"/>
        <w:ind w:right="28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09D0" w:rsidRDefault="00912756" w:rsidP="00C3687E">
      <w:pPr>
        <w:widowControl w:val="0"/>
        <w:autoSpaceDE w:val="0"/>
        <w:autoSpaceDN w:val="0"/>
        <w:adjustRightInd w:val="0"/>
        <w:spacing w:after="0" w:line="240" w:lineRule="auto"/>
        <w:ind w:righ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«06»  марта</w:t>
      </w:r>
      <w:r w:rsidR="00C36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E37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2020 </w:t>
      </w:r>
      <w:r w:rsidR="003D0F1F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1B502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B502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B502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</w:t>
      </w:r>
      <w:r w:rsidR="00C36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3D0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="00C36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09D0" w:rsidRPr="00B509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</w:p>
    <w:p w:rsidR="00C3687E" w:rsidRPr="00C3687E" w:rsidRDefault="00C3687E" w:rsidP="00C3687E">
      <w:pPr>
        <w:widowControl w:val="0"/>
        <w:autoSpaceDE w:val="0"/>
        <w:autoSpaceDN w:val="0"/>
        <w:adjustRightInd w:val="0"/>
        <w:spacing w:after="0" w:line="240" w:lineRule="auto"/>
        <w:ind w:righ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509D0" w:rsidRPr="00B509D0" w:rsidRDefault="00912756" w:rsidP="00C368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.Б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елозерье</w:t>
      </w:r>
    </w:p>
    <w:p w:rsidR="00B509D0" w:rsidRPr="00B509D0" w:rsidRDefault="00B509D0" w:rsidP="00B509D0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09D0" w:rsidRPr="00B509D0" w:rsidRDefault="00C66E91" w:rsidP="00B509D0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Порядок </w:t>
      </w:r>
      <w:r w:rsidR="00B509D0" w:rsidRPr="00B509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начисления и уплаты </w:t>
      </w:r>
      <w:r w:rsidR="00B509D0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B509D0" w:rsidRPr="00B509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ражданами </w:t>
      </w:r>
      <w:r w:rsidR="0091275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912756">
        <w:rPr>
          <w:rFonts w:ascii="Times New Roman" w:eastAsia="Times New Roman" w:hAnsi="Times New Roman" w:cs="Times New Roman"/>
          <w:sz w:val="28"/>
          <w:szCs w:val="28"/>
          <w:lang w:eastAsia="ru-RU"/>
        </w:rPr>
        <w:t>.Б</w:t>
      </w:r>
      <w:proofErr w:type="gramEnd"/>
      <w:r w:rsidR="00912756">
        <w:rPr>
          <w:rFonts w:ascii="Times New Roman" w:eastAsia="Times New Roman" w:hAnsi="Times New Roman" w:cs="Times New Roman"/>
          <w:sz w:val="28"/>
          <w:szCs w:val="28"/>
          <w:lang w:eastAsia="ru-RU"/>
        </w:rPr>
        <w:t>елозерье</w:t>
      </w:r>
    </w:p>
    <w:p w:rsidR="00B509D0" w:rsidRDefault="00912756" w:rsidP="00B509D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Белозерьевского</w:t>
      </w:r>
      <w:r w:rsidR="001B50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="00B509D0" w:rsidRPr="00B509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платежей по самообложению</w:t>
      </w:r>
    </w:p>
    <w:p w:rsidR="00B509D0" w:rsidRPr="00B509D0" w:rsidRDefault="00B509D0" w:rsidP="00B509D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1AB" w:rsidRDefault="00B509D0" w:rsidP="003151AB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Бюджетным кодексом РФ, на основании  решения Совета депутатов </w:t>
      </w:r>
      <w:r w:rsidR="009127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Белозерьевского сельского поселения </w:t>
      </w:r>
      <w:r w:rsidR="00195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654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</w:t>
      </w:r>
      <w:r w:rsidR="009127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195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 «</w:t>
      </w:r>
      <w:r w:rsidR="009127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="004E37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» декабря </w:t>
      </w:r>
      <w:r w:rsidR="00195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7342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2019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 «</w:t>
      </w:r>
      <w:r w:rsidRPr="00B509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 утверждении Положения «</w:t>
      </w:r>
      <w:r w:rsidRPr="00B509D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 </w:t>
      </w:r>
      <w:r w:rsidRPr="00B509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самообложении граждан и порядке сбора</w:t>
      </w:r>
      <w:r w:rsidR="007654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B509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использования средств самообложения граждан на территории</w:t>
      </w:r>
      <w:r w:rsidR="007654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1275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912756">
        <w:rPr>
          <w:rFonts w:ascii="Times New Roman" w:eastAsia="Times New Roman" w:hAnsi="Times New Roman" w:cs="Times New Roman"/>
          <w:sz w:val="28"/>
          <w:szCs w:val="28"/>
          <w:lang w:eastAsia="ru-RU"/>
        </w:rPr>
        <w:t>.Б</w:t>
      </w:r>
      <w:proofErr w:type="gramEnd"/>
      <w:r w:rsidR="00912756">
        <w:rPr>
          <w:rFonts w:ascii="Times New Roman" w:eastAsia="Times New Roman" w:hAnsi="Times New Roman" w:cs="Times New Roman"/>
          <w:sz w:val="28"/>
          <w:szCs w:val="28"/>
          <w:lang w:eastAsia="ru-RU"/>
        </w:rPr>
        <w:t>елозерье</w:t>
      </w:r>
      <w:r w:rsidR="002F6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27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Белозерьевского</w:t>
      </w:r>
      <w:r w:rsidR="0091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42D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bookmarkStart w:id="0" w:name="Par23"/>
      <w:bookmarkEnd w:id="0"/>
      <w:r w:rsidR="007342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297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342D6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дминистрация</w:t>
      </w:r>
      <w:r w:rsidRPr="00B509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27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Белозерьевского</w:t>
      </w:r>
      <w:r w:rsidR="0091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42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</w:p>
    <w:p w:rsidR="003151AB" w:rsidRDefault="003151AB" w:rsidP="003151AB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н о в л я е т :</w:t>
      </w:r>
    </w:p>
    <w:p w:rsidR="00B509D0" w:rsidRDefault="003151AB" w:rsidP="003151AB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C66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Внести в</w:t>
      </w:r>
      <w:r w:rsidR="00B509D0" w:rsidRPr="00B509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509D0" w:rsidRPr="00B509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начисления и уплаты гражданами </w:t>
      </w:r>
      <w:r w:rsidR="00D656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с. Белозерье </w:t>
      </w:r>
      <w:r w:rsidR="004E37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656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Белозерьевского </w:t>
      </w:r>
      <w:r w:rsidR="00F456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</w:t>
      </w:r>
      <w:r w:rsidR="00B509D0" w:rsidRPr="00B509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платежей по самообложению</w:t>
      </w:r>
      <w:r w:rsidR="00C66E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утвержденный постановлением Администрации </w:t>
      </w:r>
      <w:r w:rsidR="00D656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Белозерьевского</w:t>
      </w:r>
      <w:r w:rsidR="00D65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 от 06 марта  2020 г. № 18</w:t>
      </w:r>
      <w:r w:rsidR="00C66E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«Об утверждении Порядка начисления</w:t>
      </w:r>
      <w:r w:rsidR="00D65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уплаты гражданами с. Белозерье</w:t>
      </w:r>
      <w:r w:rsidR="00D65640" w:rsidRPr="00D656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656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Белозерьевского</w:t>
      </w:r>
      <w:r w:rsidR="00C66E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поселения» изменение, изложив пункт 4.4 в новой редакции:</w:t>
      </w:r>
    </w:p>
    <w:p w:rsidR="00C66E91" w:rsidRPr="00C66E91" w:rsidRDefault="00C66E91" w:rsidP="00C66E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Pr="00C66E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4.4</w:t>
      </w:r>
      <w:proofErr w:type="gramStart"/>
      <w:r w:rsidRPr="00C66E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C66E9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C66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обращении плательщика по поводу возврата излишне уплаченной (взысканной) суммы платежа по самообложению из местного бюджета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лицо, ответственное за ведение бухгалтерского учета,</w:t>
      </w:r>
      <w:r w:rsidRPr="00C66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10 дней обязано</w:t>
      </w:r>
      <w:r w:rsidRPr="00C66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проверить соответствие указанной суммы в заявлении плательщика с начисленной и уплаченной суммой.</w:t>
      </w:r>
    </w:p>
    <w:p w:rsidR="00C66E91" w:rsidRPr="00C66E91" w:rsidRDefault="00C66E91" w:rsidP="00C66E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E9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наличия расхождений пакет документов возвращается плательщику без исполнения с мотивированным объяснением в письменной форме</w:t>
      </w:r>
      <w:proofErr w:type="gramStart"/>
      <w:r w:rsidRPr="00C66E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proofErr w:type="gramEnd"/>
    </w:p>
    <w:p w:rsidR="00B509D0" w:rsidRPr="00B509D0" w:rsidRDefault="00F45683" w:rsidP="00F45683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</w:t>
      </w:r>
      <w:r w:rsidR="00C66E9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</w:t>
      </w:r>
      <w:r w:rsidR="00B509D0" w:rsidRPr="00B509D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  <w:r w:rsidR="00C66E9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Настоящее постановление вступает в силу со дня его официального опубликования.</w:t>
      </w:r>
    </w:p>
    <w:p w:rsidR="00C66E91" w:rsidRDefault="00C66E91" w:rsidP="00B509D0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663EB0" w:rsidRDefault="004E37DE" w:rsidP="00B509D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Главы </w:t>
      </w:r>
      <w:r w:rsidR="00D656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Белозерьевского</w:t>
      </w:r>
    </w:p>
    <w:p w:rsidR="00A151EC" w:rsidRDefault="00663EB0" w:rsidP="00C66E91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  поселения</w:t>
      </w:r>
      <w:r w:rsidR="00B509D0" w:rsidRPr="00B509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</w:t>
      </w:r>
      <w:r w:rsidR="007654F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  </w:t>
      </w:r>
      <w:r w:rsidR="004E37D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       </w:t>
      </w:r>
      <w:r w:rsidR="007654F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D6564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Р.Х.Салихов</w:t>
      </w:r>
    </w:p>
    <w:sectPr w:rsidR="00A151EC" w:rsidSect="003B2BB3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C70C3"/>
    <w:multiLevelType w:val="multilevel"/>
    <w:tmpl w:val="D79ADF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85" w:hanging="525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272D1623"/>
    <w:multiLevelType w:val="hybridMultilevel"/>
    <w:tmpl w:val="EA5EC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801A97"/>
    <w:multiLevelType w:val="hybridMultilevel"/>
    <w:tmpl w:val="E0BC1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864DF1"/>
    <w:multiLevelType w:val="multilevel"/>
    <w:tmpl w:val="D79ADF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85" w:hanging="525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>
    <w:nsid w:val="65F833DA"/>
    <w:multiLevelType w:val="hybridMultilevel"/>
    <w:tmpl w:val="035051D4"/>
    <w:lvl w:ilvl="0" w:tplc="8D76811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C275AB"/>
    <w:multiLevelType w:val="multilevel"/>
    <w:tmpl w:val="B1CEDD4E"/>
    <w:lvl w:ilvl="0">
      <w:start w:val="1"/>
      <w:numFmt w:val="decimal"/>
      <w:lvlText w:val="%1."/>
      <w:lvlJc w:val="left"/>
      <w:pPr>
        <w:ind w:left="1005" w:hanging="360"/>
      </w:pPr>
      <w:rPr>
        <w:rFonts w:hint="default"/>
        <w:color w:val="auto"/>
      </w:rPr>
    </w:lvl>
    <w:lvl w:ilvl="1">
      <w:start w:val="4"/>
      <w:numFmt w:val="decimal"/>
      <w:isLgl/>
      <w:lvlText w:val="%1.%2."/>
      <w:lvlJc w:val="left"/>
      <w:pPr>
        <w:ind w:left="136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2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05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5B7B"/>
    <w:rsid w:val="000235D7"/>
    <w:rsid w:val="00025E47"/>
    <w:rsid w:val="000520B9"/>
    <w:rsid w:val="00063E95"/>
    <w:rsid w:val="00076913"/>
    <w:rsid w:val="00086F2F"/>
    <w:rsid w:val="000E32E5"/>
    <w:rsid w:val="00102D19"/>
    <w:rsid w:val="00153A4B"/>
    <w:rsid w:val="0016689D"/>
    <w:rsid w:val="00172D69"/>
    <w:rsid w:val="00177184"/>
    <w:rsid w:val="001847FD"/>
    <w:rsid w:val="00195B56"/>
    <w:rsid w:val="001A6769"/>
    <w:rsid w:val="001B490B"/>
    <w:rsid w:val="001B5028"/>
    <w:rsid w:val="001C4859"/>
    <w:rsid w:val="001F7758"/>
    <w:rsid w:val="00214420"/>
    <w:rsid w:val="00216500"/>
    <w:rsid w:val="00222CFD"/>
    <w:rsid w:val="00234925"/>
    <w:rsid w:val="00264F14"/>
    <w:rsid w:val="0027693F"/>
    <w:rsid w:val="00290430"/>
    <w:rsid w:val="002A691B"/>
    <w:rsid w:val="002B3D8C"/>
    <w:rsid w:val="002C008B"/>
    <w:rsid w:val="002C22B7"/>
    <w:rsid w:val="002E27F1"/>
    <w:rsid w:val="002E7E35"/>
    <w:rsid w:val="002F24CC"/>
    <w:rsid w:val="002F6754"/>
    <w:rsid w:val="003129D8"/>
    <w:rsid w:val="003151AB"/>
    <w:rsid w:val="00333701"/>
    <w:rsid w:val="00336226"/>
    <w:rsid w:val="00354ABB"/>
    <w:rsid w:val="00376BD2"/>
    <w:rsid w:val="0038367A"/>
    <w:rsid w:val="00397C21"/>
    <w:rsid w:val="003A7D60"/>
    <w:rsid w:val="003B2BB3"/>
    <w:rsid w:val="003B5C03"/>
    <w:rsid w:val="003D0F1F"/>
    <w:rsid w:val="00422976"/>
    <w:rsid w:val="00431689"/>
    <w:rsid w:val="00452167"/>
    <w:rsid w:val="00460E7E"/>
    <w:rsid w:val="0048407D"/>
    <w:rsid w:val="004A3945"/>
    <w:rsid w:val="004B344E"/>
    <w:rsid w:val="004B5990"/>
    <w:rsid w:val="004E37DE"/>
    <w:rsid w:val="004F10A0"/>
    <w:rsid w:val="00550DD8"/>
    <w:rsid w:val="0055151B"/>
    <w:rsid w:val="005C5440"/>
    <w:rsid w:val="005D6A7A"/>
    <w:rsid w:val="005D733A"/>
    <w:rsid w:val="005E49C6"/>
    <w:rsid w:val="005F2F89"/>
    <w:rsid w:val="00604C21"/>
    <w:rsid w:val="00606FB1"/>
    <w:rsid w:val="00607D16"/>
    <w:rsid w:val="00616100"/>
    <w:rsid w:val="00633874"/>
    <w:rsid w:val="00651D88"/>
    <w:rsid w:val="00663EB0"/>
    <w:rsid w:val="006641FE"/>
    <w:rsid w:val="006934E0"/>
    <w:rsid w:val="006B2C39"/>
    <w:rsid w:val="006E6CF7"/>
    <w:rsid w:val="00715710"/>
    <w:rsid w:val="00716087"/>
    <w:rsid w:val="00732BF5"/>
    <w:rsid w:val="007342D6"/>
    <w:rsid w:val="00760B65"/>
    <w:rsid w:val="007654FC"/>
    <w:rsid w:val="0077243B"/>
    <w:rsid w:val="0077267F"/>
    <w:rsid w:val="00791FE8"/>
    <w:rsid w:val="007944D1"/>
    <w:rsid w:val="007A3F21"/>
    <w:rsid w:val="007D591C"/>
    <w:rsid w:val="00810370"/>
    <w:rsid w:val="00817BAD"/>
    <w:rsid w:val="008237DD"/>
    <w:rsid w:val="008867CD"/>
    <w:rsid w:val="008D5FCF"/>
    <w:rsid w:val="00912756"/>
    <w:rsid w:val="009262C1"/>
    <w:rsid w:val="00935954"/>
    <w:rsid w:val="009754F9"/>
    <w:rsid w:val="009A151F"/>
    <w:rsid w:val="009B072D"/>
    <w:rsid w:val="00A151EC"/>
    <w:rsid w:val="00A42C6E"/>
    <w:rsid w:val="00A73DD9"/>
    <w:rsid w:val="00AA212C"/>
    <w:rsid w:val="00AB7AC4"/>
    <w:rsid w:val="00AE2557"/>
    <w:rsid w:val="00AE2C35"/>
    <w:rsid w:val="00B01F27"/>
    <w:rsid w:val="00B26BB1"/>
    <w:rsid w:val="00B30572"/>
    <w:rsid w:val="00B47929"/>
    <w:rsid w:val="00B509D0"/>
    <w:rsid w:val="00B72D38"/>
    <w:rsid w:val="00B83E30"/>
    <w:rsid w:val="00B855FE"/>
    <w:rsid w:val="00B90743"/>
    <w:rsid w:val="00B908F6"/>
    <w:rsid w:val="00BC45BB"/>
    <w:rsid w:val="00C05033"/>
    <w:rsid w:val="00C059CD"/>
    <w:rsid w:val="00C13EA8"/>
    <w:rsid w:val="00C3687E"/>
    <w:rsid w:val="00C371D5"/>
    <w:rsid w:val="00C563AB"/>
    <w:rsid w:val="00C56403"/>
    <w:rsid w:val="00C66E91"/>
    <w:rsid w:val="00C82A9D"/>
    <w:rsid w:val="00C84716"/>
    <w:rsid w:val="00C95124"/>
    <w:rsid w:val="00CA3FA4"/>
    <w:rsid w:val="00CC1B13"/>
    <w:rsid w:val="00CD5B7B"/>
    <w:rsid w:val="00CF6224"/>
    <w:rsid w:val="00D07E6E"/>
    <w:rsid w:val="00D510E9"/>
    <w:rsid w:val="00D51DD1"/>
    <w:rsid w:val="00D52C89"/>
    <w:rsid w:val="00D6372F"/>
    <w:rsid w:val="00D65640"/>
    <w:rsid w:val="00D77C26"/>
    <w:rsid w:val="00DC4757"/>
    <w:rsid w:val="00E13A12"/>
    <w:rsid w:val="00E14A36"/>
    <w:rsid w:val="00E7097A"/>
    <w:rsid w:val="00E940D1"/>
    <w:rsid w:val="00EE130A"/>
    <w:rsid w:val="00EF026F"/>
    <w:rsid w:val="00F16A32"/>
    <w:rsid w:val="00F34C6F"/>
    <w:rsid w:val="00F45683"/>
    <w:rsid w:val="00F55724"/>
    <w:rsid w:val="00F62AD8"/>
    <w:rsid w:val="00F83DBC"/>
    <w:rsid w:val="00F85FD4"/>
    <w:rsid w:val="00FC146B"/>
    <w:rsid w:val="00FC78A6"/>
    <w:rsid w:val="00FD02EA"/>
    <w:rsid w:val="00FE1D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E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0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09D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509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0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09D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509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16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2</cp:revision>
  <dcterms:created xsi:type="dcterms:W3CDTF">2020-03-06T09:37:00Z</dcterms:created>
  <dcterms:modified xsi:type="dcterms:W3CDTF">2020-03-06T09:37:00Z</dcterms:modified>
</cp:coreProperties>
</file>