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F510A2" w:rsidP="00F510A2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F510A2" w:rsidRDefault="00465715" w:rsidP="00F510A2">
      <w:pPr>
        <w:rPr>
          <w:sz w:val="28"/>
          <w:szCs w:val="28"/>
        </w:rPr>
      </w:pPr>
      <w:r w:rsidRPr="0046571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F510A2" w:rsidRDefault="00F510A2" w:rsidP="00F510A2">
      <w:pPr>
        <w:rPr>
          <w:sz w:val="24"/>
          <w:szCs w:val="24"/>
        </w:rPr>
      </w:pPr>
      <w:r>
        <w:t xml:space="preserve">         от</w:t>
      </w:r>
      <w:r>
        <w:rPr>
          <w:sz w:val="24"/>
          <w:szCs w:val="24"/>
        </w:rPr>
        <w:t xml:space="preserve"> « </w:t>
      </w:r>
      <w:r w:rsidR="007041AF">
        <w:rPr>
          <w:sz w:val="24"/>
          <w:szCs w:val="24"/>
        </w:rPr>
        <w:t>31</w:t>
      </w:r>
      <w:r>
        <w:rPr>
          <w:sz w:val="24"/>
          <w:szCs w:val="24"/>
        </w:rPr>
        <w:t xml:space="preserve"> » декабря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 xml:space="preserve">.                                                                  </w:t>
      </w:r>
      <w:r w:rsidR="00B11356">
        <w:rPr>
          <w:sz w:val="24"/>
          <w:szCs w:val="24"/>
        </w:rPr>
        <w:t xml:space="preserve">                             № 2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B11356" w:rsidRDefault="00F510A2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  <w:r w:rsidRPr="008318EA">
        <w:rPr>
          <w:b/>
          <w:bCs/>
          <w:spacing w:val="-1"/>
          <w:sz w:val="28"/>
          <w:szCs w:val="28"/>
        </w:rPr>
        <w:t xml:space="preserve">«О </w:t>
      </w:r>
      <w:r>
        <w:rPr>
          <w:b/>
          <w:bCs/>
          <w:spacing w:val="-1"/>
          <w:sz w:val="28"/>
          <w:szCs w:val="28"/>
        </w:rPr>
        <w:t xml:space="preserve"> </w:t>
      </w:r>
      <w:r w:rsidRPr="008318EA">
        <w:rPr>
          <w:b/>
          <w:bCs/>
          <w:spacing w:val="-1"/>
          <w:sz w:val="28"/>
          <w:szCs w:val="28"/>
        </w:rPr>
        <w:t>бюджет</w:t>
      </w:r>
      <w:r w:rsidR="00B11356">
        <w:rPr>
          <w:b/>
          <w:bCs/>
          <w:spacing w:val="-1"/>
          <w:sz w:val="28"/>
          <w:szCs w:val="28"/>
        </w:rPr>
        <w:t>е</w:t>
      </w:r>
      <w:r w:rsidRPr="008318EA">
        <w:rPr>
          <w:b/>
          <w:bCs/>
          <w:spacing w:val="-1"/>
          <w:sz w:val="28"/>
          <w:szCs w:val="28"/>
        </w:rPr>
        <w:t xml:space="preserve"> </w:t>
      </w:r>
    </w:p>
    <w:p w:rsidR="00B11356" w:rsidRDefault="00F510A2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r w:rsidRPr="008318EA">
        <w:rPr>
          <w:b/>
          <w:bCs/>
          <w:sz w:val="28"/>
          <w:szCs w:val="28"/>
        </w:rPr>
        <w:t xml:space="preserve">сельского поселения Ромодановского </w:t>
      </w:r>
      <w:r w:rsidRPr="008318EA">
        <w:rPr>
          <w:b/>
          <w:bCs/>
          <w:spacing w:val="-1"/>
          <w:sz w:val="28"/>
          <w:szCs w:val="28"/>
        </w:rPr>
        <w:t>муниципального ра</w:t>
      </w:r>
      <w:r>
        <w:rPr>
          <w:b/>
          <w:bCs/>
          <w:spacing w:val="-1"/>
          <w:sz w:val="28"/>
          <w:szCs w:val="28"/>
        </w:rPr>
        <w:t xml:space="preserve">йона Республики Мордовия  </w:t>
      </w:r>
    </w:p>
    <w:p w:rsidR="00F510A2" w:rsidRPr="008318EA" w:rsidRDefault="00F510A2" w:rsidP="00F510A2">
      <w:pPr>
        <w:shd w:val="clear" w:color="auto" w:fill="FFFFFF"/>
        <w:ind w:left="23" w:right="4383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на 2020</w:t>
      </w:r>
      <w:r w:rsidRPr="008318EA">
        <w:rPr>
          <w:b/>
          <w:bCs/>
          <w:spacing w:val="-1"/>
          <w:sz w:val="28"/>
          <w:szCs w:val="28"/>
        </w:rPr>
        <w:t xml:space="preserve"> год»</w:t>
      </w:r>
    </w:p>
    <w:p w:rsidR="00F510A2" w:rsidRPr="008318EA" w:rsidRDefault="00F510A2" w:rsidP="00F510A2">
      <w:pPr>
        <w:shd w:val="clear" w:color="auto" w:fill="FFFFFF"/>
        <w:rPr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jc w:val="center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 w:rsidRPr="008318EA">
        <w:rPr>
          <w:b/>
          <w:bCs/>
          <w:sz w:val="28"/>
          <w:szCs w:val="28"/>
        </w:rPr>
        <w:t xml:space="preserve"> сельского поселения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8318EA" w:rsidRDefault="00F510A2" w:rsidP="00F510A2">
      <w:pPr>
        <w:shd w:val="clear" w:color="auto" w:fill="FFFFFF"/>
        <w:ind w:right="-10"/>
        <w:jc w:val="center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>Глава 1. Общие положения</w:t>
      </w:r>
    </w:p>
    <w:p w:rsidR="00F510A2" w:rsidRPr="008318EA" w:rsidRDefault="00F510A2" w:rsidP="00F510A2">
      <w:pPr>
        <w:shd w:val="clear" w:color="auto" w:fill="FFFFFF"/>
        <w:ind w:firstLine="554"/>
        <w:jc w:val="both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 w:rsidRPr="008318EA">
        <w:rPr>
          <w:b/>
          <w:bCs/>
          <w:sz w:val="28"/>
          <w:szCs w:val="28"/>
        </w:rPr>
        <w:t xml:space="preserve"> сельского поселения.</w:t>
      </w:r>
    </w:p>
    <w:p w:rsidR="00F510A2" w:rsidRPr="008318EA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</w:p>
    <w:p w:rsidR="00F510A2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  <w:r w:rsidRPr="008318EA">
        <w:rPr>
          <w:sz w:val="28"/>
          <w:szCs w:val="28"/>
        </w:rPr>
        <w:t>1.Утвердить</w:t>
      </w:r>
      <w:r>
        <w:rPr>
          <w:sz w:val="28"/>
          <w:szCs w:val="28"/>
        </w:rPr>
        <w:t xml:space="preserve"> </w:t>
      </w:r>
      <w:r w:rsidRPr="008318EA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8318EA">
        <w:rPr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2020</w:t>
      </w:r>
      <w:r w:rsidRPr="008318EA">
        <w:rPr>
          <w:sz w:val="28"/>
          <w:szCs w:val="28"/>
        </w:rPr>
        <w:t xml:space="preserve"> год по доходам </w:t>
      </w:r>
      <w:r w:rsidRPr="008318EA">
        <w:rPr>
          <w:bCs/>
          <w:sz w:val="28"/>
          <w:szCs w:val="28"/>
        </w:rPr>
        <w:t xml:space="preserve">в </w:t>
      </w:r>
      <w:r w:rsidRPr="008318EA">
        <w:rPr>
          <w:sz w:val="28"/>
          <w:szCs w:val="28"/>
        </w:rPr>
        <w:t xml:space="preserve">сумме </w:t>
      </w:r>
      <w:r>
        <w:rPr>
          <w:sz w:val="28"/>
          <w:szCs w:val="28"/>
        </w:rPr>
        <w:t>1332,6</w:t>
      </w:r>
      <w:r w:rsidRPr="008318EA">
        <w:rPr>
          <w:sz w:val="28"/>
          <w:szCs w:val="28"/>
        </w:rPr>
        <w:t xml:space="preserve"> тыс. рублей и расходам в сумме </w:t>
      </w:r>
      <w:r>
        <w:rPr>
          <w:sz w:val="28"/>
          <w:szCs w:val="28"/>
        </w:rPr>
        <w:t>1332,6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 исходя из уровня инфляции, не превышающего 3,7 процента (декабрь 2020 года к декабрю 2019 года)</w:t>
      </w:r>
    </w:p>
    <w:p w:rsidR="00F510A2" w:rsidRPr="008318EA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proofErr w:type="gramStart"/>
      <w:r>
        <w:rPr>
          <w:b/>
          <w:bCs/>
          <w:sz w:val="28"/>
          <w:szCs w:val="28"/>
        </w:rPr>
        <w:t>2</w:t>
      </w:r>
      <w:proofErr w:type="gramEnd"/>
      <w:r>
        <w:rPr>
          <w:b/>
          <w:bCs/>
          <w:sz w:val="28"/>
          <w:szCs w:val="28"/>
        </w:rPr>
        <w:t xml:space="preserve">. </w:t>
      </w:r>
      <w:r w:rsidRPr="001C4060">
        <w:rPr>
          <w:b/>
          <w:sz w:val="28"/>
          <w:szCs w:val="28"/>
        </w:rPr>
        <w:t>Главные администраторы доходов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>сельского поселения</w:t>
      </w:r>
      <w:r w:rsidRPr="001C4060">
        <w:rPr>
          <w:b/>
          <w:sz w:val="28"/>
          <w:szCs w:val="28"/>
        </w:rPr>
        <w:t xml:space="preserve"> Ромодановского муниципального района Республики Мордовия и главные администраторы источников финансирования 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     1.Утвердить  перечень главных  администраторов доходов бюджета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- органов местного самоуправления, осуществляющие 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C4060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1 к настоящему Решению.</w:t>
      </w:r>
    </w:p>
    <w:p w:rsidR="00F510A2" w:rsidRPr="001C4060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 w:rsidRPr="001C4060">
        <w:rPr>
          <w:sz w:val="28"/>
          <w:szCs w:val="28"/>
        </w:rPr>
        <w:t xml:space="preserve">       2.Утвердить перечень главных </w:t>
      </w:r>
      <w:proofErr w:type="gramStart"/>
      <w:r w:rsidRPr="001C4060">
        <w:rPr>
          <w:sz w:val="28"/>
          <w:szCs w:val="28"/>
        </w:rPr>
        <w:t>администраторов источников финансирования  дефицита  бюджета</w:t>
      </w:r>
      <w:proofErr w:type="gramEnd"/>
      <w:r w:rsidRPr="001C4060">
        <w:rPr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поселения.</w:t>
      </w:r>
    </w:p>
    <w:p w:rsidR="00F510A2" w:rsidRPr="001C4060" w:rsidRDefault="00F510A2" w:rsidP="00F510A2">
      <w:pPr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Ромодановского муниципального района </w:t>
      </w:r>
      <w:r w:rsidRPr="001C4060">
        <w:rPr>
          <w:color w:val="FF0000"/>
          <w:sz w:val="28"/>
          <w:szCs w:val="28"/>
        </w:rPr>
        <w:t xml:space="preserve">  </w:t>
      </w:r>
      <w:r w:rsidRPr="001C4060">
        <w:rPr>
          <w:sz w:val="28"/>
          <w:szCs w:val="28"/>
        </w:rPr>
        <w:t xml:space="preserve"> согласно приложению 2 к настоящему Решению.</w:t>
      </w:r>
    </w:p>
    <w:p w:rsidR="00F510A2" w:rsidRDefault="00F510A2" w:rsidP="00F510A2">
      <w:pPr>
        <w:jc w:val="both"/>
        <w:rPr>
          <w:b/>
          <w:sz w:val="28"/>
          <w:szCs w:val="28"/>
        </w:rPr>
      </w:pPr>
    </w:p>
    <w:p w:rsidR="00F510A2" w:rsidRDefault="00F510A2" w:rsidP="00F510A2">
      <w:pPr>
        <w:jc w:val="both"/>
        <w:rPr>
          <w:b/>
          <w:bCs/>
          <w:sz w:val="28"/>
          <w:szCs w:val="28"/>
        </w:rPr>
      </w:pPr>
    </w:p>
    <w:p w:rsidR="00481031" w:rsidRDefault="00481031" w:rsidP="00F510A2">
      <w:pPr>
        <w:jc w:val="both"/>
        <w:rPr>
          <w:b/>
          <w:bCs/>
          <w:sz w:val="28"/>
          <w:szCs w:val="28"/>
        </w:rPr>
      </w:pPr>
    </w:p>
    <w:p w:rsidR="00F510A2" w:rsidRDefault="00F510A2" w:rsidP="00F510A2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3.</w:t>
      </w:r>
      <w:r w:rsidRPr="00156CAA">
        <w:rPr>
          <w:b/>
          <w:sz w:val="28"/>
          <w:szCs w:val="28"/>
        </w:rPr>
        <w:t xml:space="preserve"> </w:t>
      </w:r>
      <w:r w:rsidRPr="001C4060">
        <w:rPr>
          <w:b/>
          <w:sz w:val="28"/>
          <w:szCs w:val="28"/>
        </w:rPr>
        <w:t xml:space="preserve">Безвозмездные поступления в бюджет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 w:rsidRPr="001C4060">
        <w:rPr>
          <w:b/>
          <w:bCs/>
          <w:sz w:val="28"/>
          <w:szCs w:val="28"/>
        </w:rPr>
        <w:t xml:space="preserve"> сельского поселения </w:t>
      </w:r>
      <w:r w:rsidRPr="001C4060">
        <w:rPr>
          <w:b/>
          <w:sz w:val="28"/>
          <w:szCs w:val="28"/>
        </w:rPr>
        <w:t xml:space="preserve">Ромодановского муниципального района </w:t>
      </w:r>
    </w:p>
    <w:p w:rsidR="00F510A2" w:rsidRPr="001C4060" w:rsidRDefault="00F510A2" w:rsidP="00F510A2">
      <w:pPr>
        <w:jc w:val="both"/>
        <w:rPr>
          <w:b/>
          <w:sz w:val="28"/>
          <w:szCs w:val="28"/>
        </w:rPr>
      </w:pPr>
    </w:p>
    <w:p w:rsidR="00F510A2" w:rsidRDefault="00F510A2" w:rsidP="00F510A2">
      <w:pPr>
        <w:shd w:val="clear" w:color="auto" w:fill="FFFFFF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     Утвердить объем безвозмездных поступлений в бюджет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>Ромодановского муниципального района на 2020 год согласно приложению 3 к настоящему Решению</w:t>
      </w:r>
    </w:p>
    <w:p w:rsidR="00F510A2" w:rsidRDefault="00F510A2" w:rsidP="00F510A2">
      <w:pPr>
        <w:jc w:val="both"/>
        <w:rPr>
          <w:sz w:val="28"/>
          <w:szCs w:val="28"/>
        </w:rPr>
      </w:pPr>
    </w:p>
    <w:p w:rsidR="00F510A2" w:rsidRDefault="00F510A2" w:rsidP="00F510A2">
      <w:pPr>
        <w:shd w:val="clear" w:color="auto" w:fill="FFFFFF"/>
        <w:ind w:right="2"/>
        <w:jc w:val="both"/>
        <w:rPr>
          <w:color w:val="FFFFFF"/>
          <w:sz w:val="28"/>
          <w:szCs w:val="28"/>
        </w:rPr>
      </w:pPr>
    </w:p>
    <w:p w:rsidR="00F510A2" w:rsidRDefault="00F510A2" w:rsidP="00F510A2">
      <w:pPr>
        <w:shd w:val="clear" w:color="auto" w:fill="FFFFFF"/>
        <w:ind w:right="4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F510A2" w:rsidRPr="001C4060" w:rsidRDefault="00F510A2" w:rsidP="00F510A2">
      <w:pPr>
        <w:shd w:val="clear" w:color="auto" w:fill="FFFFFF"/>
        <w:ind w:left="24" w:right="2" w:firstLine="53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510A2" w:rsidRPr="001C4060" w:rsidRDefault="00F510A2" w:rsidP="00F510A2">
      <w:pPr>
        <w:shd w:val="clear" w:color="auto" w:fill="FFFFFF"/>
        <w:ind w:left="24" w:right="2" w:firstLine="530"/>
        <w:jc w:val="center"/>
        <w:rPr>
          <w:sz w:val="28"/>
          <w:szCs w:val="28"/>
        </w:rPr>
      </w:pPr>
      <w:r w:rsidRPr="001C4060">
        <w:rPr>
          <w:sz w:val="28"/>
          <w:szCs w:val="28"/>
        </w:rPr>
        <w:t>Утвердить:</w:t>
      </w:r>
    </w:p>
    <w:p w:rsidR="00F510A2" w:rsidRPr="001C4060" w:rsidRDefault="00F510A2" w:rsidP="00F510A2">
      <w:pPr>
        <w:shd w:val="clear" w:color="auto" w:fill="FFFFFF"/>
        <w:ind w:left="24" w:right="2" w:firstLine="53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C4060">
        <w:rPr>
          <w:sz w:val="28"/>
          <w:szCs w:val="28"/>
        </w:rPr>
        <w:t>ас</w:t>
      </w:r>
      <w:r>
        <w:rPr>
          <w:sz w:val="28"/>
          <w:szCs w:val="28"/>
        </w:rPr>
        <w:t xml:space="preserve">пределение бюджетных ассигнований </w:t>
      </w:r>
      <w:r w:rsidRPr="001C4060">
        <w:rPr>
          <w:sz w:val="28"/>
          <w:szCs w:val="28"/>
        </w:rPr>
        <w:t xml:space="preserve"> бюджета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sz w:val="28"/>
          <w:szCs w:val="28"/>
        </w:rPr>
        <w:t xml:space="preserve"> сельского поселения Ромодановского муниципального района по разделам, подразделам, целевым статьям и видам расходов, классификации расходов бюджетов Российской Федерации на 2020 год согласно приложению 4 к настоящему решению;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на 2020 год согласно приложению 5  к настоящему Решению;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распределение бюджетных ассигнований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 по целевым статьям (муниципальным программам и </w:t>
      </w:r>
      <w:proofErr w:type="spellStart"/>
      <w:r w:rsidRPr="001C4060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1C4060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 расходов классификации расходов бюджетов, а также по разделам и подразделам классификации расходов бюджетов согласно приложению 6  к настоящему Решению;</w:t>
      </w:r>
    </w:p>
    <w:p w:rsidR="00F510A2" w:rsidRDefault="00F510A2" w:rsidP="00F510A2">
      <w:pPr>
        <w:shd w:val="clear" w:color="auto" w:fill="FFFFFF"/>
        <w:tabs>
          <w:tab w:val="left" w:pos="4020"/>
        </w:tabs>
        <w:ind w:right="2"/>
        <w:jc w:val="both"/>
        <w:rPr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right="12"/>
        <w:jc w:val="both"/>
        <w:rPr>
          <w:b/>
          <w:sz w:val="28"/>
          <w:szCs w:val="28"/>
        </w:rPr>
      </w:pPr>
      <w:r>
        <w:rPr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Статья 5. </w:t>
      </w:r>
      <w:r w:rsidRPr="001C4060"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 w:rsidRPr="000A56B2"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 xml:space="preserve">сельского поселения </w:t>
      </w:r>
      <w:r w:rsidRPr="001C4060">
        <w:rPr>
          <w:b/>
          <w:sz w:val="28"/>
          <w:szCs w:val="28"/>
        </w:rPr>
        <w:t xml:space="preserve">Ромодановского муниципального района Республики Мордовия </w:t>
      </w:r>
    </w:p>
    <w:p w:rsidR="00F510A2" w:rsidRPr="001C4060" w:rsidRDefault="00F510A2" w:rsidP="00F510A2">
      <w:pPr>
        <w:ind w:firstLine="540"/>
        <w:jc w:val="both"/>
        <w:outlineLvl w:val="2"/>
        <w:rPr>
          <w:sz w:val="28"/>
          <w:szCs w:val="28"/>
        </w:rPr>
      </w:pPr>
    </w:p>
    <w:p w:rsidR="00F510A2" w:rsidRPr="001C4060" w:rsidRDefault="00F510A2" w:rsidP="00F510A2">
      <w:pPr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         1. Из бюджета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>Ромодановского муниципального района Республики Мордовия</w:t>
      </w:r>
      <w:r w:rsidRPr="001C4060">
        <w:rPr>
          <w:b/>
          <w:sz w:val="28"/>
          <w:szCs w:val="28"/>
        </w:rPr>
        <w:t xml:space="preserve"> </w:t>
      </w:r>
      <w:r w:rsidRPr="001C4060">
        <w:rPr>
          <w:sz w:val="28"/>
          <w:szCs w:val="28"/>
        </w:rPr>
        <w:t xml:space="preserve">казенным учреждениям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F510A2">
        <w:rPr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Pr="001C4060">
        <w:rPr>
          <w:bCs/>
          <w:sz w:val="28"/>
          <w:szCs w:val="28"/>
        </w:rPr>
        <w:t xml:space="preserve"> в соответствии со статьей 70 Бюджетного кодекса Российской Федерации.</w:t>
      </w:r>
      <w:r w:rsidRPr="001C4060">
        <w:rPr>
          <w:sz w:val="28"/>
          <w:szCs w:val="28"/>
        </w:rPr>
        <w:t xml:space="preserve"> 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 xml:space="preserve">Статья 7.Бюджетные ассигнования Дорожного фонда </w:t>
      </w:r>
      <w:proofErr w:type="spellStart"/>
      <w:r w:rsidRPr="00F510A2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2020 год в сумме</w:t>
      </w:r>
      <w:r>
        <w:rPr>
          <w:rFonts w:ascii="Times New Roman" w:hAnsi="Times New Roman" w:cs="Times New Roman"/>
          <w:sz w:val="28"/>
          <w:szCs w:val="28"/>
        </w:rPr>
        <w:t xml:space="preserve"> 92,4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 xml:space="preserve">Статья 8. Резервный фонд администрации </w:t>
      </w:r>
      <w:proofErr w:type="spellStart"/>
      <w:r w:rsidRPr="00F510A2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1. 1. Установить размер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</w:t>
      </w:r>
      <w:r w:rsidRPr="001C4060">
        <w:rPr>
          <w:sz w:val="28"/>
          <w:szCs w:val="28"/>
        </w:rPr>
        <w:t xml:space="preserve"> Ромодановского  муниципального района на 2020 год   в сумме  </w:t>
      </w:r>
      <w:r>
        <w:rPr>
          <w:sz w:val="28"/>
          <w:szCs w:val="28"/>
        </w:rPr>
        <w:t>1</w:t>
      </w:r>
      <w:r w:rsidRPr="001C4060">
        <w:rPr>
          <w:sz w:val="28"/>
          <w:szCs w:val="28"/>
        </w:rPr>
        <w:t>0,0 тыс. рублей.</w:t>
      </w: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2. Средства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3. Бюджетные ассигнования 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предусмотренные в составе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используются по решению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устанавливается  администрацией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F510A2" w:rsidRPr="00B11356" w:rsidRDefault="00F510A2" w:rsidP="00B11356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5. Отчет об использовании бюджетных ассигнований Резервного фонда администрации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 прилагается к годовому отчету об исполнении бюджета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b/>
          <w:sz w:val="28"/>
          <w:szCs w:val="28"/>
        </w:rPr>
        <w:t xml:space="preserve">Статья 9. Объем бюджетных ассигнований на исполнение </w:t>
      </w:r>
      <w:r w:rsidRPr="001C4060">
        <w:rPr>
          <w:b/>
          <w:sz w:val="28"/>
          <w:szCs w:val="28"/>
        </w:rPr>
        <w:lastRenderedPageBreak/>
        <w:t>публичных нормативных обязательств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на 2020 год в сумме –</w:t>
      </w:r>
      <w:r w:rsidRPr="00395B28">
        <w:rPr>
          <w:color w:val="FFFF00"/>
          <w:sz w:val="28"/>
          <w:szCs w:val="28"/>
        </w:rPr>
        <w:t xml:space="preserve"> </w:t>
      </w:r>
      <w:r w:rsidR="00E14F74">
        <w:rPr>
          <w:sz w:val="28"/>
          <w:szCs w:val="28"/>
        </w:rPr>
        <w:t>132,8</w:t>
      </w:r>
      <w:r w:rsidRPr="00716D5E">
        <w:rPr>
          <w:sz w:val="28"/>
          <w:szCs w:val="28"/>
        </w:rPr>
        <w:t>тыс. рублей.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E14F74" w:rsidRPr="00E14F74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E14F74"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E14F74"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2020 год  в сумме 0 рублей.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>сумме</w:t>
      </w:r>
      <w:r w:rsidR="00E14F74">
        <w:rPr>
          <w:rFonts w:ascii="Times New Roman" w:hAnsi="Times New Roman" w:cs="Times New Roman"/>
          <w:sz w:val="28"/>
          <w:szCs w:val="28"/>
        </w:rPr>
        <w:t>260,0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тыс. рублей.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b/>
          <w:sz w:val="28"/>
          <w:szCs w:val="28"/>
        </w:rPr>
        <w:t>Статья 11. Особенности исполнения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E14F74">
        <w:rPr>
          <w:b/>
          <w:sz w:val="28"/>
          <w:szCs w:val="28"/>
        </w:rPr>
        <w:t>Пятинского</w:t>
      </w:r>
      <w:proofErr w:type="spellEnd"/>
      <w:r w:rsidR="00E14F74" w:rsidRPr="00F510A2">
        <w:rPr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>сельского поселения</w:t>
      </w:r>
      <w:r w:rsidRPr="001C4060">
        <w:rPr>
          <w:b/>
          <w:sz w:val="28"/>
          <w:szCs w:val="28"/>
        </w:rPr>
        <w:t xml:space="preserve"> Ромодановского муниципального района в 2020 году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1C4060">
        <w:rPr>
          <w:sz w:val="28"/>
          <w:szCs w:val="28"/>
        </w:rPr>
        <w:t xml:space="preserve">Установить в соответствии с пунктом 8 статьи 217 Бюджетного кодекса Российской Федерации и </w:t>
      </w:r>
      <w:r w:rsidRPr="00E75361">
        <w:rPr>
          <w:color w:val="000000"/>
          <w:sz w:val="28"/>
          <w:szCs w:val="28"/>
        </w:rPr>
        <w:t>статьей</w:t>
      </w:r>
      <w:r>
        <w:rPr>
          <w:color w:val="000000"/>
          <w:sz w:val="28"/>
          <w:szCs w:val="28"/>
        </w:rPr>
        <w:t xml:space="preserve"> 6</w:t>
      </w:r>
      <w:r w:rsidRPr="00E75361">
        <w:rPr>
          <w:color w:val="000000"/>
          <w:sz w:val="28"/>
          <w:szCs w:val="28"/>
        </w:rPr>
        <w:t xml:space="preserve">  Решения Совета депутатов</w:t>
      </w:r>
      <w:r w:rsidRPr="00E75361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E75361">
        <w:rPr>
          <w:bCs/>
          <w:sz w:val="28"/>
          <w:szCs w:val="28"/>
        </w:rPr>
        <w:t xml:space="preserve"> сельского поселения</w:t>
      </w:r>
      <w:r w:rsidRPr="00E75361">
        <w:rPr>
          <w:color w:val="FF0000"/>
          <w:sz w:val="28"/>
          <w:szCs w:val="28"/>
        </w:rPr>
        <w:t xml:space="preserve">  </w:t>
      </w:r>
      <w:r w:rsidRPr="00E75361">
        <w:rPr>
          <w:color w:val="000000"/>
          <w:sz w:val="28"/>
          <w:szCs w:val="28"/>
        </w:rPr>
        <w:t>Ромодановского муниципального района Республики</w:t>
      </w:r>
      <w:r w:rsidRPr="001C4060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Мордовия  от 17 мая 2016 года  № 14 «О бюджетном процессе в</w:t>
      </w:r>
      <w:r w:rsidRPr="00E75361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E75361">
        <w:rPr>
          <w:bCs/>
          <w:sz w:val="28"/>
          <w:szCs w:val="28"/>
        </w:rPr>
        <w:t xml:space="preserve"> сельского поселения</w:t>
      </w:r>
      <w:r w:rsidRPr="00E75361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Ромодановском муниципальном районе Республики</w:t>
      </w:r>
      <w:r w:rsidRPr="001C4060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Мордовия»</w:t>
      </w:r>
      <w:r w:rsidRPr="001C4060">
        <w:rPr>
          <w:sz w:val="28"/>
          <w:szCs w:val="28"/>
        </w:rPr>
        <w:t xml:space="preserve"> следующие  дополнительные основания  внесения  изменений в сводную бюджетную роспись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Pr="001C4060">
        <w:rPr>
          <w:sz w:val="28"/>
          <w:szCs w:val="28"/>
        </w:rPr>
        <w:t xml:space="preserve">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1) осуществление выплат, направленных на сокращение и погашение  долговых обязательств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 Мордовия  в соответствии Бюджетным кодексом Российской Федерации;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sz w:val="28"/>
          <w:szCs w:val="28"/>
        </w:rPr>
        <w:lastRenderedPageBreak/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1C4060">
        <w:rPr>
          <w:sz w:val="28"/>
          <w:szCs w:val="28"/>
        </w:rPr>
        <w:t>софинансированием</w:t>
      </w:r>
      <w:proofErr w:type="spellEnd"/>
      <w:r w:rsidRPr="001C4060">
        <w:rPr>
          <w:sz w:val="28"/>
          <w:szCs w:val="28"/>
        </w:rPr>
        <w:t xml:space="preserve"> муниципальных программ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spacing w:line="230" w:lineRule="auto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52" w:lineRule="auto"/>
        <w:ind w:firstLine="720"/>
        <w:jc w:val="both"/>
        <w:rPr>
          <w:b/>
          <w:bCs/>
          <w:sz w:val="28"/>
          <w:szCs w:val="28"/>
        </w:rPr>
      </w:pPr>
      <w:r w:rsidRPr="001C4060">
        <w:rPr>
          <w:b/>
          <w:bCs/>
          <w:sz w:val="28"/>
          <w:szCs w:val="28"/>
        </w:rPr>
        <w:t>Статья 12. Вступление настоящего Решения в силу</w:t>
      </w:r>
    </w:p>
    <w:p w:rsidR="00F510A2" w:rsidRPr="001C4060" w:rsidRDefault="00F510A2" w:rsidP="00F510A2">
      <w:pPr>
        <w:spacing w:line="252" w:lineRule="auto"/>
        <w:ind w:firstLine="72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</w:t>
      </w:r>
      <w:r w:rsidRPr="001C4060">
        <w:rPr>
          <w:bCs/>
          <w:sz w:val="28"/>
          <w:szCs w:val="28"/>
        </w:rPr>
        <w:t>Настоящее Решение вступает в силу с 1 января</w:t>
      </w:r>
      <w:r>
        <w:rPr>
          <w:bCs/>
          <w:sz w:val="28"/>
          <w:szCs w:val="28"/>
        </w:rPr>
        <w:t xml:space="preserve"> 2020 года.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Default="00F510A2" w:rsidP="00F510A2">
      <w:pPr>
        <w:spacing w:line="252" w:lineRule="auto"/>
        <w:ind w:firstLine="720"/>
        <w:jc w:val="both"/>
        <w:rPr>
          <w:b/>
          <w:sz w:val="28"/>
          <w:szCs w:val="28"/>
        </w:rPr>
      </w:pPr>
      <w:r w:rsidRPr="001C4060">
        <w:rPr>
          <w:b/>
          <w:bCs/>
          <w:sz w:val="28"/>
          <w:szCs w:val="28"/>
        </w:rPr>
        <w:t xml:space="preserve">Статья 13. Действие нормативных правовых актов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/>
          <w:bCs/>
          <w:sz w:val="28"/>
          <w:szCs w:val="28"/>
        </w:rPr>
        <w:t xml:space="preserve"> сельского поселения</w:t>
      </w:r>
      <w:r w:rsidRPr="001C4060">
        <w:rPr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 xml:space="preserve">Ромодановского </w:t>
      </w:r>
      <w:r w:rsidRPr="001C4060">
        <w:rPr>
          <w:b/>
          <w:sz w:val="28"/>
          <w:szCs w:val="28"/>
        </w:rPr>
        <w:t xml:space="preserve">муниципального района </w:t>
      </w:r>
    </w:p>
    <w:p w:rsidR="00F510A2" w:rsidRPr="001C4060" w:rsidRDefault="00F510A2" w:rsidP="00F510A2">
      <w:pPr>
        <w:spacing w:line="252" w:lineRule="auto"/>
        <w:ind w:firstLine="72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52" w:lineRule="auto"/>
        <w:ind w:firstLine="720"/>
        <w:jc w:val="both"/>
        <w:rPr>
          <w:i/>
          <w:sz w:val="28"/>
          <w:szCs w:val="28"/>
        </w:rPr>
      </w:pPr>
      <w:r w:rsidRPr="001C4060">
        <w:rPr>
          <w:sz w:val="28"/>
          <w:szCs w:val="28"/>
        </w:rPr>
        <w:t>Установить, что нормативные правовые акты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принятые на основе и во исполнение Решений Совета депутатов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="00E14F74" w:rsidRPr="00F510A2">
        <w:rPr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 муниципального района на 2017 год»,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на 2018 год»</w:t>
      </w:r>
      <w:proofErr w:type="gramStart"/>
      <w:r w:rsidRPr="001C4060">
        <w:rPr>
          <w:sz w:val="28"/>
          <w:szCs w:val="28"/>
        </w:rPr>
        <w:t xml:space="preserve"> ,</w:t>
      </w:r>
      <w:proofErr w:type="gramEnd"/>
      <w:r w:rsidRPr="001C4060">
        <w:rPr>
          <w:sz w:val="28"/>
          <w:szCs w:val="28"/>
        </w:rPr>
        <w:t xml:space="preserve">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поселения</w:t>
      </w:r>
      <w:r w:rsidRPr="001C4060">
        <w:rPr>
          <w:sz w:val="28"/>
          <w:szCs w:val="28"/>
        </w:rPr>
        <w:t xml:space="preserve"> Ромодановского муниципального района на 2019 год», действуют в части, не противоречащей настоящему решению. </w:t>
      </w:r>
    </w:p>
    <w:p w:rsidR="00F510A2" w:rsidRPr="001C4060" w:rsidRDefault="00F510A2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F510A2" w:rsidP="00F510A2">
      <w:r>
        <w:rPr>
          <w:sz w:val="24"/>
          <w:szCs w:val="24"/>
        </w:rPr>
        <w:t>Г</w:t>
      </w:r>
      <w:r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E14F74" w:rsidP="00F510A2">
      <w:pPr>
        <w:rPr>
          <w:sz w:val="24"/>
          <w:szCs w:val="24"/>
        </w:rPr>
      </w:pPr>
      <w:r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Default="003C34B3" w:rsidP="003C34B3"/>
    <w:p w:rsidR="003C34B3" w:rsidRDefault="003C34B3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3C34B3" w:rsidRDefault="003C34B3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3C34B3" w:rsidRDefault="003C34B3" w:rsidP="003C34B3"/>
    <w:p w:rsidR="003C34B3" w:rsidRDefault="003C34B3" w:rsidP="003C34B3"/>
    <w:p w:rsidR="003C34B3" w:rsidRDefault="003C34B3" w:rsidP="003C34B3"/>
    <w:p w:rsidR="007041AF" w:rsidRDefault="003C34B3" w:rsidP="003C34B3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</w:p>
    <w:p w:rsidR="007041AF" w:rsidRDefault="007041AF" w:rsidP="003C34B3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7041AF" w:rsidRDefault="007041AF" w:rsidP="003C34B3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C34B3" w:rsidRPr="004E519D" w:rsidRDefault="007041AF" w:rsidP="003C34B3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</w:t>
      </w:r>
      <w:r w:rsidR="003C34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34B3" w:rsidRPr="004E519D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:rsidR="003C34B3" w:rsidRDefault="003C34B3" w:rsidP="003C34B3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3C34B3" w:rsidRDefault="003C34B3" w:rsidP="003C34B3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3C34B3" w:rsidRPr="004E519D" w:rsidRDefault="003C34B3" w:rsidP="003C34B3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3C34B3" w:rsidRPr="004E519D" w:rsidRDefault="003C34B3" w:rsidP="003C34B3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3C34B3" w:rsidRDefault="007041AF" w:rsidP="003C34B3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3C34B3">
        <w:rPr>
          <w:rFonts w:ascii="Times New Roman" w:hAnsi="Times New Roman" w:cs="Times New Roman"/>
          <w:bCs/>
          <w:sz w:val="24"/>
          <w:szCs w:val="24"/>
        </w:rPr>
        <w:t>.12.2019</w:t>
      </w:r>
      <w:r w:rsidR="003C34B3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34B3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3C34B3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3C34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3C34B3" w:rsidRDefault="003C34B3" w:rsidP="003C34B3"/>
    <w:tbl>
      <w:tblPr>
        <w:tblW w:w="94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2522"/>
        <w:gridCol w:w="5940"/>
      </w:tblGrid>
      <w:tr w:rsidR="007041AF" w:rsidRPr="00B55DC3" w:rsidTr="007041AF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B55DC3" w:rsidRDefault="007041AF" w:rsidP="007041A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 xml:space="preserve">Код </w:t>
            </w:r>
            <w:r w:rsidRPr="00B55D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B55DC3" w:rsidRDefault="007041AF" w:rsidP="007041A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B55DC3" w:rsidRDefault="007041AF" w:rsidP="007041A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7041AF" w:rsidRPr="00A86FD2" w:rsidTr="007041AF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6FD2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6FD2">
              <w:rPr>
                <w:rFonts w:ascii="Times New Roman" w:hAnsi="Times New Roman" w:cs="Times New Roman"/>
                <w:b/>
                <w:bCs/>
              </w:rPr>
              <w:t xml:space="preserve">Администрация </w:t>
            </w:r>
            <w:proofErr w:type="spellStart"/>
            <w:r w:rsidRPr="00A86FD2">
              <w:rPr>
                <w:rFonts w:ascii="Times New Roman" w:hAnsi="Times New Roman" w:cs="Times New Roman"/>
                <w:b/>
                <w:bCs/>
              </w:rPr>
              <w:t>Пятинского</w:t>
            </w:r>
            <w:proofErr w:type="spellEnd"/>
            <w:r w:rsidRPr="00A86FD2">
              <w:rPr>
                <w:rFonts w:ascii="Times New Roman" w:hAnsi="Times New Roman" w:cs="Times New Roman"/>
                <w:b/>
                <w:bCs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  <w:rPr>
                <w:snapToGrid w:val="0"/>
              </w:rPr>
            </w:pPr>
            <w:r w:rsidRPr="00A86FD2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Доходы от эксплуатации и использования </w:t>
            </w:r>
            <w:proofErr w:type="gramStart"/>
            <w:r w:rsidRPr="00A86FD2">
              <w:t>имущества</w:t>
            </w:r>
            <w:proofErr w:type="gramEnd"/>
            <w:r w:rsidRPr="00A86FD2">
              <w:t xml:space="preserve"> автомобильных дорог, находящихся в собственности сельских 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7041AF" w:rsidRPr="00A86FD2" w:rsidTr="007041AF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7041AF" w:rsidRPr="00A86FD2" w:rsidTr="007041AF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7041AF" w:rsidRPr="00A86FD2" w:rsidTr="007041AF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Прочие доходы от компенсации затрат бюджетов сельских поселений </w:t>
            </w:r>
          </w:p>
        </w:tc>
      </w:tr>
      <w:tr w:rsidR="007041AF" w:rsidRPr="00A86FD2" w:rsidTr="007041AF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7041AF" w:rsidRPr="00A86FD2" w:rsidTr="007041AF">
        <w:trPr>
          <w:cantSplit/>
          <w:trHeight w:val="1387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lastRenderedPageBreak/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A86FD2">
              <w:t>выгодоприобретателями</w:t>
            </w:r>
            <w:proofErr w:type="spellEnd"/>
            <w:r w:rsidRPr="00A86FD2">
              <w:t xml:space="preserve"> выступают получатели средств бюджетов сельских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A86FD2">
              <w:t>выгодоприобретателями</w:t>
            </w:r>
            <w:proofErr w:type="spellEnd"/>
            <w:r w:rsidRPr="00A86FD2">
              <w:t xml:space="preserve"> выступают получатели средств бюджетов сельских 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</w:pPr>
            <w:r w:rsidRPr="00A86FD2"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7041AF" w:rsidRPr="00A86FD2" w:rsidTr="007041AF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Невыясненные поступления, зачисляемые в бюджеты сельских 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7041AF" w:rsidRPr="00A86FD2" w:rsidTr="007041AF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Прочие неналоговые доходы бюджетов сельских 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1AF" w:rsidRPr="00A86FD2" w:rsidRDefault="007041AF" w:rsidP="007041AF">
            <w:r w:rsidRPr="00A86FD2">
              <w:t xml:space="preserve">      </w:t>
            </w:r>
            <w:r>
              <w:t xml:space="preserve"> </w:t>
            </w:r>
            <w:r w:rsidRPr="00A86FD2">
              <w:t xml:space="preserve">    1 11 0502510 0000  120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41AF" w:rsidRPr="00A86FD2" w:rsidRDefault="007041AF" w:rsidP="007041AF">
            <w:pPr>
              <w:jc w:val="both"/>
            </w:pPr>
            <w:proofErr w:type="gramStart"/>
            <w:r w:rsidRPr="00A86FD2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  <w:proofErr w:type="gramEnd"/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2 02 15001 10 0000 150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Дотации бюджетам сельских поселений на выравнивание бюджетной обеспеченности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2 02 19999 10 0000 150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Прочие дотации бюджетам сельских поселений</w:t>
            </w:r>
          </w:p>
        </w:tc>
      </w:tr>
      <w:tr w:rsidR="007041AF" w:rsidRPr="00A86FD2" w:rsidTr="007041AF">
        <w:trPr>
          <w:cantSplit/>
          <w:trHeight w:val="26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2 02 29999 10 0000 150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Прочие субсидии бюджетам сельских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2 02 30024 10 0000 150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7041AF" w:rsidRPr="00A86FD2" w:rsidTr="007041AF">
        <w:trPr>
          <w:cantSplit/>
          <w:trHeight w:val="762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2 02 40014 10 0000 150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t>2 07 05000 10 0000 150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>Прочие безвозмездные поступления в бюджеты сельских поселений</w:t>
            </w:r>
          </w:p>
        </w:tc>
      </w:tr>
      <w:tr w:rsidR="007041AF" w:rsidRPr="00A86FD2" w:rsidTr="007041AF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  <w:rPr>
                <w:snapToGrid w:val="0"/>
                <w:lang w:val="en-US"/>
              </w:rPr>
            </w:pPr>
            <w:r>
              <w:t xml:space="preserve">    </w:t>
            </w:r>
            <w:r w:rsidRPr="00A86FD2">
              <w:t>2 08 05000 10 0000 150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1AF" w:rsidRPr="00A86FD2" w:rsidRDefault="007041AF" w:rsidP="007041AF">
            <w:pPr>
              <w:jc w:val="both"/>
            </w:pPr>
            <w:r w:rsidRPr="00A86FD2">
              <w:t xml:space="preserve">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A50978" w:rsidRPr="004E519D" w:rsidRDefault="007041AF" w:rsidP="007041AF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</w:t>
      </w:r>
      <w:r w:rsidR="00A509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 w:rsidR="00A50978">
        <w:rPr>
          <w:rFonts w:ascii="Times New Roman" w:hAnsi="Times New Roman" w:cs="Times New Roman"/>
          <w:bCs/>
          <w:sz w:val="24"/>
          <w:szCs w:val="24"/>
        </w:rPr>
        <w:t>2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A50978" w:rsidRDefault="007041AF" w:rsidP="007041A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A50978">
        <w:rPr>
          <w:rFonts w:ascii="Times New Roman" w:hAnsi="Times New Roman" w:cs="Times New Roman"/>
          <w:bCs/>
          <w:sz w:val="24"/>
          <w:szCs w:val="24"/>
        </w:rPr>
        <w:t>.12.2019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978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A509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7041AF" w:rsidRDefault="007041AF" w:rsidP="007041AF">
      <w:pPr>
        <w:pStyle w:val="ConsPlusNormal"/>
        <w:widowControl/>
        <w:ind w:left="5103" w:firstLine="0"/>
        <w:jc w:val="center"/>
        <w:rPr>
          <w:sz w:val="28"/>
          <w:szCs w:val="28"/>
        </w:rPr>
      </w:pPr>
    </w:p>
    <w:p w:rsidR="00A50978" w:rsidRPr="00C223DD" w:rsidRDefault="007041AF" w:rsidP="007041AF">
      <w:pPr>
        <w:shd w:val="clear" w:color="auto" w:fill="FFFFFF"/>
        <w:rPr>
          <w:sz w:val="24"/>
          <w:szCs w:val="24"/>
        </w:rPr>
      </w:pPr>
      <w:r>
        <w:rPr>
          <w:b/>
          <w:bCs/>
          <w:spacing w:val="1"/>
          <w:sz w:val="24"/>
          <w:szCs w:val="24"/>
        </w:rPr>
        <w:t xml:space="preserve">             </w:t>
      </w:r>
      <w:r w:rsidR="00A50978">
        <w:rPr>
          <w:b/>
          <w:bCs/>
          <w:spacing w:val="1"/>
          <w:sz w:val="24"/>
          <w:szCs w:val="24"/>
        </w:rPr>
        <w:t>П</w:t>
      </w:r>
      <w:r w:rsidR="00A50978" w:rsidRPr="00C223DD">
        <w:rPr>
          <w:b/>
          <w:bCs/>
          <w:spacing w:val="1"/>
          <w:sz w:val="24"/>
          <w:szCs w:val="24"/>
        </w:rPr>
        <w:t xml:space="preserve">еречень администраторов доходов бюджета </w:t>
      </w:r>
      <w:proofErr w:type="spellStart"/>
      <w:r w:rsidR="00A50978">
        <w:rPr>
          <w:b/>
          <w:bCs/>
          <w:spacing w:val="2"/>
          <w:sz w:val="24"/>
          <w:szCs w:val="24"/>
        </w:rPr>
        <w:t>Пятинского</w:t>
      </w:r>
      <w:proofErr w:type="spellEnd"/>
      <w:r w:rsidR="00A50978" w:rsidRPr="00C223DD">
        <w:rPr>
          <w:b/>
          <w:bCs/>
          <w:spacing w:val="1"/>
          <w:sz w:val="24"/>
          <w:szCs w:val="24"/>
        </w:rPr>
        <w:t xml:space="preserve"> поселения -</w:t>
      </w:r>
    </w:p>
    <w:p w:rsidR="00A50978" w:rsidRPr="00C223DD" w:rsidRDefault="00A50978" w:rsidP="00A50978">
      <w:pPr>
        <w:shd w:val="clear" w:color="auto" w:fill="FFFFFF"/>
        <w:ind w:left="10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Российской Федерации,</w:t>
      </w:r>
    </w:p>
    <w:p w:rsidR="00A50978" w:rsidRPr="00C223DD" w:rsidRDefault="00A50978" w:rsidP="00A50978">
      <w:pPr>
        <w:shd w:val="clear" w:color="auto" w:fill="FFFFFF"/>
        <w:ind w:left="5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Республики Мордовия,</w:t>
      </w:r>
    </w:p>
    <w:p w:rsidR="00A50978" w:rsidRPr="007041AF" w:rsidRDefault="00A50978" w:rsidP="007041AF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местного самоуправления муниципального района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tbl>
      <w:tblPr>
        <w:tblW w:w="9918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43"/>
        <w:gridCol w:w="2655"/>
        <w:gridCol w:w="6120"/>
      </w:tblGrid>
      <w:tr w:rsidR="007041AF" w:rsidRPr="00C223DD" w:rsidTr="007041AF">
        <w:trPr>
          <w:trHeight w:hRule="exact" w:val="630"/>
        </w:trPr>
        <w:tc>
          <w:tcPr>
            <w:tcW w:w="37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1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администратора доходов республиканского бюджета Российской Федерации</w:t>
            </w:r>
          </w:p>
        </w:tc>
      </w:tr>
      <w:tr w:rsidR="007041AF" w:rsidRPr="00C223DD" w:rsidTr="007041AF">
        <w:trPr>
          <w:trHeight w:hRule="exact" w:val="1084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администратора доходов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61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Default="007041AF" w:rsidP="007041AF">
            <w:pPr>
              <w:jc w:val="both"/>
              <w:rPr>
                <w:sz w:val="24"/>
                <w:szCs w:val="24"/>
              </w:rPr>
            </w:pPr>
          </w:p>
        </w:tc>
      </w:tr>
      <w:tr w:rsidR="007041AF" w:rsidRPr="00C223DD" w:rsidTr="007041AF">
        <w:trPr>
          <w:trHeight w:hRule="exact" w:val="375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1AF" w:rsidRPr="005B2836" w:rsidRDefault="007041AF" w:rsidP="007041A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041AF" w:rsidRPr="00C223DD" w:rsidTr="007041AF">
        <w:trPr>
          <w:trHeight w:hRule="exact" w:val="450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1AF" w:rsidRPr="004213E2" w:rsidRDefault="007041AF" w:rsidP="007041AF">
            <w:pPr>
              <w:jc w:val="center"/>
              <w:rPr>
                <w:b/>
                <w:sz w:val="24"/>
                <w:szCs w:val="24"/>
              </w:rPr>
            </w:pPr>
            <w:r w:rsidRPr="004213E2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4213E2" w:rsidRDefault="007041AF" w:rsidP="007041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4213E2" w:rsidRDefault="007041AF" w:rsidP="007041AF">
            <w:pPr>
              <w:jc w:val="both"/>
              <w:rPr>
                <w:b/>
                <w:sz w:val="24"/>
                <w:szCs w:val="24"/>
              </w:rPr>
            </w:pPr>
            <w:r w:rsidRPr="004213E2">
              <w:rPr>
                <w:b/>
                <w:sz w:val="24"/>
                <w:szCs w:val="24"/>
              </w:rPr>
              <w:t>Федеральная налоговая служба</w:t>
            </w:r>
          </w:p>
        </w:tc>
      </w:tr>
      <w:tr w:rsidR="007041AF" w:rsidRPr="00C223DD" w:rsidTr="007041AF">
        <w:trPr>
          <w:trHeight w:hRule="exact" w:val="360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41AF" w:rsidRPr="005B2836" w:rsidRDefault="007041AF" w:rsidP="00704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5B2836" w:rsidRDefault="007041AF" w:rsidP="007041AF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1 05 03010 01 0000 110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5B2836" w:rsidRDefault="007041AF" w:rsidP="007041AF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Единый сельскохозяйственный налог</w:t>
            </w:r>
          </w:p>
        </w:tc>
      </w:tr>
      <w:tr w:rsidR="007041AF" w:rsidRPr="00C223DD" w:rsidTr="007041AF">
        <w:trPr>
          <w:trHeight w:hRule="exact" w:val="987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7041AF" w:rsidRPr="00C223DD" w:rsidTr="007041AF">
        <w:trPr>
          <w:trHeight w:hRule="exact" w:val="576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7041AF" w:rsidRPr="00C223DD" w:rsidTr="007041AF">
        <w:trPr>
          <w:trHeight w:hRule="exact" w:val="895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645FA1" w:rsidRDefault="007041AF" w:rsidP="007041AF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7041AF" w:rsidRPr="00C223DD" w:rsidTr="007041AF">
        <w:trPr>
          <w:trHeight w:hRule="exact" w:val="1442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1AF" w:rsidRDefault="007041AF" w:rsidP="007041AF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B82164" w:rsidRDefault="007041AF" w:rsidP="007041AF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B82164" w:rsidRDefault="007041AF" w:rsidP="007041AF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7041AF" w:rsidRPr="00C223DD" w:rsidTr="007041AF">
        <w:trPr>
          <w:trHeight w:hRule="exact" w:val="396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Администрация муниципального района</w:t>
            </w:r>
          </w:p>
        </w:tc>
      </w:tr>
      <w:tr w:rsidR="007041AF" w:rsidRPr="00C223DD" w:rsidTr="007041AF">
        <w:trPr>
          <w:trHeight w:hRule="exact" w:val="531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1 11 05010 10 0000 120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 же средства от продажи права на заключение договоров аренды указанных земельных участков</w:t>
            </w:r>
          </w:p>
        </w:tc>
      </w:tr>
      <w:tr w:rsidR="007041AF" w:rsidRPr="00C223DD" w:rsidTr="007041AF">
        <w:trPr>
          <w:trHeight w:hRule="exact" w:val="379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1 11 05035 10 0000 120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</w:tr>
      <w:tr w:rsidR="007041AF" w:rsidRPr="00C223DD" w:rsidTr="007041AF">
        <w:trPr>
          <w:trHeight w:hRule="exact" w:val="366"/>
        </w:trPr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1 13 03050 10 0000 130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</w:tc>
      </w:tr>
      <w:tr w:rsidR="007041AF" w:rsidRPr="00C223DD" w:rsidTr="007041AF">
        <w:trPr>
          <w:trHeight w:hRule="exact" w:val="880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1 14 06014 10 0000 430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7041AF" w:rsidRPr="00C223DD" w:rsidTr="007041AF">
        <w:trPr>
          <w:trHeight w:hRule="exact" w:val="915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1 14 06026 10 0000 430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 же земельных участков муниципальных унитарных предприятий, в том числе казенных)</w:t>
            </w:r>
          </w:p>
        </w:tc>
      </w:tr>
      <w:tr w:rsidR="007041AF" w:rsidRPr="00C223DD" w:rsidTr="007041AF">
        <w:trPr>
          <w:trHeight w:hRule="exact" w:val="1439"/>
        </w:trPr>
        <w:tc>
          <w:tcPr>
            <w:tcW w:w="11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1AF" w:rsidRPr="00C223DD" w:rsidRDefault="007041AF" w:rsidP="007041AF">
            <w:pPr>
              <w:ind w:right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900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41AF" w:rsidRPr="00581F36" w:rsidRDefault="007041AF" w:rsidP="00704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81F36">
              <w:rPr>
                <w:sz w:val="24"/>
                <w:szCs w:val="24"/>
              </w:rPr>
              <w:t>1  11 0502510 0000  120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41AF" w:rsidRPr="00581F36" w:rsidRDefault="007041AF" w:rsidP="007041AF">
            <w:pPr>
              <w:jc w:val="both"/>
              <w:rPr>
                <w:sz w:val="24"/>
                <w:szCs w:val="24"/>
              </w:rPr>
            </w:pPr>
            <w:proofErr w:type="gramStart"/>
            <w:r w:rsidRPr="00581F3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  <w:proofErr w:type="gramEnd"/>
          </w:p>
        </w:tc>
      </w:tr>
    </w:tbl>
    <w:p w:rsidR="007041AF" w:rsidRDefault="007041AF" w:rsidP="007041AF">
      <w:pPr>
        <w:pStyle w:val="ConsPlusNormal"/>
        <w:widowControl/>
        <w:ind w:firstLine="0"/>
      </w:pPr>
    </w:p>
    <w:p w:rsidR="00A50978" w:rsidRPr="004E519D" w:rsidRDefault="007041AF" w:rsidP="007041AF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</w:t>
      </w:r>
      <w:r w:rsidR="00A50978">
        <w:t xml:space="preserve">  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978">
        <w:rPr>
          <w:rFonts w:ascii="Times New Roman" w:hAnsi="Times New Roman" w:cs="Times New Roman"/>
          <w:bCs/>
          <w:sz w:val="24"/>
          <w:szCs w:val="24"/>
        </w:rPr>
        <w:t>3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A50978" w:rsidRDefault="007041AF" w:rsidP="00A50978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A50978">
        <w:rPr>
          <w:rFonts w:ascii="Times New Roman" w:hAnsi="Times New Roman" w:cs="Times New Roman"/>
          <w:bCs/>
          <w:sz w:val="24"/>
          <w:szCs w:val="24"/>
        </w:rPr>
        <w:t>.12.2019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978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A50978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A509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C670BA" w:rsidRDefault="00C670BA" w:rsidP="00A50978">
      <w:pPr>
        <w:tabs>
          <w:tab w:val="left" w:pos="6840"/>
        </w:tabs>
      </w:pPr>
    </w:p>
    <w:p w:rsidR="00C670BA" w:rsidRDefault="00C670BA" w:rsidP="00C670BA"/>
    <w:p w:rsidR="006F7DA4" w:rsidRPr="00C670BA" w:rsidRDefault="006F7DA4" w:rsidP="00C670BA"/>
    <w:p w:rsid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tab/>
      </w: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1332,6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1060,4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6F7DA4">
        <w:trPr>
          <w:trHeight w:hRule="exact" w:val="98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6F7DA4">
        <w:trPr>
          <w:trHeight w:hRule="exact" w:val="4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  <w:p w:rsidR="006F7DA4" w:rsidRDefault="006F7DA4" w:rsidP="00C670BA">
            <w:pPr>
              <w:jc w:val="center"/>
              <w:rPr>
                <w:sz w:val="24"/>
                <w:szCs w:val="24"/>
              </w:rPr>
            </w:pPr>
          </w:p>
          <w:p w:rsidR="006F7DA4" w:rsidRDefault="006F7DA4" w:rsidP="00C670BA">
            <w:pPr>
              <w:jc w:val="center"/>
              <w:rPr>
                <w:sz w:val="24"/>
                <w:szCs w:val="24"/>
              </w:rPr>
            </w:pPr>
          </w:p>
          <w:p w:rsidR="006F7DA4" w:rsidRPr="00645FA1" w:rsidRDefault="006F7DA4" w:rsidP="00C670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  <w:p w:rsidR="006F7DA4" w:rsidRDefault="006F7DA4" w:rsidP="00C670BA">
            <w:pPr>
              <w:jc w:val="both"/>
              <w:rPr>
                <w:sz w:val="24"/>
                <w:szCs w:val="24"/>
              </w:rPr>
            </w:pPr>
          </w:p>
          <w:p w:rsidR="006F7DA4" w:rsidRDefault="006F7DA4" w:rsidP="00C670BA">
            <w:pPr>
              <w:jc w:val="both"/>
              <w:rPr>
                <w:sz w:val="24"/>
                <w:szCs w:val="24"/>
              </w:rPr>
            </w:pPr>
          </w:p>
          <w:p w:rsidR="006F7DA4" w:rsidRDefault="006F7DA4" w:rsidP="00C670BA">
            <w:pPr>
              <w:jc w:val="both"/>
              <w:rPr>
                <w:sz w:val="24"/>
                <w:szCs w:val="24"/>
              </w:rPr>
            </w:pPr>
          </w:p>
          <w:p w:rsidR="006F7DA4" w:rsidRDefault="006F7DA4" w:rsidP="00C670BA">
            <w:pPr>
              <w:jc w:val="both"/>
              <w:rPr>
                <w:sz w:val="24"/>
                <w:szCs w:val="24"/>
              </w:rPr>
            </w:pPr>
          </w:p>
          <w:p w:rsidR="006F7DA4" w:rsidRPr="00645FA1" w:rsidRDefault="006F7DA4" w:rsidP="00C670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  <w:p w:rsidR="006F7DA4" w:rsidRPr="00C223DD" w:rsidRDefault="006F7DA4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272,2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272,2</w:t>
            </w:r>
          </w:p>
        </w:tc>
      </w:tr>
      <w:tr w:rsidR="00B7335E" w:rsidRPr="00B7335E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653C8B" w:rsidRDefault="00B7335E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2 02 15 002 00 0000 150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653C8B" w:rsidRDefault="00B7335E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Дотация  по обеспечению сбалансированности бюджетов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7335E" w:rsidRPr="00B7335E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7335E">
              <w:rPr>
                <w:b/>
                <w:sz w:val="24"/>
                <w:szCs w:val="24"/>
              </w:rPr>
              <w:t>100,9</w:t>
            </w:r>
          </w:p>
        </w:tc>
      </w:tr>
      <w:tr w:rsidR="00B7335E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Default="00B7335E" w:rsidP="000F1D2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C223DD" w:rsidRDefault="00B7335E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7335E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lastRenderedPageBreak/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C670BA">
        <w:trPr>
          <w:trHeight w:hRule="exact" w:val="8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Pr="004E519D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 w:rsidR="006F7DA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</w:p>
    <w:p w:rsidR="000F1D25" w:rsidRDefault="000F1D25" w:rsidP="000F1D25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0F1D25" w:rsidRDefault="000F1D25" w:rsidP="000F1D25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0F1D25" w:rsidRPr="004E519D" w:rsidRDefault="000F1D25" w:rsidP="000F1D25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0F1D25" w:rsidRPr="004E519D" w:rsidRDefault="000F1D25" w:rsidP="000F1D25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0F1D25" w:rsidRDefault="006F7DA4" w:rsidP="000F1D25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0F1D25">
        <w:rPr>
          <w:rFonts w:ascii="Times New Roman" w:hAnsi="Times New Roman" w:cs="Times New Roman"/>
          <w:bCs/>
          <w:sz w:val="24"/>
          <w:szCs w:val="24"/>
        </w:rPr>
        <w:t>.12.2019</w:t>
      </w:r>
      <w:r w:rsidR="000F1D25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1D25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0F1D25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0F1D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0F1D25" w:rsidRDefault="000F1D25" w:rsidP="00C670BA">
      <w:pPr>
        <w:tabs>
          <w:tab w:val="left" w:pos="3675"/>
        </w:tabs>
      </w:pPr>
    </w:p>
    <w:p w:rsidR="000F1D25" w:rsidRPr="000F1D25" w:rsidRDefault="000F1D25" w:rsidP="000F1D25"/>
    <w:p w:rsidR="000F1D25" w:rsidRPr="000F1D25" w:rsidRDefault="000F1D25" w:rsidP="000F1D25"/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0F1D2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540"/>
        <w:gridCol w:w="1080"/>
      </w:tblGrid>
      <w:tr w:rsidR="000F1D25" w:rsidRPr="009167A2" w:rsidTr="000F1D25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0F1D25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0F1D25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0F1D25" w:rsidRPr="009167A2" w:rsidTr="000F1D25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0F1D25" w:rsidRPr="009167A2" w:rsidTr="000F1D25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4578DC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0F1D25" w:rsidRPr="00E41A3F" w:rsidTr="000F1D25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845D38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845D38" w:rsidP="000F1D25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lastRenderedPageBreak/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0F1D25" w:rsidRPr="00E41A3F" w:rsidTr="000F1D25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0F1D25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0F1D25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0F1D25">
        <w:trPr>
          <w:trHeight w:hRule="exact" w:val="60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0F1D25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0F1D25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F61FB9" w:rsidRPr="00E41A3F" w:rsidTr="00F61FB9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F61FB9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0F1D25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0F1D25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0F1D25" w:rsidRPr="00E41A3F" w:rsidTr="000F1D25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2431D7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0F1D25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1C4E83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0F1D25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F7DA4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</w:t>
      </w:r>
    </w:p>
    <w:p w:rsidR="00DC6D92" w:rsidRPr="004E519D" w:rsidRDefault="006F7DA4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</w:t>
      </w:r>
      <w:r w:rsidR="00DC6D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DC6D92"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6D92">
        <w:rPr>
          <w:rFonts w:ascii="Times New Roman" w:hAnsi="Times New Roman" w:cs="Times New Roman"/>
          <w:bCs/>
          <w:sz w:val="24"/>
          <w:szCs w:val="24"/>
        </w:rPr>
        <w:t>5</w:t>
      </w:r>
    </w:p>
    <w:p w:rsidR="00DC6D92" w:rsidRDefault="00DC6D92" w:rsidP="00DC6D92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DC6D92" w:rsidRDefault="00DC6D92" w:rsidP="00DC6D92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DC6D92" w:rsidRPr="004E519D" w:rsidRDefault="00DC6D92" w:rsidP="00DC6D92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DC6D92" w:rsidRPr="004E519D" w:rsidRDefault="00DC6D92" w:rsidP="00DC6D92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DC6D92" w:rsidRDefault="006F7DA4" w:rsidP="00DC6D92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DC6D92">
        <w:rPr>
          <w:rFonts w:ascii="Times New Roman" w:hAnsi="Times New Roman" w:cs="Times New Roman"/>
          <w:bCs/>
          <w:sz w:val="24"/>
          <w:szCs w:val="24"/>
        </w:rPr>
        <w:t>.12.2019</w:t>
      </w:r>
      <w:r w:rsidR="00DC6D92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6D92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DC6D92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DC6D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Pr="00DC6D92" w:rsidRDefault="00DC6D92" w:rsidP="00DC6D92"/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DC6D92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2D7921" w:rsidP="002D7921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B11356">
        <w:trPr>
          <w:trHeight w:hRule="exact" w:val="163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DC6D92">
        <w:trPr>
          <w:trHeight w:hRule="exact" w:val="6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2D7921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12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45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B11356" w:rsidRDefault="00B11356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B11356" w:rsidRDefault="00B11356" w:rsidP="002D7921"/>
    <w:p w:rsidR="002D7921" w:rsidRDefault="002D7921" w:rsidP="002D7921"/>
    <w:p w:rsidR="006F7DA4" w:rsidRDefault="002D7921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</w:t>
      </w:r>
    </w:p>
    <w:p w:rsidR="002D7921" w:rsidRPr="004E519D" w:rsidRDefault="006F7DA4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</w:t>
      </w:r>
      <w:r w:rsidR="002D7921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2D7921"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D7921">
        <w:rPr>
          <w:rFonts w:ascii="Times New Roman" w:hAnsi="Times New Roman" w:cs="Times New Roman"/>
          <w:bCs/>
          <w:sz w:val="24"/>
          <w:szCs w:val="24"/>
        </w:rPr>
        <w:t>6</w:t>
      </w:r>
    </w:p>
    <w:p w:rsidR="002D7921" w:rsidRDefault="002D7921" w:rsidP="002D7921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2D7921" w:rsidRDefault="002D7921" w:rsidP="002D7921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2D7921" w:rsidRPr="004E519D" w:rsidRDefault="002D7921" w:rsidP="002D7921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2D7921" w:rsidRPr="004E519D" w:rsidRDefault="002D7921" w:rsidP="002D7921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2D7921" w:rsidRDefault="006F7DA4" w:rsidP="002D7921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2D7921">
        <w:rPr>
          <w:rFonts w:ascii="Times New Roman" w:hAnsi="Times New Roman" w:cs="Times New Roman"/>
          <w:bCs/>
          <w:sz w:val="24"/>
          <w:szCs w:val="24"/>
        </w:rPr>
        <w:t>.12.2019</w:t>
      </w:r>
      <w:r w:rsidR="002D7921"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D7921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2D7921"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2D79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2D7921" w:rsidRDefault="002D7921" w:rsidP="002D7921"/>
    <w:p w:rsidR="002D7921" w:rsidRDefault="002D7921" w:rsidP="00B11356">
      <w:pPr>
        <w:tabs>
          <w:tab w:val="left" w:pos="6495"/>
        </w:tabs>
      </w:pPr>
      <w:r>
        <w:tab/>
      </w:r>
    </w:p>
    <w:p w:rsidR="00B11356" w:rsidRDefault="00B11356" w:rsidP="00B11356">
      <w:pPr>
        <w:tabs>
          <w:tab w:val="left" w:pos="6495"/>
        </w:tabs>
      </w:pPr>
    </w:p>
    <w:p w:rsidR="002D7921" w:rsidRDefault="002D7921" w:rsidP="002D7921">
      <w:pPr>
        <w:pStyle w:val="ConsPlusNormal"/>
        <w:widowControl/>
        <w:ind w:left="5103" w:firstLine="0"/>
        <w:jc w:val="right"/>
        <w:rPr>
          <w:sz w:val="28"/>
          <w:szCs w:val="28"/>
        </w:rPr>
      </w:pPr>
      <w:r>
        <w:tab/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РАСПРЕДЕЛЕНИЕ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БЮДЖЕТНЫХ АССИГНОВАНИЙ 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БЮДЖЕТА ПЯТИНСКОГО  СЕЛЬСКОГО ПОСЕЛЕНИЯ  РОМОДАНОВСКОГО МУНИЦИПАЛЬНОГО РАЙОНА ПО ЦЕЛЕВЫМ СТАТЬЯМ (МУНИЦИПАЛЬНЫЙ ПРОГРАММАМ И НЕПРОГРАММНЫМ НАПРАВЛЕНИЯМ ДЕЯТЕЛЬНОСТИ)</w:t>
      </w:r>
      <w:proofErr w:type="gramStart"/>
      <w:r>
        <w:rPr>
          <w:b/>
          <w:bCs/>
          <w:spacing w:val="-2"/>
          <w:sz w:val="24"/>
          <w:szCs w:val="24"/>
        </w:rPr>
        <w:t>,Г</w:t>
      </w:r>
      <w:proofErr w:type="gramEnd"/>
      <w:r>
        <w:rPr>
          <w:b/>
          <w:bCs/>
          <w:spacing w:val="-2"/>
          <w:sz w:val="24"/>
          <w:szCs w:val="24"/>
        </w:rPr>
        <w:t xml:space="preserve">РУППАМ (ГРУППАМ И ПОДГРУППАМ) ВИДОВ РАСХОДОВ КЛАССИФИКАЦИ РАСХОДОВ БЮДЖЕТОВ,А ТАКЖЕ ПО РАЗДЕЛАМ И ПОДРАЗДЕЛАМИ КЛАССИФИКАЦИИ РАСХОДОВ БЮДЖЕТОВ  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НА  2020 ГОД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                                                                                                                           (тыс</w:t>
      </w:r>
      <w:proofErr w:type="gramStart"/>
      <w:r>
        <w:rPr>
          <w:b/>
          <w:bCs/>
          <w:spacing w:val="-2"/>
          <w:sz w:val="24"/>
          <w:szCs w:val="24"/>
        </w:rPr>
        <w:t>.р</w:t>
      </w:r>
      <w:proofErr w:type="gramEnd"/>
      <w:r>
        <w:rPr>
          <w:b/>
          <w:bCs/>
          <w:spacing w:val="-2"/>
          <w:sz w:val="24"/>
          <w:szCs w:val="24"/>
        </w:rPr>
        <w:t>уб.)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2"/>
        <w:gridCol w:w="1531"/>
        <w:gridCol w:w="851"/>
        <w:gridCol w:w="850"/>
        <w:gridCol w:w="709"/>
        <w:gridCol w:w="1702"/>
      </w:tblGrid>
      <w:tr w:rsidR="002D7921" w:rsidTr="002D7921">
        <w:trPr>
          <w:cantSplit/>
          <w:trHeight w:hRule="exact" w:val="278"/>
          <w:tblHeader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2D7921" w:rsidTr="002D7921">
        <w:trPr>
          <w:cantSplit/>
          <w:trHeight w:hRule="exact" w:val="240"/>
          <w:tblHeader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D7921" w:rsidTr="002D7921">
        <w:trPr>
          <w:trHeight w:hRule="exact" w:val="30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D7921" w:rsidTr="002D7921">
        <w:trPr>
          <w:trHeight w:hRule="exact" w:val="19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071B4" w:rsidRDefault="002D7921" w:rsidP="002D792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112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Pr="00F071B4" w:rsidRDefault="001E46BC" w:rsidP="001E46BC">
            <w:pPr>
              <w:jc w:val="center"/>
              <w:rPr>
                <w:color w:val="000000"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6F7DA4">
        <w:trPr>
          <w:trHeight w:hRule="exact" w:val="542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1E46BC" w:rsidP="001E46BC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  <w:p w:rsidR="006F7DA4" w:rsidRPr="00AC063F" w:rsidRDefault="006F7DA4" w:rsidP="001E46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  <w:r w:rsidR="001E46BC">
              <w:rPr>
                <w:sz w:val="24"/>
                <w:szCs w:val="24"/>
              </w:rPr>
              <w:t xml:space="preserve"> 02</w:t>
            </w:r>
            <w:r>
              <w:rPr>
                <w:sz w:val="24"/>
                <w:szCs w:val="24"/>
              </w:rPr>
              <w:t xml:space="preserve"> 44102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426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290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Дорожное хозяйство (дорожный фонд)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1E46BC">
        <w:trPr>
          <w:trHeight w:hRule="exact" w:val="99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="001E46BC">
              <w:rPr>
                <w:bCs/>
                <w:sz w:val="24"/>
                <w:szCs w:val="24"/>
              </w:rPr>
              <w:t>Пятинского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1E46BC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1E46BC">
        <w:trPr>
          <w:trHeight w:hRule="exact" w:val="19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Default="002D7921" w:rsidP="001E46BC">
            <w:pPr>
              <w:pStyle w:val="5"/>
              <w:spacing w:befor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85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Pr="00565E55" w:rsidRDefault="002D7921" w:rsidP="001E46BC">
            <w:pPr>
              <w:jc w:val="center"/>
              <w:rPr>
                <w:sz w:val="24"/>
                <w:szCs w:val="24"/>
              </w:rPr>
            </w:pPr>
            <w:r w:rsidRPr="00565E55">
              <w:rPr>
                <w:color w:val="000000"/>
                <w:sz w:val="24"/>
                <w:szCs w:val="24"/>
              </w:rPr>
              <w:t>Основное мероприятие «</w:t>
            </w:r>
            <w:r w:rsidRPr="00565E55">
              <w:rPr>
                <w:sz w:val="24"/>
                <w:szCs w:val="24"/>
              </w:rPr>
              <w:t>Мероприятия по благоустройству в границах населенных пунктов поселения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Tr="002D7921">
        <w:trPr>
          <w:trHeight w:hRule="exact" w:val="5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</w:t>
            </w:r>
            <w:r w:rsidR="001E46B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1E46BC" w:rsidTr="001E46BC">
        <w:trPr>
          <w:trHeight w:hRule="exact" w:val="83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Pr="00D236D2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Default="001E46BC" w:rsidP="001E46BC">
            <w:pPr>
              <w:jc w:val="center"/>
              <w:rPr>
                <w:sz w:val="24"/>
                <w:szCs w:val="24"/>
              </w:rPr>
            </w:pPr>
          </w:p>
          <w:p w:rsidR="001E46BC" w:rsidRPr="001E46BC" w:rsidRDefault="001E46BC" w:rsidP="001E46BC">
            <w:pPr>
              <w:jc w:val="center"/>
              <w:rPr>
                <w:sz w:val="24"/>
                <w:szCs w:val="24"/>
              </w:rPr>
            </w:pPr>
            <w:r w:rsidRPr="001E46BC">
              <w:rPr>
                <w:sz w:val="24"/>
                <w:szCs w:val="24"/>
              </w:rPr>
              <w:t>10 1 07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40,3</w:t>
            </w:r>
          </w:p>
        </w:tc>
      </w:tr>
      <w:tr w:rsidR="001E46BC" w:rsidTr="002D7921">
        <w:trPr>
          <w:trHeight w:hRule="exact" w:val="5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Default="004722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</w:t>
            </w:r>
            <w:r w:rsidRPr="00034008">
              <w:rPr>
                <w:bCs/>
                <w:color w:val="000000"/>
                <w:sz w:val="24"/>
                <w:szCs w:val="24"/>
              </w:rPr>
              <w:t>лагоустройству городских округов и поселений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1E46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10 1 07 43040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Tr="002D7921">
        <w:trPr>
          <w:trHeight w:hRule="exact" w:val="425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Жилищно-коммунальное</w:t>
            </w:r>
            <w:proofErr w:type="gramEnd"/>
            <w:r>
              <w:rPr>
                <w:bCs/>
                <w:sz w:val="24"/>
                <w:szCs w:val="24"/>
              </w:rPr>
              <w:t xml:space="preserve"> хозяйства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425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113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="001E46BC">
              <w:rPr>
                <w:bCs/>
                <w:sz w:val="24"/>
                <w:szCs w:val="24"/>
              </w:rPr>
              <w:t>Пятинского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1E46BC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</w:tbl>
    <w:p w:rsidR="002D7921" w:rsidRPr="00747D2B" w:rsidRDefault="002D7921" w:rsidP="002D7921">
      <w:pPr>
        <w:tabs>
          <w:tab w:val="left" w:pos="3919"/>
        </w:tabs>
        <w:rPr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7041A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F1D25"/>
    <w:rsid w:val="00190638"/>
    <w:rsid w:val="001C4E83"/>
    <w:rsid w:val="001E46BC"/>
    <w:rsid w:val="002431D7"/>
    <w:rsid w:val="00246D93"/>
    <w:rsid w:val="002D7921"/>
    <w:rsid w:val="00362150"/>
    <w:rsid w:val="003C34B3"/>
    <w:rsid w:val="004578DC"/>
    <w:rsid w:val="00465715"/>
    <w:rsid w:val="00472260"/>
    <w:rsid w:val="00481031"/>
    <w:rsid w:val="006B6C41"/>
    <w:rsid w:val="006F7DA4"/>
    <w:rsid w:val="007041AF"/>
    <w:rsid w:val="00845D38"/>
    <w:rsid w:val="008C2AD5"/>
    <w:rsid w:val="00A50978"/>
    <w:rsid w:val="00B11356"/>
    <w:rsid w:val="00B7335E"/>
    <w:rsid w:val="00C670BA"/>
    <w:rsid w:val="00CB218D"/>
    <w:rsid w:val="00D00AD8"/>
    <w:rsid w:val="00D9010B"/>
    <w:rsid w:val="00DC6D92"/>
    <w:rsid w:val="00E14F74"/>
    <w:rsid w:val="00EF75BF"/>
    <w:rsid w:val="00F510A2"/>
    <w:rsid w:val="00F61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C99EAE-3DF8-465D-9F68-EF7E0DE4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7266</Words>
  <Characters>41418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19</cp:revision>
  <cp:lastPrinted>2020-01-24T13:21:00Z</cp:lastPrinted>
  <dcterms:created xsi:type="dcterms:W3CDTF">2020-01-05T09:40:00Z</dcterms:created>
  <dcterms:modified xsi:type="dcterms:W3CDTF">2020-01-24T13:21:00Z</dcterms:modified>
</cp:coreProperties>
</file>