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910" w:rsidRDefault="001E3910" w:rsidP="00270412">
      <w:pPr>
        <w:jc w:val="center"/>
        <w:rPr>
          <w:b/>
          <w:bCs/>
          <w:sz w:val="40"/>
          <w:szCs w:val="40"/>
        </w:rPr>
      </w:pPr>
    </w:p>
    <w:p w:rsidR="001E3910" w:rsidRPr="00990550" w:rsidRDefault="001E3910" w:rsidP="0027041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ПОСТАНОВЛЕНИЕ</w:t>
      </w:r>
    </w:p>
    <w:p w:rsidR="001E3910" w:rsidRDefault="001E3910" w:rsidP="00270412">
      <w:pPr>
        <w:jc w:val="center"/>
        <w:rPr>
          <w:b/>
          <w:bCs/>
          <w:sz w:val="36"/>
          <w:szCs w:val="36"/>
        </w:rPr>
      </w:pPr>
    </w:p>
    <w:p w:rsidR="001E3910" w:rsidRDefault="001E3910" w:rsidP="00270412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АДМИНИСТРАЦИИ</w:t>
      </w:r>
    </w:p>
    <w:p w:rsidR="001E3910" w:rsidRDefault="001E3910" w:rsidP="0027041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 СЕЛЬСКОГО ПОСЕЛЕНИЯ</w:t>
      </w:r>
    </w:p>
    <w:p w:rsidR="001E3910" w:rsidRPr="000B5FC6" w:rsidRDefault="001E3910" w:rsidP="00270412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1E3910" w:rsidRDefault="001E3910" w:rsidP="000509D7">
      <w:pPr>
        <w:pStyle w:val="1"/>
        <w:ind w:left="708" w:firstLine="708"/>
        <w:jc w:val="center"/>
        <w:rPr>
          <w:b/>
          <w:bCs/>
        </w:rPr>
      </w:pPr>
      <w:r w:rsidRPr="000B5FC6">
        <w:rPr>
          <w:b/>
          <w:bCs/>
        </w:rPr>
        <w:t>РЕСПУБЛИКИ МОРДОВИЯ</w:t>
      </w:r>
      <w:r>
        <w:rPr>
          <w:b/>
          <w:bCs/>
        </w:rPr>
        <w:tab/>
      </w:r>
      <w:r>
        <w:rPr>
          <w:b/>
          <w:bCs/>
        </w:rPr>
        <w:tab/>
      </w:r>
    </w:p>
    <w:p w:rsidR="001E3910" w:rsidRPr="00FB3ED9" w:rsidRDefault="00485E1D" w:rsidP="00270412">
      <w:pPr>
        <w:rPr>
          <w:sz w:val="28"/>
          <w:szCs w:val="28"/>
        </w:rPr>
      </w:pPr>
      <w:r w:rsidRPr="00485E1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7pt;width:489.6pt;height:0;z-index:1" o:connectortype="straight" strokeweight="1.5pt"/>
        </w:pict>
      </w:r>
    </w:p>
    <w:p w:rsidR="001E3910" w:rsidRPr="00FB3ED9" w:rsidRDefault="001E3910" w:rsidP="00270412">
      <w:pPr>
        <w:ind w:left="900"/>
      </w:pPr>
    </w:p>
    <w:p w:rsidR="001E3910" w:rsidRPr="00E27364" w:rsidRDefault="001E3910" w:rsidP="00270412">
      <w:pPr>
        <w:rPr>
          <w:sz w:val="24"/>
          <w:szCs w:val="24"/>
        </w:rPr>
      </w:pPr>
      <w:r>
        <w:t xml:space="preserve">   </w:t>
      </w:r>
      <w:r w:rsidRPr="00E27364">
        <w:rPr>
          <w:sz w:val="24"/>
          <w:szCs w:val="24"/>
        </w:rPr>
        <w:t>от «</w:t>
      </w:r>
      <w:r w:rsidR="000509D7">
        <w:rPr>
          <w:sz w:val="24"/>
          <w:szCs w:val="24"/>
        </w:rPr>
        <w:t>10</w:t>
      </w:r>
      <w:r w:rsidRPr="00E27364">
        <w:rPr>
          <w:sz w:val="24"/>
          <w:szCs w:val="24"/>
        </w:rPr>
        <w:t xml:space="preserve">» </w:t>
      </w:r>
      <w:r w:rsidR="000509D7">
        <w:rPr>
          <w:sz w:val="24"/>
          <w:szCs w:val="24"/>
        </w:rPr>
        <w:t>августа</w:t>
      </w:r>
      <w:r>
        <w:rPr>
          <w:sz w:val="24"/>
          <w:szCs w:val="24"/>
        </w:rPr>
        <w:t xml:space="preserve"> </w:t>
      </w:r>
      <w:r w:rsidRPr="00E27364">
        <w:rPr>
          <w:sz w:val="24"/>
          <w:szCs w:val="24"/>
        </w:rPr>
        <w:t>20</w:t>
      </w:r>
      <w:r>
        <w:rPr>
          <w:sz w:val="24"/>
          <w:szCs w:val="24"/>
        </w:rPr>
        <w:t>20</w:t>
      </w:r>
      <w:r w:rsidRPr="00E27364">
        <w:rPr>
          <w:sz w:val="24"/>
          <w:szCs w:val="24"/>
        </w:rPr>
        <w:t xml:space="preserve"> г.                                                       </w:t>
      </w:r>
      <w:r>
        <w:rPr>
          <w:sz w:val="24"/>
          <w:szCs w:val="24"/>
        </w:rPr>
        <w:t xml:space="preserve">                       </w:t>
      </w:r>
      <w:r w:rsidRPr="00E27364">
        <w:rPr>
          <w:sz w:val="24"/>
          <w:szCs w:val="24"/>
        </w:rPr>
        <w:t xml:space="preserve">№ </w:t>
      </w:r>
      <w:r w:rsidR="000509D7">
        <w:rPr>
          <w:sz w:val="24"/>
          <w:szCs w:val="24"/>
        </w:rPr>
        <w:t>32</w:t>
      </w:r>
    </w:p>
    <w:p w:rsidR="001E3910" w:rsidRPr="00E27364" w:rsidRDefault="001E3910" w:rsidP="00270412">
      <w:pPr>
        <w:rPr>
          <w:sz w:val="24"/>
          <w:szCs w:val="24"/>
        </w:rPr>
      </w:pPr>
    </w:p>
    <w:p w:rsidR="001E3910" w:rsidRPr="00E27364" w:rsidRDefault="001E3910" w:rsidP="00270412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1E3910" w:rsidRDefault="001E3910" w:rsidP="00270412">
      <w:pPr>
        <w:jc w:val="both"/>
        <w:rPr>
          <w:sz w:val="24"/>
          <w:szCs w:val="24"/>
        </w:rPr>
      </w:pPr>
    </w:p>
    <w:p w:rsidR="001E3910" w:rsidRDefault="001E3910" w:rsidP="00270412">
      <w:pPr>
        <w:jc w:val="both"/>
        <w:rPr>
          <w:sz w:val="24"/>
          <w:szCs w:val="24"/>
        </w:rPr>
      </w:pPr>
    </w:p>
    <w:p w:rsidR="001E3910" w:rsidRPr="00FE4C0C" w:rsidRDefault="001E3910" w:rsidP="00EF6AD1">
      <w:pPr>
        <w:ind w:right="2938" w:firstLine="840"/>
        <w:jc w:val="both"/>
        <w:rPr>
          <w:b/>
          <w:bCs/>
          <w:sz w:val="28"/>
          <w:szCs w:val="28"/>
        </w:rPr>
      </w:pPr>
      <w:proofErr w:type="gramStart"/>
      <w:r w:rsidRPr="00FE4C0C">
        <w:rPr>
          <w:b/>
          <w:bCs/>
          <w:sz w:val="28"/>
          <w:szCs w:val="28"/>
        </w:rPr>
        <w:t xml:space="preserve">Об утверждении Положения о порядке </w:t>
      </w:r>
      <w:r>
        <w:rPr>
          <w:b/>
          <w:bCs/>
          <w:sz w:val="28"/>
          <w:szCs w:val="28"/>
        </w:rPr>
        <w:t>привлечения граждан к выполнению на добровольной основе социально значимых работ на территории</w:t>
      </w:r>
      <w:proofErr w:type="gramEnd"/>
      <w:r>
        <w:rPr>
          <w:b/>
          <w:bCs/>
          <w:sz w:val="28"/>
          <w:szCs w:val="28"/>
        </w:rPr>
        <w:t xml:space="preserve"> Белозерьевского сельского поселения</w:t>
      </w:r>
    </w:p>
    <w:p w:rsidR="001E3910" w:rsidRDefault="001E3910" w:rsidP="00270412">
      <w:pPr>
        <w:ind w:firstLine="840"/>
        <w:rPr>
          <w:sz w:val="28"/>
          <w:szCs w:val="28"/>
        </w:rPr>
      </w:pPr>
    </w:p>
    <w:p w:rsidR="001E3910" w:rsidRDefault="001E3910" w:rsidP="00270412">
      <w:pPr>
        <w:ind w:firstLine="840"/>
        <w:rPr>
          <w:sz w:val="28"/>
          <w:szCs w:val="28"/>
        </w:rPr>
      </w:pPr>
    </w:p>
    <w:p w:rsidR="001E3910" w:rsidRPr="00EF6AD1" w:rsidRDefault="001E3910" w:rsidP="00EF6A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2 статьи 17 Федерального закона от 6 октября 2003 г </w:t>
      </w:r>
      <w:r>
        <w:rPr>
          <w:sz w:val="28"/>
          <w:szCs w:val="28"/>
          <w:lang w:val="en-US"/>
        </w:rPr>
        <w:t>N</w:t>
      </w:r>
      <w:r w:rsidRPr="00EF6AD1">
        <w:rPr>
          <w:sz w:val="28"/>
          <w:szCs w:val="28"/>
        </w:rPr>
        <w:t xml:space="preserve"> 131-</w:t>
      </w:r>
      <w:r>
        <w:rPr>
          <w:sz w:val="28"/>
          <w:szCs w:val="28"/>
        </w:rPr>
        <w:t>ФЗ «Об общих принципах организации местного самоуправления в Российской Федерации», Уставом Белозерьевского сельского поселения</w:t>
      </w:r>
    </w:p>
    <w:p w:rsidR="001E3910" w:rsidRDefault="001E3910" w:rsidP="00270412">
      <w:pPr>
        <w:ind w:firstLine="709"/>
        <w:jc w:val="both"/>
        <w:rPr>
          <w:caps/>
          <w:sz w:val="28"/>
          <w:szCs w:val="28"/>
        </w:rPr>
      </w:pPr>
    </w:p>
    <w:p w:rsidR="001E3910" w:rsidRDefault="001E3910" w:rsidP="00270412">
      <w:pPr>
        <w:ind w:firstLine="709"/>
        <w:jc w:val="center"/>
        <w:rPr>
          <w:sz w:val="28"/>
          <w:szCs w:val="28"/>
        </w:rPr>
      </w:pPr>
      <w:r w:rsidRPr="00964204">
        <w:rPr>
          <w:caps/>
          <w:sz w:val="28"/>
          <w:szCs w:val="28"/>
        </w:rPr>
        <w:t>постановляю</w:t>
      </w:r>
      <w:r w:rsidRPr="00964204">
        <w:rPr>
          <w:sz w:val="28"/>
          <w:szCs w:val="28"/>
        </w:rPr>
        <w:t>:</w:t>
      </w:r>
    </w:p>
    <w:p w:rsidR="001E3910" w:rsidRDefault="001E3910" w:rsidP="00270412">
      <w:pPr>
        <w:ind w:firstLine="709"/>
        <w:jc w:val="center"/>
        <w:rPr>
          <w:sz w:val="28"/>
          <w:szCs w:val="28"/>
        </w:rPr>
      </w:pPr>
    </w:p>
    <w:p w:rsidR="001E3910" w:rsidRDefault="001E3910" w:rsidP="004861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</w:t>
      </w:r>
      <w:r w:rsidRPr="00270412">
        <w:rPr>
          <w:sz w:val="28"/>
          <w:szCs w:val="28"/>
        </w:rPr>
        <w:t xml:space="preserve">Положение о порядке </w:t>
      </w:r>
      <w:r>
        <w:rPr>
          <w:sz w:val="28"/>
          <w:szCs w:val="28"/>
        </w:rPr>
        <w:t>привлечения граждан к выполнению на добровольной основе социально значимых работ на территории Белозерьевского сельского поселения.</w:t>
      </w:r>
    </w:p>
    <w:p w:rsidR="001E3910" w:rsidRPr="005C4A20" w:rsidRDefault="001E3910" w:rsidP="00EF6A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</w:t>
      </w:r>
      <w:r w:rsidRPr="00832539">
        <w:rPr>
          <w:sz w:val="28"/>
          <w:szCs w:val="28"/>
        </w:rPr>
        <w:t>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1E3910" w:rsidRDefault="001E3910" w:rsidP="00270412">
      <w:pPr>
        <w:ind w:firstLine="720"/>
        <w:jc w:val="both"/>
        <w:rPr>
          <w:sz w:val="28"/>
          <w:szCs w:val="28"/>
        </w:rPr>
      </w:pPr>
    </w:p>
    <w:p w:rsidR="001E3910" w:rsidRPr="005C4A20" w:rsidRDefault="001E3910" w:rsidP="00270412">
      <w:pPr>
        <w:ind w:firstLine="720"/>
        <w:jc w:val="both"/>
        <w:rPr>
          <w:sz w:val="28"/>
          <w:szCs w:val="28"/>
        </w:rPr>
      </w:pPr>
    </w:p>
    <w:p w:rsidR="001E3910" w:rsidRPr="005C4A20" w:rsidRDefault="001E3910" w:rsidP="00270412">
      <w:pPr>
        <w:ind w:firstLine="720"/>
        <w:jc w:val="both"/>
        <w:rPr>
          <w:sz w:val="28"/>
          <w:szCs w:val="28"/>
        </w:rPr>
      </w:pPr>
    </w:p>
    <w:p w:rsidR="001E3910" w:rsidRPr="006E6AF9" w:rsidRDefault="001E3910" w:rsidP="00270412">
      <w:pPr>
        <w:ind w:firstLine="720"/>
        <w:jc w:val="both"/>
        <w:rPr>
          <w:sz w:val="28"/>
          <w:szCs w:val="28"/>
        </w:rPr>
      </w:pPr>
    </w:p>
    <w:p w:rsidR="001E3910" w:rsidRDefault="001E3910" w:rsidP="00270412">
      <w:pPr>
        <w:jc w:val="both"/>
        <w:rPr>
          <w:b/>
          <w:bCs/>
          <w:sz w:val="28"/>
          <w:szCs w:val="28"/>
        </w:rPr>
      </w:pPr>
      <w:r w:rsidRPr="00C00AC8">
        <w:rPr>
          <w:b/>
          <w:bCs/>
          <w:sz w:val="28"/>
          <w:szCs w:val="28"/>
        </w:rPr>
        <w:t>Глав</w:t>
      </w:r>
      <w:r>
        <w:rPr>
          <w:b/>
          <w:bCs/>
          <w:sz w:val="28"/>
          <w:szCs w:val="28"/>
        </w:rPr>
        <w:t>а Белозерьевского</w:t>
      </w:r>
    </w:p>
    <w:p w:rsidR="001E3910" w:rsidRPr="00FF60C1" w:rsidRDefault="001E3910" w:rsidP="0027041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сельского поселения</w:t>
      </w:r>
      <w:r w:rsidRPr="00C00AC8">
        <w:rPr>
          <w:b/>
          <w:bCs/>
          <w:sz w:val="28"/>
          <w:szCs w:val="28"/>
        </w:rPr>
        <w:t xml:space="preserve">                                                       </w:t>
      </w:r>
      <w:r>
        <w:rPr>
          <w:b/>
          <w:bCs/>
          <w:sz w:val="28"/>
          <w:szCs w:val="28"/>
        </w:rPr>
        <w:t xml:space="preserve">          Р.Х.Салихов</w:t>
      </w:r>
    </w:p>
    <w:p w:rsidR="001E3910" w:rsidRDefault="001E3910" w:rsidP="00270412">
      <w:pPr>
        <w:ind w:left="5580"/>
        <w:jc w:val="center"/>
      </w:pPr>
    </w:p>
    <w:p w:rsidR="001E3910" w:rsidRDefault="001E3910" w:rsidP="00270412">
      <w:pPr>
        <w:ind w:left="5580"/>
        <w:jc w:val="center"/>
      </w:pPr>
    </w:p>
    <w:p w:rsidR="001E3910" w:rsidRDefault="001E3910" w:rsidP="00270412">
      <w:pPr>
        <w:ind w:left="5580"/>
        <w:jc w:val="center"/>
      </w:pPr>
    </w:p>
    <w:p w:rsidR="001E3910" w:rsidRDefault="001E3910" w:rsidP="00270412">
      <w:pPr>
        <w:ind w:left="5580"/>
        <w:jc w:val="center"/>
      </w:pPr>
    </w:p>
    <w:p w:rsidR="001E3910" w:rsidRDefault="001E3910" w:rsidP="00270412">
      <w:pPr>
        <w:ind w:left="5580"/>
        <w:jc w:val="center"/>
      </w:pPr>
    </w:p>
    <w:p w:rsidR="001E3910" w:rsidRDefault="001E3910" w:rsidP="005546A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1E3910" w:rsidRDefault="001E3910" w:rsidP="005546A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1E3910" w:rsidRDefault="001E3910" w:rsidP="005546A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1E3910" w:rsidRDefault="001E3910" w:rsidP="005546A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1E3910" w:rsidRDefault="001E3910" w:rsidP="005546A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1E3910" w:rsidRDefault="001E3910" w:rsidP="005546A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1E3910" w:rsidRDefault="001E3910" w:rsidP="005546A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1E3910" w:rsidRPr="00C13301" w:rsidRDefault="001E3910" w:rsidP="005546A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C13301">
        <w:rPr>
          <w:b/>
          <w:bCs/>
          <w:sz w:val="28"/>
          <w:szCs w:val="28"/>
        </w:rPr>
        <w:lastRenderedPageBreak/>
        <w:t>Положение</w:t>
      </w:r>
      <w:r w:rsidRPr="00C13301">
        <w:rPr>
          <w:b/>
          <w:bCs/>
          <w:sz w:val="28"/>
          <w:szCs w:val="28"/>
        </w:rPr>
        <w:br/>
        <w:t xml:space="preserve">о порядке привлечения граждан к выполнению на добровольной основе социально значимых работ на территории </w:t>
      </w:r>
      <w:r w:rsidRPr="00A516EE">
        <w:rPr>
          <w:b/>
          <w:bCs/>
          <w:sz w:val="28"/>
          <w:szCs w:val="28"/>
        </w:rPr>
        <w:t>Белозерьевского</w:t>
      </w:r>
      <w:r w:rsidRPr="00F24D91">
        <w:rPr>
          <w:b/>
          <w:bCs/>
          <w:sz w:val="28"/>
          <w:szCs w:val="28"/>
        </w:rPr>
        <w:t xml:space="preserve"> сельского поселения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E3910" w:rsidRPr="00C13301" w:rsidRDefault="001E3910" w:rsidP="005546A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0" w:name="sub_1100"/>
      <w:r w:rsidRPr="00C13301">
        <w:rPr>
          <w:b/>
          <w:bCs/>
          <w:sz w:val="28"/>
          <w:szCs w:val="28"/>
        </w:rPr>
        <w:t>I. Общие положения</w:t>
      </w:r>
    </w:p>
    <w:bookmarkEnd w:id="0"/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111"/>
      <w:r w:rsidRPr="00C13301">
        <w:rPr>
          <w:sz w:val="28"/>
          <w:szCs w:val="28"/>
        </w:rPr>
        <w:t xml:space="preserve">1.1. </w:t>
      </w:r>
      <w:proofErr w:type="gramStart"/>
      <w:r w:rsidRPr="00C13301">
        <w:rPr>
          <w:sz w:val="28"/>
          <w:szCs w:val="28"/>
        </w:rPr>
        <w:t>Настоящее Положение о порядке привлечения граждан к выполнению на добровольной и основе социально значимых работ на территории</w:t>
      </w:r>
      <w:r w:rsidRPr="00A516EE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</w:t>
      </w:r>
      <w:r w:rsidRPr="00C13301">
        <w:rPr>
          <w:sz w:val="28"/>
          <w:szCs w:val="28"/>
        </w:rPr>
        <w:t xml:space="preserve"> </w:t>
      </w:r>
      <w:r w:rsidRPr="00F24D91">
        <w:rPr>
          <w:sz w:val="28"/>
          <w:szCs w:val="28"/>
        </w:rPr>
        <w:t>сельского поселения</w:t>
      </w:r>
      <w:r w:rsidRPr="00C13301">
        <w:rPr>
          <w:sz w:val="28"/>
          <w:szCs w:val="28"/>
        </w:rPr>
        <w:t xml:space="preserve"> (далее - Положение) разработано в соответствии с </w:t>
      </w:r>
      <w:hyperlink r:id="rId7" w:history="1">
        <w:r w:rsidRPr="00F24D91">
          <w:rPr>
            <w:sz w:val="28"/>
            <w:szCs w:val="28"/>
          </w:rPr>
          <w:t>частью 2 статьи 17</w:t>
        </w:r>
      </w:hyperlink>
      <w:r w:rsidRPr="00C13301">
        <w:rPr>
          <w:sz w:val="28"/>
          <w:szCs w:val="28"/>
        </w:rPr>
        <w:t xml:space="preserve"> Федерального закона от 6 октября 2003 г. N 131-ФЗ "Об общих принципах организации местного самоуправления в Российской Федерации", Уставом</w:t>
      </w:r>
      <w:r w:rsidRPr="00A516EE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</w:t>
      </w:r>
      <w:r w:rsidRPr="00C13301">
        <w:rPr>
          <w:sz w:val="28"/>
          <w:szCs w:val="28"/>
        </w:rPr>
        <w:t xml:space="preserve"> </w:t>
      </w:r>
      <w:r w:rsidRPr="00F24D91">
        <w:rPr>
          <w:sz w:val="28"/>
          <w:szCs w:val="28"/>
        </w:rPr>
        <w:t>сельского поселения</w:t>
      </w:r>
      <w:r w:rsidRPr="00C13301">
        <w:rPr>
          <w:sz w:val="28"/>
          <w:szCs w:val="28"/>
        </w:rPr>
        <w:t xml:space="preserve"> и определяет порядок организации привлечения граждан к выполнению</w:t>
      </w:r>
      <w:proofErr w:type="gramEnd"/>
      <w:r w:rsidRPr="00C13301">
        <w:rPr>
          <w:sz w:val="28"/>
          <w:szCs w:val="28"/>
        </w:rPr>
        <w:t xml:space="preserve"> на добровольной основе социально значимых работ на территории</w:t>
      </w:r>
      <w:r w:rsidRPr="00A516EE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</w:t>
      </w:r>
      <w:r w:rsidRPr="00C13301">
        <w:rPr>
          <w:sz w:val="28"/>
          <w:szCs w:val="28"/>
        </w:rPr>
        <w:t xml:space="preserve"> </w:t>
      </w:r>
      <w:r w:rsidRPr="00F24D91">
        <w:rPr>
          <w:sz w:val="28"/>
          <w:szCs w:val="28"/>
        </w:rPr>
        <w:t>сельского поселения</w:t>
      </w:r>
      <w:r w:rsidRPr="00C13301">
        <w:rPr>
          <w:sz w:val="28"/>
          <w:szCs w:val="28"/>
        </w:rPr>
        <w:t xml:space="preserve"> (в том числе дежурств) в целях решения вопросов местного значения.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112"/>
      <w:bookmarkEnd w:id="1"/>
      <w:r w:rsidRPr="00C13301">
        <w:rPr>
          <w:sz w:val="28"/>
          <w:szCs w:val="28"/>
        </w:rPr>
        <w:t xml:space="preserve">1.2. </w:t>
      </w:r>
      <w:proofErr w:type="gramStart"/>
      <w:r w:rsidRPr="00C13301">
        <w:rPr>
          <w:sz w:val="28"/>
          <w:szCs w:val="28"/>
        </w:rPr>
        <w:t xml:space="preserve">Настоящее Положение не распространяется на случаи мобилизации трудоспособного населения </w:t>
      </w:r>
      <w:r>
        <w:rPr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 xml:space="preserve"> для проведения аварийно-спасательных и других неотложных работ, осуществляемой при введении на всей территории Российской Федерации или в ее отдельных местностях, включая территорию </w:t>
      </w:r>
      <w:r>
        <w:rPr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 xml:space="preserve">, режима чрезвычайного положения по основаниям и в порядке, установленным </w:t>
      </w:r>
      <w:hyperlink r:id="rId8" w:history="1">
        <w:r w:rsidRPr="00F24D91">
          <w:rPr>
            <w:sz w:val="28"/>
            <w:szCs w:val="28"/>
          </w:rPr>
          <w:t>Федеральным конституционным законом</w:t>
        </w:r>
      </w:hyperlink>
      <w:r w:rsidRPr="00C13301">
        <w:rPr>
          <w:sz w:val="28"/>
          <w:szCs w:val="28"/>
        </w:rPr>
        <w:t xml:space="preserve"> от 30 мая 2001 года N 3-ФКЗ "О чрезвычайном положении".</w:t>
      </w:r>
      <w:proofErr w:type="gramEnd"/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113"/>
      <w:bookmarkEnd w:id="2"/>
      <w:r w:rsidRPr="00C13301">
        <w:rPr>
          <w:sz w:val="28"/>
          <w:szCs w:val="28"/>
        </w:rPr>
        <w:t xml:space="preserve">1.3. Под социально значимыми работами в настоящем Положении понимаются работы, не требующие специальной профессиональной подготовки, осуществляемые в целях решения следующих вопросов местного значения в границах </w:t>
      </w:r>
      <w:r w:rsidRPr="00F24D91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>:</w:t>
      </w:r>
    </w:p>
    <w:bookmarkEnd w:id="3"/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2) участие в предупреждении и ликвидации последствий чрезвычайных ситуаций;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3) обеспечение первичных мер пожарной безопасности в границах населенных пунктов;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4) создание условий для массового отдыха жителей и организация обустройства мест массового отдыха населения;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5) организация благоустройства и озеленения территории, использования, охраны, защиты, воспроизводства лесов, лесов особо охраняемых природных территорий, расположенных в границах</w:t>
      </w:r>
      <w:r w:rsidRPr="004D56D4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</w:t>
      </w:r>
      <w:r w:rsidRPr="00C13301">
        <w:rPr>
          <w:sz w:val="28"/>
          <w:szCs w:val="28"/>
        </w:rPr>
        <w:t xml:space="preserve"> </w:t>
      </w:r>
      <w:r w:rsidRPr="00F24D91">
        <w:rPr>
          <w:sz w:val="28"/>
          <w:szCs w:val="28"/>
        </w:rPr>
        <w:t>сельского поселения</w:t>
      </w:r>
      <w:r w:rsidRPr="00C13301">
        <w:rPr>
          <w:sz w:val="28"/>
          <w:szCs w:val="28"/>
        </w:rPr>
        <w:t>;</w:t>
      </w:r>
    </w:p>
    <w:p w:rsidR="001E3910" w:rsidRPr="00C13301" w:rsidRDefault="00832539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E3910" w:rsidRPr="00C13301">
        <w:rPr>
          <w:sz w:val="28"/>
          <w:szCs w:val="28"/>
        </w:rPr>
        <w:t>) организация мероприятий по охране окружающей среды.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14"/>
      <w:r w:rsidRPr="00C13301">
        <w:rPr>
          <w:sz w:val="28"/>
          <w:szCs w:val="28"/>
        </w:rPr>
        <w:t>1.4. Привлечение местного населения к работам, осуществляемым в целях решения иных вопросов местного значения</w:t>
      </w:r>
      <w:r w:rsidRPr="004D56D4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</w:t>
      </w:r>
      <w:r w:rsidRPr="00C13301">
        <w:rPr>
          <w:sz w:val="28"/>
          <w:szCs w:val="28"/>
        </w:rPr>
        <w:t xml:space="preserve"> </w:t>
      </w:r>
      <w:r w:rsidRPr="00F24D91">
        <w:rPr>
          <w:sz w:val="28"/>
          <w:szCs w:val="28"/>
        </w:rPr>
        <w:t>сельского поселения</w:t>
      </w:r>
      <w:r w:rsidRPr="00C13301">
        <w:rPr>
          <w:sz w:val="28"/>
          <w:szCs w:val="28"/>
        </w:rPr>
        <w:t>, не допускается.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15"/>
      <w:bookmarkEnd w:id="4"/>
      <w:r w:rsidRPr="00C13301">
        <w:rPr>
          <w:sz w:val="28"/>
          <w:szCs w:val="28"/>
        </w:rPr>
        <w:t>1.5. К выполнению на добровольной основе социально значимых работ могут привлекаться совершеннолетние трудоспособные жители</w:t>
      </w:r>
      <w:r w:rsidRPr="004D56D4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</w:t>
      </w:r>
      <w:r w:rsidRPr="00C13301">
        <w:rPr>
          <w:sz w:val="28"/>
          <w:szCs w:val="28"/>
        </w:rPr>
        <w:t xml:space="preserve"> </w:t>
      </w:r>
      <w:r w:rsidRPr="00F24D91">
        <w:rPr>
          <w:sz w:val="28"/>
          <w:szCs w:val="28"/>
        </w:rPr>
        <w:t>сельского поселения</w:t>
      </w:r>
      <w:r w:rsidRPr="00C13301">
        <w:rPr>
          <w:sz w:val="28"/>
          <w:szCs w:val="28"/>
        </w:rPr>
        <w:t xml:space="preserve"> в свободное от основной работы или учебы время на </w:t>
      </w:r>
      <w:r w:rsidRPr="00C13301">
        <w:rPr>
          <w:sz w:val="28"/>
          <w:szCs w:val="28"/>
        </w:rPr>
        <w:lastRenderedPageBreak/>
        <w:t>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16"/>
      <w:bookmarkEnd w:id="5"/>
      <w:r w:rsidRPr="00C13301">
        <w:rPr>
          <w:sz w:val="28"/>
          <w:szCs w:val="28"/>
        </w:rPr>
        <w:t>1.6. Местное население не может привлекаться к опасным для жизни и здоровья работам.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17"/>
      <w:bookmarkEnd w:id="6"/>
      <w:r w:rsidRPr="00C13301">
        <w:rPr>
          <w:sz w:val="28"/>
          <w:szCs w:val="28"/>
        </w:rPr>
        <w:t xml:space="preserve">1.7. Финансирование расходов по организации и проведению социально значимых работ осуществляется за счет средств бюджета </w:t>
      </w:r>
      <w:r w:rsidRPr="00F24D91">
        <w:rPr>
          <w:sz w:val="28"/>
          <w:szCs w:val="28"/>
        </w:rPr>
        <w:t>с</w:t>
      </w:r>
      <w:r w:rsidRPr="004D56D4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ельского поселения</w:t>
      </w:r>
      <w:r w:rsidRPr="00C13301">
        <w:rPr>
          <w:sz w:val="28"/>
          <w:szCs w:val="28"/>
        </w:rPr>
        <w:t>.</w:t>
      </w:r>
    </w:p>
    <w:bookmarkEnd w:id="7"/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E3910" w:rsidRPr="00C13301" w:rsidRDefault="001E3910" w:rsidP="005546A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8" w:name="sub_1200"/>
      <w:r w:rsidRPr="00C13301">
        <w:rPr>
          <w:b/>
          <w:bCs/>
          <w:sz w:val="28"/>
          <w:szCs w:val="28"/>
        </w:rPr>
        <w:t>II. Цели привлечения местного населения к выполнению социально значимых работ</w:t>
      </w:r>
    </w:p>
    <w:bookmarkEnd w:id="8"/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" w:name="sub_221"/>
      <w:r w:rsidRPr="00C13301">
        <w:rPr>
          <w:sz w:val="28"/>
          <w:szCs w:val="28"/>
        </w:rPr>
        <w:t>2.1. Целями привлечения местного населения к выполнению социально значимых работ являются:</w:t>
      </w:r>
    </w:p>
    <w:bookmarkEnd w:id="9"/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1) удовлетворение потребностей населения</w:t>
      </w:r>
      <w:r w:rsidRPr="004D56D4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</w:t>
      </w:r>
      <w:r w:rsidRPr="00C13301">
        <w:rPr>
          <w:sz w:val="28"/>
          <w:szCs w:val="28"/>
        </w:rPr>
        <w:t xml:space="preserve"> </w:t>
      </w:r>
      <w:r w:rsidRPr="00F24D91">
        <w:rPr>
          <w:sz w:val="28"/>
          <w:szCs w:val="28"/>
        </w:rPr>
        <w:t>сельского поселения</w:t>
      </w:r>
      <w:r w:rsidRPr="00C13301">
        <w:rPr>
          <w:sz w:val="28"/>
          <w:szCs w:val="28"/>
        </w:rPr>
        <w:t xml:space="preserve"> в создании и (или) поддержании безопасных условий жизнедеятельности и благоприятной среды обитания;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2) повышение уровня социальной активности и социальной ответственности местного населения;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 xml:space="preserve">3) сознательное участие местного населения в решении вопросов местного значения в интересах </w:t>
      </w:r>
      <w:r>
        <w:rPr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 xml:space="preserve"> при минимизации затрат.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E3910" w:rsidRPr="00C13301" w:rsidRDefault="001E3910" w:rsidP="005546A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C13301">
        <w:rPr>
          <w:b/>
          <w:bCs/>
          <w:sz w:val="28"/>
          <w:szCs w:val="28"/>
        </w:rPr>
        <w:t>III. Организация и проведение социально значимых работ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B2BF9" w:rsidRPr="006C5034" w:rsidRDefault="00DB2BF9" w:rsidP="00DB2BF9">
      <w:pPr>
        <w:pStyle w:val="msonormalmrcssattrmrcssattr"/>
        <w:shd w:val="clear" w:color="auto" w:fill="FFFFFF"/>
        <w:spacing w:before="0" w:beforeAutospacing="0" w:after="0" w:afterAutospacing="0"/>
        <w:ind w:firstLine="720"/>
        <w:jc w:val="both"/>
        <w:rPr>
          <w:sz w:val="23"/>
          <w:szCs w:val="23"/>
        </w:rPr>
      </w:pPr>
      <w:bookmarkStart w:id="10" w:name="sub_331"/>
      <w:bookmarkStart w:id="11" w:name="sub_332"/>
      <w:r w:rsidRPr="00C13301">
        <w:rPr>
          <w:sz w:val="28"/>
          <w:szCs w:val="28"/>
        </w:rPr>
        <w:t xml:space="preserve">3.1. </w:t>
      </w:r>
      <w:bookmarkEnd w:id="10"/>
      <w:r w:rsidRPr="006C5034">
        <w:rPr>
          <w:iCs/>
          <w:sz w:val="28"/>
          <w:szCs w:val="28"/>
        </w:rPr>
        <w:t xml:space="preserve">Решение о привлечении граждан к выполнению на добровольной основе социально значимых работ оформляется постановлением Администрации </w:t>
      </w:r>
      <w:r>
        <w:rPr>
          <w:iCs/>
          <w:sz w:val="28"/>
          <w:szCs w:val="28"/>
        </w:rPr>
        <w:t xml:space="preserve">Белозерьевского </w:t>
      </w:r>
      <w:r w:rsidRPr="006C5034">
        <w:rPr>
          <w:iCs/>
          <w:sz w:val="28"/>
          <w:szCs w:val="28"/>
        </w:rPr>
        <w:t>сельского поселения и подлежит обязательному опубликованию в средствах массовой информации</w:t>
      </w:r>
      <w:r>
        <w:rPr>
          <w:iCs/>
          <w:sz w:val="28"/>
          <w:szCs w:val="28"/>
        </w:rPr>
        <w:t>.</w:t>
      </w:r>
    </w:p>
    <w:p w:rsidR="00DB2BF9" w:rsidRPr="006C5034" w:rsidRDefault="00DB2BF9" w:rsidP="00DB2BF9">
      <w:pPr>
        <w:pStyle w:val="msonormalmrcssattrmrcssattr"/>
        <w:shd w:val="clear" w:color="auto" w:fill="FFFFFF"/>
        <w:spacing w:before="0" w:beforeAutospacing="0" w:after="0" w:afterAutospacing="0"/>
        <w:ind w:firstLine="720"/>
        <w:jc w:val="both"/>
        <w:rPr>
          <w:sz w:val="23"/>
          <w:szCs w:val="23"/>
        </w:rPr>
      </w:pPr>
      <w:r w:rsidRPr="006C5034">
        <w:rPr>
          <w:iCs/>
          <w:sz w:val="28"/>
          <w:szCs w:val="28"/>
        </w:rPr>
        <w:t xml:space="preserve">Постановление администрации </w:t>
      </w:r>
      <w:r>
        <w:rPr>
          <w:iCs/>
          <w:sz w:val="28"/>
          <w:szCs w:val="28"/>
        </w:rPr>
        <w:t>Белозерьевского</w:t>
      </w:r>
      <w:r w:rsidRPr="006C5034">
        <w:rPr>
          <w:iCs/>
          <w:sz w:val="28"/>
          <w:szCs w:val="28"/>
        </w:rPr>
        <w:t xml:space="preserve"> сельского поселения должно содержать:</w:t>
      </w:r>
    </w:p>
    <w:p w:rsidR="00DB2BF9" w:rsidRDefault="00DB2BF9" w:rsidP="00DB2BF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 xml:space="preserve">- вопрос местного значения </w:t>
      </w:r>
      <w:r>
        <w:rPr>
          <w:iCs/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>, в целях решения которого организуются социально значимые работы;</w:t>
      </w:r>
    </w:p>
    <w:p w:rsidR="00DB2BF9" w:rsidRPr="00C13301" w:rsidRDefault="00DB2BF9" w:rsidP="00DB2BF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B2BF9" w:rsidRPr="00C13301" w:rsidRDefault="00DB2BF9" w:rsidP="00DB2BF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- время, место и планируемые сроки проведения работ;</w:t>
      </w:r>
    </w:p>
    <w:p w:rsidR="00DB2BF9" w:rsidRPr="00C13301" w:rsidRDefault="00DB2BF9" w:rsidP="00DB2BF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- перечень видов работ и порядок их проведения;</w:t>
      </w:r>
    </w:p>
    <w:p w:rsidR="00DB2BF9" w:rsidRPr="00C13301" w:rsidRDefault="00DB2BF9" w:rsidP="00DB2BF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- затраты на организацию и проведение социально значимых работ, порядок и источники их финансирования;</w:t>
      </w:r>
    </w:p>
    <w:p w:rsidR="00DB2BF9" w:rsidRDefault="00DB2BF9" w:rsidP="00DB2BF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 xml:space="preserve">- должностное лицо администрации </w:t>
      </w:r>
      <w:r>
        <w:rPr>
          <w:iCs/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 xml:space="preserve">, ответственные за организацию и проведение социально значимых работ </w:t>
      </w:r>
    </w:p>
    <w:p w:rsidR="001E3910" w:rsidRPr="00C13301" w:rsidRDefault="001E3910" w:rsidP="00DB2BF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 xml:space="preserve">3.2. С инициативой проведения социально значимых работ могут выступать Совет депутатов </w:t>
      </w:r>
      <w:r>
        <w:rPr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>, администрация</w:t>
      </w:r>
      <w:r w:rsidRPr="004D56D4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</w:t>
      </w:r>
      <w:r w:rsidRPr="00C13301">
        <w:rPr>
          <w:sz w:val="28"/>
          <w:szCs w:val="28"/>
        </w:rPr>
        <w:t xml:space="preserve"> </w:t>
      </w:r>
      <w:r w:rsidRPr="00F24D91">
        <w:rPr>
          <w:sz w:val="28"/>
          <w:szCs w:val="28"/>
        </w:rPr>
        <w:t>сельского поселения</w:t>
      </w:r>
      <w:r w:rsidRPr="00C13301">
        <w:rPr>
          <w:sz w:val="28"/>
          <w:szCs w:val="28"/>
        </w:rPr>
        <w:t>, граждане по результатам проведения собраний, публичных слушаний.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" w:name="sub_333"/>
      <w:bookmarkEnd w:id="11"/>
      <w:r w:rsidRPr="00C13301">
        <w:rPr>
          <w:sz w:val="28"/>
          <w:szCs w:val="28"/>
        </w:rPr>
        <w:t xml:space="preserve">3.3. Решение о привлечении местного населения к участию в социально значимых работах может быть принято на основании индивидуального или коллективного обращения граждан, проживающих на территории </w:t>
      </w:r>
      <w:r>
        <w:rPr>
          <w:sz w:val="28"/>
          <w:szCs w:val="28"/>
        </w:rPr>
        <w:lastRenderedPageBreak/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>, обращающихся с инициативой организации социально значимых работ с привлечением к участию в них местного населения и изъявляющих готовность в них участвовать.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" w:name="sub_334"/>
      <w:bookmarkEnd w:id="12"/>
      <w:r w:rsidRPr="00C13301">
        <w:rPr>
          <w:sz w:val="28"/>
          <w:szCs w:val="28"/>
        </w:rPr>
        <w:t xml:space="preserve">3.4. Организация и материально-техническое обеспечение проведения социально значимых работ осуществляются Администрацией </w:t>
      </w:r>
      <w:r>
        <w:rPr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>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4" w:name="sub_335"/>
      <w:bookmarkEnd w:id="13"/>
      <w:r w:rsidRPr="00C13301">
        <w:rPr>
          <w:sz w:val="28"/>
          <w:szCs w:val="28"/>
        </w:rPr>
        <w:t xml:space="preserve">3.5. Администрация </w:t>
      </w:r>
      <w:r>
        <w:rPr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>:</w:t>
      </w:r>
    </w:p>
    <w:bookmarkEnd w:id="14"/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 xml:space="preserve">- обеспечивает оповещение жителей </w:t>
      </w:r>
      <w:r>
        <w:rPr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 xml:space="preserve"> о видах социально значимых работ, времени и местах их проведения, местах сбора граждан;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- принимает заявки граждан на участие в социально значимых работах;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- осуществляет регистрацию участников социально значимых работ, проверяя соблюдение требований, предусмотренных настоящим Положением;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- обеспечивает участников социально значимых работ необходимым инвентарем;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- проводит инструктаж по технике безопасности;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- определяет участникам социально значимых работ конкретный вид и объем работ;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 xml:space="preserve">- обеспечивает непосредственный </w:t>
      </w:r>
      <w:proofErr w:type="gramStart"/>
      <w:r w:rsidRPr="00C13301">
        <w:rPr>
          <w:sz w:val="28"/>
          <w:szCs w:val="28"/>
        </w:rPr>
        <w:t>контроль за</w:t>
      </w:r>
      <w:proofErr w:type="gramEnd"/>
      <w:r w:rsidRPr="00C13301">
        <w:rPr>
          <w:sz w:val="28"/>
          <w:szCs w:val="28"/>
        </w:rPr>
        <w:t xml:space="preserve"> ходом проведения социально значимых работ.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5" w:name="sub_336"/>
      <w:r w:rsidRPr="00C13301">
        <w:rPr>
          <w:sz w:val="28"/>
          <w:szCs w:val="28"/>
        </w:rPr>
        <w:t xml:space="preserve">3.6. При рассмотрении вопроса о принятии решения о привлечении местного населения к выполнению социально значимых работ </w:t>
      </w:r>
      <w:r w:rsidRPr="00F24D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>:</w:t>
      </w:r>
    </w:p>
    <w:bookmarkEnd w:id="15"/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 xml:space="preserve">1) выявляет потребности </w:t>
      </w:r>
      <w:r>
        <w:rPr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 xml:space="preserve"> в выполнении отдельных видов социально значимых работ;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2) выясняет и учитывает мнение населения относительно необходимости проведения конкретных социально значимых работ и на этой основе определяет целесообразность и перспективность привлечения к ним местного населения. Выявление и учет мнения населения может осуществляться в форме опроса граждан;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3) определяет объем и источники финансирования и материально-технического обеспечения социально значимых работ, а также условия их организации и проведения;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t>4) прогнозирует социальные и экономические результаты привлечения местного населения к социально значимым работам.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6" w:name="sub_337"/>
      <w:r w:rsidRPr="00C13301">
        <w:rPr>
          <w:sz w:val="28"/>
          <w:szCs w:val="28"/>
        </w:rPr>
        <w:t>3.7. При определении индивидуальной трудовой функции привлекаемых к участию в социально значимых работах граждан учитываются состояние здоровья, возрастные, профессиональные и иные их личностные особенности.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7" w:name="sub_338"/>
      <w:bookmarkEnd w:id="16"/>
      <w:r w:rsidRPr="00C13301">
        <w:rPr>
          <w:sz w:val="28"/>
          <w:szCs w:val="28"/>
        </w:rPr>
        <w:t>3.8. При привлечении местного населения к социально значимым работам органы и должностные лица местного самоуправления</w:t>
      </w:r>
      <w:r w:rsidRPr="004D56D4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</w:t>
      </w:r>
      <w:r w:rsidRPr="00C13301">
        <w:rPr>
          <w:sz w:val="28"/>
          <w:szCs w:val="28"/>
        </w:rPr>
        <w:t xml:space="preserve"> </w:t>
      </w:r>
      <w:r w:rsidRPr="00F24D91">
        <w:rPr>
          <w:sz w:val="28"/>
          <w:szCs w:val="28"/>
        </w:rPr>
        <w:t>сельского поселения</w:t>
      </w:r>
      <w:r w:rsidRPr="00C13301">
        <w:rPr>
          <w:sz w:val="28"/>
          <w:szCs w:val="28"/>
        </w:rPr>
        <w:t xml:space="preserve"> руководствуются </w:t>
      </w:r>
      <w:hyperlink r:id="rId9" w:history="1">
        <w:r w:rsidRPr="00F24D91">
          <w:rPr>
            <w:sz w:val="28"/>
            <w:szCs w:val="28"/>
          </w:rPr>
          <w:t>законодательством</w:t>
        </w:r>
      </w:hyperlink>
      <w:r w:rsidRPr="00C13301">
        <w:rPr>
          <w:sz w:val="28"/>
          <w:szCs w:val="28"/>
        </w:rPr>
        <w:t xml:space="preserve"> Российской Федерации о труде в части установленных правил охраны труда и ограничений применения труда женщин на работах отдельных видов.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8" w:name="sub_339"/>
      <w:bookmarkEnd w:id="17"/>
      <w:r w:rsidRPr="00C13301">
        <w:rPr>
          <w:sz w:val="28"/>
          <w:szCs w:val="28"/>
        </w:rPr>
        <w:t xml:space="preserve">3.9. В случае причинения вреда личности или имуществу физических лиц, либо имуществу организаций или муниципальному имуществу гражданами, участвующими в социально значимых работах, а также личности или имуществу самих граждан, участвующих в социально значимых работах, указанный вред подлежит возмещению по основаниям и в порядке, установленным </w:t>
      </w:r>
      <w:hyperlink r:id="rId10" w:history="1">
        <w:r w:rsidRPr="00F24D91">
          <w:rPr>
            <w:sz w:val="28"/>
            <w:szCs w:val="28"/>
          </w:rPr>
          <w:t>Гражданским кодексом</w:t>
        </w:r>
      </w:hyperlink>
      <w:r w:rsidRPr="00C13301">
        <w:rPr>
          <w:sz w:val="28"/>
          <w:szCs w:val="28"/>
        </w:rPr>
        <w:t xml:space="preserve"> Российской Федерации.</w:t>
      </w:r>
    </w:p>
    <w:bookmarkEnd w:id="18"/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13301">
        <w:rPr>
          <w:sz w:val="28"/>
          <w:szCs w:val="28"/>
        </w:rPr>
        <w:lastRenderedPageBreak/>
        <w:t xml:space="preserve">3.10. Информация об итогах проведения социально значимых работ подлежит опубликованию в официальном печатном издании </w:t>
      </w:r>
      <w:r>
        <w:rPr>
          <w:sz w:val="28"/>
          <w:szCs w:val="28"/>
        </w:rPr>
        <w:t>Белозерьевского</w:t>
      </w:r>
      <w:r w:rsidRPr="00F24D91">
        <w:rPr>
          <w:sz w:val="28"/>
          <w:szCs w:val="28"/>
        </w:rPr>
        <w:t xml:space="preserve"> сельского поселения</w:t>
      </w:r>
      <w:r w:rsidRPr="00C13301">
        <w:rPr>
          <w:sz w:val="28"/>
          <w:szCs w:val="28"/>
        </w:rPr>
        <w:t xml:space="preserve">, а также может быть размещена на официальном сайте органов местного самоуправления </w:t>
      </w:r>
      <w:r w:rsidRPr="00F24D91">
        <w:rPr>
          <w:sz w:val="28"/>
          <w:szCs w:val="28"/>
        </w:rPr>
        <w:t xml:space="preserve">Ромодановского </w:t>
      </w:r>
      <w:r w:rsidRPr="00C13301">
        <w:rPr>
          <w:sz w:val="28"/>
          <w:szCs w:val="28"/>
        </w:rPr>
        <w:t>муниципального района.</w:t>
      </w:r>
    </w:p>
    <w:p w:rsidR="001E3910" w:rsidRPr="00C13301" w:rsidRDefault="001E3910" w:rsidP="005546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E3910" w:rsidRPr="00F24D91" w:rsidRDefault="001E3910" w:rsidP="005546A5">
      <w:pPr>
        <w:rPr>
          <w:sz w:val="28"/>
          <w:szCs w:val="28"/>
        </w:rPr>
      </w:pPr>
    </w:p>
    <w:p w:rsidR="001E3910" w:rsidRDefault="001E3910" w:rsidP="00270412">
      <w:pPr>
        <w:ind w:left="5580"/>
        <w:jc w:val="center"/>
      </w:pPr>
    </w:p>
    <w:sectPr w:rsidR="001E3910" w:rsidSect="000F3B93">
      <w:headerReference w:type="default" r:id="rId11"/>
      <w:pgSz w:w="11906" w:h="16838"/>
      <w:pgMar w:top="88" w:right="746" w:bottom="567" w:left="1418" w:header="16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74E" w:rsidRDefault="008A574E">
      <w:r>
        <w:separator/>
      </w:r>
    </w:p>
  </w:endnote>
  <w:endnote w:type="continuationSeparator" w:id="0">
    <w:p w:rsidR="008A574E" w:rsidRDefault="008A5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74E" w:rsidRDefault="008A574E">
      <w:r>
        <w:separator/>
      </w:r>
    </w:p>
  </w:footnote>
  <w:footnote w:type="continuationSeparator" w:id="0">
    <w:p w:rsidR="008A574E" w:rsidRDefault="008A5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910" w:rsidRDefault="001E3910" w:rsidP="00E947FE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3EA4"/>
    <w:multiLevelType w:val="hybridMultilevel"/>
    <w:tmpl w:val="D1148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264479"/>
    <w:multiLevelType w:val="hybridMultilevel"/>
    <w:tmpl w:val="0FAA55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C246E49"/>
    <w:multiLevelType w:val="hybridMultilevel"/>
    <w:tmpl w:val="5498A2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F1A6E2F"/>
    <w:multiLevelType w:val="hybridMultilevel"/>
    <w:tmpl w:val="A1BAC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5D3FEE"/>
    <w:multiLevelType w:val="hybridMultilevel"/>
    <w:tmpl w:val="94E0DA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534D68A0"/>
    <w:multiLevelType w:val="hybridMultilevel"/>
    <w:tmpl w:val="02362C34"/>
    <w:lvl w:ilvl="0" w:tplc="2A28C4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7D702A"/>
    <w:multiLevelType w:val="multilevel"/>
    <w:tmpl w:val="0FAA5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2F178C0"/>
    <w:multiLevelType w:val="hybridMultilevel"/>
    <w:tmpl w:val="7B0A8DA8"/>
    <w:lvl w:ilvl="0" w:tplc="58C605BC">
      <w:start w:val="1"/>
      <w:numFmt w:val="decimal"/>
      <w:lvlText w:val="%1."/>
      <w:lvlJc w:val="left"/>
      <w:pPr>
        <w:tabs>
          <w:tab w:val="num" w:pos="1803"/>
        </w:tabs>
        <w:ind w:left="1803" w:hanging="10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8"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2619"/>
    <w:rsid w:val="00015BF3"/>
    <w:rsid w:val="00026BCC"/>
    <w:rsid w:val="00034695"/>
    <w:rsid w:val="000509D7"/>
    <w:rsid w:val="00050AF7"/>
    <w:rsid w:val="000628B7"/>
    <w:rsid w:val="000635AE"/>
    <w:rsid w:val="0006574F"/>
    <w:rsid w:val="00083903"/>
    <w:rsid w:val="00095E67"/>
    <w:rsid w:val="000B16B6"/>
    <w:rsid w:val="000B5FC6"/>
    <w:rsid w:val="000D02F0"/>
    <w:rsid w:val="000D0FF4"/>
    <w:rsid w:val="000E3C2F"/>
    <w:rsid w:val="000E7304"/>
    <w:rsid w:val="000F369A"/>
    <w:rsid w:val="000F3B93"/>
    <w:rsid w:val="0010656F"/>
    <w:rsid w:val="00113E30"/>
    <w:rsid w:val="001266C7"/>
    <w:rsid w:val="00157869"/>
    <w:rsid w:val="001639B7"/>
    <w:rsid w:val="00167A14"/>
    <w:rsid w:val="0018316A"/>
    <w:rsid w:val="001871C9"/>
    <w:rsid w:val="001C3156"/>
    <w:rsid w:val="001D4F9E"/>
    <w:rsid w:val="001E3910"/>
    <w:rsid w:val="00226FCE"/>
    <w:rsid w:val="002541F0"/>
    <w:rsid w:val="002543F7"/>
    <w:rsid w:val="00270412"/>
    <w:rsid w:val="00271F76"/>
    <w:rsid w:val="00281D9E"/>
    <w:rsid w:val="002A1775"/>
    <w:rsid w:val="002D4EE6"/>
    <w:rsid w:val="002D59F6"/>
    <w:rsid w:val="003079B7"/>
    <w:rsid w:val="00314293"/>
    <w:rsid w:val="00324503"/>
    <w:rsid w:val="0034350F"/>
    <w:rsid w:val="00380AA1"/>
    <w:rsid w:val="0038657B"/>
    <w:rsid w:val="0039161D"/>
    <w:rsid w:val="003A69A9"/>
    <w:rsid w:val="003A6E08"/>
    <w:rsid w:val="003C3926"/>
    <w:rsid w:val="003E255C"/>
    <w:rsid w:val="003E3A91"/>
    <w:rsid w:val="00406490"/>
    <w:rsid w:val="0045222F"/>
    <w:rsid w:val="00465C9E"/>
    <w:rsid w:val="00485E1D"/>
    <w:rsid w:val="004861DD"/>
    <w:rsid w:val="004D56D4"/>
    <w:rsid w:val="004E15B7"/>
    <w:rsid w:val="004E624D"/>
    <w:rsid w:val="0050502E"/>
    <w:rsid w:val="00516B0C"/>
    <w:rsid w:val="00530078"/>
    <w:rsid w:val="00532619"/>
    <w:rsid w:val="005546A5"/>
    <w:rsid w:val="005841F7"/>
    <w:rsid w:val="00596753"/>
    <w:rsid w:val="005A1349"/>
    <w:rsid w:val="005C4A20"/>
    <w:rsid w:val="005E3584"/>
    <w:rsid w:val="00623650"/>
    <w:rsid w:val="0065724E"/>
    <w:rsid w:val="00670C84"/>
    <w:rsid w:val="00671294"/>
    <w:rsid w:val="006B5089"/>
    <w:rsid w:val="006D69BD"/>
    <w:rsid w:val="006E6AF9"/>
    <w:rsid w:val="00712616"/>
    <w:rsid w:val="0071443C"/>
    <w:rsid w:val="0075221E"/>
    <w:rsid w:val="007622BF"/>
    <w:rsid w:val="007638C8"/>
    <w:rsid w:val="007719F8"/>
    <w:rsid w:val="007C02E7"/>
    <w:rsid w:val="00827B04"/>
    <w:rsid w:val="00832539"/>
    <w:rsid w:val="00833CD5"/>
    <w:rsid w:val="0087674E"/>
    <w:rsid w:val="00895CFB"/>
    <w:rsid w:val="008A1CCA"/>
    <w:rsid w:val="008A3851"/>
    <w:rsid w:val="008A574E"/>
    <w:rsid w:val="008B23EA"/>
    <w:rsid w:val="008C19AE"/>
    <w:rsid w:val="008C53ED"/>
    <w:rsid w:val="008D4129"/>
    <w:rsid w:val="00902396"/>
    <w:rsid w:val="00903EE2"/>
    <w:rsid w:val="00910477"/>
    <w:rsid w:val="00912347"/>
    <w:rsid w:val="009404FC"/>
    <w:rsid w:val="00944A2A"/>
    <w:rsid w:val="00964204"/>
    <w:rsid w:val="009778DE"/>
    <w:rsid w:val="009826B0"/>
    <w:rsid w:val="00990550"/>
    <w:rsid w:val="009F090F"/>
    <w:rsid w:val="00A01437"/>
    <w:rsid w:val="00A16825"/>
    <w:rsid w:val="00A35879"/>
    <w:rsid w:val="00A516EE"/>
    <w:rsid w:val="00A56D19"/>
    <w:rsid w:val="00A752DA"/>
    <w:rsid w:val="00A85ABF"/>
    <w:rsid w:val="00A97FB4"/>
    <w:rsid w:val="00AA22A4"/>
    <w:rsid w:val="00AA7A36"/>
    <w:rsid w:val="00AB6E77"/>
    <w:rsid w:val="00B1158E"/>
    <w:rsid w:val="00B4798F"/>
    <w:rsid w:val="00B8111A"/>
    <w:rsid w:val="00BA6EEB"/>
    <w:rsid w:val="00BD2BF9"/>
    <w:rsid w:val="00BD7DA7"/>
    <w:rsid w:val="00BF3EB7"/>
    <w:rsid w:val="00C00AC8"/>
    <w:rsid w:val="00C13301"/>
    <w:rsid w:val="00C53ECC"/>
    <w:rsid w:val="00C87F01"/>
    <w:rsid w:val="00C9044D"/>
    <w:rsid w:val="00CB6D1A"/>
    <w:rsid w:val="00CC4985"/>
    <w:rsid w:val="00CE413C"/>
    <w:rsid w:val="00D003AE"/>
    <w:rsid w:val="00D01FB1"/>
    <w:rsid w:val="00D02DA5"/>
    <w:rsid w:val="00D60945"/>
    <w:rsid w:val="00D74F3C"/>
    <w:rsid w:val="00D90CC1"/>
    <w:rsid w:val="00DA485C"/>
    <w:rsid w:val="00DB2BF9"/>
    <w:rsid w:val="00DB6E17"/>
    <w:rsid w:val="00DD0AF9"/>
    <w:rsid w:val="00E02542"/>
    <w:rsid w:val="00E22192"/>
    <w:rsid w:val="00E27364"/>
    <w:rsid w:val="00E37518"/>
    <w:rsid w:val="00E424D3"/>
    <w:rsid w:val="00E62CAE"/>
    <w:rsid w:val="00E74E21"/>
    <w:rsid w:val="00E947FE"/>
    <w:rsid w:val="00EB462E"/>
    <w:rsid w:val="00EF6AD1"/>
    <w:rsid w:val="00F24D91"/>
    <w:rsid w:val="00F67B89"/>
    <w:rsid w:val="00F91D9F"/>
    <w:rsid w:val="00FA556F"/>
    <w:rsid w:val="00FA7E11"/>
    <w:rsid w:val="00FB3ED9"/>
    <w:rsid w:val="00FB5066"/>
    <w:rsid w:val="00FC5457"/>
    <w:rsid w:val="00FD00B5"/>
    <w:rsid w:val="00FE4C0C"/>
    <w:rsid w:val="00FF6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619"/>
  </w:style>
  <w:style w:type="paragraph" w:styleId="1">
    <w:name w:val="heading 1"/>
    <w:basedOn w:val="a"/>
    <w:next w:val="a"/>
    <w:link w:val="10"/>
    <w:uiPriority w:val="99"/>
    <w:qFormat/>
    <w:rsid w:val="00532619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128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5326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1288"/>
    <w:rPr>
      <w:sz w:val="20"/>
      <w:szCs w:val="20"/>
    </w:rPr>
  </w:style>
  <w:style w:type="character" w:styleId="a5">
    <w:name w:val="page number"/>
    <w:basedOn w:val="a0"/>
    <w:uiPriority w:val="99"/>
    <w:rsid w:val="00532619"/>
  </w:style>
  <w:style w:type="paragraph" w:styleId="a6">
    <w:name w:val="footer"/>
    <w:basedOn w:val="a"/>
    <w:link w:val="a7"/>
    <w:uiPriority w:val="99"/>
    <w:rsid w:val="001266C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3128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59675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31288"/>
    <w:rPr>
      <w:sz w:val="0"/>
      <w:szCs w:val="0"/>
    </w:rPr>
  </w:style>
  <w:style w:type="table" w:styleId="aa">
    <w:name w:val="Table Grid"/>
    <w:basedOn w:val="a1"/>
    <w:uiPriority w:val="99"/>
    <w:rsid w:val="00113E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"/>
    <w:uiPriority w:val="99"/>
    <w:rsid w:val="00113E30"/>
    <w:pPr>
      <w:widowControl w:val="0"/>
      <w:autoSpaceDE w:val="0"/>
      <w:autoSpaceDN w:val="0"/>
      <w:adjustRightInd w:val="0"/>
      <w:spacing w:line="283" w:lineRule="exact"/>
    </w:pPr>
    <w:rPr>
      <w:rFonts w:ascii="Calibri" w:hAnsi="Calibri" w:cs="Calibri"/>
      <w:sz w:val="24"/>
      <w:szCs w:val="24"/>
    </w:rPr>
  </w:style>
  <w:style w:type="paragraph" w:customStyle="1" w:styleId="Style8">
    <w:name w:val="Style8"/>
    <w:basedOn w:val="a"/>
    <w:uiPriority w:val="99"/>
    <w:rsid w:val="00113E30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character" w:customStyle="1" w:styleId="FontStyle14">
    <w:name w:val="Font Style14"/>
    <w:basedOn w:val="a0"/>
    <w:uiPriority w:val="99"/>
    <w:rsid w:val="00113E3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0"/>
    <w:uiPriority w:val="99"/>
    <w:rsid w:val="00113E30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628B7"/>
    <w:pPr>
      <w:widowControl w:val="0"/>
      <w:autoSpaceDE w:val="0"/>
      <w:autoSpaceDN w:val="0"/>
      <w:adjustRightInd w:val="0"/>
      <w:spacing w:line="326" w:lineRule="exact"/>
    </w:pPr>
    <w:rPr>
      <w:sz w:val="24"/>
      <w:szCs w:val="24"/>
    </w:rPr>
  </w:style>
  <w:style w:type="character" w:customStyle="1" w:styleId="FontStyle27">
    <w:name w:val="Font Style27"/>
    <w:basedOn w:val="a0"/>
    <w:uiPriority w:val="99"/>
    <w:rsid w:val="000628B7"/>
    <w:rPr>
      <w:rFonts w:ascii="Times New Roman" w:hAnsi="Times New Roman" w:cs="Times New Roman"/>
      <w:sz w:val="26"/>
      <w:szCs w:val="26"/>
    </w:rPr>
  </w:style>
  <w:style w:type="character" w:customStyle="1" w:styleId="FontStyle28">
    <w:name w:val="Font Style28"/>
    <w:basedOn w:val="a0"/>
    <w:uiPriority w:val="99"/>
    <w:rsid w:val="000628B7"/>
    <w:rPr>
      <w:rFonts w:ascii="Times New Roman" w:hAnsi="Times New Roman" w:cs="Times New Roman"/>
      <w:b/>
      <w:bCs/>
      <w:sz w:val="10"/>
      <w:szCs w:val="10"/>
    </w:rPr>
  </w:style>
  <w:style w:type="paragraph" w:customStyle="1" w:styleId="Style3">
    <w:name w:val="Style3"/>
    <w:basedOn w:val="a"/>
    <w:uiPriority w:val="99"/>
    <w:rsid w:val="000628B7"/>
    <w:pPr>
      <w:widowControl w:val="0"/>
      <w:autoSpaceDE w:val="0"/>
      <w:autoSpaceDN w:val="0"/>
      <w:adjustRightInd w:val="0"/>
      <w:spacing w:line="325" w:lineRule="exact"/>
    </w:pPr>
    <w:rPr>
      <w:sz w:val="24"/>
      <w:szCs w:val="24"/>
    </w:rPr>
  </w:style>
  <w:style w:type="character" w:customStyle="1" w:styleId="ab">
    <w:name w:val="Основной текст_"/>
    <w:basedOn w:val="a0"/>
    <w:link w:val="11"/>
    <w:uiPriority w:val="99"/>
    <w:locked/>
    <w:rsid w:val="006E6AF9"/>
    <w:rPr>
      <w:spacing w:val="5"/>
    </w:rPr>
  </w:style>
  <w:style w:type="character" w:customStyle="1" w:styleId="110">
    <w:name w:val="Основной текст + 11"/>
    <w:aliases w:val="5 pt,Курсив"/>
    <w:basedOn w:val="ab"/>
    <w:uiPriority w:val="99"/>
    <w:rsid w:val="006E6AF9"/>
    <w:rPr>
      <w:i/>
      <w:iCs/>
      <w:spacing w:val="-2"/>
      <w:sz w:val="21"/>
      <w:szCs w:val="21"/>
    </w:rPr>
  </w:style>
  <w:style w:type="character" w:customStyle="1" w:styleId="4">
    <w:name w:val="Основной текст (4)_"/>
    <w:basedOn w:val="a0"/>
    <w:link w:val="40"/>
    <w:uiPriority w:val="99"/>
    <w:locked/>
    <w:rsid w:val="006E6AF9"/>
    <w:rPr>
      <w:spacing w:val="-2"/>
      <w:sz w:val="21"/>
      <w:szCs w:val="21"/>
    </w:rPr>
  </w:style>
  <w:style w:type="paragraph" w:customStyle="1" w:styleId="11">
    <w:name w:val="Основной текст1"/>
    <w:basedOn w:val="a"/>
    <w:link w:val="ab"/>
    <w:uiPriority w:val="99"/>
    <w:rsid w:val="006E6AF9"/>
    <w:pPr>
      <w:shd w:val="clear" w:color="auto" w:fill="FFFFFF"/>
      <w:spacing w:line="240" w:lineRule="atLeast"/>
      <w:jc w:val="both"/>
    </w:pPr>
    <w:rPr>
      <w:spacing w:val="5"/>
    </w:rPr>
  </w:style>
  <w:style w:type="paragraph" w:customStyle="1" w:styleId="40">
    <w:name w:val="Основной текст (4)"/>
    <w:basedOn w:val="a"/>
    <w:link w:val="4"/>
    <w:uiPriority w:val="99"/>
    <w:rsid w:val="006E6AF9"/>
    <w:pPr>
      <w:shd w:val="clear" w:color="auto" w:fill="FFFFFF"/>
      <w:spacing w:line="264" w:lineRule="exact"/>
      <w:jc w:val="both"/>
    </w:pPr>
    <w:rPr>
      <w:spacing w:val="-2"/>
      <w:sz w:val="21"/>
      <w:szCs w:val="21"/>
    </w:rPr>
  </w:style>
  <w:style w:type="character" w:customStyle="1" w:styleId="411pt">
    <w:name w:val="Основной текст (4) + 11 pt"/>
    <w:aliases w:val="Не курсив"/>
    <w:basedOn w:val="4"/>
    <w:uiPriority w:val="99"/>
    <w:rsid w:val="00FA556F"/>
    <w:rPr>
      <w:i/>
      <w:iCs/>
      <w:spacing w:val="5"/>
      <w:sz w:val="20"/>
      <w:szCs w:val="20"/>
    </w:rPr>
  </w:style>
  <w:style w:type="paragraph" w:customStyle="1" w:styleId="msonormalmrcssattrmrcssattr">
    <w:name w:val="msonormal_mr_css_attr_mr_css_attr"/>
    <w:basedOn w:val="a"/>
    <w:rsid w:val="00DB2BF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3122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6367.170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garantF1://10064072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25268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1372</Words>
  <Characters>7826</Characters>
  <Application>Microsoft Office Word</Application>
  <DocSecurity>0</DocSecurity>
  <Lines>65</Lines>
  <Paragraphs>18</Paragraphs>
  <ScaleCrop>false</ScaleCrop>
  <Company>некнодб</Company>
  <LinksUpToDate>false</LinksUpToDate>
  <CharactersWithSpaces>9180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папр</dc:creator>
  <cp:lastModifiedBy>Админ</cp:lastModifiedBy>
  <cp:revision>6</cp:revision>
  <cp:lastPrinted>2020-07-14T12:50:00Z</cp:lastPrinted>
  <dcterms:created xsi:type="dcterms:W3CDTF">2020-07-30T09:47:00Z</dcterms:created>
  <dcterms:modified xsi:type="dcterms:W3CDTF">2020-08-10T12:41:00Z</dcterms:modified>
</cp:coreProperties>
</file>