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544" w:rsidRDefault="00F55544" w:rsidP="00F5554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5544" w:rsidRDefault="00F55544" w:rsidP="00F55544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5544" w:rsidRDefault="00F55544" w:rsidP="00F5554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5544" w:rsidRPr="00F55544" w:rsidRDefault="00F55544" w:rsidP="00F55544">
      <w:pPr>
        <w:pStyle w:val="1"/>
        <w:rPr>
          <w:rFonts w:ascii="Times New Roman" w:hAnsi="Times New Roman"/>
        </w:rPr>
      </w:pPr>
      <w:r w:rsidRPr="00F55544">
        <w:rPr>
          <w:rFonts w:ascii="Times New Roman" w:hAnsi="Times New Roman"/>
        </w:rPr>
        <w:t>РЕСПУБЛИКИ МОРДОВИЯ</w:t>
      </w:r>
    </w:p>
    <w:p w:rsidR="00F55544" w:rsidRDefault="00E8259C" w:rsidP="00F55544">
      <w:pPr>
        <w:rPr>
          <w:szCs w:val="28"/>
        </w:rPr>
      </w:pPr>
      <w:r w:rsidRPr="00E8259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8240" o:connectortype="straight" strokeweight="1.5pt"/>
        </w:pict>
      </w:r>
      <w:r w:rsidR="00F55544">
        <w:rPr>
          <w:szCs w:val="28"/>
        </w:rPr>
        <w:t xml:space="preserve"> </w:t>
      </w:r>
    </w:p>
    <w:p w:rsidR="00F55544" w:rsidRDefault="00F55544" w:rsidP="00F55544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F55544" w:rsidRDefault="00F55544" w:rsidP="00F55544"/>
    <w:p w:rsidR="00F55544" w:rsidRDefault="00F55544" w:rsidP="00F55544"/>
    <w:p w:rsidR="00F55544" w:rsidRDefault="00F55544" w:rsidP="00F55544"/>
    <w:p w:rsidR="00F55544" w:rsidRDefault="00F55544" w:rsidP="00F55544">
      <w:pPr>
        <w:rPr>
          <w:sz w:val="24"/>
          <w:szCs w:val="24"/>
        </w:rPr>
      </w:pPr>
      <w:r>
        <w:t xml:space="preserve">     от</w:t>
      </w:r>
      <w:r w:rsidR="002B01A5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14</w:t>
      </w:r>
    </w:p>
    <w:p w:rsidR="00F55544" w:rsidRDefault="00F55544" w:rsidP="00F5554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F55544" w:rsidRDefault="00F55544" w:rsidP="00F55544">
      <w:pPr>
        <w:ind w:left="1612" w:hanging="892"/>
        <w:jc w:val="both"/>
        <w:rPr>
          <w:rFonts w:ascii="Arial" w:hAnsi="Arial"/>
          <w:b/>
          <w:bCs/>
          <w:color w:val="000080"/>
        </w:rPr>
      </w:pPr>
    </w:p>
    <w:p w:rsidR="00F55544" w:rsidRPr="00E343E6" w:rsidRDefault="00F55544" w:rsidP="00F55544">
      <w:pPr>
        <w:tabs>
          <w:tab w:val="left" w:pos="6870"/>
        </w:tabs>
        <w:rPr>
          <w:b/>
          <w:sz w:val="28"/>
          <w:szCs w:val="28"/>
        </w:rPr>
      </w:pPr>
    </w:p>
    <w:p w:rsidR="00F55544" w:rsidRPr="00E343E6" w:rsidRDefault="00F55544" w:rsidP="00F55544">
      <w:pPr>
        <w:tabs>
          <w:tab w:val="left" w:pos="6870"/>
        </w:tabs>
        <w:rPr>
          <w:b/>
          <w:sz w:val="28"/>
          <w:szCs w:val="28"/>
        </w:rPr>
      </w:pP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О  формировании постоянной   комиссии </w:t>
      </w:r>
      <w:proofErr w:type="gramStart"/>
      <w:r w:rsidRPr="00F55544">
        <w:rPr>
          <w:sz w:val="24"/>
          <w:szCs w:val="24"/>
        </w:rPr>
        <w:t>по</w:t>
      </w:r>
      <w:proofErr w:type="gramEnd"/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вопросам  местного самоуправления Совета </w:t>
      </w:r>
    </w:p>
    <w:p w:rsid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депутатов </w:t>
      </w:r>
      <w:proofErr w:type="spellStart"/>
      <w:r w:rsidRPr="00F55544">
        <w:rPr>
          <w:sz w:val="24"/>
          <w:szCs w:val="24"/>
        </w:rPr>
        <w:t>Пятинского</w:t>
      </w:r>
      <w:proofErr w:type="spellEnd"/>
      <w:r w:rsidRPr="00F55544">
        <w:rPr>
          <w:sz w:val="24"/>
          <w:szCs w:val="24"/>
        </w:rPr>
        <w:t xml:space="preserve">  сельского поселения </w:t>
      </w: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Ромодановского муниципального </w:t>
      </w: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района </w:t>
      </w:r>
      <w:r>
        <w:rPr>
          <w:sz w:val="24"/>
          <w:szCs w:val="24"/>
        </w:rPr>
        <w:t xml:space="preserve"> перв</w:t>
      </w:r>
      <w:r w:rsidRPr="00F55544">
        <w:rPr>
          <w:sz w:val="24"/>
          <w:szCs w:val="24"/>
        </w:rPr>
        <w:t>ого созыва</w:t>
      </w:r>
    </w:p>
    <w:p w:rsidR="00F55544" w:rsidRPr="00F55544" w:rsidRDefault="00F55544" w:rsidP="00F55544">
      <w:pPr>
        <w:tabs>
          <w:tab w:val="left" w:pos="6870"/>
        </w:tabs>
        <w:rPr>
          <w:b/>
          <w:sz w:val="24"/>
          <w:szCs w:val="24"/>
        </w:rPr>
      </w:pPr>
    </w:p>
    <w:p w:rsidR="00F55544" w:rsidRPr="00F55544" w:rsidRDefault="00F55544" w:rsidP="00F55544">
      <w:pPr>
        <w:tabs>
          <w:tab w:val="left" w:pos="6870"/>
        </w:tabs>
        <w:rPr>
          <w:b/>
          <w:sz w:val="24"/>
          <w:szCs w:val="24"/>
        </w:rPr>
      </w:pP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       Совет депутатов </w:t>
      </w:r>
      <w:proofErr w:type="spellStart"/>
      <w:r w:rsidRPr="00F55544">
        <w:rPr>
          <w:sz w:val="24"/>
          <w:szCs w:val="24"/>
        </w:rPr>
        <w:t>Пятинского</w:t>
      </w:r>
      <w:proofErr w:type="spellEnd"/>
      <w:r w:rsidRPr="00F55544">
        <w:rPr>
          <w:sz w:val="24"/>
          <w:szCs w:val="24"/>
        </w:rPr>
        <w:t xml:space="preserve"> сельского поселения   Ромодановского муниципального района </w:t>
      </w:r>
      <w:r w:rsidRPr="00F55544">
        <w:rPr>
          <w:b/>
          <w:sz w:val="24"/>
          <w:szCs w:val="24"/>
        </w:rPr>
        <w:t>решил:</w:t>
      </w:r>
    </w:p>
    <w:p w:rsidR="00F55544" w:rsidRPr="00F55544" w:rsidRDefault="00F55544" w:rsidP="00F55544">
      <w:pPr>
        <w:tabs>
          <w:tab w:val="left" w:pos="6870"/>
        </w:tabs>
        <w:rPr>
          <w:b/>
          <w:sz w:val="24"/>
          <w:szCs w:val="24"/>
        </w:rPr>
      </w:pP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      1. Сформировать  комиссию по вопросам местного самоуправления Совета депутатов </w:t>
      </w:r>
      <w:proofErr w:type="spellStart"/>
      <w:r w:rsidRPr="00F55544">
        <w:rPr>
          <w:sz w:val="24"/>
          <w:szCs w:val="24"/>
        </w:rPr>
        <w:t>Пятинского</w:t>
      </w:r>
      <w:proofErr w:type="spellEnd"/>
      <w:r w:rsidRPr="00F55544">
        <w:rPr>
          <w:sz w:val="24"/>
          <w:szCs w:val="24"/>
        </w:rPr>
        <w:t xml:space="preserve">  сельского поселения Ромодано</w:t>
      </w:r>
      <w:r>
        <w:rPr>
          <w:sz w:val="24"/>
          <w:szCs w:val="24"/>
        </w:rPr>
        <w:t>вского муниципального района первого созыва в составе четырех</w:t>
      </w:r>
      <w:r w:rsidRPr="00F55544">
        <w:rPr>
          <w:sz w:val="24"/>
          <w:szCs w:val="24"/>
        </w:rPr>
        <w:t xml:space="preserve"> человек:</w:t>
      </w: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b/>
          <w:sz w:val="24"/>
          <w:szCs w:val="24"/>
        </w:rPr>
        <w:t xml:space="preserve">  </w:t>
      </w:r>
      <w:r w:rsidRPr="00F55544">
        <w:rPr>
          <w:sz w:val="24"/>
          <w:szCs w:val="24"/>
        </w:rPr>
        <w:t xml:space="preserve">Председатель комиссии – </w:t>
      </w:r>
      <w:r>
        <w:rPr>
          <w:sz w:val="24"/>
          <w:szCs w:val="24"/>
        </w:rPr>
        <w:t xml:space="preserve"> </w:t>
      </w:r>
      <w:r w:rsidRPr="00F55544">
        <w:rPr>
          <w:sz w:val="24"/>
          <w:szCs w:val="24"/>
        </w:rPr>
        <w:t>Лазарева Мария Николаевна</w:t>
      </w:r>
      <w:r>
        <w:rPr>
          <w:sz w:val="24"/>
          <w:szCs w:val="24"/>
        </w:rPr>
        <w:t xml:space="preserve"> </w:t>
      </w:r>
      <w:r w:rsidRPr="00F55544">
        <w:rPr>
          <w:sz w:val="24"/>
          <w:szCs w:val="24"/>
        </w:rPr>
        <w:t xml:space="preserve">(избирательный округ № 3)  </w:t>
      </w: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                              </w:t>
      </w:r>
    </w:p>
    <w:p w:rsidR="00F55544" w:rsidRDefault="00F55544" w:rsidP="00F55544">
      <w:pPr>
        <w:tabs>
          <w:tab w:val="left" w:pos="6870"/>
        </w:tabs>
        <w:rPr>
          <w:sz w:val="24"/>
          <w:szCs w:val="24"/>
        </w:rPr>
      </w:pPr>
      <w:r w:rsidRPr="00F55544">
        <w:rPr>
          <w:sz w:val="24"/>
          <w:szCs w:val="24"/>
        </w:rPr>
        <w:t xml:space="preserve">  Член</w:t>
      </w:r>
      <w:r w:rsidR="002B01A5">
        <w:rPr>
          <w:sz w:val="24"/>
          <w:szCs w:val="24"/>
        </w:rPr>
        <w:t xml:space="preserve">ы комиссии         </w:t>
      </w:r>
      <w:r>
        <w:rPr>
          <w:sz w:val="24"/>
          <w:szCs w:val="24"/>
        </w:rPr>
        <w:t xml:space="preserve"> </w:t>
      </w:r>
      <w:r w:rsidR="002B01A5">
        <w:rPr>
          <w:sz w:val="24"/>
          <w:szCs w:val="24"/>
        </w:rPr>
        <w:t>-</w:t>
      </w:r>
      <w:r>
        <w:rPr>
          <w:sz w:val="24"/>
          <w:szCs w:val="24"/>
        </w:rPr>
        <w:t xml:space="preserve">  </w:t>
      </w:r>
      <w:proofErr w:type="spellStart"/>
      <w:r w:rsidRPr="00F55544">
        <w:rPr>
          <w:sz w:val="24"/>
          <w:szCs w:val="24"/>
        </w:rPr>
        <w:t>Хопов</w:t>
      </w:r>
      <w:proofErr w:type="spellEnd"/>
      <w:r w:rsidRPr="00F55544">
        <w:rPr>
          <w:sz w:val="24"/>
          <w:szCs w:val="24"/>
        </w:rPr>
        <w:t xml:space="preserve"> Александр Иванович (избирательный  округ № 6)</w:t>
      </w:r>
      <w:r>
        <w:rPr>
          <w:sz w:val="24"/>
          <w:szCs w:val="24"/>
        </w:rPr>
        <w:t>;</w:t>
      </w:r>
    </w:p>
    <w:p w:rsidR="00F55544" w:rsidRDefault="00F55544" w:rsidP="00F55544">
      <w:pPr>
        <w:tabs>
          <w:tab w:val="left" w:pos="68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2B01A5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</w:t>
      </w:r>
      <w:r w:rsidR="002B01A5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Архипов Виктор Ильич (избирательный  округ № 8</w:t>
      </w:r>
      <w:r w:rsidRPr="00F55544">
        <w:rPr>
          <w:sz w:val="24"/>
          <w:szCs w:val="24"/>
        </w:rPr>
        <w:t>)</w:t>
      </w:r>
      <w:r>
        <w:rPr>
          <w:sz w:val="24"/>
          <w:szCs w:val="24"/>
        </w:rPr>
        <w:t>;</w:t>
      </w:r>
    </w:p>
    <w:p w:rsidR="00F55544" w:rsidRPr="00F55544" w:rsidRDefault="00F55544" w:rsidP="00F55544">
      <w:pPr>
        <w:tabs>
          <w:tab w:val="left" w:pos="68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2B01A5">
        <w:rPr>
          <w:sz w:val="24"/>
          <w:szCs w:val="24"/>
        </w:rPr>
        <w:t xml:space="preserve">                              - </w:t>
      </w:r>
      <w:r>
        <w:rPr>
          <w:sz w:val="24"/>
          <w:szCs w:val="24"/>
        </w:rPr>
        <w:t xml:space="preserve"> Костерина Татьяна Владимировна</w:t>
      </w:r>
      <w:r w:rsidRPr="00F55544">
        <w:rPr>
          <w:sz w:val="24"/>
          <w:szCs w:val="24"/>
        </w:rPr>
        <w:t xml:space="preserve"> </w:t>
      </w:r>
      <w:r>
        <w:rPr>
          <w:sz w:val="24"/>
          <w:szCs w:val="24"/>
        </w:rPr>
        <w:t>(избирательный  округ № 10</w:t>
      </w:r>
      <w:r w:rsidRPr="00F55544">
        <w:rPr>
          <w:sz w:val="24"/>
          <w:szCs w:val="24"/>
        </w:rPr>
        <w:t>)</w:t>
      </w:r>
      <w:r>
        <w:rPr>
          <w:sz w:val="24"/>
          <w:szCs w:val="24"/>
        </w:rPr>
        <w:t>;</w:t>
      </w:r>
    </w:p>
    <w:p w:rsidR="00F55544" w:rsidRDefault="00F55544" w:rsidP="00F55544">
      <w:pPr>
        <w:tabs>
          <w:tab w:val="left" w:pos="3930"/>
        </w:tabs>
        <w:rPr>
          <w:sz w:val="28"/>
          <w:szCs w:val="28"/>
        </w:rPr>
      </w:pPr>
    </w:p>
    <w:p w:rsidR="00F55544" w:rsidRDefault="00F55544" w:rsidP="00F55544">
      <w:pPr>
        <w:tabs>
          <w:tab w:val="left" w:pos="3930"/>
        </w:tabs>
        <w:rPr>
          <w:sz w:val="28"/>
          <w:szCs w:val="28"/>
        </w:rPr>
      </w:pPr>
    </w:p>
    <w:p w:rsidR="00F55544" w:rsidRPr="00E343E6" w:rsidRDefault="00F55544" w:rsidP="00F55544">
      <w:pPr>
        <w:tabs>
          <w:tab w:val="left" w:pos="3930"/>
        </w:tabs>
        <w:rPr>
          <w:sz w:val="28"/>
          <w:szCs w:val="28"/>
        </w:rPr>
      </w:pPr>
    </w:p>
    <w:p w:rsidR="00F55544" w:rsidRDefault="00F55544" w:rsidP="00F5554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F55544" w:rsidRPr="00E343E6" w:rsidRDefault="00F55544" w:rsidP="00F5554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343E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:</w:t>
      </w:r>
      <w:r w:rsidRPr="00E343E6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  <w:r w:rsidRPr="00E343E6">
        <w:rPr>
          <w:sz w:val="28"/>
          <w:szCs w:val="28"/>
        </w:rPr>
        <w:t xml:space="preserve">                                                                      </w:t>
      </w:r>
    </w:p>
    <w:p w:rsidR="00F55544" w:rsidRDefault="00F55544" w:rsidP="00F55544">
      <w:pPr>
        <w:jc w:val="center"/>
        <w:rPr>
          <w:b/>
          <w:sz w:val="22"/>
          <w:szCs w:val="22"/>
        </w:rPr>
      </w:pPr>
    </w:p>
    <w:p w:rsidR="00F55544" w:rsidRDefault="00F55544" w:rsidP="00F55544">
      <w:pPr>
        <w:tabs>
          <w:tab w:val="left" w:pos="6870"/>
        </w:tabs>
        <w:rPr>
          <w:b/>
          <w:sz w:val="22"/>
          <w:szCs w:val="22"/>
        </w:rPr>
      </w:pPr>
    </w:p>
    <w:p w:rsidR="00F55544" w:rsidRDefault="00F55544" w:rsidP="00F55544"/>
    <w:p w:rsidR="00F55544" w:rsidRDefault="00F55544" w:rsidP="00F55544">
      <w:pPr>
        <w:rPr>
          <w:sz w:val="28"/>
          <w:szCs w:val="28"/>
        </w:rPr>
      </w:pPr>
    </w:p>
    <w:p w:rsidR="00F55544" w:rsidRDefault="00F55544" w:rsidP="00F55544">
      <w:pPr>
        <w:tabs>
          <w:tab w:val="left" w:pos="6870"/>
        </w:tabs>
        <w:rPr>
          <w:b/>
          <w:sz w:val="22"/>
          <w:szCs w:val="22"/>
        </w:rPr>
      </w:pPr>
    </w:p>
    <w:p w:rsidR="00F55544" w:rsidRDefault="00F55544" w:rsidP="00F55544">
      <w:pPr>
        <w:tabs>
          <w:tab w:val="left" w:pos="6870"/>
        </w:tabs>
        <w:rPr>
          <w:b/>
          <w:sz w:val="22"/>
          <w:szCs w:val="22"/>
        </w:rPr>
      </w:pPr>
    </w:p>
    <w:p w:rsidR="00F55544" w:rsidRDefault="00F55544" w:rsidP="00F55544">
      <w:pPr>
        <w:tabs>
          <w:tab w:val="num" w:pos="0"/>
          <w:tab w:val="left" w:pos="993"/>
        </w:tabs>
        <w:jc w:val="both"/>
        <w:rPr>
          <w:sz w:val="28"/>
          <w:szCs w:val="28"/>
        </w:rPr>
      </w:pPr>
      <w:bookmarkStart w:id="0" w:name="sub_1023"/>
    </w:p>
    <w:bookmarkEnd w:id="0"/>
    <w:p w:rsidR="00F55544" w:rsidRDefault="00F55544" w:rsidP="00F55544">
      <w:pPr>
        <w:tabs>
          <w:tab w:val="num" w:pos="0"/>
          <w:tab w:val="left" w:pos="993"/>
        </w:tabs>
        <w:ind w:firstLine="709"/>
        <w:jc w:val="both"/>
        <w:rPr>
          <w:sz w:val="28"/>
          <w:szCs w:val="28"/>
        </w:rPr>
      </w:pPr>
    </w:p>
    <w:p w:rsidR="00F55544" w:rsidRDefault="00F55544" w:rsidP="00F55544">
      <w:pPr>
        <w:tabs>
          <w:tab w:val="left" w:pos="6870"/>
        </w:tabs>
        <w:rPr>
          <w:b/>
          <w:sz w:val="22"/>
          <w:szCs w:val="22"/>
        </w:rPr>
      </w:pPr>
    </w:p>
    <w:p w:rsidR="001D19BE" w:rsidRDefault="001D19BE"/>
    <w:sectPr w:rsidR="001D19BE" w:rsidSect="001D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5FAE"/>
    <w:multiLevelType w:val="hybridMultilevel"/>
    <w:tmpl w:val="AD0AEAEC"/>
    <w:lvl w:ilvl="0" w:tplc="8B827A6A">
      <w:start w:val="1"/>
      <w:numFmt w:val="bullet"/>
      <w:lvlText w:val="­"/>
      <w:lvlJc w:val="left"/>
      <w:pPr>
        <w:ind w:left="187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94A5C"/>
    <w:multiLevelType w:val="hybridMultilevel"/>
    <w:tmpl w:val="B1EA108E"/>
    <w:lvl w:ilvl="0" w:tplc="D79E87B6">
      <w:start w:val="1"/>
      <w:numFmt w:val="decimal"/>
      <w:lvlText w:val="%1)"/>
      <w:lvlJc w:val="left"/>
      <w:pPr>
        <w:ind w:left="1422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A76D77"/>
    <w:multiLevelType w:val="hybridMultilevel"/>
    <w:tmpl w:val="B3B0E07A"/>
    <w:lvl w:ilvl="0" w:tplc="300A3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F0063B"/>
    <w:multiLevelType w:val="hybridMultilevel"/>
    <w:tmpl w:val="7834E934"/>
    <w:lvl w:ilvl="0" w:tplc="2EB65C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D438F4"/>
    <w:multiLevelType w:val="hybridMultilevel"/>
    <w:tmpl w:val="DA70A6AE"/>
    <w:lvl w:ilvl="0" w:tplc="BFCC66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BA55D3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544"/>
    <w:rsid w:val="001D19BE"/>
    <w:rsid w:val="00251988"/>
    <w:rsid w:val="002B01A5"/>
    <w:rsid w:val="00E8259C"/>
    <w:rsid w:val="00F55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54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5544"/>
    <w:pPr>
      <w:widowControl w:val="0"/>
      <w:overflowPunct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55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Цветовое выделение"/>
    <w:rsid w:val="00F55544"/>
    <w:rPr>
      <w:b/>
      <w:bCs/>
      <w:color w:val="000080"/>
    </w:rPr>
  </w:style>
  <w:style w:type="character" w:customStyle="1" w:styleId="a4">
    <w:name w:val="Гипертекстовая ссылка"/>
    <w:basedOn w:val="a3"/>
    <w:rsid w:val="00F55544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2020-10-07T12:18:00Z</cp:lastPrinted>
  <dcterms:created xsi:type="dcterms:W3CDTF">2020-10-07T12:09:00Z</dcterms:created>
  <dcterms:modified xsi:type="dcterms:W3CDTF">2020-10-09T11:50:00Z</dcterms:modified>
</cp:coreProperties>
</file>