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815" w:rsidRDefault="00EC2815" w:rsidP="000524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EC2815" w:rsidRDefault="00EC2815" w:rsidP="00EC2815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EC2815" w:rsidRDefault="00EC2815" w:rsidP="00EC28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EC2815" w:rsidRPr="00F55544" w:rsidRDefault="00EC2815" w:rsidP="00EC2815">
      <w:pPr>
        <w:pStyle w:val="1"/>
        <w:rPr>
          <w:rFonts w:ascii="Times New Roman" w:hAnsi="Times New Roman"/>
        </w:rPr>
      </w:pPr>
      <w:r w:rsidRPr="00F55544">
        <w:rPr>
          <w:rFonts w:ascii="Times New Roman" w:hAnsi="Times New Roman"/>
        </w:rPr>
        <w:t>РЕСПУБЛИКИ МОРДОВИЯ</w:t>
      </w:r>
    </w:p>
    <w:p w:rsidR="00EC2815" w:rsidRDefault="00AB70C0" w:rsidP="00EC2815">
      <w:pPr>
        <w:rPr>
          <w:szCs w:val="28"/>
        </w:rPr>
      </w:pPr>
      <w:r w:rsidRPr="00AB70C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.55pt;margin-top:8.4pt;width:471.6pt;height:.75pt;flip:y;z-index:251658240" o:connectortype="straight" strokeweight="1.5pt"/>
        </w:pict>
      </w:r>
      <w:r w:rsidR="00EC2815">
        <w:rPr>
          <w:szCs w:val="28"/>
        </w:rPr>
        <w:t xml:space="preserve"> </w:t>
      </w:r>
    </w:p>
    <w:p w:rsidR="00EC2815" w:rsidRDefault="00EC2815" w:rsidP="00EC2815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EC2815" w:rsidRDefault="00EC2815" w:rsidP="00EC2815"/>
    <w:p w:rsidR="00EC2815" w:rsidRDefault="00EC2815" w:rsidP="00EC2815"/>
    <w:p w:rsidR="00EC2815" w:rsidRDefault="00EC2815" w:rsidP="00EC2815"/>
    <w:p w:rsidR="00EC2815" w:rsidRDefault="00EC2815" w:rsidP="00EC2815">
      <w:pPr>
        <w:rPr>
          <w:sz w:val="24"/>
          <w:szCs w:val="24"/>
        </w:rPr>
      </w:pPr>
      <w:r>
        <w:t xml:space="preserve">     от</w:t>
      </w:r>
      <w:r w:rsidR="0005246D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16</w:t>
      </w:r>
    </w:p>
    <w:p w:rsidR="00EC2815" w:rsidRDefault="00EC2815" w:rsidP="00EC281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EC2815" w:rsidRDefault="00EC2815" w:rsidP="00EC2815"/>
    <w:p w:rsidR="00EC2815" w:rsidRPr="00EC2815" w:rsidRDefault="00EC2815" w:rsidP="00EC2815">
      <w:pPr>
        <w:jc w:val="both"/>
        <w:rPr>
          <w:b/>
          <w:sz w:val="24"/>
          <w:szCs w:val="24"/>
        </w:rPr>
      </w:pPr>
    </w:p>
    <w:p w:rsidR="00EC2815" w:rsidRPr="00EC2815" w:rsidRDefault="00EC2815" w:rsidP="00EC2815">
      <w:pPr>
        <w:jc w:val="both"/>
        <w:rPr>
          <w:sz w:val="24"/>
          <w:szCs w:val="24"/>
        </w:rPr>
      </w:pPr>
      <w:r w:rsidRPr="00EC2815">
        <w:rPr>
          <w:sz w:val="24"/>
          <w:szCs w:val="24"/>
        </w:rPr>
        <w:t xml:space="preserve">      О регистрации фракции «ЕДИНАЯ РОССИЯ» при Совете депутатов 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сельского поселения Ромоданов</w:t>
      </w:r>
      <w:r>
        <w:rPr>
          <w:sz w:val="24"/>
          <w:szCs w:val="24"/>
        </w:rPr>
        <w:t>ского муниципального района перв</w:t>
      </w:r>
      <w:r w:rsidRPr="00EC2815">
        <w:rPr>
          <w:sz w:val="24"/>
          <w:szCs w:val="24"/>
        </w:rPr>
        <w:t>ого созыва</w:t>
      </w:r>
    </w:p>
    <w:p w:rsidR="00EC2815" w:rsidRPr="00EC2815" w:rsidRDefault="00EC2815" w:rsidP="00EC2815">
      <w:pPr>
        <w:jc w:val="both"/>
        <w:rPr>
          <w:sz w:val="24"/>
          <w:szCs w:val="24"/>
        </w:rPr>
      </w:pPr>
    </w:p>
    <w:p w:rsidR="00EC2815" w:rsidRPr="00EC2815" w:rsidRDefault="00EC2815" w:rsidP="00EC2815">
      <w:pPr>
        <w:jc w:val="both"/>
        <w:rPr>
          <w:sz w:val="24"/>
          <w:szCs w:val="24"/>
        </w:rPr>
      </w:pPr>
      <w:r w:rsidRPr="00EC2815">
        <w:rPr>
          <w:sz w:val="24"/>
          <w:szCs w:val="24"/>
        </w:rPr>
        <w:t xml:space="preserve">      </w:t>
      </w:r>
      <w:proofErr w:type="gramStart"/>
      <w:r w:rsidRPr="00EC2815">
        <w:rPr>
          <w:sz w:val="24"/>
          <w:szCs w:val="24"/>
        </w:rPr>
        <w:t>В соответствии  ст.</w:t>
      </w:r>
      <w:r w:rsidRPr="00EC2815">
        <w:rPr>
          <w:color w:val="FF0000"/>
          <w:sz w:val="24"/>
          <w:szCs w:val="24"/>
        </w:rPr>
        <w:t xml:space="preserve"> </w:t>
      </w:r>
      <w:r w:rsidRPr="00EC2815">
        <w:rPr>
          <w:sz w:val="24"/>
          <w:szCs w:val="24"/>
        </w:rPr>
        <w:t xml:space="preserve">23.1  Устава 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сельского поселения,  Регламента Совета депутатов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сельского поселения и на основании письменного  уведомления  руководителя фракции  «ЕДИНАЯ РОССИЯ» при Совете депутатов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сельского поселения </w:t>
      </w:r>
      <w:proofErr w:type="spellStart"/>
      <w:r w:rsidRPr="00EC2815">
        <w:rPr>
          <w:sz w:val="24"/>
          <w:szCs w:val="24"/>
        </w:rPr>
        <w:t>Первушкина</w:t>
      </w:r>
      <w:proofErr w:type="spellEnd"/>
      <w:r w:rsidRPr="00EC2815">
        <w:rPr>
          <w:sz w:val="24"/>
          <w:szCs w:val="24"/>
        </w:rPr>
        <w:t xml:space="preserve"> Алексея Александровича, протокола организационного собрания Фракции «ЕДИНАЯ РОССИЯ» при Совете депутатов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сельского поселения, письменных заявлений депутатов  Поселения, входящих в состав Фракции при Совете депутатов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сельского поселения, Совет депутатов</w:t>
      </w:r>
      <w:proofErr w:type="gramEnd"/>
      <w:r w:rsidRPr="00EC2815">
        <w:rPr>
          <w:sz w:val="24"/>
          <w:szCs w:val="24"/>
        </w:rPr>
        <w:t xml:space="preserve">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сельского поселения Ромодановского муниципального района </w:t>
      </w:r>
      <w:r w:rsidRPr="00EC2815">
        <w:rPr>
          <w:b/>
          <w:sz w:val="24"/>
          <w:szCs w:val="24"/>
        </w:rPr>
        <w:t>решил:</w:t>
      </w:r>
    </w:p>
    <w:p w:rsidR="00EC2815" w:rsidRPr="00EC2815" w:rsidRDefault="00EC2815" w:rsidP="00EC2815">
      <w:pPr>
        <w:jc w:val="both"/>
        <w:rPr>
          <w:sz w:val="24"/>
          <w:szCs w:val="24"/>
        </w:rPr>
      </w:pPr>
    </w:p>
    <w:p w:rsidR="00EC2815" w:rsidRPr="00EC2815" w:rsidRDefault="00EC2815" w:rsidP="00EC2815">
      <w:pPr>
        <w:jc w:val="both"/>
        <w:rPr>
          <w:sz w:val="24"/>
          <w:szCs w:val="24"/>
        </w:rPr>
      </w:pPr>
      <w:r w:rsidRPr="00EC2815">
        <w:rPr>
          <w:sz w:val="24"/>
          <w:szCs w:val="24"/>
        </w:rPr>
        <w:t xml:space="preserve">    1. Зарегистрировать депутатов фракции «ЕДИНАЯ РОССИЯ»  при Совете депутатов  </w:t>
      </w:r>
      <w:proofErr w:type="spellStart"/>
      <w:r w:rsidRPr="00EC2815">
        <w:rPr>
          <w:sz w:val="24"/>
          <w:szCs w:val="24"/>
        </w:rPr>
        <w:t>Пятинского</w:t>
      </w:r>
      <w:proofErr w:type="spellEnd"/>
      <w:r w:rsidRPr="00EC2815">
        <w:rPr>
          <w:sz w:val="24"/>
          <w:szCs w:val="24"/>
        </w:rPr>
        <w:t xml:space="preserve">  се</w:t>
      </w:r>
      <w:r>
        <w:rPr>
          <w:sz w:val="24"/>
          <w:szCs w:val="24"/>
        </w:rPr>
        <w:t>льского поселения в количестве 10</w:t>
      </w:r>
      <w:r w:rsidRPr="00EC2815">
        <w:rPr>
          <w:sz w:val="24"/>
          <w:szCs w:val="24"/>
        </w:rPr>
        <w:t xml:space="preserve"> человек.</w:t>
      </w:r>
    </w:p>
    <w:p w:rsidR="00EC2815" w:rsidRPr="00EC2815" w:rsidRDefault="00EC2815" w:rsidP="00EC2815">
      <w:pPr>
        <w:jc w:val="both"/>
        <w:rPr>
          <w:sz w:val="24"/>
          <w:szCs w:val="24"/>
        </w:rPr>
      </w:pPr>
    </w:p>
    <w:p w:rsidR="00EC2815" w:rsidRPr="00EC2815" w:rsidRDefault="00EC2815" w:rsidP="00EC2815">
      <w:pPr>
        <w:jc w:val="both"/>
        <w:rPr>
          <w:sz w:val="24"/>
          <w:szCs w:val="24"/>
        </w:rPr>
      </w:pPr>
      <w:r w:rsidRPr="00EC2815">
        <w:rPr>
          <w:sz w:val="24"/>
          <w:szCs w:val="24"/>
        </w:rPr>
        <w:t xml:space="preserve">   2. Настоящее решение подлежит официальному опубликованию.</w:t>
      </w:r>
    </w:p>
    <w:p w:rsidR="00EC2815" w:rsidRDefault="00EC2815" w:rsidP="00EC2815">
      <w:pPr>
        <w:jc w:val="both"/>
        <w:rPr>
          <w:sz w:val="28"/>
          <w:szCs w:val="28"/>
        </w:rPr>
      </w:pPr>
    </w:p>
    <w:p w:rsidR="00EC2815" w:rsidRDefault="00EC2815" w:rsidP="00EC2815">
      <w:pPr>
        <w:jc w:val="both"/>
        <w:rPr>
          <w:b/>
          <w:sz w:val="28"/>
          <w:szCs w:val="28"/>
        </w:rPr>
      </w:pPr>
    </w:p>
    <w:p w:rsidR="00EC2815" w:rsidRDefault="00EC2815" w:rsidP="00EC2815">
      <w:pPr>
        <w:jc w:val="both"/>
        <w:rPr>
          <w:b/>
          <w:sz w:val="28"/>
          <w:szCs w:val="28"/>
        </w:rPr>
      </w:pPr>
    </w:p>
    <w:p w:rsidR="00EC2815" w:rsidRDefault="00EC2815" w:rsidP="00EC2815">
      <w:pPr>
        <w:jc w:val="both"/>
        <w:rPr>
          <w:b/>
          <w:sz w:val="28"/>
          <w:szCs w:val="28"/>
        </w:rPr>
      </w:pPr>
    </w:p>
    <w:p w:rsidR="00EC2815" w:rsidRDefault="00EC2815" w:rsidP="00EC28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EC2815" w:rsidRDefault="00EC2815" w:rsidP="00EC28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EC2815" w:rsidRDefault="00EC2815" w:rsidP="00EC2815"/>
    <w:p w:rsidR="00EC2815" w:rsidRDefault="00EC2815" w:rsidP="00EC2815"/>
    <w:p w:rsidR="00EC2815" w:rsidRDefault="00EC2815" w:rsidP="00EC2815"/>
    <w:p w:rsidR="00EC2815" w:rsidRDefault="00EC2815" w:rsidP="00EC2815">
      <w:pPr>
        <w:jc w:val="both"/>
        <w:rPr>
          <w:b/>
          <w:sz w:val="28"/>
          <w:szCs w:val="28"/>
        </w:rPr>
      </w:pPr>
    </w:p>
    <w:p w:rsidR="00EC2815" w:rsidRDefault="00EC2815" w:rsidP="00EC2815"/>
    <w:p w:rsidR="00027EDC" w:rsidRDefault="00027EDC"/>
    <w:sectPr w:rsidR="00027EDC" w:rsidSect="00027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815"/>
    <w:rsid w:val="00027EDC"/>
    <w:rsid w:val="0005246D"/>
    <w:rsid w:val="00AB70C0"/>
    <w:rsid w:val="00EA43EB"/>
    <w:rsid w:val="00EC2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81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2815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281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3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2020-10-07T12:59:00Z</cp:lastPrinted>
  <dcterms:created xsi:type="dcterms:W3CDTF">2020-10-07T12:34:00Z</dcterms:created>
  <dcterms:modified xsi:type="dcterms:W3CDTF">2020-10-09T11:54:00Z</dcterms:modified>
</cp:coreProperties>
</file>