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5C6" w:rsidRDefault="000C45C6" w:rsidP="0004723B">
      <w:pPr>
        <w:ind w:firstLine="540"/>
        <w:rPr>
          <w:b/>
          <w:i/>
          <w:sz w:val="40"/>
          <w:szCs w:val="40"/>
          <w:u w:val="single"/>
        </w:rPr>
      </w:pPr>
      <w:r>
        <w:rPr>
          <w:b/>
          <w:sz w:val="32"/>
          <w:szCs w:val="32"/>
        </w:rPr>
        <w:t xml:space="preserve">                                       </w:t>
      </w:r>
      <w:r w:rsidRPr="00684430">
        <w:rPr>
          <w:b/>
          <w:sz w:val="32"/>
          <w:szCs w:val="32"/>
        </w:rPr>
        <w:t>СОВЕТ ДЕПУТАТОВ</w:t>
      </w:r>
      <w:r>
        <w:rPr>
          <w:b/>
          <w:sz w:val="32"/>
          <w:szCs w:val="32"/>
        </w:rPr>
        <w:t xml:space="preserve">                  </w:t>
      </w:r>
    </w:p>
    <w:p w:rsidR="000C45C6" w:rsidRPr="001A6946" w:rsidRDefault="000C45C6" w:rsidP="009F04F3">
      <w:pPr>
        <w:ind w:firstLine="54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ЛИПКИНСКОГО СЕЛЬСКОГО ПОСЕЛЕНИЯ</w:t>
      </w:r>
    </w:p>
    <w:p w:rsidR="000C45C6" w:rsidRPr="00684430" w:rsidRDefault="000C45C6" w:rsidP="009F04F3">
      <w:pPr>
        <w:ind w:firstLine="540"/>
        <w:jc w:val="center"/>
        <w:rPr>
          <w:b/>
          <w:sz w:val="32"/>
          <w:szCs w:val="32"/>
        </w:rPr>
      </w:pPr>
      <w:r w:rsidRPr="00684430">
        <w:rPr>
          <w:b/>
          <w:sz w:val="32"/>
          <w:szCs w:val="32"/>
        </w:rPr>
        <w:t>РОМОДАНОВСКОГО МУНИЦИПАЛЬНОГО РАЙОНА</w:t>
      </w:r>
    </w:p>
    <w:p w:rsidR="000C45C6" w:rsidRPr="00684430" w:rsidRDefault="000C45C6" w:rsidP="009F04F3">
      <w:pPr>
        <w:pStyle w:val="Heading1"/>
        <w:spacing w:before="0" w:after="0"/>
        <w:ind w:firstLine="540"/>
        <w:jc w:val="center"/>
        <w:rPr>
          <w:rFonts w:ascii="Times New Roman" w:hAnsi="Times New Roman"/>
        </w:rPr>
      </w:pPr>
      <w:r w:rsidRPr="00684430">
        <w:rPr>
          <w:rFonts w:ascii="Times New Roman" w:hAnsi="Times New Roman"/>
        </w:rPr>
        <w:t>РЕСПУБЛИКИ МОРДОВИЯ</w:t>
      </w:r>
    </w:p>
    <w:p w:rsidR="000C45C6" w:rsidRDefault="000C45C6" w:rsidP="009F04F3">
      <w:pPr>
        <w:ind w:firstLine="540"/>
        <w:jc w:val="center"/>
        <w:rPr>
          <w:b/>
          <w:sz w:val="28"/>
          <w:szCs w:val="28"/>
        </w:rPr>
      </w:pPr>
    </w:p>
    <w:p w:rsidR="000C45C6" w:rsidRPr="00684430" w:rsidRDefault="000C45C6" w:rsidP="009F04F3">
      <w:pPr>
        <w:ind w:firstLine="540"/>
        <w:jc w:val="center"/>
        <w:rPr>
          <w:b/>
          <w:sz w:val="44"/>
          <w:szCs w:val="44"/>
        </w:rPr>
      </w:pPr>
      <w:r w:rsidRPr="00684430">
        <w:rPr>
          <w:b/>
          <w:sz w:val="44"/>
          <w:szCs w:val="44"/>
        </w:rPr>
        <w:t>РЕШЕНИЕ</w:t>
      </w:r>
    </w:p>
    <w:p w:rsidR="000C45C6" w:rsidRDefault="000C45C6" w:rsidP="009F04F3">
      <w:pPr>
        <w:ind w:firstLine="540"/>
        <w:rPr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7.55pt;margin-top:8.4pt;width:471.6pt;height:.75pt;flip:y;z-index:251658240" o:connectortype="straight" strokeweight="1.5pt"/>
        </w:pict>
      </w:r>
      <w:r>
        <w:rPr>
          <w:sz w:val="28"/>
          <w:szCs w:val="28"/>
        </w:rPr>
        <w:t xml:space="preserve"> </w:t>
      </w:r>
    </w:p>
    <w:p w:rsidR="000C45C6" w:rsidRDefault="000C45C6" w:rsidP="009F04F3">
      <w:pPr>
        <w:ind w:firstLine="540"/>
      </w:pPr>
    </w:p>
    <w:p w:rsidR="000C45C6" w:rsidRDefault="000C45C6" w:rsidP="009F04F3">
      <w:pPr>
        <w:rPr>
          <w:sz w:val="24"/>
          <w:szCs w:val="24"/>
        </w:rPr>
      </w:pPr>
      <w:r w:rsidRPr="0084273F">
        <w:t xml:space="preserve">           </w:t>
      </w:r>
      <w:r>
        <w:t xml:space="preserve">    от</w:t>
      </w:r>
      <w:r>
        <w:rPr>
          <w:sz w:val="24"/>
          <w:szCs w:val="24"/>
        </w:rPr>
        <w:t xml:space="preserve"> «26» декабря </w:t>
      </w:r>
      <w:smartTag w:uri="urn:schemas-microsoft-com:office:smarttags" w:element="metricconverter">
        <w:smartTagPr>
          <w:attr w:name="ProductID" w:val="2020 г"/>
        </w:smartTagPr>
        <w:r>
          <w:rPr>
            <w:sz w:val="24"/>
            <w:szCs w:val="24"/>
          </w:rPr>
          <w:t>2020 г</w:t>
        </w:r>
      </w:smartTag>
      <w:r>
        <w:rPr>
          <w:sz w:val="24"/>
          <w:szCs w:val="24"/>
        </w:rPr>
        <w:t>.                                                                                                   № 23</w:t>
      </w:r>
    </w:p>
    <w:p w:rsidR="000C45C6" w:rsidRDefault="000C45C6" w:rsidP="009F04F3">
      <w:pPr>
        <w:ind w:firstLine="54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0C45C6" w:rsidRDefault="000C45C6" w:rsidP="009F04F3">
      <w:pPr>
        <w:ind w:firstLine="540"/>
        <w:jc w:val="center"/>
        <w:rPr>
          <w:sz w:val="24"/>
          <w:szCs w:val="24"/>
        </w:rPr>
      </w:pPr>
      <w:r>
        <w:rPr>
          <w:sz w:val="24"/>
          <w:szCs w:val="24"/>
        </w:rPr>
        <w:t>п. Липки</w:t>
      </w:r>
    </w:p>
    <w:p w:rsidR="000C45C6" w:rsidRDefault="000C45C6" w:rsidP="009F04F3">
      <w:pPr>
        <w:ind w:left="709" w:right="3592"/>
        <w:jc w:val="both"/>
        <w:rPr>
          <w:b/>
          <w:sz w:val="28"/>
          <w:szCs w:val="28"/>
        </w:rPr>
      </w:pPr>
    </w:p>
    <w:p w:rsidR="000C45C6" w:rsidRPr="00A1326A" w:rsidRDefault="000C45C6" w:rsidP="009F04F3">
      <w:pPr>
        <w:ind w:left="709" w:right="3592"/>
        <w:jc w:val="both"/>
        <w:rPr>
          <w:b/>
          <w:sz w:val="26"/>
          <w:szCs w:val="26"/>
        </w:rPr>
      </w:pPr>
      <w:r w:rsidRPr="00A1326A">
        <w:rPr>
          <w:b/>
          <w:sz w:val="28"/>
          <w:szCs w:val="28"/>
        </w:rPr>
        <w:t xml:space="preserve">О внесении изменений в </w:t>
      </w:r>
      <w:r>
        <w:rPr>
          <w:b/>
          <w:sz w:val="28"/>
          <w:szCs w:val="28"/>
        </w:rPr>
        <w:t xml:space="preserve">Положение о проведении конкурса на замещение вакантной должности муниципальной службы в органах местного самоуправления Липкинского сельского поселения  </w:t>
      </w:r>
    </w:p>
    <w:p w:rsidR="000C45C6" w:rsidRPr="00B13956" w:rsidRDefault="000C45C6" w:rsidP="009F04F3">
      <w:pPr>
        <w:ind w:firstLine="540"/>
        <w:jc w:val="both"/>
        <w:rPr>
          <w:b/>
          <w:sz w:val="26"/>
          <w:szCs w:val="26"/>
        </w:rPr>
      </w:pPr>
    </w:p>
    <w:p w:rsidR="000C45C6" w:rsidRDefault="000C45C6" w:rsidP="001A6946">
      <w:pPr>
        <w:pStyle w:val="p7"/>
        <w:spacing w:before="0" w:beforeAutospacing="0" w:after="0" w:afterAutospacing="0"/>
        <w:ind w:firstLine="720"/>
        <w:jc w:val="both"/>
        <w:rPr>
          <w:rStyle w:val="s2"/>
          <w:sz w:val="26"/>
          <w:szCs w:val="26"/>
        </w:rPr>
      </w:pPr>
      <w:r>
        <w:rPr>
          <w:rStyle w:val="s2"/>
          <w:sz w:val="26"/>
          <w:szCs w:val="26"/>
        </w:rPr>
        <w:t>С целью приведения в соответствие с действующим законодательством, р</w:t>
      </w:r>
      <w:r w:rsidRPr="00261BB1">
        <w:rPr>
          <w:rStyle w:val="s2"/>
          <w:sz w:val="26"/>
          <w:szCs w:val="26"/>
        </w:rPr>
        <w:t xml:space="preserve">уководствуясь </w:t>
      </w:r>
      <w:r w:rsidRPr="00737DDB">
        <w:rPr>
          <w:rStyle w:val="s2"/>
          <w:sz w:val="26"/>
          <w:szCs w:val="26"/>
        </w:rPr>
        <w:t xml:space="preserve">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737DDB">
          <w:rPr>
            <w:rStyle w:val="s2"/>
            <w:sz w:val="26"/>
            <w:szCs w:val="26"/>
          </w:rPr>
          <w:t>2003 г</w:t>
        </w:r>
      </w:smartTag>
      <w:r w:rsidRPr="00737DDB">
        <w:rPr>
          <w:rStyle w:val="s2"/>
          <w:sz w:val="26"/>
          <w:szCs w:val="26"/>
        </w:rPr>
        <w:t>. № 131-ФЗ «Об общих принципах организации местного самоуправления в Российской Федерации»</w:t>
      </w:r>
      <w:r>
        <w:rPr>
          <w:rStyle w:val="s2"/>
          <w:sz w:val="26"/>
          <w:szCs w:val="26"/>
        </w:rPr>
        <w:t xml:space="preserve">, Федеральным законом от 2 марта </w:t>
      </w:r>
      <w:smartTag w:uri="urn:schemas-microsoft-com:office:smarttags" w:element="metricconverter">
        <w:smartTagPr>
          <w:attr w:name="ProductID" w:val="2007 г"/>
        </w:smartTagPr>
        <w:r>
          <w:rPr>
            <w:rStyle w:val="s2"/>
            <w:sz w:val="26"/>
            <w:szCs w:val="26"/>
          </w:rPr>
          <w:t>2007 г</w:t>
        </w:r>
      </w:smartTag>
      <w:r>
        <w:rPr>
          <w:rStyle w:val="s2"/>
          <w:sz w:val="26"/>
          <w:szCs w:val="26"/>
        </w:rPr>
        <w:t>. № 25-ФЗ «О муниципальной службе в Российской Федерации»</w:t>
      </w:r>
      <w:r w:rsidRPr="00737DDB">
        <w:rPr>
          <w:rStyle w:val="s2"/>
          <w:sz w:val="26"/>
          <w:szCs w:val="26"/>
        </w:rPr>
        <w:t xml:space="preserve">, Совет депутатов </w:t>
      </w:r>
      <w:r>
        <w:rPr>
          <w:rStyle w:val="s2"/>
          <w:sz w:val="26"/>
          <w:szCs w:val="26"/>
        </w:rPr>
        <w:t xml:space="preserve">Липкинского сельского поселения </w:t>
      </w:r>
      <w:r w:rsidRPr="00737DDB">
        <w:rPr>
          <w:rStyle w:val="s2"/>
          <w:sz w:val="26"/>
          <w:szCs w:val="26"/>
        </w:rPr>
        <w:t xml:space="preserve">Ромодановского муниципального района </w:t>
      </w:r>
      <w:r>
        <w:rPr>
          <w:rStyle w:val="s2"/>
          <w:sz w:val="26"/>
          <w:szCs w:val="26"/>
        </w:rPr>
        <w:t xml:space="preserve">                          </w:t>
      </w:r>
    </w:p>
    <w:p w:rsidR="000C45C6" w:rsidRPr="00737DDB" w:rsidRDefault="000C45C6" w:rsidP="0004723B">
      <w:pPr>
        <w:pStyle w:val="p7"/>
        <w:spacing w:before="0" w:beforeAutospacing="0" w:after="0" w:afterAutospacing="0"/>
        <w:ind w:firstLine="720"/>
        <w:jc w:val="center"/>
        <w:rPr>
          <w:rStyle w:val="s2"/>
          <w:b/>
          <w:sz w:val="26"/>
          <w:szCs w:val="26"/>
        </w:rPr>
      </w:pPr>
      <w:r w:rsidRPr="00737DDB">
        <w:rPr>
          <w:rStyle w:val="s2"/>
          <w:b/>
          <w:sz w:val="26"/>
          <w:szCs w:val="26"/>
        </w:rPr>
        <w:t>решил:</w:t>
      </w:r>
    </w:p>
    <w:p w:rsidR="000C45C6" w:rsidRDefault="000C45C6" w:rsidP="00A1326A">
      <w:pPr>
        <w:pStyle w:val="p7"/>
        <w:spacing w:before="0" w:beforeAutospacing="0" w:after="0" w:afterAutospacing="0"/>
        <w:ind w:firstLine="720"/>
        <w:jc w:val="both"/>
        <w:rPr>
          <w:sz w:val="26"/>
          <w:szCs w:val="26"/>
        </w:rPr>
      </w:pPr>
      <w:r w:rsidRPr="00737DDB">
        <w:rPr>
          <w:sz w:val="26"/>
          <w:szCs w:val="26"/>
        </w:rPr>
        <w:t xml:space="preserve">1. </w:t>
      </w:r>
      <w:r>
        <w:rPr>
          <w:sz w:val="26"/>
          <w:szCs w:val="26"/>
        </w:rPr>
        <w:t xml:space="preserve">Внести в Положение о проведении конкурса на замещение вакантной должности муниципальной службы в органах местного самоуправления Липкинского сельского поселения, утвержденное решением Совета депутатов Липкинского сельского поселения Ромодановского муниципального района Республики Мордовия от 10 июня </w:t>
      </w:r>
      <w:smartTag w:uri="urn:schemas-microsoft-com:office:smarttags" w:element="metricconverter">
        <w:smartTagPr>
          <w:attr w:name="ProductID" w:val="2008 г"/>
        </w:smartTagPr>
        <w:r>
          <w:rPr>
            <w:sz w:val="26"/>
            <w:szCs w:val="26"/>
          </w:rPr>
          <w:t>2008 г</w:t>
        </w:r>
      </w:smartTag>
      <w:r>
        <w:rPr>
          <w:sz w:val="26"/>
          <w:szCs w:val="26"/>
        </w:rPr>
        <w:t>. № 6 «Об утверждении Положения о проведении конкурса на замещение вакантной должности муниципальной службы в органах местного самоуправления Липкинского сельского поселения» изменение, изложив пункт 8 в новой редакции:</w:t>
      </w:r>
    </w:p>
    <w:p w:rsidR="000C45C6" w:rsidRDefault="000C45C6" w:rsidP="00A1326A">
      <w:pPr>
        <w:pStyle w:val="p7"/>
        <w:spacing w:before="0" w:beforeAutospacing="0" w:after="0" w:afterAutospacing="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«8. Гражданин, изъявивший желание участвовать в конкурсе, лично представляет в орган местного самоуправления:</w:t>
      </w:r>
    </w:p>
    <w:p w:rsidR="000C45C6" w:rsidRPr="00A1326A" w:rsidRDefault="000C45C6" w:rsidP="00A1326A">
      <w:pPr>
        <w:pStyle w:val="p7"/>
        <w:spacing w:before="0" w:beforeAutospacing="0" w:after="0" w:afterAutospacing="0"/>
        <w:ind w:firstLine="709"/>
        <w:contextualSpacing/>
        <w:jc w:val="both"/>
        <w:rPr>
          <w:sz w:val="26"/>
          <w:szCs w:val="26"/>
        </w:rPr>
      </w:pPr>
      <w:r w:rsidRPr="00A1326A">
        <w:rPr>
          <w:sz w:val="26"/>
          <w:szCs w:val="26"/>
        </w:rPr>
        <w:t>1) заявление с просьбой о поступлении на муниципальную службу и замещении должности муниципальной службы;</w:t>
      </w:r>
    </w:p>
    <w:p w:rsidR="000C45C6" w:rsidRPr="00A1326A" w:rsidRDefault="000C45C6" w:rsidP="00A1326A">
      <w:pPr>
        <w:pStyle w:val="p7"/>
        <w:spacing w:before="0" w:beforeAutospacing="0" w:after="0" w:afterAutospacing="0"/>
        <w:ind w:firstLine="709"/>
        <w:contextualSpacing/>
        <w:jc w:val="both"/>
        <w:rPr>
          <w:sz w:val="26"/>
          <w:szCs w:val="26"/>
        </w:rPr>
      </w:pPr>
      <w:r w:rsidRPr="00A1326A">
        <w:rPr>
          <w:sz w:val="26"/>
          <w:szCs w:val="26"/>
        </w:rPr>
        <w:t>2) собственноручно заполненную и подписанную анкету по форме, установленной уполномоченным Правительством Российской Федерации федеральным органом исполнительной власти;</w:t>
      </w:r>
    </w:p>
    <w:p w:rsidR="000C45C6" w:rsidRPr="00A1326A" w:rsidRDefault="000C45C6" w:rsidP="00A1326A">
      <w:pPr>
        <w:pStyle w:val="p7"/>
        <w:spacing w:before="0" w:beforeAutospacing="0" w:after="0" w:afterAutospacing="0"/>
        <w:ind w:firstLine="709"/>
        <w:contextualSpacing/>
        <w:jc w:val="both"/>
        <w:rPr>
          <w:sz w:val="26"/>
          <w:szCs w:val="26"/>
        </w:rPr>
      </w:pPr>
      <w:r w:rsidRPr="00A1326A">
        <w:rPr>
          <w:sz w:val="26"/>
          <w:szCs w:val="26"/>
        </w:rPr>
        <w:t>3) паспорт;</w:t>
      </w:r>
    </w:p>
    <w:p w:rsidR="000C45C6" w:rsidRPr="00A1326A" w:rsidRDefault="000C45C6" w:rsidP="00A1326A">
      <w:pPr>
        <w:pStyle w:val="p7"/>
        <w:spacing w:before="0" w:beforeAutospacing="0" w:after="0" w:afterAutospacing="0"/>
        <w:ind w:firstLine="709"/>
        <w:contextualSpacing/>
        <w:jc w:val="both"/>
        <w:rPr>
          <w:sz w:val="26"/>
          <w:szCs w:val="26"/>
        </w:rPr>
      </w:pPr>
      <w:r w:rsidRPr="00A1326A">
        <w:rPr>
          <w:sz w:val="26"/>
          <w:szCs w:val="26"/>
        </w:rPr>
        <w:t>4) трудовую книжку и (или) сведения о трудовой деятельности, оформленные в установленном законодательством порядке, за исключением случаев, когда трудовой договор (контракт) заключается впервые;</w:t>
      </w:r>
    </w:p>
    <w:p w:rsidR="000C45C6" w:rsidRPr="00A1326A" w:rsidRDefault="000C45C6" w:rsidP="00A1326A">
      <w:pPr>
        <w:pStyle w:val="p7"/>
        <w:spacing w:before="0" w:beforeAutospacing="0" w:after="0" w:afterAutospacing="0"/>
        <w:ind w:firstLine="709"/>
        <w:contextualSpacing/>
        <w:jc w:val="both"/>
        <w:rPr>
          <w:sz w:val="26"/>
          <w:szCs w:val="26"/>
        </w:rPr>
      </w:pPr>
      <w:r w:rsidRPr="00A1326A">
        <w:rPr>
          <w:sz w:val="26"/>
          <w:szCs w:val="26"/>
        </w:rPr>
        <w:t>5) документ об образовании;</w:t>
      </w:r>
    </w:p>
    <w:p w:rsidR="000C45C6" w:rsidRPr="00A1326A" w:rsidRDefault="000C45C6" w:rsidP="00A1326A">
      <w:pPr>
        <w:pStyle w:val="p7"/>
        <w:spacing w:before="0" w:beforeAutospacing="0" w:after="0" w:afterAutospacing="0"/>
        <w:ind w:firstLine="709"/>
        <w:contextualSpacing/>
        <w:jc w:val="both"/>
        <w:rPr>
          <w:sz w:val="26"/>
          <w:szCs w:val="26"/>
        </w:rPr>
      </w:pPr>
      <w:r w:rsidRPr="00A1326A">
        <w:rPr>
          <w:sz w:val="26"/>
          <w:szCs w:val="26"/>
        </w:rPr>
        <w:t>6) документ, подтверждающий регистрацию в системе индивидуального (персонифицированного) учета, за исключением случаев, когда трудовой договор (контракт) заключается впервые;</w:t>
      </w:r>
    </w:p>
    <w:p w:rsidR="000C45C6" w:rsidRPr="00A1326A" w:rsidRDefault="000C45C6" w:rsidP="00A1326A">
      <w:pPr>
        <w:pStyle w:val="p7"/>
        <w:spacing w:before="0" w:beforeAutospacing="0" w:after="0" w:afterAutospacing="0"/>
        <w:ind w:firstLine="709"/>
        <w:contextualSpacing/>
        <w:jc w:val="both"/>
        <w:rPr>
          <w:sz w:val="26"/>
          <w:szCs w:val="26"/>
        </w:rPr>
      </w:pPr>
      <w:r w:rsidRPr="00A1326A">
        <w:rPr>
          <w:sz w:val="26"/>
          <w:szCs w:val="26"/>
        </w:rPr>
        <w:t>7) свидетельство о постановке физического лица на учет в налоговом органе по месту жительства на территории Российской Федерации;</w:t>
      </w:r>
    </w:p>
    <w:p w:rsidR="000C45C6" w:rsidRPr="00A1326A" w:rsidRDefault="000C45C6" w:rsidP="00A1326A">
      <w:pPr>
        <w:pStyle w:val="p7"/>
        <w:spacing w:before="0" w:beforeAutospacing="0" w:after="0" w:afterAutospacing="0"/>
        <w:ind w:firstLine="709"/>
        <w:contextualSpacing/>
        <w:jc w:val="both"/>
        <w:rPr>
          <w:sz w:val="26"/>
          <w:szCs w:val="26"/>
        </w:rPr>
      </w:pPr>
      <w:r w:rsidRPr="00A1326A">
        <w:rPr>
          <w:sz w:val="26"/>
          <w:szCs w:val="26"/>
        </w:rPr>
        <w:t>8) документы воинского учета - для граждан, пребывающих в запасе, и лиц, подлежащих призыву на военную службу;</w:t>
      </w:r>
    </w:p>
    <w:p w:rsidR="000C45C6" w:rsidRPr="00A1326A" w:rsidRDefault="000C45C6" w:rsidP="00A1326A">
      <w:pPr>
        <w:pStyle w:val="p7"/>
        <w:spacing w:before="0" w:beforeAutospacing="0" w:after="0" w:afterAutospacing="0"/>
        <w:ind w:firstLine="709"/>
        <w:contextualSpacing/>
        <w:jc w:val="both"/>
        <w:rPr>
          <w:sz w:val="26"/>
          <w:szCs w:val="26"/>
        </w:rPr>
      </w:pPr>
      <w:r w:rsidRPr="00A1326A">
        <w:rPr>
          <w:sz w:val="26"/>
          <w:szCs w:val="26"/>
        </w:rPr>
        <w:t>9) заключение медицинской организации об отсутствии заболевания, препятствующего поступлению на муниципальную службу;</w:t>
      </w:r>
    </w:p>
    <w:p w:rsidR="000C45C6" w:rsidRPr="00A1326A" w:rsidRDefault="000C45C6" w:rsidP="00A1326A">
      <w:pPr>
        <w:pStyle w:val="p7"/>
        <w:spacing w:before="0" w:beforeAutospacing="0" w:after="0" w:afterAutospacing="0"/>
        <w:ind w:firstLine="709"/>
        <w:contextualSpacing/>
        <w:jc w:val="both"/>
        <w:rPr>
          <w:sz w:val="26"/>
          <w:szCs w:val="26"/>
        </w:rPr>
      </w:pPr>
      <w:r w:rsidRPr="00A1326A">
        <w:rPr>
          <w:sz w:val="26"/>
          <w:szCs w:val="26"/>
        </w:rPr>
        <w:t>10) сведения о доходах за год, предшествующий году поступления на муниципальную службу, об имуществе и обязательствах имущественного характера;</w:t>
      </w:r>
    </w:p>
    <w:p w:rsidR="000C45C6" w:rsidRDefault="000C45C6" w:rsidP="00A1326A">
      <w:pPr>
        <w:pStyle w:val="p7"/>
        <w:spacing w:before="0" w:beforeAutospacing="0" w:after="0" w:afterAutospacing="0"/>
        <w:ind w:firstLine="709"/>
        <w:contextualSpacing/>
        <w:jc w:val="both"/>
        <w:rPr>
          <w:sz w:val="26"/>
          <w:szCs w:val="26"/>
        </w:rPr>
      </w:pPr>
      <w:r w:rsidRPr="00A1326A">
        <w:rPr>
          <w:sz w:val="26"/>
          <w:szCs w:val="26"/>
        </w:rPr>
        <w:t xml:space="preserve">10.1) </w:t>
      </w:r>
      <w:r>
        <w:rPr>
          <w:sz w:val="26"/>
          <w:szCs w:val="26"/>
        </w:rPr>
        <w:t>с</w:t>
      </w:r>
      <w:r w:rsidRPr="00A1326A">
        <w:rPr>
          <w:sz w:val="26"/>
          <w:szCs w:val="26"/>
        </w:rPr>
        <w:t xml:space="preserve">ведения об адресах сайтов и (или) страниц сайтов в информационно-телекоммуникационной сети </w:t>
      </w:r>
      <w:r>
        <w:rPr>
          <w:sz w:val="26"/>
          <w:szCs w:val="26"/>
        </w:rPr>
        <w:t>«</w:t>
      </w:r>
      <w:r w:rsidRPr="00A1326A">
        <w:rPr>
          <w:sz w:val="26"/>
          <w:szCs w:val="26"/>
        </w:rPr>
        <w:t>Интернет</w:t>
      </w:r>
      <w:r>
        <w:rPr>
          <w:sz w:val="26"/>
          <w:szCs w:val="26"/>
        </w:rPr>
        <w:t>»</w:t>
      </w:r>
      <w:r w:rsidRPr="00A1326A">
        <w:rPr>
          <w:sz w:val="26"/>
          <w:szCs w:val="26"/>
        </w:rPr>
        <w:t>, на которых гражданин, претендующий на замещение должности муниципальной службы, муниципальный служащий размещали общедоступную информацию, а также данные, позволяющие их идентифицировать</w:t>
      </w:r>
    </w:p>
    <w:p w:rsidR="000C45C6" w:rsidRPr="00A1326A" w:rsidRDefault="000C45C6" w:rsidP="00A1326A">
      <w:pPr>
        <w:pStyle w:val="p7"/>
        <w:spacing w:before="0" w:beforeAutospacing="0" w:after="0" w:afterAutospacing="0"/>
        <w:ind w:firstLine="709"/>
        <w:contextualSpacing/>
        <w:jc w:val="both"/>
        <w:rPr>
          <w:sz w:val="26"/>
          <w:szCs w:val="26"/>
        </w:rPr>
      </w:pPr>
      <w:r w:rsidRPr="00A1326A">
        <w:rPr>
          <w:sz w:val="26"/>
          <w:szCs w:val="26"/>
        </w:rPr>
        <w:t>11) иные документы, предусмотренные федеральными законами, указами Президента Российской Федерации и постановлениями Правительства Российской Федерации.</w:t>
      </w:r>
      <w:r>
        <w:rPr>
          <w:sz w:val="26"/>
          <w:szCs w:val="26"/>
        </w:rPr>
        <w:t>»</w:t>
      </w:r>
    </w:p>
    <w:p w:rsidR="000C45C6" w:rsidRDefault="000C45C6" w:rsidP="00E25095">
      <w:pPr>
        <w:pStyle w:val="p7"/>
        <w:ind w:firstLine="709"/>
        <w:contextualSpacing/>
        <w:jc w:val="both"/>
        <w:rPr>
          <w:sz w:val="26"/>
          <w:szCs w:val="26"/>
        </w:rPr>
      </w:pPr>
      <w:r>
        <w:rPr>
          <w:spacing w:val="-5"/>
          <w:sz w:val="26"/>
          <w:szCs w:val="26"/>
        </w:rPr>
        <w:t xml:space="preserve">2. </w:t>
      </w:r>
      <w:r w:rsidRPr="00261BB1">
        <w:rPr>
          <w:spacing w:val="6"/>
          <w:sz w:val="26"/>
          <w:szCs w:val="26"/>
        </w:rPr>
        <w:t xml:space="preserve">Настоящее </w:t>
      </w:r>
      <w:r>
        <w:rPr>
          <w:spacing w:val="6"/>
          <w:sz w:val="26"/>
          <w:szCs w:val="26"/>
        </w:rPr>
        <w:t>р</w:t>
      </w:r>
      <w:r w:rsidRPr="00261BB1">
        <w:rPr>
          <w:spacing w:val="6"/>
          <w:sz w:val="26"/>
          <w:szCs w:val="26"/>
        </w:rPr>
        <w:t xml:space="preserve">ешение </w:t>
      </w:r>
      <w:r>
        <w:rPr>
          <w:spacing w:val="6"/>
          <w:sz w:val="26"/>
          <w:szCs w:val="26"/>
        </w:rPr>
        <w:t>вступает в силу после его официального опубликования.</w:t>
      </w:r>
      <w:r w:rsidRPr="00261BB1">
        <w:rPr>
          <w:sz w:val="26"/>
          <w:szCs w:val="26"/>
        </w:rPr>
        <w:t xml:space="preserve"> </w:t>
      </w:r>
    </w:p>
    <w:p w:rsidR="000C45C6" w:rsidRDefault="000C45C6" w:rsidP="009854B9">
      <w:pPr>
        <w:rPr>
          <w:b/>
          <w:sz w:val="26"/>
          <w:szCs w:val="26"/>
        </w:rPr>
      </w:pPr>
    </w:p>
    <w:p w:rsidR="000C45C6" w:rsidRDefault="000C45C6" w:rsidP="009854B9">
      <w:pPr>
        <w:rPr>
          <w:b/>
          <w:sz w:val="26"/>
          <w:szCs w:val="26"/>
        </w:rPr>
      </w:pPr>
    </w:p>
    <w:tbl>
      <w:tblPr>
        <w:tblW w:w="0" w:type="auto"/>
        <w:tblLook w:val="00A0"/>
      </w:tblPr>
      <w:tblGrid>
        <w:gridCol w:w="5495"/>
        <w:gridCol w:w="4636"/>
      </w:tblGrid>
      <w:tr w:rsidR="000C45C6" w:rsidRPr="00D42337" w:rsidTr="001A6946">
        <w:trPr>
          <w:trHeight w:val="484"/>
        </w:trPr>
        <w:tc>
          <w:tcPr>
            <w:tcW w:w="5495" w:type="dxa"/>
          </w:tcPr>
          <w:p w:rsidR="000C45C6" w:rsidRPr="000B7082" w:rsidRDefault="000C45C6" w:rsidP="001A6946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Глава Липкинского сельского поселения</w:t>
            </w:r>
          </w:p>
        </w:tc>
        <w:tc>
          <w:tcPr>
            <w:tcW w:w="4636" w:type="dxa"/>
          </w:tcPr>
          <w:p w:rsidR="000C45C6" w:rsidRPr="000B7082" w:rsidRDefault="000C45C6" w:rsidP="00D56357">
            <w:pPr>
              <w:ind w:left="174"/>
              <w:rPr>
                <w:b/>
                <w:sz w:val="26"/>
                <w:szCs w:val="26"/>
              </w:rPr>
            </w:pPr>
            <w:r w:rsidRPr="000B7082">
              <w:rPr>
                <w:b/>
                <w:sz w:val="26"/>
                <w:szCs w:val="26"/>
              </w:rPr>
              <w:t>________________</w:t>
            </w:r>
            <w:r>
              <w:rPr>
                <w:b/>
                <w:sz w:val="26"/>
                <w:szCs w:val="26"/>
              </w:rPr>
              <w:t xml:space="preserve">  Л.П. Новикова</w:t>
            </w:r>
          </w:p>
        </w:tc>
      </w:tr>
    </w:tbl>
    <w:p w:rsidR="000C45C6" w:rsidRPr="000B7082" w:rsidRDefault="000C45C6" w:rsidP="000243A9">
      <w:pPr>
        <w:rPr>
          <w:b/>
          <w:sz w:val="26"/>
          <w:szCs w:val="26"/>
        </w:rPr>
      </w:pPr>
    </w:p>
    <w:sectPr w:rsidR="000C45C6" w:rsidRPr="000B7082" w:rsidSect="00AB212A">
      <w:headerReference w:type="first" r:id="rId7"/>
      <w:pgSz w:w="12240" w:h="15840" w:code="1"/>
      <w:pgMar w:top="567" w:right="567" w:bottom="567" w:left="1418" w:header="720" w:footer="720" w:gutter="0"/>
      <w:cols w:space="708"/>
      <w:noEndnote/>
      <w:titlePg/>
      <w:docGrid w:linePitch="7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45C6" w:rsidRDefault="000C45C6" w:rsidP="00767E26">
      <w:r>
        <w:separator/>
      </w:r>
    </w:p>
  </w:endnote>
  <w:endnote w:type="continuationSeparator" w:id="1">
    <w:p w:rsidR="000C45C6" w:rsidRDefault="000C45C6" w:rsidP="00767E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45C6" w:rsidRDefault="000C45C6" w:rsidP="00767E26">
      <w:r>
        <w:separator/>
      </w:r>
    </w:p>
  </w:footnote>
  <w:footnote w:type="continuationSeparator" w:id="1">
    <w:p w:rsidR="000C45C6" w:rsidRDefault="000C45C6" w:rsidP="00767E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45C6" w:rsidRDefault="000C45C6">
    <w:pPr>
      <w:pStyle w:val="Header"/>
    </w:pPr>
  </w:p>
  <w:p w:rsidR="000C45C6" w:rsidRDefault="000C45C6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  <w:sz w:val="24"/>
      </w:rPr>
    </w:lvl>
    <w:lvl w:ilvl="2">
      <w:start w:val="1"/>
      <w:numFmt w:val="decimal"/>
      <w:lvlText w:val="Глава .%3"/>
      <w:lvlJc w:val="left"/>
      <w:pPr>
        <w:tabs>
          <w:tab w:val="num" w:pos="1701"/>
        </w:tabs>
        <w:ind w:left="1701" w:hanging="1134"/>
      </w:pPr>
      <w:rPr>
        <w:rFonts w:cs="Times New Roman"/>
        <w:b/>
        <w:i w:val="0"/>
        <w:sz w:val="28"/>
        <w:szCs w:val="28"/>
      </w:rPr>
    </w:lvl>
    <w:lvl w:ilvl="3">
      <w:start w:val="1"/>
      <w:numFmt w:val="decimal"/>
      <w:lvlText w:val="Статья %4"/>
      <w:lvlJc w:val="left"/>
      <w:pPr>
        <w:tabs>
          <w:tab w:val="num" w:pos="1560"/>
        </w:tabs>
        <w:ind w:left="1560" w:hanging="1134"/>
      </w:pPr>
      <w:rPr>
        <w:rFonts w:cs="Times New Roman"/>
        <w:b/>
        <w:i w:val="0"/>
        <w:sz w:val="28"/>
        <w:szCs w:val="28"/>
      </w:rPr>
    </w:lvl>
    <w:lvl w:ilvl="4">
      <w:start w:val="1"/>
      <w:numFmt w:val="none"/>
      <w:suff w:val="nothing"/>
      <w:lvlText w:val=""/>
      <w:lvlJc w:val="left"/>
      <w:pPr>
        <w:tabs>
          <w:tab w:val="num" w:pos="284"/>
        </w:tabs>
        <w:ind w:left="284"/>
      </w:pPr>
      <w:rPr>
        <w:rFonts w:cs="Times New Roman"/>
      </w:rPr>
    </w:lvl>
    <w:lvl w:ilvl="5">
      <w:start w:val="1"/>
      <w:numFmt w:val="decimal"/>
      <w:lvlText w:val=".%6"/>
      <w:lvlJc w:val="left"/>
      <w:pPr>
        <w:tabs>
          <w:tab w:val="num" w:pos="141"/>
        </w:tabs>
        <w:ind w:left="141" w:firstLine="5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u w:val="none"/>
      </w:rPr>
    </w:lvl>
    <w:lvl w:ilvl="6">
      <w:start w:val="1"/>
      <w:numFmt w:val="decimal"/>
      <w:lvlText w:val=")%7"/>
      <w:lvlJc w:val="left"/>
      <w:pPr>
        <w:tabs>
          <w:tab w:val="num" w:pos="143"/>
        </w:tabs>
        <w:ind w:left="143" w:firstLine="283"/>
      </w:pPr>
      <w:rPr>
        <w:rFonts w:ascii="Times New Roman" w:eastAsia="Times New Roman" w:hAnsi="Times New Roman" w:cs="Times New Roman"/>
        <w:b w:val="0"/>
        <w:sz w:val="28"/>
        <w:szCs w:val="28"/>
      </w:rPr>
    </w:lvl>
    <w:lvl w:ilvl="7">
      <w:start w:val="1"/>
      <w:numFmt w:val="decimal"/>
      <w:lvlText w:val=")%8"/>
      <w:lvlJc w:val="left"/>
      <w:pPr>
        <w:tabs>
          <w:tab w:val="num" w:pos="567"/>
        </w:tabs>
        <w:ind w:left="567" w:firstLine="284"/>
      </w:pPr>
      <w:rPr>
        <w:rFonts w:cs="Times New Roman"/>
        <w:b w:val="0"/>
        <w:i w:val="0"/>
        <w:sz w:val="24"/>
        <w:szCs w:val="24"/>
      </w:rPr>
    </w:lvl>
    <w:lvl w:ilvl="8">
      <w:start w:val="1"/>
      <w:numFmt w:val="none"/>
      <w:suff w:val="nothing"/>
      <w:lvlText w:val=""/>
      <w:lvlJc w:val="left"/>
      <w:pPr>
        <w:tabs>
          <w:tab w:val="num" w:pos="284"/>
        </w:tabs>
        <w:ind w:left="284"/>
      </w:pPr>
      <w:rPr>
        <w:rFonts w:cs="Times New Roman"/>
      </w:rPr>
    </w:lvl>
  </w:abstractNum>
  <w:abstractNum w:abstractNumId="1">
    <w:nsid w:val="082D49A4"/>
    <w:multiLevelType w:val="hybridMultilevel"/>
    <w:tmpl w:val="58FC42C8"/>
    <w:lvl w:ilvl="0" w:tplc="E9109BA4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0DE71A2B"/>
    <w:multiLevelType w:val="hybridMultilevel"/>
    <w:tmpl w:val="6B6688B2"/>
    <w:lvl w:ilvl="0" w:tplc="FC421170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1168059D"/>
    <w:multiLevelType w:val="multilevel"/>
    <w:tmpl w:val="098A4D22"/>
    <w:lvl w:ilvl="0">
      <w:start w:val="1"/>
      <w:numFmt w:val="decimal"/>
      <w:suff w:val="nothing"/>
      <w:lvlText w:val="%1."/>
      <w:lvlJc w:val="left"/>
      <w:rPr>
        <w:rFonts w:ascii="Times New Roman" w:eastAsia="Times New Roman" w:hAnsi="Times New Roman" w:cs="Times New Roman"/>
      </w:rPr>
    </w:lvl>
    <w:lvl w:ilvl="1">
      <w:start w:val="1"/>
      <w:numFmt w:val="none"/>
      <w:lvlRestart w:val="0"/>
      <w:pStyle w:val="Heading2"/>
      <w:suff w:val="nothing"/>
      <w:lvlText w:val=""/>
      <w:lvlJc w:val="left"/>
      <w:rPr>
        <w:rFonts w:cs="Times New Roman"/>
        <w:sz w:val="24"/>
      </w:rPr>
    </w:lvl>
    <w:lvl w:ilvl="2">
      <w:start w:val="1"/>
      <w:numFmt w:val="decimal"/>
      <w:pStyle w:val="Heading3"/>
      <w:suff w:val="space"/>
      <w:lvlText w:val="Глава %3."/>
      <w:lvlJc w:val="left"/>
      <w:pPr>
        <w:ind w:left="1701" w:hanging="1134"/>
      </w:pPr>
      <w:rPr>
        <w:rFonts w:cs="Times New Roman"/>
        <w:b/>
        <w:i w:val="0"/>
        <w:sz w:val="28"/>
        <w:szCs w:val="28"/>
      </w:rPr>
    </w:lvl>
    <w:lvl w:ilvl="3">
      <w:start w:val="1"/>
      <w:numFmt w:val="decimal"/>
      <w:lvlRestart w:val="0"/>
      <w:pStyle w:val="Heading4"/>
      <w:suff w:val="nothing"/>
      <w:lvlText w:val="Статья %4"/>
      <w:lvlJc w:val="left"/>
      <w:pPr>
        <w:ind w:left="3119" w:hanging="1134"/>
      </w:pPr>
      <w:rPr>
        <w:rFonts w:cs="Times New Roman"/>
        <w:b/>
        <w:i w:val="0"/>
        <w:sz w:val="28"/>
        <w:szCs w:val="28"/>
      </w:rPr>
    </w:lvl>
    <w:lvl w:ilvl="4">
      <w:start w:val="1"/>
      <w:numFmt w:val="none"/>
      <w:lvlRestart w:val="0"/>
      <w:pStyle w:val="Heading5"/>
      <w:suff w:val="nothing"/>
      <w:lvlText w:val="%5"/>
      <w:lvlJc w:val="left"/>
      <w:pPr>
        <w:ind w:left="284"/>
      </w:pPr>
      <w:rPr>
        <w:rFonts w:cs="Times New Roman"/>
      </w:rPr>
    </w:lvl>
    <w:lvl w:ilvl="5">
      <w:start w:val="1"/>
      <w:numFmt w:val="decimal"/>
      <w:pStyle w:val="1"/>
      <w:lvlText w:val="%6."/>
      <w:lvlJc w:val="left"/>
      <w:pPr>
        <w:tabs>
          <w:tab w:val="num" w:pos="1080"/>
        </w:tabs>
        <w:ind w:left="153" w:firstLine="567"/>
      </w:pPr>
      <w:rPr>
        <w:rFonts w:cs="Times New Roman"/>
        <w:b w:val="0"/>
        <w:i w:val="0"/>
        <w:strike w:val="0"/>
        <w:dstrike w:val="0"/>
        <w:sz w:val="28"/>
        <w:szCs w:val="28"/>
        <w:u w:val="none"/>
        <w:effect w:val="none"/>
      </w:rPr>
    </w:lvl>
    <w:lvl w:ilvl="6">
      <w:start w:val="1"/>
      <w:numFmt w:val="decimal"/>
      <w:pStyle w:val="2"/>
      <w:suff w:val="space"/>
      <w:lvlText w:val="%7) "/>
      <w:lvlJc w:val="left"/>
      <w:pPr>
        <w:ind w:left="617" w:firstLine="283"/>
      </w:pPr>
      <w:rPr>
        <w:rFonts w:cs="Times New Roman"/>
      </w:rPr>
    </w:lvl>
    <w:lvl w:ilvl="7">
      <w:start w:val="1"/>
      <w:numFmt w:val="russianLower"/>
      <w:pStyle w:val="4"/>
      <w:suff w:val="space"/>
      <w:lvlText w:val="%8)"/>
      <w:lvlJc w:val="left"/>
      <w:pPr>
        <w:ind w:left="567" w:firstLine="284"/>
      </w:pPr>
      <w:rPr>
        <w:rFonts w:cs="Times New Roman"/>
        <w:b w:val="0"/>
        <w:i w:val="0"/>
        <w:sz w:val="24"/>
        <w:szCs w:val="24"/>
      </w:rPr>
    </w:lvl>
    <w:lvl w:ilvl="8">
      <w:start w:val="1"/>
      <w:numFmt w:val="none"/>
      <w:lvlRestart w:val="0"/>
      <w:suff w:val="nothing"/>
      <w:lvlText w:val=""/>
      <w:lvlJc w:val="left"/>
      <w:pPr>
        <w:ind w:left="284"/>
      </w:pPr>
      <w:rPr>
        <w:rFonts w:cs="Times New Roman"/>
      </w:rPr>
    </w:lvl>
  </w:abstractNum>
  <w:abstractNum w:abstractNumId="4">
    <w:nsid w:val="37FA4163"/>
    <w:multiLevelType w:val="hybridMultilevel"/>
    <w:tmpl w:val="40A2D5F6"/>
    <w:lvl w:ilvl="0" w:tplc="525E3F5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3F752400"/>
    <w:multiLevelType w:val="hybridMultilevel"/>
    <w:tmpl w:val="7DC45C58"/>
    <w:lvl w:ilvl="0" w:tplc="FE80F6E6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45FE6984"/>
    <w:multiLevelType w:val="hybridMultilevel"/>
    <w:tmpl w:val="46D0081A"/>
    <w:lvl w:ilvl="0" w:tplc="79F2BFB0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567C26C1"/>
    <w:multiLevelType w:val="hybridMultilevel"/>
    <w:tmpl w:val="B3EC0294"/>
    <w:lvl w:ilvl="0" w:tplc="50A8CCB4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8">
    <w:nsid w:val="763B02F5"/>
    <w:multiLevelType w:val="hybridMultilevel"/>
    <w:tmpl w:val="0004DF78"/>
    <w:lvl w:ilvl="0" w:tplc="2D5C819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772A4C16"/>
    <w:multiLevelType w:val="hybridMultilevel"/>
    <w:tmpl w:val="8046999A"/>
    <w:lvl w:ilvl="0" w:tplc="356E40F6">
      <w:start w:val="1"/>
      <w:numFmt w:val="decimal"/>
      <w:lvlText w:val="%1."/>
      <w:lvlJc w:val="left"/>
      <w:pPr>
        <w:ind w:left="1710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6"/>
  </w:num>
  <w:num w:numId="5">
    <w:abstractNumId w:val="2"/>
  </w:num>
  <w:num w:numId="6">
    <w:abstractNumId w:val="4"/>
  </w:num>
  <w:num w:numId="7">
    <w:abstractNumId w:val="9"/>
  </w:num>
  <w:num w:numId="8">
    <w:abstractNumId w:val="7"/>
  </w:num>
  <w:num w:numId="9">
    <w:abstractNumId w:val="8"/>
  </w:num>
  <w:num w:numId="10">
    <w:abstractNumId w:val="1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1120D"/>
    <w:rsid w:val="000243A9"/>
    <w:rsid w:val="0002764A"/>
    <w:rsid w:val="000330FD"/>
    <w:rsid w:val="0003708D"/>
    <w:rsid w:val="0004559B"/>
    <w:rsid w:val="0004723B"/>
    <w:rsid w:val="0006720C"/>
    <w:rsid w:val="000708E3"/>
    <w:rsid w:val="000835E3"/>
    <w:rsid w:val="000837B0"/>
    <w:rsid w:val="00093B24"/>
    <w:rsid w:val="000946BF"/>
    <w:rsid w:val="000A197F"/>
    <w:rsid w:val="000A6CCE"/>
    <w:rsid w:val="000B31BC"/>
    <w:rsid w:val="000B3591"/>
    <w:rsid w:val="000B7082"/>
    <w:rsid w:val="000C0269"/>
    <w:rsid w:val="000C45C6"/>
    <w:rsid w:val="000D0EFA"/>
    <w:rsid w:val="000D0F9A"/>
    <w:rsid w:val="000E0B5B"/>
    <w:rsid w:val="000E3387"/>
    <w:rsid w:val="000F1D9E"/>
    <w:rsid w:val="000F7721"/>
    <w:rsid w:val="00115192"/>
    <w:rsid w:val="00135A6B"/>
    <w:rsid w:val="0014341F"/>
    <w:rsid w:val="001454CC"/>
    <w:rsid w:val="001676AA"/>
    <w:rsid w:val="00175755"/>
    <w:rsid w:val="00175EAC"/>
    <w:rsid w:val="00185CF1"/>
    <w:rsid w:val="00196ECB"/>
    <w:rsid w:val="001A52E0"/>
    <w:rsid w:val="001A6946"/>
    <w:rsid w:val="001B23F8"/>
    <w:rsid w:val="001B242B"/>
    <w:rsid w:val="001B430A"/>
    <w:rsid w:val="001B49A2"/>
    <w:rsid w:val="001D31B0"/>
    <w:rsid w:val="001D5F5D"/>
    <w:rsid w:val="001D627B"/>
    <w:rsid w:val="00201847"/>
    <w:rsid w:val="00202DC1"/>
    <w:rsid w:val="00203FC2"/>
    <w:rsid w:val="00212F3E"/>
    <w:rsid w:val="00237FDD"/>
    <w:rsid w:val="00244D1F"/>
    <w:rsid w:val="002607E2"/>
    <w:rsid w:val="00261BB1"/>
    <w:rsid w:val="00265604"/>
    <w:rsid w:val="00267812"/>
    <w:rsid w:val="002A51D3"/>
    <w:rsid w:val="002A589A"/>
    <w:rsid w:val="002B5544"/>
    <w:rsid w:val="002B7E47"/>
    <w:rsid w:val="002C1BE3"/>
    <w:rsid w:val="002C69B4"/>
    <w:rsid w:val="002D0D0E"/>
    <w:rsid w:val="002D0D9B"/>
    <w:rsid w:val="002D61B7"/>
    <w:rsid w:val="002D656B"/>
    <w:rsid w:val="002F51FB"/>
    <w:rsid w:val="002F7AD8"/>
    <w:rsid w:val="00311AEA"/>
    <w:rsid w:val="00313135"/>
    <w:rsid w:val="00325314"/>
    <w:rsid w:val="00330DA8"/>
    <w:rsid w:val="00331DA7"/>
    <w:rsid w:val="00334431"/>
    <w:rsid w:val="003462A5"/>
    <w:rsid w:val="00355526"/>
    <w:rsid w:val="00356A50"/>
    <w:rsid w:val="0035705B"/>
    <w:rsid w:val="00360835"/>
    <w:rsid w:val="00364899"/>
    <w:rsid w:val="00376FC6"/>
    <w:rsid w:val="003809B0"/>
    <w:rsid w:val="00383995"/>
    <w:rsid w:val="003843D2"/>
    <w:rsid w:val="00384B01"/>
    <w:rsid w:val="00386E45"/>
    <w:rsid w:val="003870B8"/>
    <w:rsid w:val="00390724"/>
    <w:rsid w:val="003A5E8D"/>
    <w:rsid w:val="003A63CD"/>
    <w:rsid w:val="003B21EA"/>
    <w:rsid w:val="003B2BE1"/>
    <w:rsid w:val="003B3846"/>
    <w:rsid w:val="003C3187"/>
    <w:rsid w:val="003C68C1"/>
    <w:rsid w:val="003D0981"/>
    <w:rsid w:val="003D42E2"/>
    <w:rsid w:val="003D4AD9"/>
    <w:rsid w:val="003D679E"/>
    <w:rsid w:val="003F5443"/>
    <w:rsid w:val="003F740B"/>
    <w:rsid w:val="0040224E"/>
    <w:rsid w:val="00404860"/>
    <w:rsid w:val="00413459"/>
    <w:rsid w:val="00415F5D"/>
    <w:rsid w:val="00421BA6"/>
    <w:rsid w:val="00422DC1"/>
    <w:rsid w:val="00423F33"/>
    <w:rsid w:val="0042585D"/>
    <w:rsid w:val="00433717"/>
    <w:rsid w:val="0044263A"/>
    <w:rsid w:val="004434C1"/>
    <w:rsid w:val="004610F8"/>
    <w:rsid w:val="00473E6B"/>
    <w:rsid w:val="004873D9"/>
    <w:rsid w:val="00494412"/>
    <w:rsid w:val="00495CE1"/>
    <w:rsid w:val="004A0AEC"/>
    <w:rsid w:val="004A6BFD"/>
    <w:rsid w:val="004B0A76"/>
    <w:rsid w:val="004B395A"/>
    <w:rsid w:val="004D0906"/>
    <w:rsid w:val="004D422D"/>
    <w:rsid w:val="004D5482"/>
    <w:rsid w:val="004D67B0"/>
    <w:rsid w:val="004E71D0"/>
    <w:rsid w:val="00501040"/>
    <w:rsid w:val="005054FF"/>
    <w:rsid w:val="00506610"/>
    <w:rsid w:val="00517CE4"/>
    <w:rsid w:val="005309E1"/>
    <w:rsid w:val="00530C2C"/>
    <w:rsid w:val="005572CE"/>
    <w:rsid w:val="00596F09"/>
    <w:rsid w:val="005A575A"/>
    <w:rsid w:val="005C2FAB"/>
    <w:rsid w:val="005C7E7B"/>
    <w:rsid w:val="005D1FB2"/>
    <w:rsid w:val="005F0C28"/>
    <w:rsid w:val="005F394F"/>
    <w:rsid w:val="00603F8B"/>
    <w:rsid w:val="00605C23"/>
    <w:rsid w:val="006227F7"/>
    <w:rsid w:val="0062716A"/>
    <w:rsid w:val="0063254C"/>
    <w:rsid w:val="00633844"/>
    <w:rsid w:val="006377B2"/>
    <w:rsid w:val="00650CDF"/>
    <w:rsid w:val="00655844"/>
    <w:rsid w:val="006608A8"/>
    <w:rsid w:val="00660B2D"/>
    <w:rsid w:val="00666605"/>
    <w:rsid w:val="00680A6A"/>
    <w:rsid w:val="00684430"/>
    <w:rsid w:val="00694882"/>
    <w:rsid w:val="006A28A6"/>
    <w:rsid w:val="006A5564"/>
    <w:rsid w:val="006B6DD9"/>
    <w:rsid w:val="006B730D"/>
    <w:rsid w:val="006C0F69"/>
    <w:rsid w:val="006D6269"/>
    <w:rsid w:val="006E73ED"/>
    <w:rsid w:val="006F33D3"/>
    <w:rsid w:val="00700072"/>
    <w:rsid w:val="00701D25"/>
    <w:rsid w:val="00702856"/>
    <w:rsid w:val="00706912"/>
    <w:rsid w:val="00716629"/>
    <w:rsid w:val="00732CFC"/>
    <w:rsid w:val="00737DDB"/>
    <w:rsid w:val="00740089"/>
    <w:rsid w:val="007418E8"/>
    <w:rsid w:val="00742290"/>
    <w:rsid w:val="00752336"/>
    <w:rsid w:val="00760F6C"/>
    <w:rsid w:val="007649A0"/>
    <w:rsid w:val="00767E26"/>
    <w:rsid w:val="0077194E"/>
    <w:rsid w:val="00771AB8"/>
    <w:rsid w:val="0077503D"/>
    <w:rsid w:val="00792A60"/>
    <w:rsid w:val="007A04A9"/>
    <w:rsid w:val="007B57CE"/>
    <w:rsid w:val="007B6096"/>
    <w:rsid w:val="007B6866"/>
    <w:rsid w:val="007C0E19"/>
    <w:rsid w:val="007C6AEC"/>
    <w:rsid w:val="007D0F07"/>
    <w:rsid w:val="007E23F1"/>
    <w:rsid w:val="007E4282"/>
    <w:rsid w:val="007E4550"/>
    <w:rsid w:val="007F77CE"/>
    <w:rsid w:val="00806FCA"/>
    <w:rsid w:val="00821473"/>
    <w:rsid w:val="00834E7A"/>
    <w:rsid w:val="0084273F"/>
    <w:rsid w:val="0085175F"/>
    <w:rsid w:val="008517B7"/>
    <w:rsid w:val="00861817"/>
    <w:rsid w:val="00866546"/>
    <w:rsid w:val="00871EB1"/>
    <w:rsid w:val="00873A36"/>
    <w:rsid w:val="00876B02"/>
    <w:rsid w:val="008777A6"/>
    <w:rsid w:val="00880303"/>
    <w:rsid w:val="0088370B"/>
    <w:rsid w:val="00886A48"/>
    <w:rsid w:val="00892E12"/>
    <w:rsid w:val="008A6440"/>
    <w:rsid w:val="008B0F96"/>
    <w:rsid w:val="008B241F"/>
    <w:rsid w:val="008B581B"/>
    <w:rsid w:val="008C4858"/>
    <w:rsid w:val="0091356E"/>
    <w:rsid w:val="00914E52"/>
    <w:rsid w:val="00923686"/>
    <w:rsid w:val="009317C7"/>
    <w:rsid w:val="00934EEE"/>
    <w:rsid w:val="00941A5E"/>
    <w:rsid w:val="009527BD"/>
    <w:rsid w:val="00957108"/>
    <w:rsid w:val="009574EC"/>
    <w:rsid w:val="00957DE0"/>
    <w:rsid w:val="00964AAC"/>
    <w:rsid w:val="009653B3"/>
    <w:rsid w:val="00971B00"/>
    <w:rsid w:val="00982D51"/>
    <w:rsid w:val="009854B9"/>
    <w:rsid w:val="00992CE0"/>
    <w:rsid w:val="00993AC1"/>
    <w:rsid w:val="00994B06"/>
    <w:rsid w:val="00996491"/>
    <w:rsid w:val="009C2651"/>
    <w:rsid w:val="009C49E0"/>
    <w:rsid w:val="009C7F22"/>
    <w:rsid w:val="009D142D"/>
    <w:rsid w:val="009D607A"/>
    <w:rsid w:val="009D6E48"/>
    <w:rsid w:val="009D7278"/>
    <w:rsid w:val="009F0419"/>
    <w:rsid w:val="009F04F3"/>
    <w:rsid w:val="009F2B7F"/>
    <w:rsid w:val="009F7C64"/>
    <w:rsid w:val="00A05FAB"/>
    <w:rsid w:val="00A1141F"/>
    <w:rsid w:val="00A1326A"/>
    <w:rsid w:val="00A160A2"/>
    <w:rsid w:val="00A1685C"/>
    <w:rsid w:val="00A2238E"/>
    <w:rsid w:val="00A34238"/>
    <w:rsid w:val="00A544F7"/>
    <w:rsid w:val="00A57E9F"/>
    <w:rsid w:val="00A60C89"/>
    <w:rsid w:val="00A61240"/>
    <w:rsid w:val="00A656F4"/>
    <w:rsid w:val="00A7747E"/>
    <w:rsid w:val="00A92C7C"/>
    <w:rsid w:val="00A933FA"/>
    <w:rsid w:val="00A9362C"/>
    <w:rsid w:val="00A954B2"/>
    <w:rsid w:val="00AB0924"/>
    <w:rsid w:val="00AB212A"/>
    <w:rsid w:val="00AB21BD"/>
    <w:rsid w:val="00AB6CC8"/>
    <w:rsid w:val="00AC30CD"/>
    <w:rsid w:val="00AC5930"/>
    <w:rsid w:val="00AC6CD8"/>
    <w:rsid w:val="00AD53A0"/>
    <w:rsid w:val="00AE0444"/>
    <w:rsid w:val="00AE173F"/>
    <w:rsid w:val="00AE1C61"/>
    <w:rsid w:val="00AE468A"/>
    <w:rsid w:val="00AF73E6"/>
    <w:rsid w:val="00B0366B"/>
    <w:rsid w:val="00B13956"/>
    <w:rsid w:val="00B14ED6"/>
    <w:rsid w:val="00B16801"/>
    <w:rsid w:val="00B3036D"/>
    <w:rsid w:val="00B333DE"/>
    <w:rsid w:val="00B44A3A"/>
    <w:rsid w:val="00B525C7"/>
    <w:rsid w:val="00B55D8E"/>
    <w:rsid w:val="00B66993"/>
    <w:rsid w:val="00B764E4"/>
    <w:rsid w:val="00B76DB3"/>
    <w:rsid w:val="00B864E4"/>
    <w:rsid w:val="00B96BB1"/>
    <w:rsid w:val="00BA261D"/>
    <w:rsid w:val="00BB4305"/>
    <w:rsid w:val="00BB6D53"/>
    <w:rsid w:val="00BC132F"/>
    <w:rsid w:val="00BF153C"/>
    <w:rsid w:val="00BF3F2C"/>
    <w:rsid w:val="00BF4BBE"/>
    <w:rsid w:val="00C024D7"/>
    <w:rsid w:val="00C16F38"/>
    <w:rsid w:val="00C219B4"/>
    <w:rsid w:val="00C22143"/>
    <w:rsid w:val="00C24593"/>
    <w:rsid w:val="00C26CA1"/>
    <w:rsid w:val="00C40165"/>
    <w:rsid w:val="00C633D3"/>
    <w:rsid w:val="00C711CE"/>
    <w:rsid w:val="00C721AA"/>
    <w:rsid w:val="00C722B2"/>
    <w:rsid w:val="00C91775"/>
    <w:rsid w:val="00CA5FBC"/>
    <w:rsid w:val="00CB4F42"/>
    <w:rsid w:val="00CB5DB5"/>
    <w:rsid w:val="00CB7AF8"/>
    <w:rsid w:val="00CF0C30"/>
    <w:rsid w:val="00CF2B2D"/>
    <w:rsid w:val="00D01474"/>
    <w:rsid w:val="00D02292"/>
    <w:rsid w:val="00D04653"/>
    <w:rsid w:val="00D0526C"/>
    <w:rsid w:val="00D16ED3"/>
    <w:rsid w:val="00D22D62"/>
    <w:rsid w:val="00D36534"/>
    <w:rsid w:val="00D3758E"/>
    <w:rsid w:val="00D41756"/>
    <w:rsid w:val="00D42337"/>
    <w:rsid w:val="00D524AD"/>
    <w:rsid w:val="00D53430"/>
    <w:rsid w:val="00D56357"/>
    <w:rsid w:val="00D6321B"/>
    <w:rsid w:val="00D644C8"/>
    <w:rsid w:val="00D74751"/>
    <w:rsid w:val="00D832A8"/>
    <w:rsid w:val="00D87279"/>
    <w:rsid w:val="00D9397E"/>
    <w:rsid w:val="00DA0AE5"/>
    <w:rsid w:val="00DA4B96"/>
    <w:rsid w:val="00DA7876"/>
    <w:rsid w:val="00DB4492"/>
    <w:rsid w:val="00DB4949"/>
    <w:rsid w:val="00DD0314"/>
    <w:rsid w:val="00DD7769"/>
    <w:rsid w:val="00DE161D"/>
    <w:rsid w:val="00DE3D50"/>
    <w:rsid w:val="00DF4671"/>
    <w:rsid w:val="00E02347"/>
    <w:rsid w:val="00E02B58"/>
    <w:rsid w:val="00E035E4"/>
    <w:rsid w:val="00E1120D"/>
    <w:rsid w:val="00E156A3"/>
    <w:rsid w:val="00E25095"/>
    <w:rsid w:val="00E32C1F"/>
    <w:rsid w:val="00E34A45"/>
    <w:rsid w:val="00E44D32"/>
    <w:rsid w:val="00E44E7E"/>
    <w:rsid w:val="00E633EC"/>
    <w:rsid w:val="00E7054D"/>
    <w:rsid w:val="00E71345"/>
    <w:rsid w:val="00E73B4D"/>
    <w:rsid w:val="00E7449B"/>
    <w:rsid w:val="00E81884"/>
    <w:rsid w:val="00E975DC"/>
    <w:rsid w:val="00EB2559"/>
    <w:rsid w:val="00EB38CB"/>
    <w:rsid w:val="00EC2B57"/>
    <w:rsid w:val="00EC4B4C"/>
    <w:rsid w:val="00EC4C37"/>
    <w:rsid w:val="00EC6DAF"/>
    <w:rsid w:val="00EF07F2"/>
    <w:rsid w:val="00F0099E"/>
    <w:rsid w:val="00F05D7B"/>
    <w:rsid w:val="00F07A24"/>
    <w:rsid w:val="00F111CC"/>
    <w:rsid w:val="00F152E8"/>
    <w:rsid w:val="00F15D57"/>
    <w:rsid w:val="00F20010"/>
    <w:rsid w:val="00F22C1E"/>
    <w:rsid w:val="00F25501"/>
    <w:rsid w:val="00F32C7A"/>
    <w:rsid w:val="00F37357"/>
    <w:rsid w:val="00F43E6A"/>
    <w:rsid w:val="00F45768"/>
    <w:rsid w:val="00F61947"/>
    <w:rsid w:val="00F6255A"/>
    <w:rsid w:val="00F66DEB"/>
    <w:rsid w:val="00F6744A"/>
    <w:rsid w:val="00F733EE"/>
    <w:rsid w:val="00F87D2B"/>
    <w:rsid w:val="00F91A06"/>
    <w:rsid w:val="00F97834"/>
    <w:rsid w:val="00F97EA1"/>
    <w:rsid w:val="00FA7A0D"/>
    <w:rsid w:val="00FB0525"/>
    <w:rsid w:val="00FB4620"/>
    <w:rsid w:val="00FD3C86"/>
    <w:rsid w:val="00FD4E07"/>
    <w:rsid w:val="00FE0C7A"/>
    <w:rsid w:val="00FF0518"/>
    <w:rsid w:val="00FF06E7"/>
    <w:rsid w:val="00FF59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EC4B4C"/>
    <w:pPr>
      <w:overflowPunct w:val="0"/>
      <w:autoSpaceDE w:val="0"/>
      <w:autoSpaceDN w:val="0"/>
      <w:adjustRightInd w:val="0"/>
    </w:pPr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57DE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BodyText"/>
    <w:link w:val="Heading2Char"/>
    <w:uiPriority w:val="99"/>
    <w:qFormat/>
    <w:rsid w:val="005F0C28"/>
    <w:pPr>
      <w:keepNext/>
      <w:keepLines/>
      <w:numPr>
        <w:ilvl w:val="1"/>
        <w:numId w:val="1"/>
      </w:numPr>
      <w:overflowPunct/>
      <w:autoSpaceDE/>
      <w:autoSpaceDN/>
      <w:adjustRightInd/>
      <w:spacing w:after="360"/>
      <w:jc w:val="center"/>
      <w:outlineLvl w:val="1"/>
    </w:pPr>
    <w:rPr>
      <w:b/>
      <w:sz w:val="28"/>
    </w:rPr>
  </w:style>
  <w:style w:type="paragraph" w:styleId="Heading3">
    <w:name w:val="heading 3"/>
    <w:basedOn w:val="Normal"/>
    <w:next w:val="Heading4"/>
    <w:link w:val="Heading3Char"/>
    <w:uiPriority w:val="99"/>
    <w:qFormat/>
    <w:rsid w:val="005F0C28"/>
    <w:pPr>
      <w:keepNext/>
      <w:keepLines/>
      <w:numPr>
        <w:ilvl w:val="2"/>
        <w:numId w:val="1"/>
      </w:numPr>
      <w:overflowPunct/>
      <w:autoSpaceDE/>
      <w:autoSpaceDN/>
      <w:adjustRightInd/>
      <w:spacing w:before="360"/>
      <w:outlineLvl w:val="2"/>
    </w:pPr>
    <w:rPr>
      <w:b/>
      <w:sz w:val="28"/>
    </w:rPr>
  </w:style>
  <w:style w:type="paragraph" w:styleId="Heading4">
    <w:name w:val="heading 4"/>
    <w:basedOn w:val="Normal"/>
    <w:next w:val="BodyText"/>
    <w:link w:val="Heading4Char"/>
    <w:uiPriority w:val="99"/>
    <w:qFormat/>
    <w:rsid w:val="005F0C28"/>
    <w:pPr>
      <w:keepNext/>
      <w:keepLines/>
      <w:numPr>
        <w:ilvl w:val="3"/>
        <w:numId w:val="1"/>
      </w:numPr>
      <w:overflowPunct/>
      <w:autoSpaceDE/>
      <w:autoSpaceDN/>
      <w:adjustRightInd/>
      <w:spacing w:before="240"/>
      <w:outlineLvl w:val="3"/>
    </w:pPr>
    <w:rPr>
      <w:b/>
      <w:sz w:val="24"/>
    </w:rPr>
  </w:style>
  <w:style w:type="paragraph" w:styleId="Heading5">
    <w:name w:val="heading 5"/>
    <w:basedOn w:val="Normal"/>
    <w:next w:val="Normal"/>
    <w:link w:val="Heading5Char"/>
    <w:uiPriority w:val="99"/>
    <w:qFormat/>
    <w:rsid w:val="005F0C28"/>
    <w:pPr>
      <w:keepNext/>
      <w:numPr>
        <w:ilvl w:val="4"/>
        <w:numId w:val="1"/>
      </w:numPr>
      <w:overflowPunct/>
      <w:autoSpaceDE/>
      <w:autoSpaceDN/>
      <w:adjustRightInd/>
      <w:spacing w:before="240" w:after="60"/>
      <w:ind w:right="284"/>
      <w:jc w:val="center"/>
      <w:outlineLvl w:val="4"/>
    </w:pPr>
    <w:rPr>
      <w:b/>
      <w:sz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3C3187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57DE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D644C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D644C8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D644C8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D644C8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3C3187"/>
    <w:rPr>
      <w:rFonts w:ascii="Calibri" w:hAnsi="Calibri" w:cs="Times New Roman"/>
      <w:b/>
      <w:bCs/>
      <w:sz w:val="22"/>
      <w:szCs w:val="22"/>
    </w:rPr>
  </w:style>
  <w:style w:type="character" w:styleId="Hyperlink">
    <w:name w:val="Hyperlink"/>
    <w:basedOn w:val="DefaultParagraphFont"/>
    <w:uiPriority w:val="99"/>
    <w:rsid w:val="004A6BFD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99"/>
    <w:rsid w:val="00CF0C30"/>
    <w:pPr>
      <w:overflowPunct w:val="0"/>
      <w:autoSpaceDE w:val="0"/>
      <w:autoSpaceDN w:val="0"/>
      <w:adjustRightInd w:val="0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Комментарий"/>
    <w:basedOn w:val="Normal"/>
    <w:next w:val="Normal"/>
    <w:uiPriority w:val="99"/>
    <w:rsid w:val="00834E7A"/>
    <w:pPr>
      <w:widowControl w:val="0"/>
      <w:overflowPunct/>
      <w:ind w:left="170"/>
      <w:jc w:val="both"/>
    </w:pPr>
    <w:rPr>
      <w:rFonts w:ascii="Arial" w:hAnsi="Arial" w:cs="Arial"/>
      <w:i/>
      <w:iCs/>
      <w:color w:val="800080"/>
    </w:rPr>
  </w:style>
  <w:style w:type="character" w:customStyle="1" w:styleId="a0">
    <w:name w:val="Гипертекстовая ссылка"/>
    <w:basedOn w:val="DefaultParagraphFont"/>
    <w:uiPriority w:val="99"/>
    <w:rsid w:val="00834E7A"/>
    <w:rPr>
      <w:rFonts w:cs="Times New Roman"/>
      <w:color w:val="008000"/>
      <w:sz w:val="20"/>
      <w:szCs w:val="20"/>
      <w:u w:val="single"/>
    </w:rPr>
  </w:style>
  <w:style w:type="character" w:customStyle="1" w:styleId="a1">
    <w:name w:val="Цветовое выделение"/>
    <w:uiPriority w:val="99"/>
    <w:rsid w:val="002C69B4"/>
    <w:rPr>
      <w:b/>
      <w:color w:val="000080"/>
      <w:sz w:val="20"/>
    </w:rPr>
  </w:style>
  <w:style w:type="paragraph" w:customStyle="1" w:styleId="a2">
    <w:name w:val="Заголовок статьи"/>
    <w:basedOn w:val="Normal"/>
    <w:next w:val="Normal"/>
    <w:uiPriority w:val="99"/>
    <w:rsid w:val="002C69B4"/>
    <w:pPr>
      <w:widowControl w:val="0"/>
      <w:overflowPunct/>
      <w:ind w:left="1612" w:hanging="892"/>
      <w:jc w:val="both"/>
    </w:pPr>
    <w:rPr>
      <w:rFonts w:ascii="Arial" w:hAnsi="Arial" w:cs="Arial"/>
    </w:rPr>
  </w:style>
  <w:style w:type="character" w:customStyle="1" w:styleId="a3">
    <w:name w:val="Не вступил в силу"/>
    <w:basedOn w:val="a1"/>
    <w:uiPriority w:val="99"/>
    <w:rsid w:val="002C69B4"/>
    <w:rPr>
      <w:rFonts w:cs="Times New Roman"/>
      <w:bCs/>
      <w:color w:val="008080"/>
      <w:szCs w:val="20"/>
    </w:rPr>
  </w:style>
  <w:style w:type="paragraph" w:customStyle="1" w:styleId="1">
    <w:name w:val="Стиль1"/>
    <w:basedOn w:val="Normal"/>
    <w:uiPriority w:val="99"/>
    <w:rsid w:val="005F0C28"/>
    <w:pPr>
      <w:numPr>
        <w:ilvl w:val="5"/>
        <w:numId w:val="1"/>
      </w:numPr>
      <w:overflowPunct/>
      <w:spacing w:before="120"/>
      <w:jc w:val="both"/>
      <w:outlineLvl w:val="5"/>
    </w:pPr>
    <w:rPr>
      <w:rFonts w:cs="Arial"/>
      <w:sz w:val="24"/>
      <w:szCs w:val="18"/>
    </w:rPr>
  </w:style>
  <w:style w:type="paragraph" w:customStyle="1" w:styleId="2">
    <w:name w:val="Стиль2"/>
    <w:basedOn w:val="1"/>
    <w:uiPriority w:val="99"/>
    <w:rsid w:val="005F0C28"/>
    <w:pPr>
      <w:numPr>
        <w:ilvl w:val="6"/>
      </w:numPr>
      <w:spacing w:before="60"/>
      <w:outlineLvl w:val="6"/>
    </w:pPr>
  </w:style>
  <w:style w:type="paragraph" w:customStyle="1" w:styleId="4">
    <w:name w:val="Стиль4"/>
    <w:basedOn w:val="Normal"/>
    <w:uiPriority w:val="99"/>
    <w:rsid w:val="005F0C28"/>
    <w:pPr>
      <w:numPr>
        <w:ilvl w:val="7"/>
        <w:numId w:val="1"/>
      </w:numPr>
      <w:overflowPunct/>
      <w:autoSpaceDE/>
      <w:autoSpaceDN/>
      <w:adjustRightInd/>
      <w:jc w:val="both"/>
    </w:pPr>
    <w:rPr>
      <w:sz w:val="24"/>
    </w:rPr>
  </w:style>
  <w:style w:type="paragraph" w:styleId="BodyText">
    <w:name w:val="Body Text"/>
    <w:basedOn w:val="Normal"/>
    <w:link w:val="BodyTextChar"/>
    <w:uiPriority w:val="99"/>
    <w:rsid w:val="005F0C2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D644C8"/>
    <w:rPr>
      <w:rFonts w:cs="Times New Roman"/>
      <w:sz w:val="20"/>
      <w:szCs w:val="20"/>
    </w:rPr>
  </w:style>
  <w:style w:type="paragraph" w:styleId="BodyTextIndent">
    <w:name w:val="Body Text Indent"/>
    <w:basedOn w:val="Normal"/>
    <w:link w:val="BodyTextIndentChar"/>
    <w:uiPriority w:val="99"/>
    <w:semiHidden/>
    <w:rsid w:val="00957DE0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57DE0"/>
    <w:rPr>
      <w:rFonts w:cs="Times New Roman"/>
    </w:rPr>
  </w:style>
  <w:style w:type="paragraph" w:customStyle="1" w:styleId="ConsPlusNormal">
    <w:name w:val="ConsPlusNormal"/>
    <w:uiPriority w:val="99"/>
    <w:rsid w:val="00957DE0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semiHidden/>
    <w:rsid w:val="00957DE0"/>
    <w:pPr>
      <w:widowControl w:val="0"/>
      <w:overflowPunct/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957DE0"/>
    <w:rPr>
      <w:rFonts w:cs="Times New Roman"/>
    </w:rPr>
  </w:style>
  <w:style w:type="paragraph" w:styleId="BodyTextIndent3">
    <w:name w:val="Body Text Indent 3"/>
    <w:basedOn w:val="Normal"/>
    <w:link w:val="BodyTextIndent3Char"/>
    <w:uiPriority w:val="99"/>
    <w:semiHidden/>
    <w:rsid w:val="003C318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3C3187"/>
    <w:rPr>
      <w:rFonts w:cs="Times New Roman"/>
      <w:sz w:val="16"/>
      <w:szCs w:val="16"/>
    </w:rPr>
  </w:style>
  <w:style w:type="paragraph" w:customStyle="1" w:styleId="a4">
    <w:name w:val="Знак"/>
    <w:basedOn w:val="Normal"/>
    <w:uiPriority w:val="99"/>
    <w:rsid w:val="00AC6CD8"/>
    <w:pPr>
      <w:overflowPunct/>
      <w:autoSpaceDE/>
      <w:autoSpaceDN/>
      <w:adjustRightInd/>
      <w:spacing w:after="160" w:line="240" w:lineRule="exact"/>
    </w:pPr>
    <w:rPr>
      <w:rFonts w:ascii="Verdana" w:hAnsi="Verdana" w:cs="Verdana"/>
      <w:sz w:val="24"/>
      <w:szCs w:val="24"/>
      <w:lang w:val="en-US" w:eastAsia="en-US"/>
    </w:rPr>
  </w:style>
  <w:style w:type="paragraph" w:customStyle="1" w:styleId="text">
    <w:name w:val="text"/>
    <w:basedOn w:val="Normal"/>
    <w:uiPriority w:val="99"/>
    <w:rsid w:val="00AC6CD8"/>
    <w:pPr>
      <w:overflowPunct/>
      <w:autoSpaceDE/>
      <w:autoSpaceDN/>
      <w:adjustRightInd/>
      <w:ind w:firstLine="567"/>
      <w:jc w:val="both"/>
    </w:pPr>
    <w:rPr>
      <w:rFonts w:ascii="Arial" w:hAnsi="Arial" w:cs="Arial"/>
      <w:sz w:val="24"/>
      <w:szCs w:val="24"/>
    </w:rPr>
  </w:style>
  <w:style w:type="paragraph" w:customStyle="1" w:styleId="Table">
    <w:name w:val="Table!Таблица"/>
    <w:uiPriority w:val="99"/>
    <w:rsid w:val="00EC2B57"/>
    <w:rPr>
      <w:rFonts w:ascii="Arial" w:hAnsi="Arial" w:cs="Arial"/>
      <w:bCs/>
      <w:kern w:val="28"/>
      <w:sz w:val="24"/>
      <w:szCs w:val="32"/>
    </w:rPr>
  </w:style>
  <w:style w:type="paragraph" w:customStyle="1" w:styleId="article">
    <w:name w:val="article"/>
    <w:basedOn w:val="Normal"/>
    <w:uiPriority w:val="99"/>
    <w:rsid w:val="00C24593"/>
    <w:pPr>
      <w:overflowPunct/>
      <w:autoSpaceDE/>
      <w:autoSpaceDN/>
      <w:adjustRightInd/>
      <w:ind w:firstLine="567"/>
      <w:jc w:val="both"/>
    </w:pPr>
    <w:rPr>
      <w:rFonts w:ascii="Arial" w:hAnsi="Arial" w:cs="Arial"/>
      <w:sz w:val="26"/>
      <w:szCs w:val="26"/>
    </w:rPr>
  </w:style>
  <w:style w:type="paragraph" w:customStyle="1" w:styleId="10">
    <w:name w:val="Абзац списка1"/>
    <w:basedOn w:val="Normal"/>
    <w:uiPriority w:val="99"/>
    <w:rsid w:val="00D22D62"/>
    <w:pPr>
      <w:overflowPunct/>
      <w:autoSpaceDE/>
      <w:autoSpaceDN/>
      <w:adjustRightInd/>
      <w:ind w:left="720" w:firstLine="567"/>
      <w:jc w:val="both"/>
    </w:pPr>
    <w:rPr>
      <w:rFonts w:ascii="Arial" w:hAnsi="Arial"/>
      <w:sz w:val="24"/>
      <w:szCs w:val="24"/>
    </w:rPr>
  </w:style>
  <w:style w:type="character" w:customStyle="1" w:styleId="apple-converted-space">
    <w:name w:val="apple-converted-space"/>
    <w:basedOn w:val="DefaultParagraphFont"/>
    <w:uiPriority w:val="99"/>
    <w:rsid w:val="005C2FAB"/>
    <w:rPr>
      <w:rFonts w:cs="Times New Roman"/>
    </w:rPr>
  </w:style>
  <w:style w:type="character" w:customStyle="1" w:styleId="link">
    <w:name w:val="link"/>
    <w:basedOn w:val="DefaultParagraphFont"/>
    <w:uiPriority w:val="99"/>
    <w:rsid w:val="005C2FAB"/>
    <w:rPr>
      <w:rFonts w:cs="Times New Roman"/>
    </w:rPr>
  </w:style>
  <w:style w:type="paragraph" w:styleId="Header">
    <w:name w:val="header"/>
    <w:basedOn w:val="Normal"/>
    <w:link w:val="HeaderChar"/>
    <w:uiPriority w:val="99"/>
    <w:rsid w:val="00D6321B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D6321B"/>
    <w:rPr>
      <w:rFonts w:cs="Times New Roman"/>
    </w:rPr>
  </w:style>
  <w:style w:type="paragraph" w:styleId="Footer">
    <w:name w:val="footer"/>
    <w:basedOn w:val="Normal"/>
    <w:link w:val="FooterChar"/>
    <w:uiPriority w:val="99"/>
    <w:rsid w:val="00D6321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D6321B"/>
    <w:rPr>
      <w:rFonts w:cs="Times New Roman"/>
    </w:rPr>
  </w:style>
  <w:style w:type="paragraph" w:customStyle="1" w:styleId="CharChar1CharChar1CharChar">
    <w:name w:val="Char Char Знак Знак1 Char Char1 Знак Знак Char Char"/>
    <w:basedOn w:val="Normal"/>
    <w:uiPriority w:val="99"/>
    <w:rsid w:val="00D6321B"/>
    <w:pPr>
      <w:overflowPunct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Nonformat">
    <w:name w:val="ConsNonformat"/>
    <w:uiPriority w:val="99"/>
    <w:rsid w:val="00D6321B"/>
    <w:pPr>
      <w:widowControl w:val="0"/>
    </w:pPr>
    <w:rPr>
      <w:rFonts w:ascii="Courier New" w:hAnsi="Courier New"/>
      <w:sz w:val="20"/>
      <w:szCs w:val="20"/>
    </w:rPr>
  </w:style>
  <w:style w:type="character" w:customStyle="1" w:styleId="a5">
    <w:name w:val="Сравнение редакций. Добавленный фрагмент"/>
    <w:uiPriority w:val="99"/>
    <w:rsid w:val="00D6321B"/>
    <w:rPr>
      <w:color w:val="000000"/>
      <w:shd w:val="clear" w:color="auto" w:fill="C1D7FF"/>
    </w:rPr>
  </w:style>
  <w:style w:type="paragraph" w:customStyle="1" w:styleId="a6">
    <w:name w:val="Информация об изменениях документа"/>
    <w:basedOn w:val="a"/>
    <w:next w:val="Normal"/>
    <w:uiPriority w:val="99"/>
    <w:rsid w:val="00D6321B"/>
    <w:pPr>
      <w:widowControl/>
      <w:spacing w:before="75"/>
    </w:pPr>
    <w:rPr>
      <w:color w:val="353842"/>
      <w:sz w:val="24"/>
      <w:szCs w:val="24"/>
      <w:shd w:val="clear" w:color="auto" w:fill="F0F0F0"/>
    </w:rPr>
  </w:style>
  <w:style w:type="paragraph" w:customStyle="1" w:styleId="ConsPlusNonformat">
    <w:name w:val="ConsPlusNonformat"/>
    <w:uiPriority w:val="99"/>
    <w:rsid w:val="00D6321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D6321B"/>
    <w:pPr>
      <w:widowControl w:val="0"/>
      <w:autoSpaceDE w:val="0"/>
      <w:autoSpaceDN w:val="0"/>
      <w:adjustRightInd w:val="0"/>
    </w:pPr>
    <w:rPr>
      <w:b/>
      <w:bCs/>
      <w:sz w:val="32"/>
      <w:szCs w:val="32"/>
    </w:rPr>
  </w:style>
  <w:style w:type="paragraph" w:customStyle="1" w:styleId="ConsPlusCell">
    <w:name w:val="ConsPlusCell"/>
    <w:uiPriority w:val="99"/>
    <w:rsid w:val="00D6321B"/>
    <w:pPr>
      <w:widowControl w:val="0"/>
      <w:autoSpaceDE w:val="0"/>
      <w:autoSpaceDN w:val="0"/>
      <w:adjustRightInd w:val="0"/>
    </w:pPr>
    <w:rPr>
      <w:sz w:val="32"/>
      <w:szCs w:val="32"/>
    </w:rPr>
  </w:style>
  <w:style w:type="paragraph" w:styleId="NoSpacing">
    <w:name w:val="No Spacing"/>
    <w:uiPriority w:val="99"/>
    <w:qFormat/>
    <w:rsid w:val="00D6321B"/>
    <w:pPr>
      <w:overflowPunct w:val="0"/>
      <w:autoSpaceDE w:val="0"/>
      <w:autoSpaceDN w:val="0"/>
      <w:adjustRightInd w:val="0"/>
    </w:pPr>
    <w:rPr>
      <w:sz w:val="20"/>
      <w:szCs w:val="20"/>
    </w:rPr>
  </w:style>
  <w:style w:type="paragraph" w:customStyle="1" w:styleId="a7">
    <w:name w:val="Знак Знак Знак Знак"/>
    <w:basedOn w:val="Normal"/>
    <w:uiPriority w:val="99"/>
    <w:rsid w:val="00D6321B"/>
    <w:pPr>
      <w:overflowPunct/>
      <w:autoSpaceDE/>
      <w:autoSpaceDN/>
      <w:adjustRightInd/>
      <w:spacing w:after="160" w:line="240" w:lineRule="exact"/>
      <w:ind w:firstLine="567"/>
      <w:jc w:val="both"/>
    </w:pPr>
    <w:rPr>
      <w:rFonts w:ascii="Verdana" w:hAnsi="Verdana" w:cs="Verdana"/>
      <w:lang w:val="en-US" w:eastAsia="en-US"/>
    </w:rPr>
  </w:style>
  <w:style w:type="character" w:styleId="Emphasis">
    <w:name w:val="Emphasis"/>
    <w:basedOn w:val="DefaultParagraphFont"/>
    <w:uiPriority w:val="99"/>
    <w:qFormat/>
    <w:rsid w:val="00F20010"/>
    <w:rPr>
      <w:rFonts w:cs="Times New Roman"/>
      <w:i/>
      <w:iCs/>
    </w:rPr>
  </w:style>
  <w:style w:type="character" w:customStyle="1" w:styleId="highlightsearch">
    <w:name w:val="highlightsearch"/>
    <w:basedOn w:val="DefaultParagraphFont"/>
    <w:uiPriority w:val="99"/>
    <w:rsid w:val="00D02292"/>
    <w:rPr>
      <w:rFonts w:cs="Times New Roman"/>
    </w:rPr>
  </w:style>
  <w:style w:type="paragraph" w:customStyle="1" w:styleId="s1">
    <w:name w:val="s_1"/>
    <w:basedOn w:val="Normal"/>
    <w:uiPriority w:val="99"/>
    <w:rsid w:val="00C91775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10">
    <w:name w:val="s_10"/>
    <w:basedOn w:val="DefaultParagraphFont"/>
    <w:uiPriority w:val="99"/>
    <w:rsid w:val="000C0269"/>
    <w:rPr>
      <w:rFonts w:cs="Times New Roman"/>
    </w:rPr>
  </w:style>
  <w:style w:type="paragraph" w:customStyle="1" w:styleId="s15">
    <w:name w:val="s_15"/>
    <w:basedOn w:val="Normal"/>
    <w:uiPriority w:val="99"/>
    <w:rsid w:val="00517CE4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p7">
    <w:name w:val="p7"/>
    <w:basedOn w:val="Normal"/>
    <w:uiPriority w:val="99"/>
    <w:rsid w:val="00E7054D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2">
    <w:name w:val="s2"/>
    <w:basedOn w:val="DefaultParagraphFont"/>
    <w:uiPriority w:val="99"/>
    <w:rsid w:val="00E7054D"/>
    <w:rPr>
      <w:rFonts w:cs="Times New Roman"/>
    </w:rPr>
  </w:style>
  <w:style w:type="paragraph" w:customStyle="1" w:styleId="11">
    <w:name w:val="Без интервала1"/>
    <w:uiPriority w:val="99"/>
    <w:rsid w:val="009F04F3"/>
    <w:pPr>
      <w:overflowPunct w:val="0"/>
      <w:autoSpaceDE w:val="0"/>
      <w:autoSpaceDN w:val="0"/>
      <w:adjustRightInd w:val="0"/>
    </w:pPr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71662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1662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2798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98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98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79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9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798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98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79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798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98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98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98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98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98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98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98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98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98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98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98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98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98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98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42</TotalTime>
  <Pages>2</Pages>
  <Words>502</Words>
  <Characters>2863</Characters>
  <Application>Microsoft Office Outlook</Application>
  <DocSecurity>0</DocSecurity>
  <Lines>0</Lines>
  <Paragraphs>0</Paragraphs>
  <ScaleCrop>false</ScaleCrop>
  <Company>XTreme.ws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11</cp:revision>
  <cp:lastPrinted>2020-10-28T05:13:00Z</cp:lastPrinted>
  <dcterms:created xsi:type="dcterms:W3CDTF">2020-10-28T05:14:00Z</dcterms:created>
  <dcterms:modified xsi:type="dcterms:W3CDTF">2020-12-28T05:32:00Z</dcterms:modified>
</cp:coreProperties>
</file>