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2D8C" w:rsidRDefault="00682D8C" w:rsidP="001B75B1">
      <w:pPr>
        <w:pStyle w:val="NoSpacing"/>
        <w:rPr>
          <w:rFonts w:ascii="Times New Roman" w:hAnsi="Times New Roman"/>
          <w:b/>
          <w:sz w:val="28"/>
          <w:szCs w:val="28"/>
        </w:rPr>
      </w:pPr>
    </w:p>
    <w:p w:rsidR="00682D8C" w:rsidRDefault="00682D8C" w:rsidP="00C65D30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682D8C" w:rsidRDefault="00682D8C" w:rsidP="00C65D30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682D8C" w:rsidRDefault="00682D8C" w:rsidP="001B75B1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> </w:t>
      </w:r>
      <w:r>
        <w:rPr>
          <w:rFonts w:ascii="Times New Roman" w:hAnsi="Times New Roman"/>
          <w:b/>
          <w:sz w:val="28"/>
          <w:szCs w:val="28"/>
        </w:rPr>
        <w:t>СОВЕТ ДЕПУТАТОВ</w:t>
      </w:r>
    </w:p>
    <w:p w:rsidR="00682D8C" w:rsidRDefault="00682D8C" w:rsidP="001B75B1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ПУШКИНСКОГО СЕЛЬСКОГО ПОСЕЛЕНИЯ</w:t>
      </w:r>
    </w:p>
    <w:p w:rsidR="00682D8C" w:rsidRDefault="00682D8C" w:rsidP="001B75B1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РОМОДАНОВСКОГО МУНИЦИПАЛЬНОГО РАЙОНА</w:t>
      </w:r>
    </w:p>
    <w:p w:rsidR="00682D8C" w:rsidRDefault="00682D8C" w:rsidP="001B75B1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682D8C" w:rsidRDefault="00682D8C" w:rsidP="001B75B1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682D8C" w:rsidRDefault="00682D8C" w:rsidP="001B75B1">
      <w:pPr>
        <w:pStyle w:val="NoSpacing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РЕШЕНИЕ</w:t>
      </w:r>
    </w:p>
    <w:p w:rsidR="00682D8C" w:rsidRDefault="00682D8C" w:rsidP="001B75B1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1.2pt;margin-top:9.15pt;width:471.6pt;height:.75pt;flip:y;z-index:251658240" o:connectortype="straight" strokeweight="1.5pt"/>
        </w:pict>
      </w:r>
    </w:p>
    <w:p w:rsidR="00682D8C" w:rsidRDefault="00682D8C" w:rsidP="001B75B1">
      <w:pPr>
        <w:pStyle w:val="NoSpacing"/>
        <w:rPr>
          <w:rFonts w:ascii="Times New Roman" w:hAnsi="Times New Roman"/>
          <w:sz w:val="28"/>
          <w:szCs w:val="28"/>
        </w:rPr>
      </w:pPr>
    </w:p>
    <w:p w:rsidR="00682D8C" w:rsidRDefault="00682D8C" w:rsidP="001B75B1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« 26»декабря  </w:t>
      </w:r>
      <w:smartTag w:uri="urn:schemas-microsoft-com:office:smarttags" w:element="metricconverter">
        <w:smartTagPr>
          <w:attr w:name="ProductID" w:val="2020 г"/>
        </w:smartTagPr>
        <w:r>
          <w:rPr>
            <w:rFonts w:ascii="Times New Roman" w:hAnsi="Times New Roman"/>
            <w:sz w:val="28"/>
            <w:szCs w:val="28"/>
          </w:rPr>
          <w:t>2020 г</w:t>
        </w:r>
      </w:smartTag>
      <w:r>
        <w:rPr>
          <w:rFonts w:ascii="Times New Roman" w:hAnsi="Times New Roman"/>
          <w:sz w:val="28"/>
          <w:szCs w:val="28"/>
        </w:rPr>
        <w:t>.                                                                        №  3</w:t>
      </w:r>
    </w:p>
    <w:p w:rsidR="00682D8C" w:rsidRDefault="00682D8C" w:rsidP="001B75B1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682D8C" w:rsidRDefault="00682D8C" w:rsidP="001B75B1">
      <w:pPr>
        <w:pStyle w:val="NoSpacing"/>
        <w:rPr>
          <w:rFonts w:ascii="Times New Roman" w:hAnsi="Times New Roman"/>
          <w:sz w:val="28"/>
          <w:szCs w:val="28"/>
        </w:rPr>
      </w:pPr>
    </w:p>
    <w:p w:rsidR="00682D8C" w:rsidRPr="001B75B1" w:rsidRDefault="00682D8C" w:rsidP="001B75B1">
      <w:pPr>
        <w:pStyle w:val="NoSpacing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с.Пушкино</w:t>
      </w:r>
    </w:p>
    <w:p w:rsidR="00682D8C" w:rsidRDefault="00682D8C" w:rsidP="001B75B1">
      <w:pPr>
        <w:pStyle w:val="NoSpacing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682D8C" w:rsidRDefault="00682D8C" w:rsidP="001B75B1">
      <w:pPr>
        <w:pStyle w:val="NoSpacing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 «О заключении соглашений</w:t>
      </w:r>
    </w:p>
    <w:p w:rsidR="00682D8C" w:rsidRDefault="00682D8C" w:rsidP="001B75B1">
      <w:pPr>
        <w:pStyle w:val="NoSpacing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 о передаче полномочий по</w:t>
      </w:r>
    </w:p>
    <w:p w:rsidR="00682D8C" w:rsidRDefault="00682D8C" w:rsidP="001B75B1">
      <w:pPr>
        <w:pStyle w:val="NoSpacing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 осуществлению внутреннего</w:t>
      </w:r>
    </w:p>
    <w:p w:rsidR="00682D8C" w:rsidRDefault="00682D8C" w:rsidP="001B75B1">
      <w:pPr>
        <w:pStyle w:val="NoSpacing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 муниципального финансового контроля»</w:t>
      </w:r>
    </w:p>
    <w:p w:rsidR="00682D8C" w:rsidRDefault="00682D8C" w:rsidP="001B75B1">
      <w:pPr>
        <w:pStyle w:val="NoSpacing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682D8C" w:rsidRDefault="00682D8C" w:rsidP="001B75B1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 соответствии с частью 4 статьи 15 Федерального закона от 06.10.2003 г. № 131-ФЗ «Об общих принципах  организации местного самоуправления в Российской Федерации», Совет  депутатов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>Пушкинского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Ромодановского муниципального района решил:</w:t>
      </w:r>
    </w:p>
    <w:p w:rsidR="00682D8C" w:rsidRDefault="00682D8C" w:rsidP="001B75B1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82D8C" w:rsidRDefault="00682D8C" w:rsidP="001B75B1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1. Передать сроком до 31.12.2025 года от </w:t>
      </w:r>
      <w:r>
        <w:rPr>
          <w:rFonts w:ascii="Times New Roman" w:hAnsi="Times New Roman"/>
          <w:sz w:val="28"/>
          <w:szCs w:val="28"/>
        </w:rPr>
        <w:t>Пушкинского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 полномочия по осуществлению внутреннего муниципального финансового контроля.</w:t>
      </w:r>
    </w:p>
    <w:p w:rsidR="00682D8C" w:rsidRDefault="00682D8C" w:rsidP="001B75B1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2.Администрации </w:t>
      </w:r>
      <w:r>
        <w:rPr>
          <w:rFonts w:ascii="Times New Roman" w:hAnsi="Times New Roman"/>
          <w:sz w:val="28"/>
          <w:szCs w:val="28"/>
        </w:rPr>
        <w:t>Пушкинского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сельского  поселения заключить соглашения о передаче полномочий по осуществлению внутреннего муниципального финансового контроля.</w:t>
      </w:r>
    </w:p>
    <w:p w:rsidR="00682D8C" w:rsidRDefault="00682D8C" w:rsidP="001B75B1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3. Утвердить проект соглашения о передаче полномочий по осуществлению внутреннего муниципального финансового контроля. (Прилагается.)</w:t>
      </w:r>
    </w:p>
    <w:p w:rsidR="00682D8C" w:rsidRDefault="00682D8C" w:rsidP="001B75B1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4. Опубликовать данное решение на сайте Администрации </w:t>
      </w:r>
      <w:r>
        <w:rPr>
          <w:rFonts w:ascii="Times New Roman" w:hAnsi="Times New Roman"/>
          <w:sz w:val="28"/>
          <w:szCs w:val="28"/>
        </w:rPr>
        <w:t>Пушкинского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поселения.</w:t>
      </w:r>
    </w:p>
    <w:p w:rsidR="00682D8C" w:rsidRDefault="00682D8C" w:rsidP="001B75B1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5. Настоящее решение вступает в силу с момента его подписания и распространяется на правоотношения, возникшие с 01.01.2021 года.</w:t>
      </w:r>
    </w:p>
    <w:p w:rsidR="00682D8C" w:rsidRDefault="00682D8C" w:rsidP="001B75B1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5143" w:type="pct"/>
        <w:tblInd w:w="-269" w:type="dxa"/>
        <w:tblLook w:val="00A0"/>
      </w:tblPr>
      <w:tblGrid>
        <w:gridCol w:w="233"/>
        <w:gridCol w:w="5415"/>
        <w:gridCol w:w="828"/>
        <w:gridCol w:w="2944"/>
        <w:gridCol w:w="233"/>
      </w:tblGrid>
      <w:tr w:rsidR="00682D8C" w:rsidRPr="001B75B1" w:rsidTr="00225ECD">
        <w:trPr>
          <w:gridAfter w:val="1"/>
          <w:wAfter w:w="139" w:type="pct"/>
        </w:trPr>
        <w:tc>
          <w:tcPr>
            <w:tcW w:w="2962" w:type="pct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682D8C" w:rsidRPr="001B75B1" w:rsidRDefault="00682D8C" w:rsidP="00225ECD">
            <w:pPr>
              <w:pStyle w:val="NoSpacing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1B75B1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Глава </w:t>
            </w:r>
            <w:r w:rsidRPr="001B75B1">
              <w:rPr>
                <w:rFonts w:ascii="Times New Roman" w:hAnsi="Times New Roman"/>
                <w:b/>
                <w:sz w:val="28"/>
                <w:szCs w:val="28"/>
              </w:rPr>
              <w:t>Пушкинского</w:t>
            </w:r>
            <w:r w:rsidRPr="001B75B1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682D8C" w:rsidRPr="001B75B1" w:rsidRDefault="00682D8C" w:rsidP="00225ECD">
            <w:pPr>
              <w:pStyle w:val="NoSpacing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1B75B1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сельского  поселения</w:t>
            </w:r>
          </w:p>
        </w:tc>
        <w:tc>
          <w:tcPr>
            <w:tcW w:w="1899" w:type="pct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682D8C" w:rsidRPr="001B75B1" w:rsidRDefault="00682D8C" w:rsidP="00225ECD">
            <w:pPr>
              <w:pStyle w:val="NoSpacing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1B75B1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_____________С.Н.Балденков</w:t>
            </w:r>
          </w:p>
        </w:tc>
      </w:tr>
      <w:tr w:rsidR="00682D8C" w:rsidRPr="001B75B1" w:rsidTr="00225ECD">
        <w:trPr>
          <w:gridBefore w:val="1"/>
          <w:wBefore w:w="139" w:type="pct"/>
        </w:trPr>
        <w:tc>
          <w:tcPr>
            <w:tcW w:w="3240" w:type="pct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682D8C" w:rsidRPr="001B75B1" w:rsidRDefault="00682D8C" w:rsidP="00225ECD">
            <w:pPr>
              <w:pStyle w:val="NoSpacing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621" w:type="pct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682D8C" w:rsidRPr="001B75B1" w:rsidRDefault="00682D8C" w:rsidP="00225ECD">
            <w:pPr>
              <w:pStyle w:val="NoSpacing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682D8C" w:rsidRPr="001B75B1" w:rsidRDefault="00682D8C" w:rsidP="001B75B1">
      <w:pPr>
        <w:pStyle w:val="NoSpacing"/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W w:w="5000" w:type="pct"/>
        <w:tblLook w:val="00A0"/>
      </w:tblPr>
      <w:tblGrid>
        <w:gridCol w:w="6256"/>
        <w:gridCol w:w="3129"/>
      </w:tblGrid>
      <w:tr w:rsidR="00682D8C" w:rsidTr="00225ECD">
        <w:tc>
          <w:tcPr>
            <w:tcW w:w="3333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682D8C" w:rsidRDefault="00682D8C" w:rsidP="00225EC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667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682D8C" w:rsidRDefault="00682D8C" w:rsidP="00225EC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682D8C" w:rsidRDefault="00682D8C" w:rsidP="001B75B1">
      <w:pPr>
        <w:pStyle w:val="ConsPlusNormal"/>
        <w:spacing w:before="24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УТВЕРЖДЕНО</w:t>
      </w:r>
    </w:p>
    <w:p w:rsidR="00682D8C" w:rsidRDefault="00682D8C" w:rsidP="001B75B1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Решением Совета депутатов</w:t>
      </w:r>
    </w:p>
    <w:p w:rsidR="00682D8C" w:rsidRDefault="00682D8C" w:rsidP="001B75B1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</w:t>
      </w:r>
    </w:p>
    <w:p w:rsidR="00682D8C" w:rsidRDefault="00682D8C" w:rsidP="001B75B1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района Республики Мордовия</w:t>
      </w:r>
    </w:p>
    <w:p w:rsidR="00682D8C" w:rsidRDefault="00682D8C" w:rsidP="001B75B1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от «__ » декабря 2020г №__</w:t>
      </w:r>
    </w:p>
    <w:p w:rsidR="00682D8C" w:rsidRDefault="00682D8C" w:rsidP="001B75B1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682D8C" w:rsidRDefault="00682D8C" w:rsidP="001B75B1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УТВЕРЖДЕНО</w:t>
      </w:r>
    </w:p>
    <w:p w:rsidR="00682D8C" w:rsidRDefault="00682D8C" w:rsidP="001B75B1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Решением Совета депутатов </w:t>
      </w:r>
    </w:p>
    <w:p w:rsidR="00682D8C" w:rsidRDefault="00682D8C" w:rsidP="001B75B1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Пушкинского сельского поселения </w:t>
      </w:r>
    </w:p>
    <w:p w:rsidR="00682D8C" w:rsidRDefault="00682D8C" w:rsidP="001B75B1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Ромодановского муниципального района </w:t>
      </w:r>
    </w:p>
    <w:p w:rsidR="00682D8C" w:rsidRDefault="00682D8C" w:rsidP="001B75B1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</w:p>
    <w:p w:rsidR="00682D8C" w:rsidRDefault="00682D8C" w:rsidP="001B75B1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от «26» декабря 2020г.№3</w:t>
      </w:r>
    </w:p>
    <w:p w:rsidR="00682D8C" w:rsidRDefault="00682D8C" w:rsidP="001B75B1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Соглашение о передаче части полномочий по осуществлению внутреннего муниципального финансового контроля</w:t>
      </w:r>
    </w:p>
    <w:p w:rsidR="00682D8C" w:rsidRDefault="00682D8C" w:rsidP="001B75B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частью 4 статьи 15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sz w:val="28"/>
            <w:szCs w:val="28"/>
          </w:rPr>
          <w:t>2003 г</w:t>
        </w:r>
      </w:smartTag>
      <w:r>
        <w:rPr>
          <w:sz w:val="28"/>
          <w:szCs w:val="28"/>
        </w:rPr>
        <w:t>. № 131-ФЗ «Об общих принципах организации местного самоуправления в Российской Федерации» Глава Ромодановского муниципального района Ведяшкин Сергей Валентинович, действующий на основании Устава, и Глава Пушкинского сельского поселения Балденков Сергей Николаевич, действующий на основании Устава, заключили настоящее Соглашение о нижеследующем.</w:t>
      </w:r>
    </w:p>
    <w:p w:rsidR="00682D8C" w:rsidRDefault="00682D8C" w:rsidP="001B75B1">
      <w:pPr>
        <w:pStyle w:val="ListParagraph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Предмет Соглашения</w:t>
      </w:r>
    </w:p>
    <w:p w:rsidR="00682D8C" w:rsidRDefault="00682D8C" w:rsidP="001B75B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Администрация Пушкинского сельского поселения передает, а</w:t>
      </w:r>
      <w:r>
        <w:rPr>
          <w:sz w:val="20"/>
          <w:szCs w:val="20"/>
        </w:rPr>
        <w:t xml:space="preserve">  </w:t>
      </w:r>
      <w:r>
        <w:rPr>
          <w:sz w:val="28"/>
          <w:szCs w:val="28"/>
        </w:rPr>
        <w:t xml:space="preserve">Администрация Ромодановского муниципального района принимает к исполнению часть полномочий по осуществлению внутреннего муниципального финансового контроля, отнесенных в соответствии с пунктом 1 части 1 статьи 14 </w:t>
      </w:r>
      <w:r>
        <w:rPr>
          <w:sz w:val="28"/>
          <w:szCs w:val="28"/>
        </w:rPr>
        <w:tab/>
        <w:t>Федерального закона от 06.10.2003 г. № 131-ФЗ «Об общих принципах организации местного самоуправления в Российской Федерации» к вопросам местного значения сельского, городского поселения (далее – поселения) по:</w:t>
      </w:r>
    </w:p>
    <w:p w:rsidR="00682D8C" w:rsidRDefault="00682D8C" w:rsidP="001B75B1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контролю за соблюдением бюджетного законодательства Российской Федерации и иных нормативных правовых актов, регулирующих бюджетные правоотношения;</w:t>
      </w:r>
    </w:p>
    <w:p w:rsidR="00682D8C" w:rsidRDefault="00682D8C" w:rsidP="001B75B1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контролю за полнотой и достоверностью отчетности о реализации муниципальных программ, в том числе отчетности об исполнении муниципальных заданий.</w:t>
      </w:r>
    </w:p>
    <w:p w:rsidR="00682D8C" w:rsidRDefault="00682D8C" w:rsidP="001B75B1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>контролю за соблюдением требований к обоснованию закупок, предусмотренных статьей 18 Федерального закона от</w:t>
      </w:r>
      <w:r>
        <w:rPr>
          <w:rFonts w:ascii="Times New Roman" w:hAnsi="Times New Roman"/>
          <w:sz w:val="28"/>
          <w:szCs w:val="28"/>
        </w:rPr>
        <w:t xml:space="preserve"> 05.04.2013 г. № 44-ФЗ</w:t>
      </w:r>
    </w:p>
    <w:p w:rsidR="00682D8C" w:rsidRDefault="00682D8C" w:rsidP="001B75B1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«О контрактной системе в сфере закупок товаров, работ, услуг для обеспечения государственных и муниципальных нужд», </w:t>
      </w:r>
      <w:r>
        <w:rPr>
          <w:rFonts w:ascii="Times New Roman" w:hAnsi="Times New Roman"/>
          <w:sz w:val="28"/>
          <w:szCs w:val="28"/>
          <w:lang w:eastAsia="ru-RU"/>
        </w:rPr>
        <w:t>и обоснованности закупок.</w:t>
      </w:r>
    </w:p>
    <w:p w:rsidR="00682D8C" w:rsidRDefault="00682D8C" w:rsidP="001B75B1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контролю за соблюдением правил нормирования в сфере закупок, предусмотренного статьей 19 Федерального закона от </w:t>
      </w:r>
      <w:r>
        <w:rPr>
          <w:rFonts w:ascii="Times New Roman" w:hAnsi="Times New Roman"/>
          <w:sz w:val="28"/>
          <w:szCs w:val="28"/>
        </w:rPr>
        <w:t xml:space="preserve"> 05.04.2013 г. № 44-ФЗ</w:t>
      </w:r>
    </w:p>
    <w:p w:rsidR="00682D8C" w:rsidRDefault="00682D8C" w:rsidP="001B75B1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«О контрактной системе в сфере закупок товаров, работ, услуг для обеспечения государственных и муниципальных нужд»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682D8C" w:rsidRDefault="00682D8C" w:rsidP="001B75B1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контролю  за обоснованием начальной (максимальной) цены контракта, цены контракта, заключаемого с единственным поставщиком (подрядчиком, исполнителем), включенной в план-график;</w:t>
      </w:r>
    </w:p>
    <w:p w:rsidR="00682D8C" w:rsidRDefault="00682D8C" w:rsidP="001B75B1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По вопросам, не урегулированным настоящим Соглашением, Стороны руководствуются действующим законодательством.</w:t>
      </w:r>
    </w:p>
    <w:p w:rsidR="00682D8C" w:rsidRDefault="00682D8C" w:rsidP="001B75B1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Споры, связанные с исполнением настоящего Соглашения, разрешаются путем проведения переговоров или в судебном порядке</w:t>
      </w:r>
    </w:p>
    <w:p w:rsidR="00682D8C" w:rsidRDefault="00682D8C" w:rsidP="001B75B1">
      <w:pPr>
        <w:shd w:val="clear" w:color="auto" w:fill="FFFFFF"/>
        <w:spacing w:after="160"/>
        <w:jc w:val="center"/>
        <w:rPr>
          <w:rFonts w:ascii="Arial" w:hAnsi="Arial" w:cs="Arial"/>
          <w:b/>
          <w:color w:val="333333"/>
          <w:sz w:val="21"/>
          <w:szCs w:val="21"/>
        </w:rPr>
      </w:pPr>
      <w:r>
        <w:rPr>
          <w:rFonts w:ascii="Arial" w:hAnsi="Arial" w:cs="Arial"/>
          <w:b/>
          <w:color w:val="333333"/>
          <w:sz w:val="21"/>
          <w:szCs w:val="21"/>
        </w:rPr>
        <w:t> </w:t>
      </w:r>
    </w:p>
    <w:p w:rsidR="00682D8C" w:rsidRDefault="00682D8C" w:rsidP="001B75B1">
      <w:pPr>
        <w:shd w:val="clear" w:color="auto" w:fill="FFFFFF"/>
        <w:spacing w:after="160"/>
        <w:jc w:val="center"/>
        <w:rPr>
          <w:b/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>9. Реквизиты и подписи сторон</w:t>
      </w:r>
    </w:p>
    <w:p w:rsidR="00682D8C" w:rsidRDefault="00682D8C" w:rsidP="001B75B1">
      <w:pPr>
        <w:pStyle w:val="NormalWeb"/>
        <w:shd w:val="clear" w:color="auto" w:fill="FFFFFF"/>
        <w:tabs>
          <w:tab w:val="left" w:pos="8070"/>
        </w:tabs>
        <w:spacing w:before="0" w:beforeAutospacing="0" w:after="0" w:afterAutospacing="0"/>
        <w:jc w:val="both"/>
      </w:pPr>
      <w:r>
        <w:rPr>
          <w:color w:val="333333"/>
        </w:rPr>
        <w:t>.</w:t>
      </w:r>
      <w:r>
        <w:rPr>
          <w:color w:val="333333"/>
        </w:rPr>
        <w:tab/>
      </w:r>
    </w:p>
    <w:p w:rsidR="00682D8C" w:rsidRPr="006152CD" w:rsidRDefault="00682D8C" w:rsidP="001B75B1">
      <w:pPr>
        <w:tabs>
          <w:tab w:val="left" w:pos="6105"/>
          <w:tab w:val="right" w:pos="9355"/>
        </w:tabs>
      </w:pPr>
      <w:r w:rsidRPr="006152CD">
        <w:t xml:space="preserve">Администрация </w:t>
      </w:r>
      <w:r w:rsidRPr="006152CD">
        <w:tab/>
        <w:t>Администрация</w:t>
      </w:r>
    </w:p>
    <w:p w:rsidR="00682D8C" w:rsidRPr="006152CD" w:rsidRDefault="00682D8C" w:rsidP="001B75B1">
      <w:pPr>
        <w:tabs>
          <w:tab w:val="left" w:pos="6105"/>
          <w:tab w:val="right" w:pos="9355"/>
        </w:tabs>
      </w:pPr>
      <w:r>
        <w:t>Ромодановского</w:t>
      </w:r>
      <w:r>
        <w:tab/>
        <w:t>Пушкин</w:t>
      </w:r>
      <w:r w:rsidRPr="006152CD">
        <w:t>ского</w:t>
      </w:r>
    </w:p>
    <w:p w:rsidR="00682D8C" w:rsidRPr="006152CD" w:rsidRDefault="00682D8C" w:rsidP="001B75B1">
      <w:pPr>
        <w:tabs>
          <w:tab w:val="left" w:pos="6105"/>
          <w:tab w:val="right" w:pos="9355"/>
        </w:tabs>
      </w:pPr>
      <w:r w:rsidRPr="006152CD">
        <w:t>Муниципального района</w:t>
      </w:r>
      <w:r w:rsidRPr="006152CD">
        <w:tab/>
        <w:t>сельского поселения</w:t>
      </w:r>
    </w:p>
    <w:p w:rsidR="00682D8C" w:rsidRPr="006152CD" w:rsidRDefault="00682D8C" w:rsidP="001B75B1">
      <w:pPr>
        <w:tabs>
          <w:tab w:val="left" w:pos="6105"/>
          <w:tab w:val="right" w:pos="9355"/>
        </w:tabs>
      </w:pPr>
      <w:r w:rsidRPr="006152CD">
        <w:t>Республике Мордовия</w:t>
      </w:r>
      <w:r w:rsidRPr="006152CD">
        <w:tab/>
        <w:t>Ромодановского</w:t>
      </w:r>
    </w:p>
    <w:p w:rsidR="00682D8C" w:rsidRPr="006152CD" w:rsidRDefault="00682D8C" w:rsidP="001B75B1">
      <w:pPr>
        <w:tabs>
          <w:tab w:val="left" w:pos="6105"/>
          <w:tab w:val="right" w:pos="9355"/>
        </w:tabs>
      </w:pPr>
      <w:r w:rsidRPr="006152CD">
        <w:t>ИНН1316100691</w:t>
      </w:r>
      <w:r w:rsidRPr="006152CD">
        <w:tab/>
        <w:t>муниципального района</w:t>
      </w:r>
    </w:p>
    <w:p w:rsidR="00682D8C" w:rsidRPr="006152CD" w:rsidRDefault="00682D8C" w:rsidP="001B75B1">
      <w:pPr>
        <w:tabs>
          <w:tab w:val="left" w:pos="6060"/>
          <w:tab w:val="right" w:pos="9355"/>
        </w:tabs>
      </w:pPr>
      <w:r w:rsidRPr="006152CD">
        <w:t>КПП131601001</w:t>
      </w:r>
      <w:r w:rsidRPr="006152CD">
        <w:tab/>
        <w:t xml:space="preserve"> Республике Мордовия</w:t>
      </w:r>
    </w:p>
    <w:p w:rsidR="00682D8C" w:rsidRPr="006152CD" w:rsidRDefault="00682D8C" w:rsidP="001B75B1">
      <w:pPr>
        <w:tabs>
          <w:tab w:val="left" w:pos="6090"/>
          <w:tab w:val="left" w:pos="7155"/>
        </w:tabs>
      </w:pPr>
      <w:r w:rsidRPr="006152CD">
        <w:t>Юридический адрес:</w:t>
      </w:r>
      <w:r w:rsidRPr="006152CD">
        <w:tab/>
        <w:t>ИНН</w:t>
      </w:r>
      <w:r>
        <w:t xml:space="preserve"> 1316101039</w:t>
      </w:r>
    </w:p>
    <w:p w:rsidR="00682D8C" w:rsidRPr="006152CD" w:rsidRDefault="00682D8C" w:rsidP="001B75B1">
      <w:pPr>
        <w:tabs>
          <w:tab w:val="left" w:pos="6135"/>
          <w:tab w:val="left" w:pos="7155"/>
        </w:tabs>
      </w:pPr>
      <w:r w:rsidRPr="006152CD">
        <w:t>431600, Респуб. Мордовия,</w:t>
      </w:r>
      <w:r w:rsidRPr="006152CD">
        <w:tab/>
        <w:t xml:space="preserve">КПП </w:t>
      </w:r>
      <w:r>
        <w:t>131601001</w:t>
      </w:r>
    </w:p>
    <w:p w:rsidR="00682D8C" w:rsidRPr="006152CD" w:rsidRDefault="00682D8C" w:rsidP="001B75B1">
      <w:pPr>
        <w:tabs>
          <w:tab w:val="left" w:pos="6105"/>
          <w:tab w:val="right" w:pos="9355"/>
        </w:tabs>
      </w:pPr>
      <w:r w:rsidRPr="006152CD">
        <w:t>Ромодановский р-н,</w:t>
      </w:r>
      <w:r w:rsidRPr="006152CD">
        <w:tab/>
        <w:t>Юридический адрес:</w:t>
      </w:r>
    </w:p>
    <w:p w:rsidR="00682D8C" w:rsidRPr="006152CD" w:rsidRDefault="00682D8C" w:rsidP="001B75B1">
      <w:pPr>
        <w:tabs>
          <w:tab w:val="left" w:pos="6075"/>
          <w:tab w:val="left" w:pos="6105"/>
          <w:tab w:val="right" w:pos="9355"/>
        </w:tabs>
      </w:pPr>
      <w:r>
        <w:t>п.Ромоданово</w:t>
      </w:r>
      <w:r>
        <w:tab/>
        <w:t>431621</w:t>
      </w:r>
      <w:r w:rsidRPr="006152CD">
        <w:t>, Респуб. Мордовия</w:t>
      </w:r>
    </w:p>
    <w:p w:rsidR="00682D8C" w:rsidRPr="006152CD" w:rsidRDefault="00682D8C" w:rsidP="001B75B1">
      <w:pPr>
        <w:tabs>
          <w:tab w:val="left" w:pos="6105"/>
          <w:tab w:val="right" w:pos="9355"/>
        </w:tabs>
      </w:pPr>
      <w:r w:rsidRPr="006152CD">
        <w:t>ул.Ленина д.138</w:t>
      </w:r>
      <w:r w:rsidRPr="006152CD">
        <w:tab/>
        <w:t>Ромодановский р-н,</w:t>
      </w:r>
    </w:p>
    <w:p w:rsidR="00682D8C" w:rsidRPr="006152CD" w:rsidRDefault="00682D8C" w:rsidP="001B75B1">
      <w:pPr>
        <w:tabs>
          <w:tab w:val="left" w:pos="6105"/>
          <w:tab w:val="right" w:pos="9355"/>
        </w:tabs>
      </w:pPr>
      <w:r w:rsidRPr="006152CD">
        <w:t>Банковские р</w:t>
      </w:r>
      <w:r>
        <w:t>еквизиты:</w:t>
      </w:r>
      <w:r>
        <w:tab/>
        <w:t>с.Пушкино</w:t>
      </w:r>
    </w:p>
    <w:p w:rsidR="00682D8C" w:rsidRPr="006152CD" w:rsidRDefault="00682D8C" w:rsidP="001B75B1">
      <w:pPr>
        <w:tabs>
          <w:tab w:val="left" w:pos="6105"/>
          <w:tab w:val="right" w:pos="9355"/>
        </w:tabs>
      </w:pPr>
      <w:r w:rsidRPr="006152CD">
        <w:t>р\</w:t>
      </w:r>
      <w:r>
        <w:t>с40204810622020007335</w:t>
      </w:r>
      <w:r>
        <w:tab/>
        <w:t>ул.Школьная,д.1</w:t>
      </w:r>
    </w:p>
    <w:p w:rsidR="00682D8C" w:rsidRPr="006152CD" w:rsidRDefault="00682D8C" w:rsidP="001B75B1">
      <w:pPr>
        <w:tabs>
          <w:tab w:val="left" w:pos="5910"/>
          <w:tab w:val="left" w:pos="6165"/>
          <w:tab w:val="right" w:pos="9355"/>
        </w:tabs>
      </w:pPr>
      <w:r w:rsidRPr="006152CD">
        <w:t>Бик048952001</w:t>
      </w:r>
      <w:r w:rsidRPr="006152CD">
        <w:tab/>
        <w:t xml:space="preserve">    Банковские Реквизиты:</w:t>
      </w:r>
    </w:p>
    <w:p w:rsidR="00682D8C" w:rsidRPr="006152CD" w:rsidRDefault="00682D8C" w:rsidP="001B75B1">
      <w:pPr>
        <w:tabs>
          <w:tab w:val="left" w:pos="6135"/>
          <w:tab w:val="right" w:pos="9355"/>
        </w:tabs>
      </w:pPr>
      <w:r w:rsidRPr="006152CD">
        <w:t>ОГРН102130</w:t>
      </w:r>
      <w:r>
        <w:t>0711475</w:t>
      </w:r>
      <w:r>
        <w:tab/>
        <w:t>р\с 03231643896404600900</w:t>
      </w:r>
    </w:p>
    <w:p w:rsidR="00682D8C" w:rsidRDefault="00682D8C" w:rsidP="001B75B1">
      <w:pPr>
        <w:tabs>
          <w:tab w:val="left" w:pos="6105"/>
          <w:tab w:val="right" w:pos="9355"/>
        </w:tabs>
      </w:pPr>
      <w:r w:rsidRPr="006152CD">
        <w:t>ОКПО 04048417</w:t>
      </w:r>
      <w:r w:rsidRPr="006152CD">
        <w:tab/>
      </w:r>
      <w:r>
        <w:t>к/с 40102810345370000076</w:t>
      </w:r>
    </w:p>
    <w:p w:rsidR="00682D8C" w:rsidRPr="006152CD" w:rsidRDefault="00682D8C" w:rsidP="009D4A57">
      <w:pPr>
        <w:tabs>
          <w:tab w:val="left" w:pos="6105"/>
          <w:tab w:val="right" w:pos="9355"/>
        </w:tabs>
        <w:rPr>
          <w:sz w:val="28"/>
          <w:szCs w:val="28"/>
        </w:rPr>
      </w:pPr>
      <w:r>
        <w:tab/>
        <w:t>БИК  018952501</w:t>
      </w:r>
    </w:p>
    <w:p w:rsidR="00682D8C" w:rsidRPr="006152CD" w:rsidRDefault="00682D8C" w:rsidP="009D4A57">
      <w:pPr>
        <w:tabs>
          <w:tab w:val="left" w:pos="6105"/>
        </w:tabs>
        <w:rPr>
          <w:sz w:val="28"/>
          <w:szCs w:val="28"/>
        </w:rPr>
      </w:pPr>
    </w:p>
    <w:p w:rsidR="00682D8C" w:rsidRPr="006152CD" w:rsidRDefault="00682D8C" w:rsidP="001B75B1">
      <w:pPr>
        <w:tabs>
          <w:tab w:val="right" w:pos="9355"/>
        </w:tabs>
        <w:rPr>
          <w:sz w:val="22"/>
          <w:szCs w:val="22"/>
        </w:rPr>
      </w:pPr>
      <w:r w:rsidRPr="006152CD">
        <w:t xml:space="preserve">ОКТМО89640402                                                    </w:t>
      </w:r>
      <w:r>
        <w:t xml:space="preserve">                   ОГРН 1021300711365</w:t>
      </w:r>
    </w:p>
    <w:p w:rsidR="00682D8C" w:rsidRPr="006152CD" w:rsidRDefault="00682D8C" w:rsidP="001B75B1">
      <w:pPr>
        <w:tabs>
          <w:tab w:val="left" w:pos="4965"/>
          <w:tab w:val="right" w:pos="9355"/>
        </w:tabs>
      </w:pPr>
      <w:r w:rsidRPr="006152CD">
        <w:tab/>
        <w:t xml:space="preserve">  </w:t>
      </w:r>
      <w:r>
        <w:t xml:space="preserve">                  ОКТМО 89640460</w:t>
      </w:r>
    </w:p>
    <w:p w:rsidR="00682D8C" w:rsidRPr="006152CD" w:rsidRDefault="00682D8C" w:rsidP="001B75B1">
      <w:pPr>
        <w:tabs>
          <w:tab w:val="left" w:pos="5940"/>
          <w:tab w:val="left" w:pos="6120"/>
          <w:tab w:val="right" w:pos="9355"/>
        </w:tabs>
      </w:pPr>
      <w:r>
        <w:tab/>
        <w:t xml:space="preserve">   ОКПО 04304056</w:t>
      </w:r>
    </w:p>
    <w:p w:rsidR="00682D8C" w:rsidRPr="00AE3928" w:rsidRDefault="00682D8C" w:rsidP="001B75B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682D8C" w:rsidRPr="00AE3928" w:rsidRDefault="00682D8C" w:rsidP="001B75B1">
      <w:pPr>
        <w:pStyle w:val="NoSpacing"/>
        <w:jc w:val="both"/>
        <w:rPr>
          <w:rFonts w:ascii="Times New Roman" w:hAnsi="Times New Roman"/>
          <w:sz w:val="24"/>
          <w:szCs w:val="24"/>
          <w:lang w:eastAsia="ru-RU"/>
        </w:rPr>
      </w:pPr>
      <w:r w:rsidRPr="00AE3928">
        <w:rPr>
          <w:sz w:val="24"/>
          <w:szCs w:val="24"/>
        </w:rPr>
        <w:t>Глава Ромодановского</w:t>
      </w:r>
      <w:r w:rsidRPr="00AE3928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</w:t>
      </w:r>
      <w:r>
        <w:rPr>
          <w:rFonts w:ascii="Times New Roman" w:hAnsi="Times New Roman"/>
          <w:sz w:val="24"/>
          <w:szCs w:val="24"/>
          <w:lang w:eastAsia="ru-RU"/>
        </w:rPr>
        <w:t xml:space="preserve">                      </w:t>
      </w:r>
      <w:r w:rsidRPr="00AE3928">
        <w:rPr>
          <w:rFonts w:ascii="Times New Roman" w:hAnsi="Times New Roman"/>
          <w:sz w:val="24"/>
          <w:szCs w:val="24"/>
          <w:lang w:eastAsia="ru-RU"/>
        </w:rPr>
        <w:t xml:space="preserve">Глава </w:t>
      </w:r>
      <w:r w:rsidRPr="00AE3928">
        <w:rPr>
          <w:rFonts w:ascii="Times New Roman" w:hAnsi="Times New Roman"/>
          <w:sz w:val="24"/>
          <w:szCs w:val="24"/>
        </w:rPr>
        <w:t>Пушкинского</w:t>
      </w:r>
    </w:p>
    <w:p w:rsidR="00682D8C" w:rsidRDefault="00682D8C" w:rsidP="001B75B1">
      <w:pPr>
        <w:jc w:val="both"/>
      </w:pPr>
      <w:r w:rsidRPr="00AE3928">
        <w:t>муниципального района                                                           сельского  поселения</w:t>
      </w:r>
    </w:p>
    <w:p w:rsidR="00682D8C" w:rsidRPr="00AE3928" w:rsidRDefault="00682D8C" w:rsidP="001B75B1">
      <w:pPr>
        <w:jc w:val="both"/>
        <w:rPr>
          <w:rFonts w:ascii="Calibri" w:hAnsi="Calibri"/>
          <w:lang w:eastAsia="en-US"/>
        </w:rPr>
      </w:pPr>
    </w:p>
    <w:p w:rsidR="00682D8C" w:rsidRPr="00AE3928" w:rsidRDefault="00682D8C" w:rsidP="001B75B1">
      <w:pPr>
        <w:pStyle w:val="ConsPlusNormal"/>
        <w:tabs>
          <w:tab w:val="left" w:pos="285"/>
          <w:tab w:val="left" w:pos="5970"/>
        </w:tabs>
        <w:rPr>
          <w:rFonts w:ascii="Times New Roman" w:hAnsi="Times New Roman" w:cs="Times New Roman"/>
          <w:sz w:val="24"/>
          <w:szCs w:val="24"/>
        </w:rPr>
      </w:pPr>
      <w:r w:rsidRPr="00AE3928">
        <w:rPr>
          <w:rFonts w:ascii="Times New Roman" w:hAnsi="Times New Roman" w:cs="Times New Roman"/>
          <w:sz w:val="24"/>
          <w:szCs w:val="24"/>
        </w:rPr>
        <w:t xml:space="preserve"> </w:t>
      </w:r>
      <w:r w:rsidRPr="00AE3928">
        <w:rPr>
          <w:sz w:val="24"/>
          <w:szCs w:val="24"/>
        </w:rPr>
        <w:t>___________С.В.Ведяшкин</w:t>
      </w:r>
      <w:r w:rsidRPr="00AE3928">
        <w:rPr>
          <w:sz w:val="24"/>
          <w:szCs w:val="24"/>
        </w:rPr>
        <w:tab/>
        <w:t>__________</w:t>
      </w:r>
      <w:r w:rsidRPr="00AE3928">
        <w:rPr>
          <w:rFonts w:ascii="Times New Roman" w:hAnsi="Times New Roman" w:cs="Times New Roman"/>
          <w:sz w:val="24"/>
          <w:szCs w:val="24"/>
        </w:rPr>
        <w:t xml:space="preserve"> С.Н.Балденков</w:t>
      </w:r>
    </w:p>
    <w:tbl>
      <w:tblPr>
        <w:tblW w:w="5218" w:type="pct"/>
        <w:tblInd w:w="-411" w:type="dxa"/>
        <w:tblLook w:val="00A0"/>
      </w:tblPr>
      <w:tblGrid>
        <w:gridCol w:w="412"/>
        <w:gridCol w:w="5449"/>
        <w:gridCol w:w="805"/>
        <w:gridCol w:w="2860"/>
        <w:gridCol w:w="268"/>
      </w:tblGrid>
      <w:tr w:rsidR="00682D8C" w:rsidRPr="00AE3928" w:rsidTr="00225ECD">
        <w:trPr>
          <w:gridAfter w:val="1"/>
          <w:wAfter w:w="137" w:type="pct"/>
        </w:trPr>
        <w:tc>
          <w:tcPr>
            <w:tcW w:w="2992" w:type="pct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682D8C" w:rsidRPr="00AE3928" w:rsidRDefault="00682D8C" w:rsidP="00225EC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pct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682D8C" w:rsidRPr="00AE3928" w:rsidRDefault="00682D8C" w:rsidP="00225EC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82D8C" w:rsidRPr="00AE3928" w:rsidTr="00225ECD">
        <w:trPr>
          <w:gridBefore w:val="1"/>
          <w:wBefore w:w="210" w:type="pct"/>
        </w:trPr>
        <w:tc>
          <w:tcPr>
            <w:tcW w:w="3193" w:type="pct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682D8C" w:rsidRPr="00AE3928" w:rsidRDefault="00682D8C" w:rsidP="00225EC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7" w:type="pct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682D8C" w:rsidRPr="00AE3928" w:rsidRDefault="00682D8C" w:rsidP="00225EC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682D8C" w:rsidRDefault="00682D8C" w:rsidP="001B75B1">
      <w:pPr>
        <w:jc w:val="both"/>
        <w:rPr>
          <w:rFonts w:ascii="Calibri" w:hAnsi="Calibri"/>
          <w:b/>
          <w:sz w:val="22"/>
          <w:szCs w:val="22"/>
          <w:lang w:eastAsia="en-US"/>
        </w:rPr>
      </w:pPr>
    </w:p>
    <w:p w:rsidR="00682D8C" w:rsidRDefault="00682D8C" w:rsidP="001B75B1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682D8C" w:rsidRDefault="00682D8C" w:rsidP="001B75B1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682D8C" w:rsidRDefault="00682D8C" w:rsidP="001B75B1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682D8C" w:rsidRDefault="00682D8C" w:rsidP="001B75B1">
      <w:pPr>
        <w:rPr>
          <w:rFonts w:ascii="Calibri" w:hAnsi="Calibri"/>
          <w:sz w:val="22"/>
          <w:szCs w:val="22"/>
        </w:rPr>
      </w:pPr>
    </w:p>
    <w:p w:rsidR="00682D8C" w:rsidRPr="00622434" w:rsidRDefault="00682D8C" w:rsidP="001B75B1">
      <w:pPr>
        <w:rPr>
          <w:b/>
          <w:i/>
          <w:sz w:val="28"/>
          <w:szCs w:val="28"/>
        </w:rPr>
      </w:pPr>
    </w:p>
    <w:p w:rsidR="00682D8C" w:rsidRDefault="00682D8C" w:rsidP="00C65D30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682D8C" w:rsidRDefault="00682D8C" w:rsidP="00C65D30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682D8C" w:rsidRDefault="00682D8C" w:rsidP="00C65D30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682D8C" w:rsidRDefault="00682D8C" w:rsidP="00C65D30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682D8C" w:rsidRDefault="00682D8C" w:rsidP="00C65D30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682D8C" w:rsidRDefault="00682D8C" w:rsidP="00C65D30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682D8C" w:rsidRDefault="00682D8C" w:rsidP="00C65D30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682D8C" w:rsidRDefault="00682D8C" w:rsidP="00C65D30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682D8C" w:rsidRDefault="00682D8C" w:rsidP="00C65D30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682D8C" w:rsidRDefault="00682D8C" w:rsidP="00C65D30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682D8C" w:rsidRDefault="00682D8C" w:rsidP="00C65D30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682D8C" w:rsidRDefault="00682D8C" w:rsidP="00C65D30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682D8C" w:rsidRDefault="00682D8C" w:rsidP="00C65D30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682D8C" w:rsidRDefault="00682D8C" w:rsidP="00C65D30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682D8C" w:rsidRDefault="00682D8C" w:rsidP="00C65D30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682D8C" w:rsidRDefault="00682D8C" w:rsidP="00C65D30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682D8C" w:rsidRDefault="00682D8C" w:rsidP="00C65D30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682D8C" w:rsidRDefault="00682D8C" w:rsidP="00C65D30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682D8C" w:rsidRDefault="00682D8C" w:rsidP="00C65D30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682D8C" w:rsidRDefault="00682D8C" w:rsidP="00C65D30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682D8C" w:rsidRDefault="00682D8C" w:rsidP="00C65D30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682D8C" w:rsidRDefault="00682D8C" w:rsidP="00C65D30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682D8C" w:rsidRDefault="00682D8C" w:rsidP="00C65D30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682D8C" w:rsidRDefault="00682D8C" w:rsidP="00C65D30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682D8C" w:rsidRDefault="00682D8C" w:rsidP="00C65D30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682D8C" w:rsidRDefault="00682D8C" w:rsidP="00C65D30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682D8C" w:rsidRDefault="00682D8C" w:rsidP="00C65D30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682D8C" w:rsidRDefault="00682D8C" w:rsidP="00C65D30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682D8C" w:rsidRDefault="00682D8C" w:rsidP="00C65D30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682D8C" w:rsidRDefault="00682D8C" w:rsidP="00C65D30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682D8C" w:rsidRDefault="00682D8C" w:rsidP="00C65D30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682D8C" w:rsidRDefault="00682D8C" w:rsidP="00C65D30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682D8C" w:rsidRDefault="00682D8C" w:rsidP="00C65D30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682D8C" w:rsidRDefault="00682D8C" w:rsidP="00C65D30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682D8C" w:rsidRDefault="00682D8C" w:rsidP="00C65D30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682D8C" w:rsidRDefault="00682D8C" w:rsidP="00C65D30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682D8C" w:rsidRDefault="00682D8C" w:rsidP="00C65D30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682D8C" w:rsidRDefault="00682D8C" w:rsidP="00C65D30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682D8C" w:rsidRDefault="00682D8C" w:rsidP="00C65D30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682D8C" w:rsidRDefault="00682D8C" w:rsidP="00C65D30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682D8C" w:rsidRDefault="00682D8C" w:rsidP="00C65D30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682D8C" w:rsidRDefault="00682D8C" w:rsidP="00C65D30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682D8C" w:rsidRDefault="00682D8C" w:rsidP="00C65D30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682D8C" w:rsidRDefault="00682D8C" w:rsidP="00C65D30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682D8C" w:rsidRDefault="00682D8C" w:rsidP="00C65D30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682D8C" w:rsidRDefault="00682D8C" w:rsidP="00C65D30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682D8C" w:rsidRDefault="00682D8C" w:rsidP="00C65D30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682D8C" w:rsidRDefault="00682D8C" w:rsidP="00C65D30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682D8C" w:rsidRDefault="00682D8C" w:rsidP="00C65D30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682D8C" w:rsidRDefault="00682D8C" w:rsidP="00C65D30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682D8C" w:rsidRDefault="00682D8C" w:rsidP="00C65D30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682D8C" w:rsidRPr="0003727F" w:rsidRDefault="00682D8C" w:rsidP="00C65D30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03727F">
        <w:rPr>
          <w:rFonts w:ascii="Times New Roman" w:hAnsi="Times New Roman"/>
          <w:b/>
          <w:sz w:val="28"/>
          <w:szCs w:val="28"/>
        </w:rPr>
        <w:t>СОВЕТ ДЕПУТАТОВ</w:t>
      </w:r>
    </w:p>
    <w:p w:rsidR="00682D8C" w:rsidRPr="0003727F" w:rsidRDefault="00682D8C" w:rsidP="00C65D30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ПУШКИНСКОГО СЕЛЬСКОГО ПОСЕЛЕНИЯ </w:t>
      </w:r>
    </w:p>
    <w:p w:rsidR="00682D8C" w:rsidRPr="0003727F" w:rsidRDefault="00682D8C" w:rsidP="00C65D30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03727F">
        <w:rPr>
          <w:rFonts w:ascii="Times New Roman" w:hAnsi="Times New Roman"/>
          <w:b/>
          <w:sz w:val="28"/>
          <w:szCs w:val="28"/>
        </w:rPr>
        <w:t>РОМОДАНОВСКОГО МУНИЦИПАЛЬНОГО РАЙОНА</w:t>
      </w:r>
    </w:p>
    <w:p w:rsidR="00682D8C" w:rsidRPr="0003727F" w:rsidRDefault="00682D8C" w:rsidP="00C65D30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03727F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682D8C" w:rsidRPr="0003727F" w:rsidRDefault="00682D8C" w:rsidP="00C65D30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682D8C" w:rsidRPr="00C65D30" w:rsidRDefault="00682D8C" w:rsidP="00C65D30">
      <w:pPr>
        <w:pStyle w:val="NoSpacing"/>
        <w:jc w:val="center"/>
        <w:rPr>
          <w:rFonts w:ascii="Times New Roman" w:hAnsi="Times New Roman"/>
          <w:b/>
          <w:sz w:val="40"/>
          <w:szCs w:val="40"/>
        </w:rPr>
      </w:pPr>
      <w:r w:rsidRPr="00C65D30">
        <w:rPr>
          <w:rFonts w:ascii="Times New Roman" w:hAnsi="Times New Roman"/>
          <w:b/>
          <w:sz w:val="40"/>
          <w:szCs w:val="40"/>
        </w:rPr>
        <w:t>РЕШЕНИЕ</w:t>
      </w:r>
    </w:p>
    <w:p w:rsidR="00682D8C" w:rsidRPr="0003727F" w:rsidRDefault="00682D8C" w:rsidP="00C65D30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>
        <w:rPr>
          <w:noProof/>
          <w:lang w:eastAsia="ru-RU"/>
        </w:rPr>
        <w:pict>
          <v:shape id="_x0000_s1027" type="#_x0000_t32" style="position:absolute;left:0;text-align:left;margin-left:-1.2pt;margin-top:9.15pt;width:471.6pt;height:.75pt;flip:y;z-index:251657216" o:connectortype="straight" strokeweight="1.5pt"/>
        </w:pict>
      </w:r>
    </w:p>
    <w:p w:rsidR="00682D8C" w:rsidRDefault="00682D8C" w:rsidP="00C65D30">
      <w:pPr>
        <w:pStyle w:val="NoSpacing"/>
        <w:rPr>
          <w:rFonts w:ascii="Times New Roman" w:hAnsi="Times New Roman"/>
          <w:sz w:val="28"/>
          <w:szCs w:val="28"/>
        </w:rPr>
      </w:pPr>
    </w:p>
    <w:p w:rsidR="00682D8C" w:rsidRPr="0003727F" w:rsidRDefault="00682D8C" w:rsidP="00C65D30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« 26</w:t>
      </w:r>
      <w:r w:rsidRPr="0003727F">
        <w:rPr>
          <w:rFonts w:ascii="Times New Roman" w:hAnsi="Times New Roman"/>
          <w:sz w:val="28"/>
          <w:szCs w:val="28"/>
        </w:rPr>
        <w:t xml:space="preserve"> »</w:t>
      </w:r>
      <w:r>
        <w:rPr>
          <w:rFonts w:ascii="Times New Roman" w:hAnsi="Times New Roman"/>
          <w:sz w:val="28"/>
          <w:szCs w:val="28"/>
        </w:rPr>
        <w:t>декабря</w:t>
      </w:r>
      <w:r w:rsidRPr="0003727F">
        <w:rPr>
          <w:rFonts w:ascii="Times New Roman" w:hAnsi="Times New Roman"/>
          <w:sz w:val="28"/>
          <w:szCs w:val="28"/>
        </w:rPr>
        <w:t xml:space="preserve">  </w:t>
      </w:r>
      <w:smartTag w:uri="urn:schemas-microsoft-com:office:smarttags" w:element="metricconverter">
        <w:smartTagPr>
          <w:attr w:name="ProductID" w:val="2020 г"/>
        </w:smartTagPr>
        <w:r w:rsidRPr="0003727F">
          <w:rPr>
            <w:rFonts w:ascii="Times New Roman" w:hAnsi="Times New Roman"/>
            <w:sz w:val="28"/>
            <w:szCs w:val="28"/>
          </w:rPr>
          <w:t>20</w:t>
        </w:r>
        <w:r>
          <w:rPr>
            <w:rFonts w:ascii="Times New Roman" w:hAnsi="Times New Roman"/>
            <w:sz w:val="28"/>
            <w:szCs w:val="28"/>
          </w:rPr>
          <w:t>20</w:t>
        </w:r>
        <w:r w:rsidRPr="0003727F">
          <w:rPr>
            <w:rFonts w:ascii="Times New Roman" w:hAnsi="Times New Roman"/>
            <w:sz w:val="28"/>
            <w:szCs w:val="28"/>
          </w:rPr>
          <w:t xml:space="preserve"> г</w:t>
        </w:r>
      </w:smartTag>
      <w:r w:rsidRPr="0003727F">
        <w:rPr>
          <w:rFonts w:ascii="Times New Roman" w:hAnsi="Times New Roman"/>
          <w:sz w:val="28"/>
          <w:szCs w:val="28"/>
        </w:rPr>
        <w:t xml:space="preserve">.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№  3</w:t>
      </w:r>
    </w:p>
    <w:p w:rsidR="00682D8C" w:rsidRDefault="00682D8C" w:rsidP="00C65D30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682D8C" w:rsidRDefault="00682D8C" w:rsidP="00C65D30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682D8C" w:rsidRPr="0003727F" w:rsidRDefault="00682D8C" w:rsidP="00C65D30">
      <w:pPr>
        <w:pStyle w:val="NoSpacing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с.Пушкино</w:t>
      </w:r>
    </w:p>
    <w:p w:rsidR="00682D8C" w:rsidRDefault="00682D8C" w:rsidP="009E3248">
      <w:pPr>
        <w:pStyle w:val="NoSpacing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682D8C" w:rsidRDefault="00682D8C" w:rsidP="009E3248">
      <w:pPr>
        <w:pStyle w:val="NoSpacing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682D8C" w:rsidRDefault="00682D8C" w:rsidP="009E3248">
      <w:pPr>
        <w:pStyle w:val="NoSpacing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B72D56">
        <w:rPr>
          <w:rFonts w:ascii="Times New Roman" w:hAnsi="Times New Roman"/>
          <w:b/>
          <w:sz w:val="28"/>
          <w:szCs w:val="28"/>
          <w:lang w:eastAsia="ru-RU"/>
        </w:rPr>
        <w:t>О заключении соглашений</w:t>
      </w:r>
    </w:p>
    <w:p w:rsidR="00682D8C" w:rsidRDefault="00682D8C" w:rsidP="009E3248">
      <w:pPr>
        <w:pStyle w:val="NoSpacing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72D56">
        <w:rPr>
          <w:rFonts w:ascii="Times New Roman" w:hAnsi="Times New Roman"/>
          <w:b/>
          <w:sz w:val="28"/>
          <w:szCs w:val="28"/>
          <w:lang w:eastAsia="ru-RU"/>
        </w:rPr>
        <w:t xml:space="preserve"> о передаче полномочий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по</w:t>
      </w:r>
    </w:p>
    <w:p w:rsidR="00682D8C" w:rsidRDefault="00682D8C" w:rsidP="009E3248">
      <w:pPr>
        <w:pStyle w:val="NoSpacing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B72D56">
        <w:rPr>
          <w:rFonts w:ascii="Times New Roman" w:hAnsi="Times New Roman"/>
          <w:b/>
          <w:sz w:val="28"/>
          <w:szCs w:val="28"/>
          <w:lang w:eastAsia="ru-RU"/>
        </w:rPr>
        <w:t>осуществлению внутреннего</w:t>
      </w:r>
    </w:p>
    <w:p w:rsidR="00682D8C" w:rsidRDefault="00682D8C" w:rsidP="009E3248">
      <w:pPr>
        <w:pStyle w:val="NoSpacing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72D56">
        <w:rPr>
          <w:rFonts w:ascii="Times New Roman" w:hAnsi="Times New Roman"/>
          <w:b/>
          <w:sz w:val="28"/>
          <w:szCs w:val="28"/>
          <w:lang w:eastAsia="ru-RU"/>
        </w:rPr>
        <w:t xml:space="preserve"> муни</w:t>
      </w:r>
      <w:r>
        <w:rPr>
          <w:rFonts w:ascii="Times New Roman" w:hAnsi="Times New Roman"/>
          <w:b/>
          <w:sz w:val="28"/>
          <w:szCs w:val="28"/>
          <w:lang w:eastAsia="ru-RU"/>
        </w:rPr>
        <w:t>ципального финансового контроля</w:t>
      </w:r>
    </w:p>
    <w:p w:rsidR="00682D8C" w:rsidRPr="00B72D56" w:rsidRDefault="00682D8C" w:rsidP="009E3248">
      <w:pPr>
        <w:pStyle w:val="NoSpacing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682D8C" w:rsidRPr="001819B1" w:rsidRDefault="00682D8C" w:rsidP="009E3248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19B1">
        <w:rPr>
          <w:rFonts w:ascii="Times New Roman" w:hAnsi="Times New Roman"/>
          <w:sz w:val="28"/>
          <w:szCs w:val="28"/>
          <w:lang w:eastAsia="ru-RU"/>
        </w:rPr>
        <w:t>В соответствии с частью 4 статьи 15 Федерального закона от 06.10.2003 г. № 131-ФЗ «Об общих принципах и организации местного самоуправления в Российской Федерации», Совет  депутатов</w:t>
      </w:r>
      <w:r w:rsidRPr="00F0274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Пушкинского</w:t>
      </w:r>
      <w:r w:rsidRPr="00D63574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сельского</w:t>
      </w:r>
      <w:r w:rsidRPr="001819B1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поселения Ромодановского муниципального </w:t>
      </w:r>
      <w:r w:rsidRPr="001819B1">
        <w:rPr>
          <w:rFonts w:ascii="Times New Roman" w:hAnsi="Times New Roman"/>
          <w:sz w:val="28"/>
          <w:szCs w:val="28"/>
          <w:lang w:eastAsia="ru-RU"/>
        </w:rPr>
        <w:t>района решил:</w:t>
      </w:r>
    </w:p>
    <w:p w:rsidR="00682D8C" w:rsidRDefault="00682D8C" w:rsidP="009E3248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82D8C" w:rsidRPr="001819B1" w:rsidRDefault="00682D8C" w:rsidP="009E3248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 Передать</w:t>
      </w:r>
      <w:r w:rsidRPr="001819B1">
        <w:rPr>
          <w:rFonts w:ascii="Times New Roman" w:hAnsi="Times New Roman"/>
          <w:sz w:val="28"/>
          <w:szCs w:val="28"/>
          <w:lang w:eastAsia="ru-RU"/>
        </w:rPr>
        <w:t xml:space="preserve"> сроком до 31.12.20</w:t>
      </w:r>
      <w:r>
        <w:rPr>
          <w:rFonts w:ascii="Times New Roman" w:hAnsi="Times New Roman"/>
          <w:sz w:val="28"/>
          <w:szCs w:val="28"/>
          <w:lang w:eastAsia="ru-RU"/>
        </w:rPr>
        <w:t>25</w:t>
      </w:r>
      <w:r w:rsidRPr="001819B1">
        <w:rPr>
          <w:rFonts w:ascii="Times New Roman" w:hAnsi="Times New Roman"/>
          <w:sz w:val="28"/>
          <w:szCs w:val="28"/>
          <w:lang w:eastAsia="ru-RU"/>
        </w:rPr>
        <w:t xml:space="preserve"> года от</w:t>
      </w:r>
      <w:r w:rsidRPr="00F0274B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Пушкинского сельского поселения</w:t>
      </w:r>
      <w:r w:rsidRPr="001819B1">
        <w:rPr>
          <w:rFonts w:ascii="Times New Roman" w:hAnsi="Times New Roman"/>
          <w:sz w:val="28"/>
          <w:szCs w:val="28"/>
          <w:lang w:eastAsia="ru-RU"/>
        </w:rPr>
        <w:t xml:space="preserve"> полномочия </w:t>
      </w:r>
      <w:r>
        <w:rPr>
          <w:rFonts w:ascii="Times New Roman" w:hAnsi="Times New Roman"/>
          <w:sz w:val="28"/>
          <w:szCs w:val="28"/>
          <w:lang w:eastAsia="ru-RU"/>
        </w:rPr>
        <w:t>по осуществлению внутреннего муниципального финансового контроля.</w:t>
      </w:r>
    </w:p>
    <w:p w:rsidR="00682D8C" w:rsidRPr="001819B1" w:rsidRDefault="00682D8C" w:rsidP="009E3248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19B1">
        <w:rPr>
          <w:rFonts w:ascii="Times New Roman" w:hAnsi="Times New Roman"/>
          <w:sz w:val="28"/>
          <w:szCs w:val="28"/>
          <w:lang w:eastAsia="ru-RU"/>
        </w:rPr>
        <w:t>2.Администрации</w:t>
      </w:r>
      <w:r>
        <w:rPr>
          <w:rFonts w:ascii="Times New Roman" w:hAnsi="Times New Roman"/>
          <w:sz w:val="28"/>
          <w:szCs w:val="28"/>
          <w:lang w:eastAsia="ru-RU"/>
        </w:rPr>
        <w:t xml:space="preserve"> Пушкинского сельского </w:t>
      </w:r>
      <w:r w:rsidRPr="001819B1">
        <w:rPr>
          <w:rFonts w:ascii="Times New Roman" w:hAnsi="Times New Roman"/>
          <w:sz w:val="28"/>
          <w:szCs w:val="28"/>
          <w:lang w:eastAsia="ru-RU"/>
        </w:rPr>
        <w:t> </w:t>
      </w:r>
      <w:r>
        <w:rPr>
          <w:rFonts w:ascii="Times New Roman" w:hAnsi="Times New Roman"/>
          <w:sz w:val="28"/>
          <w:szCs w:val="28"/>
          <w:lang w:eastAsia="ru-RU"/>
        </w:rPr>
        <w:t>поселения</w:t>
      </w:r>
      <w:r w:rsidRPr="001819B1">
        <w:rPr>
          <w:rFonts w:ascii="Times New Roman" w:hAnsi="Times New Roman"/>
          <w:sz w:val="28"/>
          <w:szCs w:val="28"/>
          <w:lang w:eastAsia="ru-RU"/>
        </w:rPr>
        <w:t> заключить соглашения о передаче полномочий по осуществлению внутреннего муниципального финансового контроля.</w:t>
      </w:r>
    </w:p>
    <w:p w:rsidR="00682D8C" w:rsidRPr="001819B1" w:rsidRDefault="00682D8C" w:rsidP="009E3248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19B1">
        <w:rPr>
          <w:rFonts w:ascii="Times New Roman" w:hAnsi="Times New Roman"/>
          <w:sz w:val="28"/>
          <w:szCs w:val="28"/>
          <w:lang w:eastAsia="ru-RU"/>
        </w:rPr>
        <w:t>3.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1819B1">
        <w:rPr>
          <w:rFonts w:ascii="Times New Roman" w:hAnsi="Times New Roman"/>
          <w:sz w:val="28"/>
          <w:szCs w:val="28"/>
          <w:lang w:eastAsia="ru-RU"/>
        </w:rPr>
        <w:t>Утвердить проект соглашения о передаче полномочий по осуществлению внутреннего муниципального финансового контроля. (Прилагается.)</w:t>
      </w:r>
    </w:p>
    <w:p w:rsidR="00682D8C" w:rsidRPr="001819B1" w:rsidRDefault="00682D8C" w:rsidP="009E3248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19B1">
        <w:rPr>
          <w:rFonts w:ascii="Times New Roman" w:hAnsi="Times New Roman"/>
          <w:sz w:val="28"/>
          <w:szCs w:val="28"/>
          <w:lang w:eastAsia="ru-RU"/>
        </w:rPr>
        <w:t>4. Опубликовать </w:t>
      </w:r>
      <w:r>
        <w:rPr>
          <w:rFonts w:ascii="Times New Roman" w:hAnsi="Times New Roman"/>
          <w:sz w:val="28"/>
          <w:szCs w:val="28"/>
          <w:lang w:eastAsia="ru-RU"/>
        </w:rPr>
        <w:t>данное решение на сайте Администрации</w:t>
      </w:r>
      <w:r w:rsidRPr="00F0274B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Пушкинского сельского поселения.</w:t>
      </w:r>
    </w:p>
    <w:p w:rsidR="00682D8C" w:rsidRDefault="00682D8C" w:rsidP="009E3248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19B1">
        <w:rPr>
          <w:rFonts w:ascii="Times New Roman" w:hAnsi="Times New Roman"/>
          <w:sz w:val="28"/>
          <w:szCs w:val="28"/>
          <w:lang w:eastAsia="ru-RU"/>
        </w:rPr>
        <w:t>5. Настоящее решение вступает в силу с момента его подписания и распространяется на правоотношения, возникшие с 01.0</w:t>
      </w:r>
      <w:r>
        <w:rPr>
          <w:rFonts w:ascii="Times New Roman" w:hAnsi="Times New Roman"/>
          <w:sz w:val="28"/>
          <w:szCs w:val="28"/>
          <w:lang w:eastAsia="ru-RU"/>
        </w:rPr>
        <w:t>1</w:t>
      </w:r>
      <w:r w:rsidRPr="001819B1">
        <w:rPr>
          <w:rFonts w:ascii="Times New Roman" w:hAnsi="Times New Roman"/>
          <w:sz w:val="28"/>
          <w:szCs w:val="28"/>
          <w:lang w:eastAsia="ru-RU"/>
        </w:rPr>
        <w:t>.20</w:t>
      </w:r>
      <w:bookmarkStart w:id="0" w:name="_GoBack"/>
      <w:bookmarkEnd w:id="0"/>
      <w:r>
        <w:rPr>
          <w:rFonts w:ascii="Times New Roman" w:hAnsi="Times New Roman"/>
          <w:sz w:val="28"/>
          <w:szCs w:val="28"/>
          <w:lang w:eastAsia="ru-RU"/>
        </w:rPr>
        <w:t>21</w:t>
      </w:r>
      <w:r w:rsidRPr="001819B1">
        <w:rPr>
          <w:rFonts w:ascii="Times New Roman" w:hAnsi="Times New Roman"/>
          <w:sz w:val="28"/>
          <w:szCs w:val="28"/>
          <w:lang w:eastAsia="ru-RU"/>
        </w:rPr>
        <w:t xml:space="preserve"> года.</w:t>
      </w:r>
    </w:p>
    <w:p w:rsidR="00682D8C" w:rsidRDefault="00682D8C" w:rsidP="009E3248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82D8C" w:rsidRPr="00AB55BB" w:rsidRDefault="00682D8C" w:rsidP="009E3248">
      <w:pPr>
        <w:pStyle w:val="NoSpacing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tbl>
      <w:tblPr>
        <w:tblW w:w="5000" w:type="pct"/>
        <w:tblInd w:w="-269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5847"/>
        <w:gridCol w:w="3538"/>
      </w:tblGrid>
      <w:tr w:rsidR="00682D8C" w:rsidRPr="00AB55BB" w:rsidTr="00ED5943">
        <w:tc>
          <w:tcPr>
            <w:tcW w:w="3115" w:type="pct"/>
            <w:shd w:val="clear" w:color="auto" w:fill="FFFFFF"/>
            <w:vAlign w:val="bottom"/>
          </w:tcPr>
          <w:p w:rsidR="00682D8C" w:rsidRPr="00AB55BB" w:rsidRDefault="00682D8C" w:rsidP="00F0274B">
            <w:pPr>
              <w:pStyle w:val="NoSpacing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AB55BB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Глава Пушкинского  </w:t>
            </w:r>
          </w:p>
          <w:p w:rsidR="00682D8C" w:rsidRPr="00AB55BB" w:rsidRDefault="00682D8C" w:rsidP="00F0274B">
            <w:pPr>
              <w:pStyle w:val="NoSpacing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AB55BB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сельского  поселения</w:t>
            </w:r>
          </w:p>
        </w:tc>
        <w:tc>
          <w:tcPr>
            <w:tcW w:w="1885" w:type="pct"/>
            <w:shd w:val="clear" w:color="auto" w:fill="FFFFFF"/>
            <w:vAlign w:val="bottom"/>
          </w:tcPr>
          <w:p w:rsidR="00682D8C" w:rsidRPr="00AB55BB" w:rsidRDefault="00682D8C" w:rsidP="00C65D30">
            <w:pPr>
              <w:pStyle w:val="NoSpacing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AB55BB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С.Н.Балденков</w:t>
            </w:r>
          </w:p>
        </w:tc>
      </w:tr>
    </w:tbl>
    <w:p w:rsidR="00682D8C" w:rsidRDefault="00682D8C" w:rsidP="00C65D30">
      <w:pPr>
        <w:pStyle w:val="NoSpacing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682D8C" w:rsidRDefault="00682D8C" w:rsidP="003B54CC">
      <w:pPr>
        <w:pStyle w:val="NoSpacing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682D8C" w:rsidRDefault="00682D8C" w:rsidP="003B54CC">
      <w:pPr>
        <w:pStyle w:val="NoSpacing"/>
        <w:jc w:val="center"/>
        <w:rPr>
          <w:rFonts w:ascii="Times New Roman" w:hAnsi="Times New Roman"/>
          <w:sz w:val="28"/>
          <w:szCs w:val="28"/>
          <w:lang w:eastAsia="ru-RU"/>
        </w:rPr>
      </w:pPr>
    </w:p>
    <w:sectPr w:rsidR="00682D8C" w:rsidSect="007722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2D8C" w:rsidRDefault="00682D8C" w:rsidP="00C65D30">
      <w:r>
        <w:separator/>
      </w:r>
    </w:p>
  </w:endnote>
  <w:endnote w:type="continuationSeparator" w:id="0">
    <w:p w:rsidR="00682D8C" w:rsidRDefault="00682D8C" w:rsidP="00C65D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2D8C" w:rsidRDefault="00682D8C" w:rsidP="00C65D30">
      <w:r>
        <w:separator/>
      </w:r>
    </w:p>
  </w:footnote>
  <w:footnote w:type="continuationSeparator" w:id="0">
    <w:p w:rsidR="00682D8C" w:rsidRDefault="00682D8C" w:rsidP="00C65D3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54CA3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6198"/>
    <w:rsid w:val="000243B3"/>
    <w:rsid w:val="0003727F"/>
    <w:rsid w:val="00040FE5"/>
    <w:rsid w:val="00054818"/>
    <w:rsid w:val="000625A6"/>
    <w:rsid w:val="000A0303"/>
    <w:rsid w:val="0013478B"/>
    <w:rsid w:val="001819B1"/>
    <w:rsid w:val="001B75B1"/>
    <w:rsid w:val="001C5199"/>
    <w:rsid w:val="001C7F55"/>
    <w:rsid w:val="002028BB"/>
    <w:rsid w:val="00210FAE"/>
    <w:rsid w:val="00225ECD"/>
    <w:rsid w:val="002405B8"/>
    <w:rsid w:val="00253383"/>
    <w:rsid w:val="002679FA"/>
    <w:rsid w:val="003605CA"/>
    <w:rsid w:val="003769D5"/>
    <w:rsid w:val="003939C3"/>
    <w:rsid w:val="003B1D32"/>
    <w:rsid w:val="003B54CC"/>
    <w:rsid w:val="003C21F1"/>
    <w:rsid w:val="003D048B"/>
    <w:rsid w:val="003E2AE7"/>
    <w:rsid w:val="0040114D"/>
    <w:rsid w:val="0040576E"/>
    <w:rsid w:val="00412F2A"/>
    <w:rsid w:val="004235CD"/>
    <w:rsid w:val="00446A93"/>
    <w:rsid w:val="00454AF9"/>
    <w:rsid w:val="0047375F"/>
    <w:rsid w:val="00477D47"/>
    <w:rsid w:val="004B613B"/>
    <w:rsid w:val="004F42EB"/>
    <w:rsid w:val="005151A8"/>
    <w:rsid w:val="00555D5E"/>
    <w:rsid w:val="0059616D"/>
    <w:rsid w:val="005B572C"/>
    <w:rsid w:val="005E0D1C"/>
    <w:rsid w:val="006152CD"/>
    <w:rsid w:val="00622434"/>
    <w:rsid w:val="00641AF4"/>
    <w:rsid w:val="00667C67"/>
    <w:rsid w:val="00682D8C"/>
    <w:rsid w:val="00696D26"/>
    <w:rsid w:val="00713013"/>
    <w:rsid w:val="00772208"/>
    <w:rsid w:val="007C2E1E"/>
    <w:rsid w:val="007D6ECA"/>
    <w:rsid w:val="007D75DC"/>
    <w:rsid w:val="008414D2"/>
    <w:rsid w:val="00883AC9"/>
    <w:rsid w:val="008D6715"/>
    <w:rsid w:val="00941238"/>
    <w:rsid w:val="0094543F"/>
    <w:rsid w:val="00991945"/>
    <w:rsid w:val="009B6198"/>
    <w:rsid w:val="009D4A57"/>
    <w:rsid w:val="009D4C5A"/>
    <w:rsid w:val="009E3248"/>
    <w:rsid w:val="00A31497"/>
    <w:rsid w:val="00A50625"/>
    <w:rsid w:val="00AB55BB"/>
    <w:rsid w:val="00AC1956"/>
    <w:rsid w:val="00AE3928"/>
    <w:rsid w:val="00B0741D"/>
    <w:rsid w:val="00B13BCF"/>
    <w:rsid w:val="00B46599"/>
    <w:rsid w:val="00B46FC9"/>
    <w:rsid w:val="00B72D56"/>
    <w:rsid w:val="00B85030"/>
    <w:rsid w:val="00B97AEC"/>
    <w:rsid w:val="00BB23F1"/>
    <w:rsid w:val="00BB41A5"/>
    <w:rsid w:val="00BC1D02"/>
    <w:rsid w:val="00BF51A6"/>
    <w:rsid w:val="00C5343E"/>
    <w:rsid w:val="00C65D30"/>
    <w:rsid w:val="00C66365"/>
    <w:rsid w:val="00C769B5"/>
    <w:rsid w:val="00CA0C35"/>
    <w:rsid w:val="00CD4A2F"/>
    <w:rsid w:val="00CF128C"/>
    <w:rsid w:val="00D63574"/>
    <w:rsid w:val="00D75026"/>
    <w:rsid w:val="00D830DA"/>
    <w:rsid w:val="00D90771"/>
    <w:rsid w:val="00DA543B"/>
    <w:rsid w:val="00DD45A5"/>
    <w:rsid w:val="00E912BF"/>
    <w:rsid w:val="00EA2495"/>
    <w:rsid w:val="00EC56BC"/>
    <w:rsid w:val="00ED5943"/>
    <w:rsid w:val="00EF4D7A"/>
    <w:rsid w:val="00F0274B"/>
    <w:rsid w:val="00F87437"/>
    <w:rsid w:val="00FC4E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75B1"/>
    <w:rPr>
      <w:rFonts w:ascii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40FE5"/>
    <w:pPr>
      <w:keepNext/>
      <w:jc w:val="both"/>
      <w:outlineLvl w:val="0"/>
    </w:pPr>
    <w:rPr>
      <w:rFonts w:eastAsia="Times New Roman"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40FE5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s3">
    <w:name w:val="s_3"/>
    <w:basedOn w:val="Normal"/>
    <w:uiPriority w:val="99"/>
    <w:rsid w:val="009B6198"/>
    <w:pPr>
      <w:spacing w:before="100" w:beforeAutospacing="1" w:after="100" w:afterAutospacing="1"/>
    </w:pPr>
    <w:rPr>
      <w:rFonts w:eastAsia="Times New Roman"/>
    </w:rPr>
  </w:style>
  <w:style w:type="character" w:styleId="Emphasis">
    <w:name w:val="Emphasis"/>
    <w:basedOn w:val="DefaultParagraphFont"/>
    <w:uiPriority w:val="99"/>
    <w:qFormat/>
    <w:rsid w:val="009B6198"/>
    <w:rPr>
      <w:rFonts w:cs="Times New Roman"/>
      <w:i/>
      <w:iCs/>
    </w:rPr>
  </w:style>
  <w:style w:type="paragraph" w:customStyle="1" w:styleId="s1">
    <w:name w:val="s_1"/>
    <w:basedOn w:val="Normal"/>
    <w:uiPriority w:val="99"/>
    <w:rsid w:val="009B6198"/>
    <w:pPr>
      <w:spacing w:before="100" w:beforeAutospacing="1" w:after="100" w:afterAutospacing="1"/>
    </w:pPr>
    <w:rPr>
      <w:rFonts w:eastAsia="Times New Roman"/>
    </w:rPr>
  </w:style>
  <w:style w:type="character" w:styleId="Hyperlink">
    <w:name w:val="Hyperlink"/>
    <w:basedOn w:val="DefaultParagraphFont"/>
    <w:uiPriority w:val="99"/>
    <w:semiHidden/>
    <w:rsid w:val="009B6198"/>
    <w:rPr>
      <w:rFonts w:cs="Times New Roman"/>
      <w:color w:val="0000FF"/>
      <w:u w:val="single"/>
    </w:rPr>
  </w:style>
  <w:style w:type="paragraph" w:customStyle="1" w:styleId="s16">
    <w:name w:val="s_16"/>
    <w:basedOn w:val="Normal"/>
    <w:uiPriority w:val="99"/>
    <w:rsid w:val="009B6198"/>
    <w:pPr>
      <w:spacing w:before="100" w:beforeAutospacing="1" w:after="100" w:afterAutospacing="1"/>
    </w:pPr>
    <w:rPr>
      <w:rFonts w:eastAsia="Times New Roman"/>
    </w:rPr>
  </w:style>
  <w:style w:type="paragraph" w:customStyle="1" w:styleId="empty">
    <w:name w:val="empty"/>
    <w:basedOn w:val="Normal"/>
    <w:uiPriority w:val="99"/>
    <w:rsid w:val="009B6198"/>
    <w:pPr>
      <w:spacing w:before="100" w:beforeAutospacing="1" w:after="100" w:afterAutospacing="1"/>
    </w:pPr>
    <w:rPr>
      <w:rFonts w:eastAsia="Times New Roman"/>
    </w:rPr>
  </w:style>
  <w:style w:type="paragraph" w:styleId="NoSpacing">
    <w:name w:val="No Spacing"/>
    <w:uiPriority w:val="99"/>
    <w:qFormat/>
    <w:rsid w:val="000243B3"/>
    <w:rPr>
      <w:lang w:eastAsia="en-US"/>
    </w:rPr>
  </w:style>
  <w:style w:type="paragraph" w:styleId="Header">
    <w:name w:val="header"/>
    <w:basedOn w:val="Normal"/>
    <w:link w:val="HeaderChar"/>
    <w:uiPriority w:val="99"/>
    <w:semiHidden/>
    <w:rsid w:val="00C65D30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65D30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semiHidden/>
    <w:rsid w:val="00C65D30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65D30"/>
    <w:rPr>
      <w:rFonts w:ascii="Times New Roman" w:hAnsi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rsid w:val="001B75B1"/>
    <w:pPr>
      <w:spacing w:before="100" w:beforeAutospacing="1" w:after="100" w:afterAutospacing="1"/>
    </w:pPr>
    <w:rPr>
      <w:rFonts w:eastAsia="Times New Roman"/>
    </w:rPr>
  </w:style>
  <w:style w:type="paragraph" w:customStyle="1" w:styleId="ConsPlusNormal">
    <w:name w:val="ConsPlusNormal"/>
    <w:uiPriority w:val="99"/>
    <w:rsid w:val="001B75B1"/>
    <w:pPr>
      <w:widowControl w:val="0"/>
      <w:autoSpaceDE w:val="0"/>
      <w:autoSpaceDN w:val="0"/>
    </w:pPr>
    <w:rPr>
      <w:rFonts w:eastAsia="Times New Roman" w:cs="Calibri"/>
      <w:szCs w:val="20"/>
    </w:rPr>
  </w:style>
  <w:style w:type="paragraph" w:styleId="ListParagraph">
    <w:name w:val="List Paragraph"/>
    <w:basedOn w:val="Normal"/>
    <w:uiPriority w:val="99"/>
    <w:qFormat/>
    <w:rsid w:val="001B75B1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4007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82</TotalTime>
  <Pages>6</Pages>
  <Words>961</Words>
  <Characters>5481</Characters>
  <Application>Microsoft Office Outlook</Application>
  <DocSecurity>0</DocSecurity>
  <Lines>0</Lines>
  <Paragraphs>0</Paragraphs>
  <ScaleCrop>false</ScaleCrop>
  <Company>Россельхозбанк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Дарькина И.В.</dc:creator>
  <cp:keywords/>
  <dc:description/>
  <cp:lastModifiedBy>Админ</cp:lastModifiedBy>
  <cp:revision>20</cp:revision>
  <cp:lastPrinted>2021-01-12T11:01:00Z</cp:lastPrinted>
  <dcterms:created xsi:type="dcterms:W3CDTF">2019-09-12T07:44:00Z</dcterms:created>
  <dcterms:modified xsi:type="dcterms:W3CDTF">2021-01-12T11:08:00Z</dcterms:modified>
</cp:coreProperties>
</file>