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B377A">
      <w:pPr>
        <w:spacing w:after="0" w:line="240" w:lineRule="auto"/>
        <w:jc w:val="right"/>
        <w:rPr>
          <w:rFonts w:ascii="Times New Roman" w:hAnsi="Times New Roman" w:cs="Times New Roman"/>
          <w:sz w:val="26"/>
          <w:szCs w:val="26"/>
        </w:rPr>
      </w:pPr>
      <w:r w:rsidRPr="00CE123F">
        <w:rPr>
          <w:rFonts w:ascii="Times New Roman" w:hAnsi="Times New Roman" w:cs="Times New Roman"/>
          <w:sz w:val="26"/>
          <w:szCs w:val="26"/>
        </w:rPr>
        <w:t>Принят решением Совета депутатов</w:t>
      </w:r>
    </w:p>
    <w:p w:rsidR="00BB377A" w:rsidRPr="00CE123F" w:rsidRDefault="00BB377A" w:rsidP="00BB377A">
      <w:pPr>
        <w:spacing w:after="0" w:line="240" w:lineRule="auto"/>
        <w:jc w:val="right"/>
        <w:rPr>
          <w:rFonts w:ascii="Times New Roman" w:hAnsi="Times New Roman" w:cs="Times New Roman"/>
          <w:sz w:val="26"/>
          <w:szCs w:val="26"/>
        </w:rPr>
      </w:pPr>
      <w:r w:rsidRPr="00CE123F">
        <w:rPr>
          <w:rFonts w:ascii="Times New Roman" w:hAnsi="Times New Roman" w:cs="Times New Roman"/>
          <w:sz w:val="26"/>
          <w:szCs w:val="26"/>
        </w:rPr>
        <w:t>Пятинского сельского поселения</w:t>
      </w:r>
    </w:p>
    <w:p w:rsidR="00BB377A" w:rsidRPr="00CE123F" w:rsidRDefault="00BB377A" w:rsidP="00BB377A">
      <w:pPr>
        <w:spacing w:after="0" w:line="240" w:lineRule="auto"/>
        <w:jc w:val="right"/>
        <w:rPr>
          <w:rFonts w:ascii="Times New Roman" w:hAnsi="Times New Roman" w:cs="Times New Roman"/>
          <w:sz w:val="26"/>
          <w:szCs w:val="26"/>
        </w:rPr>
      </w:pPr>
      <w:r w:rsidRPr="00CE123F">
        <w:rPr>
          <w:rFonts w:ascii="Times New Roman" w:hAnsi="Times New Roman" w:cs="Times New Roman"/>
          <w:sz w:val="26"/>
          <w:szCs w:val="26"/>
        </w:rPr>
        <w:t>Ромодановского муниципального района</w:t>
      </w:r>
    </w:p>
    <w:p w:rsidR="00BB377A" w:rsidRPr="00CE123F" w:rsidRDefault="00BB377A" w:rsidP="00BB377A">
      <w:pPr>
        <w:spacing w:after="0" w:line="240" w:lineRule="auto"/>
        <w:jc w:val="right"/>
        <w:rPr>
          <w:rFonts w:ascii="Times New Roman" w:hAnsi="Times New Roman" w:cs="Times New Roman"/>
          <w:sz w:val="26"/>
          <w:szCs w:val="26"/>
        </w:rPr>
      </w:pPr>
      <w:r w:rsidRPr="00CE123F">
        <w:rPr>
          <w:rFonts w:ascii="Times New Roman" w:hAnsi="Times New Roman" w:cs="Times New Roman"/>
          <w:sz w:val="26"/>
          <w:szCs w:val="26"/>
        </w:rPr>
        <w:t xml:space="preserve">Республики Мордовия </w:t>
      </w:r>
    </w:p>
    <w:p w:rsidR="00BB377A" w:rsidRPr="00CE123F" w:rsidRDefault="00BB377A" w:rsidP="00BB377A">
      <w:pPr>
        <w:spacing w:after="0" w:line="240" w:lineRule="auto"/>
        <w:jc w:val="right"/>
        <w:rPr>
          <w:rFonts w:ascii="Times New Roman" w:hAnsi="Times New Roman" w:cs="Times New Roman"/>
          <w:b/>
          <w:sz w:val="26"/>
          <w:szCs w:val="26"/>
        </w:rPr>
      </w:pPr>
      <w:r w:rsidRPr="00CE123F">
        <w:rPr>
          <w:rFonts w:ascii="Times New Roman" w:hAnsi="Times New Roman" w:cs="Times New Roman"/>
          <w:sz w:val="26"/>
          <w:szCs w:val="26"/>
        </w:rPr>
        <w:t>от «</w:t>
      </w:r>
      <w:r w:rsidR="00FB4664">
        <w:rPr>
          <w:rFonts w:ascii="Times New Roman" w:hAnsi="Times New Roman" w:cs="Times New Roman"/>
          <w:sz w:val="26"/>
          <w:szCs w:val="26"/>
        </w:rPr>
        <w:t>9</w:t>
      </w:r>
      <w:r w:rsidRPr="00CE123F">
        <w:rPr>
          <w:rFonts w:ascii="Times New Roman" w:hAnsi="Times New Roman" w:cs="Times New Roman"/>
          <w:sz w:val="26"/>
          <w:szCs w:val="26"/>
        </w:rPr>
        <w:t xml:space="preserve">» </w:t>
      </w:r>
      <w:r w:rsidR="00FB4664">
        <w:rPr>
          <w:rFonts w:ascii="Times New Roman" w:hAnsi="Times New Roman" w:cs="Times New Roman"/>
          <w:sz w:val="26"/>
          <w:szCs w:val="26"/>
        </w:rPr>
        <w:t>ноября</w:t>
      </w:r>
      <w:r w:rsidRPr="00CE123F">
        <w:rPr>
          <w:rFonts w:ascii="Times New Roman" w:hAnsi="Times New Roman" w:cs="Times New Roman"/>
          <w:sz w:val="26"/>
          <w:szCs w:val="26"/>
        </w:rPr>
        <w:t xml:space="preserve"> 2020 г. № </w:t>
      </w:r>
      <w:r w:rsidR="00FB4664">
        <w:rPr>
          <w:rFonts w:ascii="Times New Roman" w:hAnsi="Times New Roman" w:cs="Times New Roman"/>
          <w:sz w:val="26"/>
          <w:szCs w:val="26"/>
        </w:rPr>
        <w:t>18</w:t>
      </w:r>
    </w:p>
    <w:p w:rsidR="00BB377A" w:rsidRPr="00CE123F" w:rsidRDefault="00BB377A" w:rsidP="00BB377A">
      <w:pPr>
        <w:ind w:firstLine="567"/>
        <w:jc w:val="center"/>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spacing w:after="0" w:line="240" w:lineRule="auto"/>
        <w:ind w:firstLine="709"/>
        <w:jc w:val="center"/>
        <w:rPr>
          <w:rFonts w:ascii="Times New Roman" w:hAnsi="Times New Roman" w:cs="Times New Roman"/>
          <w:b/>
          <w:sz w:val="32"/>
          <w:szCs w:val="32"/>
        </w:rPr>
      </w:pPr>
      <w:r w:rsidRPr="00CE123F">
        <w:rPr>
          <w:rFonts w:ascii="Times New Roman" w:hAnsi="Times New Roman" w:cs="Times New Roman"/>
          <w:b/>
          <w:sz w:val="32"/>
          <w:szCs w:val="32"/>
        </w:rPr>
        <w:t>УСТАВ</w:t>
      </w:r>
    </w:p>
    <w:p w:rsidR="00BB377A" w:rsidRPr="00CE123F" w:rsidRDefault="00BB377A" w:rsidP="00BB377A">
      <w:pPr>
        <w:spacing w:after="0" w:line="240" w:lineRule="auto"/>
        <w:ind w:firstLine="709"/>
        <w:jc w:val="center"/>
        <w:rPr>
          <w:rFonts w:ascii="Times New Roman" w:hAnsi="Times New Roman" w:cs="Times New Roman"/>
          <w:b/>
          <w:sz w:val="32"/>
          <w:szCs w:val="32"/>
        </w:rPr>
      </w:pPr>
      <w:r w:rsidRPr="00CE123F">
        <w:rPr>
          <w:rFonts w:ascii="Times New Roman" w:hAnsi="Times New Roman" w:cs="Times New Roman"/>
          <w:b/>
          <w:sz w:val="32"/>
          <w:szCs w:val="32"/>
        </w:rPr>
        <w:t>Пятинского сельского поселения</w:t>
      </w:r>
    </w:p>
    <w:p w:rsidR="00BB377A" w:rsidRPr="00CE123F" w:rsidRDefault="00BB377A" w:rsidP="00BB377A">
      <w:pPr>
        <w:spacing w:after="0" w:line="240" w:lineRule="auto"/>
        <w:ind w:firstLine="709"/>
        <w:jc w:val="center"/>
        <w:rPr>
          <w:rFonts w:ascii="Times New Roman" w:hAnsi="Times New Roman" w:cs="Times New Roman"/>
          <w:b/>
          <w:sz w:val="32"/>
          <w:szCs w:val="32"/>
        </w:rPr>
      </w:pPr>
      <w:r w:rsidRPr="00CE123F">
        <w:rPr>
          <w:rFonts w:ascii="Times New Roman" w:hAnsi="Times New Roman" w:cs="Times New Roman"/>
          <w:b/>
          <w:sz w:val="32"/>
          <w:szCs w:val="32"/>
        </w:rPr>
        <w:t>Ромодановского муниципального района</w:t>
      </w:r>
    </w:p>
    <w:p w:rsidR="00BB377A" w:rsidRPr="00CE123F" w:rsidRDefault="00BB377A" w:rsidP="00BB377A">
      <w:pPr>
        <w:spacing w:after="0" w:line="240" w:lineRule="auto"/>
        <w:ind w:firstLine="709"/>
        <w:jc w:val="center"/>
        <w:rPr>
          <w:rFonts w:ascii="Times New Roman" w:hAnsi="Times New Roman" w:cs="Times New Roman"/>
          <w:b/>
          <w:sz w:val="26"/>
          <w:szCs w:val="26"/>
        </w:rPr>
      </w:pPr>
      <w:r w:rsidRPr="00CE123F">
        <w:rPr>
          <w:rFonts w:ascii="Times New Roman" w:hAnsi="Times New Roman" w:cs="Times New Roman"/>
          <w:b/>
          <w:sz w:val="32"/>
          <w:szCs w:val="32"/>
        </w:rPr>
        <w:t>Республики Мордовия</w:t>
      </w: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B377A">
      <w:pPr>
        <w:ind w:firstLine="567"/>
        <w:rPr>
          <w:rFonts w:ascii="Times New Roman" w:hAnsi="Times New Roman" w:cs="Times New Roman"/>
          <w:b/>
          <w:sz w:val="26"/>
          <w:szCs w:val="26"/>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B377A" w:rsidRPr="00CE123F" w:rsidRDefault="00BB377A" w:rsidP="00B625D6">
      <w:pPr>
        <w:spacing w:after="0" w:line="240" w:lineRule="auto"/>
        <w:jc w:val="center"/>
        <w:rPr>
          <w:rFonts w:ascii="Times New Roman" w:eastAsia="Times New Roman" w:hAnsi="Times New Roman" w:cs="Times New Roman"/>
          <w:b/>
          <w:bCs/>
          <w:sz w:val="28"/>
          <w:szCs w:val="28"/>
          <w:lang w:eastAsia="ru-RU"/>
        </w:rPr>
      </w:pPr>
    </w:p>
    <w:p w:rsidR="00B625D6" w:rsidRPr="00CE123F" w:rsidRDefault="00B625D6" w:rsidP="009451BD">
      <w:pPr>
        <w:tabs>
          <w:tab w:val="left" w:pos="6525"/>
        </w:tabs>
        <w:spacing w:after="0" w:line="240" w:lineRule="auto"/>
        <w:rPr>
          <w:rFonts w:ascii="Times New Roman" w:eastAsia="Times New Roman" w:hAnsi="Times New Roman" w:cs="Times New Roman"/>
          <w:sz w:val="28"/>
          <w:szCs w:val="28"/>
          <w:lang w:eastAsia="ru-RU"/>
        </w:rPr>
      </w:pPr>
    </w:p>
    <w:p w:rsidR="00B625D6" w:rsidRPr="00CE12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CE123F" w:rsidRDefault="0053683B" w:rsidP="009451BD">
      <w:pPr>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8"/>
          <w:szCs w:val="28"/>
          <w:lang w:eastAsia="ru-RU"/>
        </w:rPr>
        <w:lastRenderedPageBreak/>
        <w:t> </w:t>
      </w:r>
      <w:r w:rsidRPr="00CE123F">
        <w:rPr>
          <w:rFonts w:ascii="Times New Roman" w:eastAsia="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9451BD" w:rsidRPr="00CE123F">
        <w:rPr>
          <w:rFonts w:ascii="Times New Roman" w:eastAsia="Times New Roman" w:hAnsi="Times New Roman" w:cs="Times New Roman"/>
          <w:sz w:val="26"/>
          <w:szCs w:val="26"/>
          <w:lang w:eastAsia="ru-RU"/>
        </w:rPr>
        <w:t xml:space="preserve">Пятинского сельского поселения Ромодановского муниципального района </w:t>
      </w:r>
      <w:r w:rsidRPr="00CE123F">
        <w:rPr>
          <w:rFonts w:ascii="Times New Roman" w:eastAsia="Times New Roman" w:hAnsi="Times New Roman" w:cs="Times New Roman"/>
          <w:sz w:val="26"/>
          <w:szCs w:val="26"/>
          <w:lang w:eastAsia="ru-RU"/>
        </w:rPr>
        <w:t xml:space="preserve">Республики Мордовия. </w:t>
      </w:r>
    </w:p>
    <w:p w:rsidR="0053683B" w:rsidRPr="00CE123F"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ГЛАВА 1. Общие положения</w:t>
      </w:r>
    </w:p>
    <w:p w:rsidR="0053683B" w:rsidRPr="00CE123F"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xml:space="preserve">Статья 1. Статус </w:t>
      </w:r>
      <w:r w:rsidR="009451BD" w:rsidRPr="00CE123F">
        <w:rPr>
          <w:rFonts w:ascii="Times New Roman" w:eastAsia="Times New Roman" w:hAnsi="Times New Roman" w:cs="Times New Roman"/>
          <w:b/>
          <w:bCs/>
          <w:sz w:val="26"/>
          <w:szCs w:val="26"/>
          <w:lang w:eastAsia="ru-RU"/>
        </w:rPr>
        <w:t xml:space="preserve">Пятинского </w:t>
      </w:r>
      <w:r w:rsidRPr="00CE123F">
        <w:rPr>
          <w:rFonts w:ascii="Times New Roman" w:eastAsia="Times New Roman" w:hAnsi="Times New Roman" w:cs="Times New Roman"/>
          <w:b/>
          <w:bCs/>
          <w:sz w:val="26"/>
          <w:szCs w:val="26"/>
          <w:lang w:eastAsia="ru-RU"/>
        </w:rPr>
        <w:t>сельского поселения</w:t>
      </w:r>
    </w:p>
    <w:p w:rsidR="0053683B" w:rsidRPr="00CE123F" w:rsidRDefault="0053683B" w:rsidP="00FB4664">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1367B1" w:rsidRPr="00CE123F" w:rsidRDefault="009451BD" w:rsidP="00FB4664">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CE123F">
        <w:rPr>
          <w:rFonts w:ascii="Times New Roman" w:eastAsia="Times New Roman" w:hAnsi="Times New Roman" w:cs="Times New Roman"/>
          <w:sz w:val="26"/>
          <w:szCs w:val="26"/>
          <w:lang w:eastAsia="ru-RU"/>
        </w:rPr>
        <w:t xml:space="preserve">Пятинское сельское поселение </w:t>
      </w:r>
      <w:r w:rsidR="0053683B" w:rsidRPr="00CE123F">
        <w:rPr>
          <w:rFonts w:ascii="Times New Roman" w:eastAsia="Times New Roman" w:hAnsi="Times New Roman" w:cs="Times New Roman"/>
          <w:sz w:val="26"/>
          <w:szCs w:val="26"/>
          <w:lang w:eastAsia="ru-RU"/>
        </w:rPr>
        <w:t xml:space="preserve">является муниципальным образованием и входит в состав </w:t>
      </w:r>
      <w:r w:rsidRPr="00CE123F">
        <w:rPr>
          <w:rFonts w:ascii="Times New Roman" w:eastAsia="Times New Roman" w:hAnsi="Times New Roman" w:cs="Times New Roman"/>
          <w:sz w:val="26"/>
          <w:szCs w:val="26"/>
          <w:lang w:eastAsia="ru-RU"/>
        </w:rPr>
        <w:t xml:space="preserve">Ромодановского муниципального района </w:t>
      </w:r>
      <w:r w:rsidR="0053683B" w:rsidRPr="00CE123F">
        <w:rPr>
          <w:rFonts w:ascii="Times New Roman" w:eastAsia="Times New Roman" w:hAnsi="Times New Roman" w:cs="Times New Roman"/>
          <w:sz w:val="26"/>
          <w:szCs w:val="26"/>
          <w:lang w:eastAsia="ru-RU"/>
        </w:rPr>
        <w:t>Республики Мордовия.</w:t>
      </w:r>
    </w:p>
    <w:p w:rsidR="0053683B" w:rsidRPr="00CE123F" w:rsidRDefault="009451BD" w:rsidP="00FB4664">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CE123F">
        <w:rPr>
          <w:rFonts w:ascii="Times New Roman" w:eastAsia="Times New Roman" w:hAnsi="Times New Roman" w:cs="Times New Roman"/>
          <w:sz w:val="26"/>
          <w:szCs w:val="26"/>
          <w:lang w:eastAsia="ru-RU"/>
        </w:rPr>
        <w:t xml:space="preserve">Пятинское сельское поселение </w:t>
      </w:r>
      <w:r w:rsidR="0053683B" w:rsidRPr="00CE123F">
        <w:rPr>
          <w:rFonts w:ascii="Times New Roman" w:eastAsia="Times New Roman" w:hAnsi="Times New Roman" w:cs="Times New Roman"/>
          <w:sz w:val="26"/>
          <w:szCs w:val="26"/>
          <w:lang w:eastAsia="ru-RU"/>
        </w:rPr>
        <w:t xml:space="preserve">наделено </w:t>
      </w:r>
      <w:r w:rsidR="009A1953" w:rsidRPr="00CE123F">
        <w:rPr>
          <w:rFonts w:ascii="Times New Roman" w:eastAsia="Times New Roman" w:hAnsi="Times New Roman" w:cs="Times New Roman"/>
          <w:sz w:val="26"/>
          <w:szCs w:val="26"/>
          <w:lang w:eastAsia="ru-RU"/>
        </w:rPr>
        <w:t xml:space="preserve">Законом Республики Мордовия от </w:t>
      </w:r>
      <w:r w:rsidR="00FB4664" w:rsidRPr="00FB4664">
        <w:rPr>
          <w:rFonts w:ascii="Times New Roman" w:eastAsia="Times New Roman" w:hAnsi="Times New Roman" w:cs="Times New Roman"/>
          <w:sz w:val="26"/>
          <w:szCs w:val="26"/>
          <w:lang w:eastAsia="ru-RU"/>
        </w:rPr>
        <w:t xml:space="preserve">01.12.2004 </w:t>
      </w:r>
      <w:r w:rsidR="00FB4664">
        <w:rPr>
          <w:rFonts w:ascii="Times New Roman" w:eastAsia="Times New Roman" w:hAnsi="Times New Roman" w:cs="Times New Roman"/>
          <w:sz w:val="26"/>
          <w:szCs w:val="26"/>
          <w:lang w:eastAsia="ru-RU"/>
        </w:rPr>
        <w:t>№</w:t>
      </w:r>
      <w:r w:rsidR="00FB4664" w:rsidRPr="00FB4664">
        <w:rPr>
          <w:rFonts w:ascii="Times New Roman" w:eastAsia="Times New Roman" w:hAnsi="Times New Roman" w:cs="Times New Roman"/>
          <w:sz w:val="26"/>
          <w:szCs w:val="26"/>
          <w:lang w:eastAsia="ru-RU"/>
        </w:rPr>
        <w:t xml:space="preserve"> 99-З </w:t>
      </w:r>
      <w:r w:rsidR="00FB4664">
        <w:rPr>
          <w:rFonts w:ascii="Times New Roman" w:eastAsia="Times New Roman" w:hAnsi="Times New Roman" w:cs="Times New Roman"/>
          <w:sz w:val="26"/>
          <w:szCs w:val="26"/>
          <w:lang w:eastAsia="ru-RU"/>
        </w:rPr>
        <w:t>«</w:t>
      </w:r>
      <w:r w:rsidR="00FB4664" w:rsidRPr="00FB4664">
        <w:rPr>
          <w:rFonts w:ascii="Times New Roman" w:eastAsia="Times New Roman" w:hAnsi="Times New Roman" w:cs="Times New Roman"/>
          <w:sz w:val="26"/>
          <w:szCs w:val="26"/>
          <w:lang w:eastAsia="ru-RU"/>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sidR="009A1953" w:rsidRPr="00CE123F">
        <w:rPr>
          <w:rFonts w:ascii="Times New Roman" w:eastAsia="Times New Roman" w:hAnsi="Times New Roman" w:cs="Times New Roman"/>
          <w:sz w:val="26"/>
          <w:szCs w:val="26"/>
          <w:lang w:eastAsia="ru-RU"/>
        </w:rPr>
        <w:t>»</w:t>
      </w:r>
      <w:r w:rsidR="00841B91">
        <w:rPr>
          <w:rFonts w:ascii="Times New Roman" w:eastAsia="Times New Roman" w:hAnsi="Times New Roman" w:cs="Times New Roman"/>
          <w:sz w:val="26"/>
          <w:szCs w:val="26"/>
          <w:lang w:eastAsia="ru-RU"/>
        </w:rPr>
        <w:t xml:space="preserve"> </w:t>
      </w:r>
      <w:r w:rsidR="0053683B" w:rsidRPr="00CE123F">
        <w:rPr>
          <w:rFonts w:ascii="Times New Roman" w:eastAsia="Times New Roman" w:hAnsi="Times New Roman" w:cs="Times New Roman"/>
          <w:sz w:val="26"/>
          <w:szCs w:val="26"/>
          <w:lang w:eastAsia="ru-RU"/>
        </w:rPr>
        <w:t>статусом сельского поселения.</w:t>
      </w:r>
    </w:p>
    <w:p w:rsidR="0053683B" w:rsidRPr="00CE123F" w:rsidRDefault="0053683B" w:rsidP="00FB4664">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Полное официальное наименование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 xml:space="preserve">- </w:t>
      </w:r>
      <w:r w:rsidR="009451BD" w:rsidRPr="00CE123F">
        <w:rPr>
          <w:rFonts w:ascii="Times New Roman" w:eastAsia="Times New Roman" w:hAnsi="Times New Roman" w:cs="Times New Roman"/>
          <w:sz w:val="26"/>
          <w:szCs w:val="26"/>
          <w:lang w:eastAsia="ru-RU"/>
        </w:rPr>
        <w:t xml:space="preserve">Пятинское сельское поселение Ромодановского муниципального района </w:t>
      </w:r>
      <w:r w:rsidRPr="00CE123F">
        <w:rPr>
          <w:rFonts w:ascii="Times New Roman" w:eastAsia="Times New Roman" w:hAnsi="Times New Roman" w:cs="Times New Roman"/>
          <w:sz w:val="26"/>
          <w:szCs w:val="26"/>
          <w:lang w:eastAsia="ru-RU"/>
        </w:rPr>
        <w:t>Республики Мордовия.</w:t>
      </w:r>
    </w:p>
    <w:p w:rsidR="0053683B" w:rsidRPr="00CE123F" w:rsidRDefault="0053683B" w:rsidP="00FB4664">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607F6B" w:rsidRPr="00CE123F">
        <w:rPr>
          <w:rFonts w:ascii="Times New Roman" w:eastAsia="Times New Roman" w:hAnsi="Times New Roman" w:cs="Times New Roman"/>
          <w:sz w:val="26"/>
          <w:szCs w:val="26"/>
          <w:lang w:eastAsia="ru-RU"/>
        </w:rPr>
        <w:t>Пятинское сельское поселение</w:t>
      </w:r>
      <w:r w:rsidRPr="00CE123F">
        <w:rPr>
          <w:rFonts w:ascii="Times New Roman" w:eastAsia="Times New Roman" w:hAnsi="Times New Roman" w:cs="Times New Roman"/>
          <w:sz w:val="26"/>
          <w:szCs w:val="26"/>
          <w:lang w:eastAsia="ru-RU"/>
        </w:rPr>
        <w:t>.</w:t>
      </w:r>
    </w:p>
    <w:p w:rsidR="0053683B" w:rsidRPr="00CE123F" w:rsidRDefault="0053683B" w:rsidP="00FB4664">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w:t>
      </w:r>
    </w:p>
    <w:p w:rsidR="0053683B" w:rsidRPr="00CE123F" w:rsidRDefault="0053683B" w:rsidP="00FB4664">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xml:space="preserve">Статья 2. </w:t>
      </w:r>
      <w:r w:rsidR="00071303" w:rsidRPr="00CE123F">
        <w:rPr>
          <w:rFonts w:ascii="Times New Roman" w:eastAsia="Times New Roman" w:hAnsi="Times New Roman" w:cs="Times New Roman"/>
          <w:b/>
          <w:bCs/>
          <w:sz w:val="26"/>
          <w:szCs w:val="26"/>
          <w:lang w:eastAsia="ru-RU"/>
        </w:rPr>
        <w:t xml:space="preserve">Официальные символы </w:t>
      </w:r>
      <w:r w:rsidR="00607F6B" w:rsidRPr="00CE123F">
        <w:rPr>
          <w:rFonts w:ascii="Times New Roman" w:eastAsia="Times New Roman" w:hAnsi="Times New Roman" w:cs="Times New Roman"/>
          <w:b/>
          <w:bCs/>
          <w:sz w:val="26"/>
          <w:szCs w:val="26"/>
          <w:lang w:eastAsia="ru-RU"/>
        </w:rPr>
        <w:t>Пятинского сельского поселения</w:t>
      </w:r>
    </w:p>
    <w:p w:rsidR="0053683B" w:rsidRPr="00CE123F" w:rsidRDefault="0053683B" w:rsidP="00FB4664">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D87D18" w:rsidP="00FB4664">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Пятинское сельское поселение</w:t>
      </w:r>
      <w:r w:rsidR="0053683B" w:rsidRPr="00CE123F">
        <w:rPr>
          <w:rFonts w:ascii="Times New Roman" w:eastAsia="Times New Roman" w:hAnsi="Times New Roman" w:cs="Times New Roman"/>
          <w:sz w:val="26"/>
          <w:szCs w:val="26"/>
          <w:lang w:eastAsia="ru-RU"/>
        </w:rPr>
        <w:t xml:space="preserve">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CE12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Официальные символы</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подлежат государственной регистрации в порядке, установленном федеральным законодательством.</w:t>
      </w:r>
    </w:p>
    <w:p w:rsidR="0053683B" w:rsidRPr="00CE12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Официальные символы</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и порядок официального использования указанных символов устанавливаются решениями Совета депутатов</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Статья 3. Территория и границы</w:t>
      </w:r>
      <w:r w:rsidR="00841B91">
        <w:rPr>
          <w:rFonts w:ascii="Times New Roman" w:eastAsia="Times New Roman" w:hAnsi="Times New Roman" w:cs="Times New Roman"/>
          <w:b/>
          <w:bCs/>
          <w:sz w:val="26"/>
          <w:szCs w:val="26"/>
          <w:lang w:eastAsia="ru-RU"/>
        </w:rPr>
        <w:t xml:space="preserve"> </w:t>
      </w:r>
      <w:r w:rsidR="00607F6B" w:rsidRPr="00CE123F">
        <w:rPr>
          <w:rFonts w:ascii="Times New Roman" w:eastAsia="Times New Roman" w:hAnsi="Times New Roman" w:cs="Times New Roman"/>
          <w:b/>
          <w:bCs/>
          <w:sz w:val="26"/>
          <w:szCs w:val="26"/>
          <w:lang w:eastAsia="ru-RU"/>
        </w:rPr>
        <w:t>Пятинского сельского поселения</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w:t>
      </w:r>
    </w:p>
    <w:p w:rsidR="0053683B" w:rsidRPr="00CE12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Территорию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 xml:space="preserve">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 xml:space="preserve">, земли рекреационного назначения, земли для развития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w:t>
      </w:r>
    </w:p>
    <w:p w:rsidR="00F21FD9" w:rsidRPr="00CE123F" w:rsidRDefault="00FE3C46" w:rsidP="0042107A">
      <w:pPr>
        <w:pStyle w:val="formattext"/>
        <w:shd w:val="clear" w:color="auto" w:fill="FFFFFF"/>
        <w:spacing w:before="0" w:beforeAutospacing="0" w:after="0" w:afterAutospacing="0" w:line="315" w:lineRule="atLeast"/>
        <w:ind w:firstLine="708"/>
        <w:jc w:val="both"/>
        <w:textAlignment w:val="baseline"/>
        <w:rPr>
          <w:sz w:val="26"/>
          <w:szCs w:val="26"/>
        </w:rPr>
      </w:pPr>
      <w:r w:rsidRPr="00CE123F">
        <w:rPr>
          <w:sz w:val="26"/>
          <w:szCs w:val="26"/>
        </w:rPr>
        <w:t xml:space="preserve">Территория Пятинского сельского поселения занимает площадь </w:t>
      </w:r>
      <w:r w:rsidR="00B74BA8">
        <w:rPr>
          <w:sz w:val="26"/>
          <w:szCs w:val="26"/>
        </w:rPr>
        <w:t>75,93</w:t>
      </w:r>
      <w:bookmarkStart w:id="0" w:name="_GoBack"/>
      <w:bookmarkEnd w:id="0"/>
      <w:r w:rsidRPr="00CE123F">
        <w:rPr>
          <w:sz w:val="26"/>
          <w:szCs w:val="26"/>
        </w:rPr>
        <w:t xml:space="preserve"> квадратных километров. </w:t>
      </w:r>
      <w:r w:rsidR="007D76BA" w:rsidRPr="00CE123F">
        <w:rPr>
          <w:sz w:val="26"/>
          <w:szCs w:val="26"/>
        </w:rPr>
        <w:t xml:space="preserve">В </w:t>
      </w:r>
      <w:r w:rsidR="00F67FBD" w:rsidRPr="00CE123F">
        <w:rPr>
          <w:sz w:val="26"/>
          <w:szCs w:val="26"/>
        </w:rPr>
        <w:t>состав</w:t>
      </w:r>
      <w:r w:rsidR="00607F6B" w:rsidRPr="00CE123F">
        <w:rPr>
          <w:sz w:val="26"/>
          <w:szCs w:val="26"/>
        </w:rPr>
        <w:t xml:space="preserve"> Пятинского сельского поселения </w:t>
      </w:r>
      <w:r w:rsidR="00F67FBD" w:rsidRPr="00CE123F">
        <w:rPr>
          <w:sz w:val="26"/>
          <w:szCs w:val="26"/>
        </w:rPr>
        <w:t>входят</w:t>
      </w:r>
      <w:r w:rsidR="007D76BA" w:rsidRPr="00CE123F">
        <w:rPr>
          <w:sz w:val="26"/>
          <w:szCs w:val="26"/>
        </w:rPr>
        <w:t xml:space="preserve"> следующие населенные пункты:</w:t>
      </w:r>
      <w:r w:rsidR="00841B91">
        <w:rPr>
          <w:sz w:val="26"/>
          <w:szCs w:val="26"/>
        </w:rPr>
        <w:t xml:space="preserve"> </w:t>
      </w:r>
      <w:r w:rsidR="0042107A" w:rsidRPr="00CE123F">
        <w:rPr>
          <w:spacing w:val="2"/>
          <w:sz w:val="26"/>
          <w:szCs w:val="26"/>
        </w:rPr>
        <w:t>посёлок Садовский, село Малые Березники, село Пятина, посёлок Дмитриевка, посёлок Нагорный, деревня Лыковщина.</w:t>
      </w:r>
    </w:p>
    <w:p w:rsidR="0053683B" w:rsidRPr="00CE12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Границы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установлены Законом Республики Мордов</w:t>
      </w:r>
      <w:r w:rsidR="00F21FD9" w:rsidRPr="00CE123F">
        <w:rPr>
          <w:rFonts w:ascii="Times New Roman" w:eastAsia="Times New Roman" w:hAnsi="Times New Roman" w:cs="Times New Roman"/>
          <w:sz w:val="26"/>
          <w:szCs w:val="26"/>
          <w:lang w:eastAsia="ru-RU"/>
        </w:rPr>
        <w:t xml:space="preserve">ия от </w:t>
      </w:r>
      <w:r w:rsidR="00FB4664" w:rsidRPr="00FB4664">
        <w:rPr>
          <w:rFonts w:ascii="Times New Roman" w:eastAsia="Times New Roman" w:hAnsi="Times New Roman" w:cs="Times New Roman"/>
          <w:sz w:val="26"/>
          <w:szCs w:val="26"/>
          <w:lang w:eastAsia="ru-RU"/>
        </w:rPr>
        <w:t xml:space="preserve">01.12.2004 </w:t>
      </w:r>
      <w:r w:rsidR="00FB4664">
        <w:rPr>
          <w:rFonts w:ascii="Times New Roman" w:eastAsia="Times New Roman" w:hAnsi="Times New Roman" w:cs="Times New Roman"/>
          <w:sz w:val="26"/>
          <w:szCs w:val="26"/>
          <w:lang w:eastAsia="ru-RU"/>
        </w:rPr>
        <w:t>№</w:t>
      </w:r>
      <w:r w:rsidR="00FB4664" w:rsidRPr="00FB4664">
        <w:rPr>
          <w:rFonts w:ascii="Times New Roman" w:eastAsia="Times New Roman" w:hAnsi="Times New Roman" w:cs="Times New Roman"/>
          <w:sz w:val="26"/>
          <w:szCs w:val="26"/>
          <w:lang w:eastAsia="ru-RU"/>
        </w:rPr>
        <w:t xml:space="preserve"> 99-З </w:t>
      </w:r>
      <w:r w:rsidR="00FB4664">
        <w:rPr>
          <w:rFonts w:ascii="Times New Roman" w:eastAsia="Times New Roman" w:hAnsi="Times New Roman" w:cs="Times New Roman"/>
          <w:sz w:val="26"/>
          <w:szCs w:val="26"/>
          <w:lang w:eastAsia="ru-RU"/>
        </w:rPr>
        <w:t>«</w:t>
      </w:r>
      <w:r w:rsidR="00FB4664" w:rsidRPr="00FB4664">
        <w:rPr>
          <w:rFonts w:ascii="Times New Roman" w:eastAsia="Times New Roman" w:hAnsi="Times New Roman" w:cs="Times New Roman"/>
          <w:sz w:val="26"/>
          <w:szCs w:val="26"/>
          <w:lang w:eastAsia="ru-RU"/>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sidR="00FB4664" w:rsidRPr="00CE123F">
        <w:rPr>
          <w:rFonts w:ascii="Times New Roman" w:eastAsia="Times New Roman" w:hAnsi="Times New Roman" w:cs="Times New Roman"/>
          <w:sz w:val="26"/>
          <w:szCs w:val="26"/>
          <w:lang w:eastAsia="ru-RU"/>
        </w:rPr>
        <w:t>»</w:t>
      </w:r>
      <w:r w:rsidRPr="00CE123F">
        <w:rPr>
          <w:rFonts w:ascii="Times New Roman" w:eastAsia="Times New Roman" w:hAnsi="Times New Roman" w:cs="Times New Roman"/>
          <w:sz w:val="26"/>
          <w:szCs w:val="26"/>
          <w:lang w:eastAsia="ru-RU"/>
        </w:rPr>
        <w:t>.</w:t>
      </w:r>
    </w:p>
    <w:p w:rsidR="0053683B" w:rsidRPr="00CE12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Административным центром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 xml:space="preserve">является населенный пункт - </w:t>
      </w:r>
      <w:r w:rsidR="0042107A" w:rsidRPr="00CE123F">
        <w:rPr>
          <w:rFonts w:ascii="Times New Roman" w:eastAsia="Times New Roman" w:hAnsi="Times New Roman" w:cs="Times New Roman"/>
          <w:sz w:val="26"/>
          <w:szCs w:val="26"/>
          <w:lang w:eastAsia="ru-RU"/>
        </w:rPr>
        <w:t>посёлок Садовский.</w:t>
      </w:r>
    </w:p>
    <w:p w:rsidR="0053683B" w:rsidRPr="00CE123F" w:rsidRDefault="0053683B" w:rsidP="0042107A">
      <w:pPr>
        <w:tabs>
          <w:tab w:val="left" w:pos="3870"/>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lastRenderedPageBreak/>
        <w:t> </w:t>
      </w:r>
      <w:r w:rsidR="0042107A" w:rsidRPr="00CE123F">
        <w:rPr>
          <w:rFonts w:ascii="Times New Roman" w:eastAsia="Times New Roman" w:hAnsi="Times New Roman" w:cs="Times New Roman"/>
          <w:b/>
          <w:bCs/>
          <w:sz w:val="26"/>
          <w:szCs w:val="26"/>
          <w:lang w:eastAsia="ru-RU"/>
        </w:rPr>
        <w:tab/>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xml:space="preserve">Статья 4. Местное самоуправление в </w:t>
      </w:r>
      <w:r w:rsidR="0042107A" w:rsidRPr="00CE123F">
        <w:rPr>
          <w:rFonts w:ascii="Times New Roman" w:eastAsia="Times New Roman" w:hAnsi="Times New Roman" w:cs="Times New Roman"/>
          <w:b/>
          <w:bCs/>
          <w:sz w:val="26"/>
          <w:szCs w:val="26"/>
          <w:lang w:eastAsia="ru-RU"/>
        </w:rPr>
        <w:t>Пятинском сельском поселении</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Местное самоуправление на территории</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 xml:space="preserve">Пятинского сельского поселения </w:t>
      </w:r>
      <w:r w:rsidRPr="00CE123F">
        <w:rPr>
          <w:rFonts w:ascii="Times New Roman" w:eastAsia="Times New Roman" w:hAnsi="Times New Roman" w:cs="Times New Roman"/>
          <w:sz w:val="26"/>
          <w:szCs w:val="26"/>
          <w:lang w:eastAsia="ru-RU"/>
        </w:rPr>
        <w:t>-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 xml:space="preserve"> вопросов местного значения, исходя из интересов населения</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 xml:space="preserve"> с учетом исторических и иных местных традиций.</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w:t>
      </w:r>
      <w:r w:rsidR="00841B91">
        <w:rPr>
          <w:rFonts w:ascii="Times New Roman" w:eastAsia="Times New Roman" w:hAnsi="Times New Roman" w:cs="Times New Roman"/>
          <w:b/>
          <w:bCs/>
          <w:sz w:val="26"/>
          <w:szCs w:val="26"/>
          <w:lang w:eastAsia="ru-RU"/>
        </w:rPr>
        <w:t xml:space="preserve"> </w:t>
      </w:r>
      <w:r w:rsidR="00607F6B" w:rsidRPr="00CE123F">
        <w:rPr>
          <w:rFonts w:ascii="Times New Roman" w:eastAsia="Times New Roman" w:hAnsi="Times New Roman" w:cs="Times New Roman"/>
          <w:b/>
          <w:bCs/>
          <w:sz w:val="26"/>
          <w:szCs w:val="26"/>
          <w:lang w:eastAsia="ru-RU"/>
        </w:rPr>
        <w:t>Пятинского сельского поселения</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 xml:space="preserve">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w:t>
      </w:r>
      <w:r w:rsidR="00841B91">
        <w:rPr>
          <w:rFonts w:ascii="Times New Roman" w:eastAsia="Times New Roman" w:hAnsi="Times New Roman" w:cs="Times New Roman"/>
          <w:sz w:val="26"/>
          <w:szCs w:val="26"/>
          <w:lang w:eastAsia="ru-RU"/>
        </w:rPr>
        <w:t xml:space="preserve"> </w:t>
      </w:r>
      <w:r w:rsidR="00607F6B" w:rsidRPr="00CE123F">
        <w:rPr>
          <w:rFonts w:ascii="Times New Roman" w:eastAsia="Times New Roman" w:hAnsi="Times New Roman" w:cs="Times New Roman"/>
          <w:sz w:val="26"/>
          <w:szCs w:val="26"/>
          <w:lang w:eastAsia="ru-RU"/>
        </w:rPr>
        <w:t>Пятинского сельского поселения</w:t>
      </w:r>
      <w:r w:rsidRPr="00CE123F">
        <w:rPr>
          <w:rFonts w:ascii="Times New Roman" w:eastAsia="Times New Roman" w:hAnsi="Times New Roman" w:cs="Times New Roman"/>
          <w:sz w:val="26"/>
          <w:szCs w:val="26"/>
          <w:lang w:eastAsia="ru-RU"/>
        </w:rPr>
        <w:t>,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CE12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 Вопросы местного значения</w:t>
      </w:r>
      <w:r w:rsidR="00841B91">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относятся: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услугами организаций культуры;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12) формирование архивных фондов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указанными правилами;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3C1045">
        <w:rPr>
          <w:rFonts w:ascii="Times New Roman" w:hAnsi="Times New Roman" w:cs="Times New Roman"/>
          <w:sz w:val="26"/>
          <w:szCs w:val="26"/>
        </w:rPr>
        <w:t>с установленными требованиями</w:t>
      </w:r>
      <w:r w:rsidRPr="003C1045">
        <w:rPr>
          <w:rFonts w:ascii="Times New Roman" w:eastAsia="Times New Roman" w:hAnsi="Times New Roman" w:cs="Times New Roman"/>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16) организация ритуальных услуг и содержание мест захоронения;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
        </w:numPr>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предусмотренных </w:t>
      </w:r>
      <w:hyperlink r:id="rId8" w:history="1">
        <w:r w:rsidRPr="003C1045">
          <w:rPr>
            <w:rFonts w:ascii="Times New Roman" w:hAnsi="Times New Roman" w:cs="Times New Roman"/>
            <w:sz w:val="26"/>
            <w:szCs w:val="26"/>
          </w:rPr>
          <w:t>пунктами 7.1</w:t>
        </w:r>
      </w:hyperlink>
      <w:r w:rsidRPr="003C1045">
        <w:rPr>
          <w:rFonts w:ascii="Times New Roman" w:hAnsi="Times New Roman" w:cs="Times New Roman"/>
          <w:sz w:val="26"/>
          <w:szCs w:val="26"/>
        </w:rPr>
        <w:t xml:space="preserve"> - </w:t>
      </w:r>
      <w:hyperlink r:id="rId9" w:history="1">
        <w:r w:rsidRPr="003C1045">
          <w:rPr>
            <w:rFonts w:ascii="Times New Roman" w:hAnsi="Times New Roman" w:cs="Times New Roman"/>
            <w:sz w:val="26"/>
            <w:szCs w:val="26"/>
          </w:rPr>
          <w:t>9</w:t>
        </w:r>
      </w:hyperlink>
      <w:r w:rsidRPr="003C1045">
        <w:rPr>
          <w:rFonts w:ascii="Times New Roman" w:hAnsi="Times New Roman" w:cs="Times New Roman"/>
          <w:sz w:val="26"/>
          <w:szCs w:val="26"/>
        </w:rPr>
        <w:t xml:space="preserve"> и </w:t>
      </w:r>
      <w:hyperlink r:id="rId10" w:history="1">
        <w:r w:rsidRPr="003C1045">
          <w:rPr>
            <w:rFonts w:ascii="Times New Roman" w:hAnsi="Times New Roman" w:cs="Times New Roman"/>
            <w:sz w:val="26"/>
            <w:szCs w:val="26"/>
          </w:rPr>
          <w:t>19 части 1 статьи 14</w:t>
        </w:r>
      </w:hyperlink>
      <w:r w:rsidRPr="003C1045">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FB4664" w:rsidRPr="003C1045" w:rsidRDefault="00FB4664" w:rsidP="00FB4664">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lastRenderedPageBreak/>
        <w:t>К социально значимым работам могут быть отнесены только работы, не требующие специальной профессиональной подготовки.</w:t>
      </w:r>
    </w:p>
    <w:p w:rsidR="00FB4664" w:rsidRPr="003C1045" w:rsidRDefault="00FB4664" w:rsidP="00FB4664">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FB4664" w:rsidRPr="003C1045" w:rsidRDefault="00FB4664" w:rsidP="00FB4664">
      <w:pPr>
        <w:pStyle w:val="aa"/>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FB4664" w:rsidRPr="003C1045" w:rsidRDefault="00FB4664" w:rsidP="00FB4664">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имеют право на: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w:t>
      </w:r>
      <w:r w:rsidR="008A6117">
        <w:rPr>
          <w:rFonts w:ascii="Times New Roman" w:eastAsia="Times New Roman" w:hAnsi="Times New Roman" w:cs="Times New Roman"/>
          <w:sz w:val="26"/>
          <w:szCs w:val="26"/>
        </w:rPr>
        <w:t xml:space="preserve"> </w:t>
      </w:r>
      <w:r w:rsidRPr="003C1045">
        <w:rPr>
          <w:rFonts w:ascii="Times New Roman" w:eastAsia="Times New Roman" w:hAnsi="Times New Roman" w:cs="Times New Roman"/>
          <w:sz w:val="26"/>
          <w:szCs w:val="26"/>
        </w:rPr>
        <w:t xml:space="preserve">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нотариуса;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участие в осуществлении деятельности по опеке и попечительству;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создание муниципальной пожарной охраны;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создание условий для развития туризма;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13)</w:t>
      </w:r>
      <w:r w:rsidR="008A6117">
        <w:rPr>
          <w:rFonts w:ascii="Times New Roman" w:eastAsia="Times New Roman" w:hAnsi="Times New Roman" w:cs="Times New Roman"/>
          <w:sz w:val="26"/>
          <w:szCs w:val="26"/>
        </w:rPr>
        <w:t xml:space="preserve"> </w:t>
      </w:r>
      <w:r w:rsidRPr="003C1045">
        <w:rPr>
          <w:rFonts w:ascii="Times New Roman" w:eastAsia="Times New Roman" w:hAnsi="Times New Roman" w:cs="Times New Roman"/>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B4664" w:rsidRPr="003C1045" w:rsidRDefault="00FB4664" w:rsidP="00FB4664">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8.Муниципальный контроль</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w:t>
      </w:r>
      <w:r w:rsidRPr="003C1045">
        <w:rPr>
          <w:rFonts w:ascii="Times New Roman" w:eastAsia="Times New Roman" w:hAnsi="Times New Roman" w:cs="Times New Roman"/>
          <w:sz w:val="26"/>
          <w:szCs w:val="26"/>
        </w:rPr>
        <w:lastRenderedPageBreak/>
        <w:t>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FB4664" w:rsidRPr="003C1045" w:rsidRDefault="00FB4664" w:rsidP="00FB4664">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9. Местный референдум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выдвинутой ими совместно.</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возглавляющего местную администрацию.</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3C1045">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FB4664" w:rsidRPr="003C1045" w:rsidRDefault="00FB4664" w:rsidP="00FB466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B4664" w:rsidRPr="003C1045" w:rsidRDefault="00FB4664" w:rsidP="00FB466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3C1045">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3C1045">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3C1045">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3C1045">
        <w:rPr>
          <w:rFonts w:ascii="Times New Roman" w:hAnsi="Times New Roman" w:cs="Times New Roman"/>
          <w:sz w:val="26"/>
          <w:szCs w:val="26"/>
        </w:rPr>
        <w:t>для фонда местного референдума, созданного инициативной группой.</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FB4664" w:rsidRPr="003C1045" w:rsidRDefault="00FB4664" w:rsidP="00FB466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FB4664" w:rsidRPr="003C1045" w:rsidRDefault="00FB4664" w:rsidP="00FB466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собственных средств членов инициативной группы;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добровольных пожертвований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добровольных пожертвований юридических лиц.</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собственных средств членов инициативной группы - 3000 рублей;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Местный референдум проводится в</w:t>
      </w:r>
      <w:r w:rsidRPr="003C1045">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w:t>
      </w:r>
    </w:p>
    <w:p w:rsidR="00FB4664" w:rsidRPr="003C1045" w:rsidRDefault="00FB4664" w:rsidP="00FB4664">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C1045">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3C1045">
        <w:rPr>
          <w:rFonts w:ascii="Times New Roman" w:hAnsi="Times New Roman" w:cs="Times New Roman"/>
          <w:sz w:val="26"/>
          <w:szCs w:val="26"/>
          <w:shd w:val="clear" w:color="auto" w:fill="FFFFFF"/>
        </w:rPr>
        <w:t xml:space="preserve"> и принятым в соответствии с ним </w:t>
      </w:r>
      <w:r w:rsidRPr="003C1045">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3C1045">
        <w:rPr>
          <w:rFonts w:ascii="Times New Roman" w:hAnsi="Times New Roman" w:cs="Times New Roman"/>
          <w:sz w:val="26"/>
          <w:szCs w:val="26"/>
          <w:shd w:val="clear" w:color="auto" w:fill="FFFFFF"/>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10. Муниципальные выборы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eastAsia="Times New Roman" w:hAnsi="Times New Roman" w:cs="Times New Roman"/>
          <w:sz w:val="26"/>
          <w:szCs w:val="26"/>
        </w:rPr>
        <w:lastRenderedPageBreak/>
        <w:t>досрочные выборы должны быть проведены не позднее чем через шесть месяцев со дня такого досрочного прекращения полномочий.</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судом.</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3C1045">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3C1045">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3C1045">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11. Голосование по отзыву депутата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 xml:space="preserve">Голосование по отзыву депутата Совета депутат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поселенияв течение года;</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членом которых он является;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FB4664" w:rsidRPr="003C1045" w:rsidRDefault="00FB4664" w:rsidP="00FB4664">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устанавливается следующая процедура:</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в ходатайстве инициативной группы указываются </w:t>
      </w:r>
      <w:r w:rsidRPr="003C1045">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3C1045">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3C1045">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15-З «О местном референдуме в Республике Мордовия»,</w:t>
      </w:r>
      <w:r w:rsidRPr="003C1045">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hAnsi="Times New Roman" w:cs="Times New Roman"/>
          <w:sz w:val="26"/>
          <w:szCs w:val="26"/>
        </w:rPr>
        <w:t>в противном случае</w:t>
      </w:r>
      <w:r w:rsidRPr="003C1045">
        <w:rPr>
          <w:rFonts w:ascii="Times New Roman" w:eastAsia="Times New Roman" w:hAnsi="Times New Roman" w:cs="Times New Roman"/>
          <w:sz w:val="26"/>
          <w:szCs w:val="26"/>
        </w:rPr>
        <w:t xml:space="preserve"> – об отказе в регистрации инициативной группы;</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w:t>
      </w:r>
      <w:r w:rsidRPr="003C1045">
        <w:rPr>
          <w:rFonts w:ascii="Times New Roman" w:eastAsia="Times New Roman" w:hAnsi="Times New Roman" w:cs="Times New Roman"/>
          <w:sz w:val="26"/>
          <w:szCs w:val="26"/>
        </w:rPr>
        <w:lastRenderedPageBreak/>
        <w:t>зарегистрированных на территории соответствующего избирательного округа</w:t>
      </w:r>
      <w:r w:rsidR="004A385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3C1045">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3C1045">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eastAsia="Times New Roman" w:hAnsi="Times New Roman" w:cs="Times New Roman"/>
          <w:sz w:val="26"/>
          <w:szCs w:val="26"/>
        </w:rPr>
        <w:lastRenderedPageBreak/>
        <w:t xml:space="preserve">обеспечивает депутату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FB4664" w:rsidRPr="003C1045" w:rsidRDefault="00FB4664" w:rsidP="00FB4664">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12. Голосование по вопросам изменения границ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преобразования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В случаях, предусмотренных Федеральным законом </w:t>
      </w:r>
      <w:r w:rsidRPr="003C1045">
        <w:rPr>
          <w:rFonts w:ascii="Times New Roman" w:eastAsia="Times New Roman" w:hAnsi="Times New Roman" w:cs="Times New Roman"/>
          <w:sz w:val="26"/>
          <w:szCs w:val="26"/>
        </w:rPr>
        <w:t xml:space="preserve">от 6 октября 2003 </w:t>
      </w:r>
      <w:r w:rsidRPr="003C1045">
        <w:rPr>
          <w:rFonts w:ascii="Times New Roman" w:hAnsi="Times New Roman" w:cs="Times New Roman"/>
          <w:sz w:val="26"/>
          <w:szCs w:val="26"/>
        </w:rPr>
        <w:t>года</w:t>
      </w:r>
      <w:r w:rsidRPr="003C1045">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3C1045">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w:t>
      </w:r>
    </w:p>
    <w:p w:rsidR="00FB4664" w:rsidRPr="003C1045" w:rsidRDefault="00FB4664" w:rsidP="00FB466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3C1045">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3C1045">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lastRenderedPageBreak/>
        <w:t>Статья 13. Сход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FB4664" w:rsidRPr="003C1045" w:rsidRDefault="00FB4664" w:rsidP="00FB4664">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FB4664" w:rsidRPr="003C1045" w:rsidRDefault="00FB4664" w:rsidP="00FB4664">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14. Правотворческая инициатива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обладающих избирательным правом.</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Проект муниципального правового акта</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15. Территориальное общественное самоуправление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Территориальное общественное самоуправление осуществляется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подъезд многоквартирного жилого дома;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многоквартирный жилой дом;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группа жилых домов;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xml:space="preserve"> жилой микрорайон;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сельский населенный пункт, не являющийся поселением;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sym w:font="Symbol" w:char="F02D"/>
      </w:r>
      <w:r w:rsidRPr="003C1045">
        <w:rPr>
          <w:rFonts w:ascii="Times New Roman" w:eastAsia="Times New Roman" w:hAnsi="Times New Roman" w:cs="Times New Roman"/>
          <w:sz w:val="26"/>
          <w:szCs w:val="26"/>
        </w:rPr>
        <w:t> иные территории проживания граждан.</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избрание органов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6) рассмотрение и утверждение отчетов о деятельности органов территориального общественного самоуправления.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Органы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 использованием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территория, на которой оно осуществляется;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4)порядок принятия решений;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устанавливаться не могут.</w:t>
      </w:r>
    </w:p>
    <w:p w:rsidR="00FB4664" w:rsidRPr="003C1045" w:rsidRDefault="00FB4664" w:rsidP="00FB4664">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16. Староста сельского населенного пункта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FB4664" w:rsidRPr="003C1045" w:rsidRDefault="00FB4664" w:rsidP="00FB466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FB4664" w:rsidRPr="003C1045" w:rsidRDefault="00FB4664" w:rsidP="00FB466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w:t>
      </w:r>
      <w:r w:rsidRPr="003C1045">
        <w:rPr>
          <w:rFonts w:ascii="Times New Roman" w:eastAsia="Times New Roman" w:hAnsi="Times New Roman" w:cs="Times New Roman"/>
          <w:sz w:val="26"/>
          <w:szCs w:val="26"/>
        </w:rPr>
        <w:lastRenderedPageBreak/>
        <w:t xml:space="preserve">трудовых отношениях и иных непосредственно связанных с ними отношениях с органами местного самоуправления. </w:t>
      </w:r>
    </w:p>
    <w:p w:rsidR="00FB4664" w:rsidRPr="003C1045" w:rsidRDefault="00FB4664" w:rsidP="00FB466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3)имеющее непогашенную или неснятую судимость. </w:t>
      </w:r>
    </w:p>
    <w:p w:rsidR="00FB4664" w:rsidRPr="003C1045" w:rsidRDefault="00FB4664" w:rsidP="00FB4664">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FB4664" w:rsidRPr="003C1045" w:rsidRDefault="00FB4664" w:rsidP="00FB4664">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17. Публичные слушания, общественные обсуждения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Для обсуждения проектов муниципальных правовых актов</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могут проводиться публичные слушания.</w:t>
      </w:r>
    </w:p>
    <w:p w:rsidR="00FB4664" w:rsidRPr="003C1045" w:rsidRDefault="00FB4664" w:rsidP="00FB466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Публичные слушания, </w:t>
      </w:r>
      <w:r w:rsidRPr="003C1045">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главой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На публичные слушания должны выноситься: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lastRenderedPageBreak/>
        <w:t>Пятинского</w:t>
      </w:r>
      <w:r w:rsidRPr="003C1045">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отчет о его исполнении;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проект стратегии социально-экономического развития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FB4664" w:rsidRPr="003C1045" w:rsidRDefault="00FB4664" w:rsidP="00FB466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FB4664" w:rsidRPr="003C1045" w:rsidRDefault="00FB4664" w:rsidP="00FB4664">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Для обсуждения вопросов местного значения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могут проводиться собрания граждан.</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следующем порядке: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lastRenderedPageBreak/>
        <w:t>Пятинского</w:t>
      </w:r>
      <w:r w:rsidRPr="003C1045">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поселенияоб отклонении инициативы по проведению собрания граждан может быть обжаловано инициаторами собрания в судебном порядке.</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FB4664" w:rsidRPr="003C1045" w:rsidRDefault="00FB4664" w:rsidP="00FB4664">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19. Опрос граждан</w:t>
      </w: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Результаты опроса носят рекомендательный характер.</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опросе граждан имеют право участвовать жители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обладающие избирательным правом.</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Опрос граждан проводится: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по вопросам местного значения - по инициативе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решении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дата и сроки проведения опроса;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методика проведения опроса;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форма опросного листа;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5) минимальная численность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участвующих в опросе.</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FB4664" w:rsidRPr="003C1045" w:rsidRDefault="00FB4664" w:rsidP="00FB4664">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FB4664" w:rsidRPr="003C1045" w:rsidRDefault="00FB4664" w:rsidP="00FB4664">
      <w:pPr>
        <w:pStyle w:val="aa"/>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 при проведении опроса по инициативе органов местного самоуправления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сельского поселения - за счет средств бюджета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FB4664" w:rsidRPr="003C1045" w:rsidRDefault="00FB4664" w:rsidP="00FB4664">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ГЛАВА 3. Органы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22. Структура органов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w:t>
      </w:r>
    </w:p>
    <w:p w:rsidR="00FB4664" w:rsidRPr="003C1045" w:rsidRDefault="00FB4664" w:rsidP="00FB466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составляют: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Республики Мордовия (далее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FB4664" w:rsidRPr="003C1045" w:rsidRDefault="00FB4664" w:rsidP="00FB466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FB4664" w:rsidRPr="003C1045" w:rsidRDefault="00FB4664" w:rsidP="00FB466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23. Органы местного самоуправления как юридические лица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FB4664" w:rsidRPr="003C1045" w:rsidRDefault="00FB4664" w:rsidP="00FB466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3C1045">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3C1045">
        <w:rPr>
          <w:rFonts w:ascii="Times New Roman" w:eastAsia="Times New Roman" w:hAnsi="Times New Roman" w:cs="Times New Roman"/>
          <w:sz w:val="26"/>
          <w:szCs w:val="26"/>
        </w:rPr>
        <w:t>.</w:t>
      </w:r>
    </w:p>
    <w:p w:rsidR="00FB4664" w:rsidRPr="003C1045" w:rsidRDefault="00FB4664" w:rsidP="00FB466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FB4664" w:rsidRPr="003C1045" w:rsidRDefault="00FB4664" w:rsidP="00FB4664">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 правами юридического лица.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ГЛАВА 4. Совет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24.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состав и порядок его формирования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обладающим собственными полномочиями по решению вопросов местного значения</w:t>
      </w:r>
      <w:r w:rsidRPr="003C1045">
        <w:rPr>
          <w:rFonts w:ascii="Times New Roman" w:eastAsia="Times New Roman" w:hAnsi="Times New Roman" w:cs="Times New Roman"/>
          <w:sz w:val="26"/>
          <w:szCs w:val="26"/>
        </w:rPr>
        <w:t xml:space="preserve">.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состоит из </w:t>
      </w:r>
      <w:r>
        <w:rPr>
          <w:rFonts w:ascii="Times New Roman" w:eastAsia="Times New Roman" w:hAnsi="Times New Roman" w:cs="Times New Roman"/>
          <w:sz w:val="26"/>
          <w:szCs w:val="26"/>
        </w:rPr>
        <w:t>10</w:t>
      </w:r>
      <w:r w:rsidRPr="003C1045">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FB4664" w:rsidRPr="003C1045" w:rsidRDefault="00FB4664" w:rsidP="00FB466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обладает правами юридического лица, является казенным учреждением.</w:t>
      </w:r>
    </w:p>
    <w:p w:rsidR="00FB4664" w:rsidRPr="003C1045" w:rsidRDefault="00FB4664" w:rsidP="00FB466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правомочном составе.</w:t>
      </w:r>
    </w:p>
    <w:p w:rsidR="00FB4664" w:rsidRPr="003C1045" w:rsidRDefault="00FB4664" w:rsidP="00FB466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3C1045">
        <w:rPr>
          <w:rFonts w:ascii="Times New Roman" w:hAnsi="Times New Roman" w:cs="Times New Roman"/>
          <w:sz w:val="26"/>
          <w:szCs w:val="26"/>
        </w:rPr>
        <w:t>в соответствии с требованиями федерального и республиканского законодательства</w:t>
      </w:r>
      <w:r w:rsidRPr="003C1045">
        <w:rPr>
          <w:rFonts w:ascii="Times New Roman" w:eastAsia="Times New Roman" w:hAnsi="Times New Roman" w:cs="Times New Roman"/>
          <w:sz w:val="26"/>
          <w:szCs w:val="26"/>
        </w:rPr>
        <w:t xml:space="preserve"> на основе средней нормы представительства избирателей.</w:t>
      </w:r>
    </w:p>
    <w:p w:rsidR="00FB4664" w:rsidRPr="003C1045" w:rsidRDefault="00FB4664" w:rsidP="00FB466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FB4664" w:rsidRPr="003C1045" w:rsidRDefault="00FB4664" w:rsidP="00FB4664">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прежнего созыва прекращаются.</w:t>
      </w:r>
    </w:p>
    <w:p w:rsidR="00FB4664" w:rsidRPr="003C1045" w:rsidRDefault="00FB4664" w:rsidP="00FB466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25. Фракции в Совете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w:t>
      </w:r>
      <w:r w:rsidRPr="003C1045">
        <w:rPr>
          <w:rFonts w:ascii="Times New Roman" w:eastAsia="Times New Roman" w:hAnsi="Times New Roman" w:cs="Times New Roman"/>
          <w:sz w:val="26"/>
          <w:szCs w:val="26"/>
        </w:rPr>
        <w:lastRenderedPageBreak/>
        <w:t>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FB4664" w:rsidRPr="003C1045" w:rsidRDefault="00FB4664" w:rsidP="00FB4664">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26. Полномочия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находятся: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утверждение бюджета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w:t>
      </w:r>
      <w:r w:rsidRPr="003C1045">
        <w:rPr>
          <w:rFonts w:ascii="Times New Roman" w:eastAsia="Times New Roman" w:hAnsi="Times New Roman" w:cs="Times New Roman"/>
          <w:sz w:val="26"/>
          <w:szCs w:val="26"/>
        </w:rPr>
        <w:t>и отчета о его исполнении;</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9) контроль за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К иным полномочиям Совета депутатов относятся: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w:t>
      </w:r>
      <w:r w:rsidRPr="003C1045">
        <w:rPr>
          <w:rFonts w:ascii="Times New Roman" w:hAnsi="Times New Roman" w:cs="Times New Roman"/>
          <w:sz w:val="26"/>
          <w:szCs w:val="26"/>
        </w:rPr>
        <w:t xml:space="preserve">утверждение схемы управления Пятинским сельским поселением, утверждение структуры администрации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FB4664" w:rsidRPr="003C1045" w:rsidRDefault="00FB4664" w:rsidP="00FB4664">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3C1045">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только по инициативе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или при наличии заключения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w:t>
      </w:r>
    </w:p>
    <w:p w:rsidR="00FB4664" w:rsidRPr="003C1045" w:rsidRDefault="00FB4664" w:rsidP="00FB46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заслушивает ежегодные отчеты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правомочном составе.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Для подготовки и созыва первой сессии Совета депутатов</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w:t>
      </w:r>
      <w:r w:rsidRPr="003C1045">
        <w:rPr>
          <w:rFonts w:ascii="Times New Roman" w:eastAsia="Times New Roman" w:hAnsi="Times New Roman" w:cs="Times New Roman"/>
          <w:sz w:val="26"/>
          <w:szCs w:val="26"/>
        </w:rPr>
        <w:lastRenderedPageBreak/>
        <w:t xml:space="preserve">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Очередные сессии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Внеочередные сессии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Вопросы, определенные статьей </w:t>
      </w:r>
      <w:r w:rsidRPr="003C1045">
        <w:rPr>
          <w:rFonts w:ascii="Times New Roman" w:hAnsi="Times New Roman" w:cs="Times New Roman"/>
          <w:sz w:val="26"/>
          <w:szCs w:val="26"/>
        </w:rPr>
        <w:t xml:space="preserve">26 </w:t>
      </w:r>
      <w:r w:rsidRPr="003C1045">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FB4664" w:rsidRPr="003C1045" w:rsidRDefault="00FB4664" w:rsidP="00FB466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поселенияотдельной строкой в соответствии с классификацией расходов бюджетов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поселенияв процессе его исполнения не допускаются, за исключением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28. Депутат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составляет 5 лет.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нового созыва.</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Депутату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вправе:</w:t>
      </w:r>
    </w:p>
    <w:p w:rsidR="00FB4664" w:rsidRPr="003C1045" w:rsidRDefault="00FB4664" w:rsidP="00FB46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FB4664" w:rsidRPr="003C1045" w:rsidRDefault="00FB4664" w:rsidP="00FB46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FB4664" w:rsidRPr="003C1045" w:rsidRDefault="00FB4664" w:rsidP="00FB46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B4664" w:rsidRPr="003C1045" w:rsidRDefault="00FB4664" w:rsidP="00FB46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B4664" w:rsidRPr="003C1045" w:rsidRDefault="00FB4664" w:rsidP="00FB46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B4664" w:rsidRPr="003C1045" w:rsidRDefault="00FB4664" w:rsidP="00FB46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3C1045">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B4664" w:rsidRPr="003C1045" w:rsidRDefault="00FB4664" w:rsidP="00FB46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3C1045">
        <w:rPr>
          <w:rFonts w:ascii="Times New Roman" w:hAnsi="Times New Roman" w:cs="Times New Roman"/>
          <w:sz w:val="26"/>
          <w:szCs w:val="26"/>
        </w:rPr>
        <w:t>иные случаи, предусмотренные федеральными законами;</w:t>
      </w:r>
    </w:p>
    <w:bookmarkEnd w:id="2"/>
    <w:p w:rsidR="00FB4664" w:rsidRPr="003C1045" w:rsidRDefault="00FB4664" w:rsidP="00FB46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w:t>
      </w:r>
      <w:r w:rsidRPr="003C1045">
        <w:rPr>
          <w:rFonts w:ascii="Times New Roman" w:hAnsi="Times New Roman" w:cs="Times New Roman"/>
          <w:sz w:val="26"/>
          <w:szCs w:val="26"/>
        </w:rPr>
        <w:lastRenderedPageBreak/>
        <w:t>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C1045">
        <w:rPr>
          <w:rFonts w:ascii="Times New Roman" w:eastAsia="Times New Roman" w:hAnsi="Times New Roman" w:cs="Times New Roman"/>
          <w:sz w:val="26"/>
          <w:szCs w:val="26"/>
          <w:shd w:val="clear" w:color="auto" w:fill="FFFFFF"/>
        </w:rPr>
        <w:t>№ 230-ФЗ</w:t>
      </w:r>
      <w:r w:rsidRPr="003C1045">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eastAsia="Times New Roman" w:hAnsi="Times New Roman" w:cs="Times New Roman"/>
          <w:sz w:val="26"/>
          <w:szCs w:val="26"/>
          <w:shd w:val="clear" w:color="auto" w:fill="FFFFFF"/>
        </w:rPr>
        <w:t>№ 79-ФЗ</w:t>
      </w:r>
      <w:r w:rsidRPr="003C1045">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C1045">
        <w:rPr>
          <w:rFonts w:ascii="Times New Roman" w:hAnsi="Times New Roman" w:cs="Times New Roman"/>
          <w:sz w:val="26"/>
          <w:szCs w:val="26"/>
        </w:rPr>
        <w:t xml:space="preserve">если иное не предусмотрено Федеральным законом </w:t>
      </w:r>
      <w:r w:rsidRPr="003C1045">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поселенияпроводится по решению Главы Республики Мордовия в порядке, установленном Законом Республики Мордовия</w:t>
      </w:r>
      <w:r w:rsidRPr="003C1045">
        <w:rPr>
          <w:rFonts w:ascii="Times New Roman" w:hAnsi="Times New Roman" w:cs="Times New Roman"/>
          <w:sz w:val="26"/>
          <w:szCs w:val="26"/>
        </w:rPr>
        <w:t>от 8 июня 2007 года № 54-З «О противодействии коррупции в Республике Мордовия».</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eastAsia="Times New Roman" w:hAnsi="Times New Roman" w:cs="Times New Roman"/>
          <w:sz w:val="26"/>
          <w:szCs w:val="26"/>
          <w:shd w:val="clear" w:color="auto" w:fill="FFFFFF"/>
        </w:rPr>
        <w:t>№ 230-ФЗ</w:t>
      </w:r>
      <w:r w:rsidRPr="003C1045">
        <w:rPr>
          <w:rFonts w:ascii="Times New Roman" w:eastAsia="Times New Roman" w:hAnsi="Times New Roman" w:cs="Times New Roman"/>
          <w:sz w:val="26"/>
          <w:szCs w:val="26"/>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eastAsia="Times New Roman" w:hAnsi="Times New Roman" w:cs="Times New Roman"/>
          <w:sz w:val="26"/>
          <w:szCs w:val="26"/>
          <w:shd w:val="clear" w:color="auto" w:fill="FFFFFF"/>
        </w:rPr>
        <w:t>№ 79-ФЗ</w:t>
      </w:r>
      <w:r w:rsidRPr="003C1045">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3C1045">
        <w:rPr>
          <w:rFonts w:ascii="Times New Roman" w:hAnsi="Times New Roman" w:cs="Times New Roman"/>
          <w:sz w:val="26"/>
          <w:szCs w:val="26"/>
        </w:rPr>
        <w:t xml:space="preserve">или применении в отношении него иной меры ответственности </w:t>
      </w:r>
      <w:r w:rsidRPr="003C1045">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3C1045">
        <w:rPr>
          <w:rFonts w:ascii="Times New Roman" w:hAnsi="Times New Roman" w:cs="Times New Roman"/>
          <w:sz w:val="26"/>
          <w:szCs w:val="26"/>
        </w:rPr>
        <w:lastRenderedPageBreak/>
        <w:t>1) предупреждение;</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3C1045">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от должности в Совете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до прекращения срока его полномочий;</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3C1045">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3C1045">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до прекращения срока его полномочий;</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3C1045">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FB4664" w:rsidRPr="003C1045" w:rsidRDefault="00FB4664" w:rsidP="00FB46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29. Прекращение полномочий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w:t>
      </w:r>
      <w:r w:rsidRPr="003C1045">
        <w:rPr>
          <w:rFonts w:ascii="Times New Roman" w:eastAsia="Times New Roman" w:hAnsi="Times New Roman" w:cs="Times New Roman"/>
          <w:sz w:val="26"/>
          <w:szCs w:val="26"/>
        </w:rPr>
        <w:lastRenderedPageBreak/>
        <w:t>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также прекращаются: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FB4664" w:rsidRPr="003C1045" w:rsidRDefault="00FB4664" w:rsidP="00FB466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FB4664" w:rsidRPr="003C1045" w:rsidRDefault="00FB4664" w:rsidP="00FB4664">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случае досрочного прекращения полномочий Совета депутатов</w:t>
      </w:r>
      <w:r w:rsidRPr="003C1045">
        <w:rPr>
          <w:rFonts w:ascii="Times New Roman" w:eastAsia="Times New Roman" w:hAnsi="Times New Roman" w:cs="Times New Roman"/>
          <w:sz w:val="26"/>
          <w:szCs w:val="26"/>
        </w:rPr>
        <w:br/>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досрочные выборы в указанный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прекращаются досрочно в случае: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смерти;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отставки по собственному желанию;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признания судом недееспособным или ограниченно дееспособным;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признания судом безвестно отсутствующим или объявления умершим;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8) отзыва избирателями;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FB4664" w:rsidRPr="003C1045" w:rsidRDefault="00FB4664" w:rsidP="00FB466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FB4664" w:rsidRPr="003C1045" w:rsidRDefault="00FB4664" w:rsidP="00FB466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данного заявления.</w:t>
      </w:r>
    </w:p>
    <w:p w:rsidR="00FB4664" w:rsidRPr="003C1045" w:rsidRDefault="00FB4664" w:rsidP="00FB4664">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31.Социальные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9"/>
        <w:numPr>
          <w:ilvl w:val="0"/>
          <w:numId w:val="29"/>
        </w:numPr>
        <w:tabs>
          <w:tab w:val="left" w:pos="1134"/>
        </w:tabs>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3C1045">
        <w:rPr>
          <w:rFonts w:ascii="Times New Roman" w:hAnsi="Times New Roman" w:cs="Times New Roman"/>
          <w:sz w:val="26"/>
          <w:szCs w:val="26"/>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3C1045">
        <w:rPr>
          <w:rFonts w:ascii="Times New Roman" w:eastAsia="Times New Roman" w:hAnsi="Times New Roman" w:cs="Times New Roman"/>
          <w:sz w:val="26"/>
          <w:szCs w:val="26"/>
        </w:rPr>
        <w:t>предоставляются следующие социальные гарантии: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1) своевременная выплата денежного содержания в полном объеме;</w:t>
      </w:r>
    </w:p>
    <w:p w:rsidR="00FB4664" w:rsidRPr="003C1045" w:rsidRDefault="00FB4664" w:rsidP="00FB466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3) обеспечение служебным транспортом.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w:t>
      </w:r>
      <w:r w:rsidRPr="003C1045">
        <w:rPr>
          <w:rFonts w:ascii="Times New Roman" w:eastAsia="Times New Roman" w:hAnsi="Times New Roman" w:cs="Times New Roman"/>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FB4664"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w:t>
      </w:r>
      <w:r w:rsidRPr="003C1045">
        <w:rPr>
          <w:rFonts w:ascii="Times New Roman" w:eastAsia="Times New Roman" w:hAnsi="Times New Roman" w:cs="Times New Roman"/>
          <w:sz w:val="26"/>
          <w:szCs w:val="26"/>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3E55E1" w:rsidRPr="003C1045" w:rsidRDefault="003E55E1"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осуществления лицом предпринимательской деятельности;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FB4664" w:rsidRPr="003C1045" w:rsidRDefault="00FB4664" w:rsidP="00FB4664">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w:t>
      </w:r>
      <w:r w:rsidRPr="003C1045">
        <w:rPr>
          <w:rFonts w:ascii="Times New Roman" w:eastAsia="Times New Roman" w:hAnsi="Times New Roman" w:cs="Times New Roman"/>
          <w:sz w:val="26"/>
          <w:szCs w:val="26"/>
        </w:rPr>
        <w:lastRenderedPageBreak/>
        <w:t xml:space="preserve">муниципальную должность, мер по предотвращению и (или) урегулированию конфликта интересов, стороной которого является подчиненное ему лицо. </w:t>
      </w:r>
    </w:p>
    <w:p w:rsidR="00FB4664" w:rsidRPr="003C1045" w:rsidRDefault="00FB4664" w:rsidP="00FB4664">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ГЛАВА 5. Глава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33. Глава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FB4664" w:rsidRPr="003C1045" w:rsidRDefault="00FB4664" w:rsidP="00FB4664">
      <w:pPr>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избирается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FB4664" w:rsidRPr="003C1045" w:rsidRDefault="00FB4664" w:rsidP="00FB4664">
      <w:pPr>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FB4664" w:rsidRPr="003C1045" w:rsidRDefault="00FB4664" w:rsidP="00FB4664">
      <w:pPr>
        <w:shd w:val="clear" w:color="auto" w:fill="FFFFFF"/>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2. Полномочия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не может быть менее двух лет.</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4.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 представляет </w:t>
      </w:r>
      <w:r w:rsidR="003E55E1">
        <w:rPr>
          <w:rFonts w:ascii="Times New Roman" w:hAnsi="Times New Roman" w:cs="Times New Roman"/>
          <w:sz w:val="26"/>
          <w:szCs w:val="26"/>
        </w:rPr>
        <w:t>Пятинское</w:t>
      </w:r>
      <w:r w:rsidRPr="003C1045">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3) издает в пределах своих полномочий правовые акты;</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4) созывает сессии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lastRenderedPageBreak/>
        <w:t xml:space="preserve">5) ведет сессии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его органах или избирательных округах;</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FB4664" w:rsidRPr="003C1045" w:rsidRDefault="00FB4664" w:rsidP="00FB4664">
      <w:pPr>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суде;</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5.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подотчетен и подконтролен населению и Совету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6. Главе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7.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8.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FB4664" w:rsidRPr="003C1045" w:rsidRDefault="00FB4664" w:rsidP="00FB4664">
      <w:pPr>
        <w:pStyle w:val="a9"/>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3C1045">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lastRenderedPageBreak/>
        <w:t xml:space="preserve">9.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10. Ежегодно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11. Осуществляющий свои полномочия на постоянной основе,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не вправе:</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1) заниматься предпринимательской деятельностью лично или через доверенных лиц;</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д) иные случаи, предусмотренные федеральными законами;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lastRenderedPageBreak/>
        <w:t xml:space="preserve">12. Глава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cs="Times New Roman"/>
          <w:sz w:val="26"/>
          <w:szCs w:val="26"/>
          <w:shd w:val="clear" w:color="auto" w:fill="FFFFFF"/>
        </w:rPr>
        <w:t>№ 230-ФЗ</w:t>
      </w:r>
      <w:r w:rsidRPr="003C1045">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cs="Times New Roman"/>
          <w:sz w:val="26"/>
          <w:szCs w:val="26"/>
          <w:shd w:val="clear" w:color="auto" w:fill="FFFFFF"/>
        </w:rPr>
        <w:t>№ 79-ФЗ</w:t>
      </w:r>
      <w:r w:rsidRPr="003C1045">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9"/>
        <w:tabs>
          <w:tab w:val="left" w:pos="1134"/>
        </w:tabs>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hAnsi="Times New Roman" w:cs="Times New Roman"/>
          <w:sz w:val="26"/>
          <w:szCs w:val="26"/>
          <w:shd w:val="clear" w:color="auto" w:fill="FFFFFF"/>
        </w:rPr>
        <w:t>№ 230-ФЗ</w:t>
      </w:r>
      <w:r w:rsidRPr="003C1045">
        <w:rPr>
          <w:rFonts w:ascii="Times New Roman" w:hAnsi="Times New Roman" w:cs="Times New Roman"/>
          <w:sz w:val="26"/>
          <w:szCs w:val="26"/>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hAnsi="Times New Roman" w:cs="Times New Roman"/>
          <w:sz w:val="26"/>
          <w:szCs w:val="26"/>
          <w:shd w:val="clear" w:color="auto" w:fill="FFFFFF"/>
        </w:rPr>
        <w:t>№ 79-ФЗ</w:t>
      </w:r>
      <w:r w:rsidRPr="003C1045">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15. К главе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FB4664" w:rsidRPr="003C1045" w:rsidRDefault="00FB4664" w:rsidP="00FB4664">
      <w:pPr>
        <w:pStyle w:val="aa"/>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размещаются на </w:t>
      </w:r>
      <w:r w:rsidRPr="003C1045">
        <w:rPr>
          <w:rFonts w:ascii="Times New Roman" w:hAnsi="Times New Roman" w:cs="Times New Roman"/>
          <w:sz w:val="26"/>
          <w:szCs w:val="26"/>
        </w:rPr>
        <w:lastRenderedPageBreak/>
        <w:t>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прекращаются досрочно в случае: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смерти;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отставки по собственному желанию;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признания судом недееспособным или ограниченно дееспособным;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признания судом безвестно отсутствующим или объявления умершим;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отзыва избирателями;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3C1045">
        <w:rPr>
          <w:rFonts w:ascii="Times New Roman" w:hAnsi="Times New Roman" w:cs="Times New Roman"/>
          <w:sz w:val="26"/>
          <w:szCs w:val="26"/>
        </w:rPr>
        <w:t xml:space="preserve">7.2 </w:t>
      </w:r>
      <w:r w:rsidRPr="003C1045">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12) </w:t>
      </w:r>
      <w:r w:rsidRPr="003C1045">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FB4664" w:rsidRPr="003C1045" w:rsidRDefault="00FB4664" w:rsidP="00FB4664">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В случае если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35. Удаление Главы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в отставку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являются: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C1045">
        <w:rPr>
          <w:rFonts w:ascii="Times New Roman" w:eastAsia="Times New Roman" w:hAnsi="Times New Roman" w:cs="Times New Roman"/>
          <w:sz w:val="26"/>
          <w:szCs w:val="26"/>
          <w:shd w:val="clear" w:color="auto" w:fill="FFFFFF"/>
        </w:rPr>
        <w:t>№ 230-ФЗ</w:t>
      </w:r>
      <w:r w:rsidRPr="003C1045">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C1045">
        <w:rPr>
          <w:rFonts w:ascii="Times New Roman" w:eastAsia="Times New Roman" w:hAnsi="Times New Roman" w:cs="Times New Roman"/>
          <w:sz w:val="26"/>
          <w:szCs w:val="26"/>
          <w:shd w:val="clear" w:color="auto" w:fill="FFFFFF"/>
        </w:rPr>
        <w:t>№ 79-ФЗ</w:t>
      </w:r>
      <w:r w:rsidRPr="003C1045">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w:t>
      </w:r>
      <w:r w:rsidRPr="003C1045">
        <w:rPr>
          <w:rFonts w:ascii="Times New Roman" w:eastAsia="Times New Roman" w:hAnsi="Times New Roman" w:cs="Times New Roman"/>
          <w:sz w:val="26"/>
          <w:szCs w:val="26"/>
        </w:rPr>
        <w:lastRenderedPageBreak/>
        <w:t>способствовало возникновению межнациональных (межэтнических) и межконфессиональных конфликтов.</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При рассмотрении и принятии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должны быть обеспечены: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его в отставку;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FB4664" w:rsidRPr="003C1045" w:rsidRDefault="00FB4664" w:rsidP="00FB4664">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xml:space="preserve">Статья 36. Заместитель </w:t>
      </w:r>
      <w:r w:rsidRPr="003C1045">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Пятинского</w:t>
      </w:r>
      <w:r w:rsidRPr="003C1045">
        <w:rPr>
          <w:rFonts w:ascii="Times New Roman" w:eastAsia="Times New Roman" w:hAnsi="Times New Roman" w:cs="Times New Roman"/>
          <w:b/>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3C1045">
        <w:rPr>
          <w:rFonts w:ascii="Times New Roman" w:hAnsi="Times New Roman" w:cs="Times New Roman"/>
          <w:sz w:val="26"/>
          <w:szCs w:val="26"/>
        </w:rPr>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имеет заместителей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w:t>
      </w:r>
      <w:bookmarkStart w:id="9" w:name="sub_4302"/>
      <w:bookmarkEnd w:id="8"/>
    </w:p>
    <w:p w:rsidR="00FB4664" w:rsidRPr="003C1045" w:rsidRDefault="00FB4664" w:rsidP="00FB4664">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Полномочия заместителей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FB4664" w:rsidRPr="003C1045" w:rsidRDefault="00FB4664" w:rsidP="00FB4664">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временно исполняет полномочия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в случае:</w:t>
      </w:r>
    </w:p>
    <w:bookmarkEnd w:id="10"/>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w:t>
      </w:r>
      <w:r w:rsidRPr="003C1045">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hAnsi="Times New Roman" w:cs="Times New Roman"/>
          <w:sz w:val="26"/>
          <w:szCs w:val="26"/>
        </w:rPr>
        <w:t xml:space="preserve">досрочного прекращения полномочий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r w:rsidRPr="003C1045">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3C1045">
        <w:rPr>
          <w:rFonts w:ascii="Times New Roman" w:hAnsi="Times New Roman" w:cs="Times New Roman"/>
          <w:sz w:val="26"/>
          <w:szCs w:val="26"/>
        </w:rPr>
        <w:lastRenderedPageBreak/>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федеральными законами и законами Республики Мордовия.</w:t>
      </w:r>
    </w:p>
    <w:p w:rsidR="00FB4664" w:rsidRPr="003C1045" w:rsidRDefault="00FB4664" w:rsidP="00FB466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3C1045">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руководит </w:t>
      </w:r>
      <w:r w:rsidRPr="003C1045">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на принципах единоначалия.</w:t>
      </w:r>
    </w:p>
    <w:p w:rsidR="00FB4664" w:rsidRPr="003C1045" w:rsidRDefault="00FB4664" w:rsidP="00FB466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FB4664" w:rsidRPr="003C1045" w:rsidRDefault="00FB4664" w:rsidP="00FB466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FB4664" w:rsidRPr="003C1045" w:rsidRDefault="00FB4664" w:rsidP="00FB466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FB4664" w:rsidRPr="003C1045" w:rsidRDefault="00FB4664" w:rsidP="00FB466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3C1045">
        <w:rPr>
          <w:rFonts w:ascii="Times New Roman" w:hAnsi="Times New Roman" w:cs="Times New Roman"/>
          <w:sz w:val="26"/>
          <w:szCs w:val="26"/>
        </w:rPr>
        <w:t xml:space="preserve">Структура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по представлению </w:t>
      </w:r>
      <w:r w:rsidRPr="003C1045">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могут наделяться правами юридического лица.</w:t>
      </w:r>
    </w:p>
    <w:bookmarkEnd w:id="14"/>
    <w:p w:rsidR="00FB4664" w:rsidRPr="003C1045" w:rsidRDefault="00FB4664" w:rsidP="00FB466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FB4664" w:rsidRPr="003C1045" w:rsidRDefault="00FB4664" w:rsidP="00FB466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sz w:val="26"/>
          <w:szCs w:val="26"/>
        </w:rPr>
        <w:t> </w:t>
      </w:r>
      <w:r w:rsidRPr="003C1045">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w:t>
      </w:r>
      <w:r w:rsidRPr="003C1045">
        <w:rPr>
          <w:rFonts w:ascii="Times New Roman" w:eastAsia="Times New Roman" w:hAnsi="Times New Roman" w:cs="Times New Roman"/>
          <w:sz w:val="26"/>
          <w:szCs w:val="26"/>
        </w:rPr>
        <w:lastRenderedPageBreak/>
        <w:t>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18) </w:t>
      </w:r>
      <w:r w:rsidRPr="003C1045">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39. Контрольно-счетный орган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ревизионную комиссию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Порядок организации и деятельности </w:t>
      </w:r>
      <w:r w:rsidRPr="003C1045">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осуществляется также законами Республики Мордовия.</w:t>
      </w:r>
    </w:p>
    <w:p w:rsidR="00FB4664" w:rsidRPr="003C1045" w:rsidRDefault="00FB4664" w:rsidP="00FB4664">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FB4664" w:rsidRPr="003C1045" w:rsidRDefault="00FB4664" w:rsidP="00FB4664">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 следующие полномочия: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контроль за исполнением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средств, получаемых бюджетом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поселенияиз иных источников, предусмотренных законодательством Российской Федерации;</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8) анализ бюджетного процесса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голосования по вопросам </w:t>
      </w:r>
      <w:r w:rsidRPr="003C1045">
        <w:rPr>
          <w:rFonts w:ascii="Times New Roman" w:eastAsia="Times New Roman" w:hAnsi="Times New Roman" w:cs="Times New Roman"/>
          <w:sz w:val="26"/>
          <w:szCs w:val="26"/>
        </w:rPr>
        <w:lastRenderedPageBreak/>
        <w:t xml:space="preserve">изменения границ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составляет 5 лет.</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основе поступивших предложений: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 следующем порядке: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Ромодановского</w:t>
      </w:r>
      <w:r w:rsidRPr="003C1045">
        <w:rPr>
          <w:rFonts w:ascii="Times New Roman" w:eastAsia="Times New Roman" w:hAnsi="Times New Roman" w:cs="Times New Roman"/>
          <w:sz w:val="26"/>
          <w:szCs w:val="26"/>
        </w:rPr>
        <w:t xml:space="preserve"> муниципального района.</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указанных в частях 6 и 7 настоящей статьи поступивших предложений недостаточно для реализации соответственно частей 6 и 7 настоящей статьи, </w:t>
      </w:r>
      <w:r w:rsidRPr="003C1045">
        <w:rPr>
          <w:rFonts w:ascii="Times New Roman" w:eastAsia="Times New Roman" w:hAnsi="Times New Roman" w:cs="Times New Roman"/>
          <w:sz w:val="26"/>
          <w:szCs w:val="26"/>
        </w:rPr>
        <w:lastRenderedPageBreak/>
        <w:t>назначение оставшихся членов комиссии осуществляется на основе предложений, предусмотренных частью 5 настоящей статьи.</w:t>
      </w:r>
    </w:p>
    <w:p w:rsidR="00FB4664" w:rsidRPr="003C1045" w:rsidRDefault="00FB4664" w:rsidP="00FB4664">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ГЛАВА 8. Муниципальная служба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41. Муниципальная служба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B4664" w:rsidRPr="003C1045" w:rsidRDefault="00FB4664" w:rsidP="00FB4664">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C1045">
        <w:rPr>
          <w:rFonts w:ascii="Times New Roman" w:eastAsia="Times New Roman" w:hAnsi="Times New Roman" w:cs="Times New Roman"/>
          <w:sz w:val="26"/>
          <w:szCs w:val="26"/>
          <w:shd w:val="clear" w:color="auto" w:fill="FFFFFF"/>
        </w:rPr>
        <w:t xml:space="preserve">Федеральным законом от 2 марта 2007 года </w:t>
      </w:r>
      <w:r w:rsidRPr="003C1045">
        <w:rPr>
          <w:rFonts w:ascii="Times New Roman" w:eastAsia="Times New Roman" w:hAnsi="Times New Roman" w:cs="Times New Roman"/>
          <w:sz w:val="26"/>
          <w:szCs w:val="26"/>
        </w:rPr>
        <w:t>№ 25-ФЗ</w:t>
      </w:r>
      <w:r w:rsidRPr="003C1045">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3C1045">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42. Основные принципы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Муниципальная служба основывается на принципах: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приоритета прав и свобод человека и гражданина;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профессионализма и компетентности муниципальных служащих;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стабильности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доступности информации о деятельности муниципальных служащих;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взаимодействия с общественными объединениями и гражданами;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правовой и социальной защищенности муниципальных служащих;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внепартийности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43. Финансирование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Пятинском</w:t>
      </w:r>
      <w:r w:rsidRPr="003C1045">
        <w:rPr>
          <w:rFonts w:ascii="Times New Roman" w:eastAsia="Times New Roman" w:hAnsi="Times New Roman" w:cs="Times New Roman"/>
          <w:sz w:val="26"/>
          <w:szCs w:val="26"/>
        </w:rPr>
        <w:t xml:space="preserve"> сельском поселении осуществляется за счет средств </w:t>
      </w:r>
      <w:r w:rsidRPr="003C1045">
        <w:rPr>
          <w:rFonts w:ascii="Times New Roman" w:hAnsi="Times New Roman" w:cs="Times New Roman"/>
          <w:sz w:val="26"/>
          <w:szCs w:val="26"/>
        </w:rPr>
        <w:t xml:space="preserve">бюджета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r w:rsidRPr="003C1045">
        <w:rPr>
          <w:rFonts w:ascii="Times New Roman" w:eastAsia="Times New Roman" w:hAnsi="Times New Roman" w:cs="Times New Roman"/>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45. Должность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w:t>
      </w:r>
    </w:p>
    <w:p w:rsidR="00FB4664" w:rsidRPr="003C1045" w:rsidRDefault="00FB4664" w:rsidP="00FB466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FB4664" w:rsidRPr="003C1045" w:rsidRDefault="00FB4664" w:rsidP="00FB4664">
      <w:pPr>
        <w:pStyle w:val="a9"/>
        <w:tabs>
          <w:tab w:val="left" w:pos="1134"/>
        </w:tabs>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3C1045">
        <w:rPr>
          <w:rFonts w:ascii="Times New Roman" w:hAnsi="Times New Roman" w:cs="Times New Roman"/>
          <w:sz w:val="26"/>
          <w:szCs w:val="26"/>
        </w:rPr>
        <w:t>от 8 июня 2007 года № 48-З «О регулировании отношений в сфере муниципальной службы».</w:t>
      </w:r>
    </w:p>
    <w:p w:rsidR="00FB4664" w:rsidRPr="003C1045" w:rsidRDefault="00FB4664" w:rsidP="00FB4664">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46. Права и обязанности муниципального служащего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имеет право на: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защиту своих персональных данных;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12) пенсионное обеспечение в соответствии с законодательством Российской Федерации.</w:t>
      </w:r>
    </w:p>
    <w:p w:rsidR="00FB4664" w:rsidRPr="003C1045" w:rsidRDefault="00FB4664" w:rsidP="00FB4664">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FB4664" w:rsidRPr="003C1045" w:rsidRDefault="00FB4664" w:rsidP="00FB4664">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обеспечивать их исполнение;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FB4664" w:rsidRPr="003C1045" w:rsidRDefault="00FB4664" w:rsidP="00FB4664">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которые могут быть </w:t>
      </w:r>
      <w:r w:rsidRPr="003C1045">
        <w:rPr>
          <w:rFonts w:ascii="Times New Roman" w:eastAsia="Times New Roman" w:hAnsi="Times New Roman" w:cs="Times New Roman"/>
          <w:sz w:val="26"/>
          <w:szCs w:val="26"/>
        </w:rPr>
        <w:lastRenderedPageBreak/>
        <w:t xml:space="preserve">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47. Ограничения, связанные с муниципальной службой</w:t>
      </w:r>
      <w:r w:rsidRPr="003C1045">
        <w:rPr>
          <w:rFonts w:ascii="Times New Roman" w:eastAsia="Times New Roman" w:hAnsi="Times New Roman" w:cs="Times New Roman"/>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FB4664" w:rsidRPr="003C1045" w:rsidRDefault="00FB4664" w:rsidP="00FB4664">
      <w:pPr>
        <w:pStyle w:val="a9"/>
        <w:tabs>
          <w:tab w:val="left" w:pos="1134"/>
        </w:tabs>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3C1045">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3C1045">
        <w:rPr>
          <w:rFonts w:ascii="Times New Roman" w:eastAsia="Times New Roman" w:hAnsi="Times New Roman" w:cs="Times New Roman"/>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если </w:t>
      </w:r>
      <w:r w:rsidRPr="003C1045">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w:t>
      </w:r>
      <w:r w:rsidRPr="003C1045">
        <w:rPr>
          <w:rFonts w:ascii="Times New Roman" w:eastAsia="Times New Roman" w:hAnsi="Times New Roman" w:cs="Times New Roman"/>
          <w:sz w:val="26"/>
          <w:szCs w:val="26"/>
        </w:rPr>
        <w:lastRenderedPageBreak/>
        <w:t>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FB4664" w:rsidRPr="003C1045" w:rsidRDefault="00FB4664" w:rsidP="00FB466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w:t>
      </w:r>
    </w:p>
    <w:p w:rsidR="00FB4664" w:rsidRPr="003C1045" w:rsidRDefault="00FB4664" w:rsidP="00FB466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FB4664" w:rsidRPr="003C1045" w:rsidRDefault="00FB4664" w:rsidP="00FB466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в период замещения ими соответствующей должности.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48. Запреты, связанные с муниципальной службой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запрещается: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замещать должность муниципальной службы в случае: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б) избрания или назначения на муниципальную должность;</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spacing w:after="0" w:line="240" w:lineRule="auto"/>
        <w:ind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2) </w:t>
      </w:r>
      <w:r w:rsidRPr="003C1045">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r w:rsidRPr="003C1045">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r w:rsidRPr="003C1045">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3C1045">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3C1045">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B4664" w:rsidRPr="003C1045" w:rsidRDefault="00FB4664" w:rsidP="00FB4664">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3C1045">
        <w:rPr>
          <w:rFonts w:ascii="Times New Roman" w:hAnsi="Times New Roman" w:cs="Times New Roman"/>
          <w:sz w:val="26"/>
          <w:szCs w:val="26"/>
        </w:rPr>
        <w:t>д) иные случаи, предусмотренные федеральными законами;</w:t>
      </w:r>
    </w:p>
    <w:bookmarkEnd w:id="19"/>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w:t>
      </w:r>
      <w:r w:rsidRPr="003C1045">
        <w:rPr>
          <w:rFonts w:ascii="Times New Roman" w:hAnsi="Times New Roman" w:cs="Times New Roman"/>
          <w:sz w:val="26"/>
          <w:szCs w:val="26"/>
        </w:rPr>
        <w:t>заниматься предпринимательской деятельностью лично или через доверенных лиц;</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w:t>
      </w:r>
      <w:r w:rsidRPr="003C1045">
        <w:rPr>
          <w:rFonts w:ascii="Times New Roman" w:eastAsia="Times New Roman" w:hAnsi="Times New Roman" w:cs="Times New Roman"/>
          <w:sz w:val="26"/>
          <w:szCs w:val="26"/>
        </w:rPr>
        <w:lastRenderedPageBreak/>
        <w:t>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B4664" w:rsidRPr="003C1045" w:rsidRDefault="00FB4664" w:rsidP="00FB4664">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FB4664" w:rsidRPr="003C1045" w:rsidRDefault="00FB4664" w:rsidP="00FB4664">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служащий обязан: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проявлять корректность в обращении с гражданами;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способствовать межнациональному и межконфессиональному согласию;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FB4664" w:rsidRPr="003C1045" w:rsidRDefault="00FB4664" w:rsidP="00FB4664">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w:t>
      </w:r>
      <w:r w:rsidRPr="003C1045">
        <w:rPr>
          <w:rFonts w:ascii="Times New Roman" w:eastAsia="Times New Roman" w:hAnsi="Times New Roman" w:cs="Times New Roman"/>
          <w:sz w:val="26"/>
          <w:szCs w:val="26"/>
        </w:rPr>
        <w:lastRenderedPageBreak/>
        <w:t>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3C1045">
        <w:rPr>
          <w:rFonts w:ascii="Times New Roman" w:eastAsia="Times New Roman" w:hAnsi="Times New Roman" w:cs="Times New Roman"/>
          <w:sz w:val="26"/>
          <w:szCs w:val="26"/>
          <w:shd w:val="clear" w:color="auto" w:fill="FFFFFF"/>
        </w:rPr>
        <w:t>№ 230-ФЗ</w:t>
      </w:r>
      <w:r w:rsidRPr="003C1045">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FB4664" w:rsidRPr="003C1045" w:rsidRDefault="00FB4664" w:rsidP="00FB4664">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w:t>
      </w:r>
      <w:r w:rsidRPr="003C1045">
        <w:rPr>
          <w:rFonts w:ascii="Times New Roman" w:eastAsia="Times New Roman" w:hAnsi="Times New Roman" w:cs="Times New Roman"/>
          <w:sz w:val="26"/>
          <w:szCs w:val="26"/>
        </w:rPr>
        <w:lastRenderedPageBreak/>
        <w:t>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FB4664" w:rsidRPr="003C1045" w:rsidRDefault="00FB4664" w:rsidP="00FB466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FB4664" w:rsidRPr="003C1045" w:rsidRDefault="00FB4664" w:rsidP="00FB4664">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объяснений муниципального служащего;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иных материалов.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FB4664" w:rsidRPr="003C1045" w:rsidRDefault="00FB4664" w:rsidP="00FB4664">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53. Поощрение муниципального служащего</w:t>
      </w: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lastRenderedPageBreak/>
        <w:t>Статья 54. Дисциплинарная ответственность муниципального служащего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замечание;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выговор;</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увольнение с муниципальной службы по соответствующим основаниям.</w:t>
      </w:r>
    </w:p>
    <w:p w:rsidR="00FB4664" w:rsidRPr="003C1045" w:rsidRDefault="00FB4664" w:rsidP="00FB4664">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FB4664" w:rsidRPr="003C1045" w:rsidRDefault="00FB4664" w:rsidP="00FB4664">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3C1045">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3C1045">
        <w:rPr>
          <w:rFonts w:ascii="Times New Roman" w:eastAsia="Calibri" w:hAnsi="Times New Roman" w:cs="Times New Roman"/>
          <w:sz w:val="26"/>
          <w:szCs w:val="26"/>
        </w:rPr>
        <w:t xml:space="preserve">за исключением случаев, предусмотренных </w:t>
      </w:r>
      <w:r w:rsidRPr="003C1045">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FB4664" w:rsidRPr="003C1045" w:rsidRDefault="00FB4664" w:rsidP="00FB4664">
      <w:pPr>
        <w:spacing w:after="0" w:line="240" w:lineRule="auto"/>
        <w:ind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55. Гарантии, предоставляемые муниципальному служащему</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Муниципальному служащему гарантируются: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FB4664" w:rsidRPr="003C1045" w:rsidRDefault="00FB4664" w:rsidP="00FB466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w:t>
      </w:r>
      <w:r w:rsidRPr="003C1045">
        <w:rPr>
          <w:rFonts w:ascii="Times New Roman" w:eastAsia="Times New Roman" w:hAnsi="Times New Roman" w:cs="Times New Roman"/>
          <w:sz w:val="26"/>
          <w:szCs w:val="26"/>
        </w:rPr>
        <w:lastRenderedPageBreak/>
        <w:t>случае их увольнения в связи с ликвидацией организации либо сокращением штата работников организации.</w:t>
      </w:r>
    </w:p>
    <w:p w:rsidR="00FB4664" w:rsidRPr="003C1045" w:rsidRDefault="00FB4664" w:rsidP="00FB4664">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FB4664" w:rsidRPr="003C1045" w:rsidRDefault="00FB4664" w:rsidP="00FB4664">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FB4664" w:rsidRPr="003C1045" w:rsidRDefault="00FB4664" w:rsidP="00FB4664">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57. Оплата труда муниципального служащего</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FB4664" w:rsidRPr="003C1045" w:rsidRDefault="00FB4664" w:rsidP="00FB4664">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ГЛАВА 9. Муниципальные правовые акты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58. Общие положения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поселенияи должностными лицами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FB4664" w:rsidRPr="003C1045" w:rsidRDefault="00FB4664" w:rsidP="00FB466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FB4664" w:rsidRPr="003C1045" w:rsidRDefault="00FB4664" w:rsidP="00FB466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Муниципальные правовые акты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FB4664" w:rsidRPr="003C1045" w:rsidRDefault="00FB4664" w:rsidP="00FB4664">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59. Система муниципальных правовых актов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входят: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настоящий Устав;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правовые акты, принятые на местном референдуме (сходе граждан)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6)распоряжения и приказы председателя </w:t>
      </w:r>
      <w:r w:rsidRPr="003C1045">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7) </w:t>
      </w:r>
      <w:r w:rsidRPr="003C1045">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решение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FB4664" w:rsidRPr="003C1045" w:rsidRDefault="00FB4664" w:rsidP="00FB4664">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Председатель </w:t>
      </w:r>
      <w:r w:rsidRPr="003C1045">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3C1045">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решение Совета депутатов </w:t>
      </w:r>
      <w:r w:rsidRPr="003C1045">
        <w:rPr>
          <w:rFonts w:ascii="Times New Roman" w:eastAsia="Times New Roman" w:hAnsi="Times New Roman" w:cs="Times New Roman"/>
          <w:sz w:val="26"/>
          <w:szCs w:val="26"/>
        </w:rPr>
        <w:br/>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решение Совета депутатов </w:t>
      </w:r>
      <w:r w:rsidRPr="003C1045">
        <w:rPr>
          <w:rFonts w:ascii="Times New Roman" w:eastAsia="Times New Roman" w:hAnsi="Times New Roman" w:cs="Times New Roman"/>
          <w:sz w:val="26"/>
          <w:szCs w:val="26"/>
        </w:rPr>
        <w:br/>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w:t>
      </w:r>
      <w:r w:rsidRPr="003C1045">
        <w:rPr>
          <w:rFonts w:ascii="Times New Roman" w:eastAsia="Times New Roman" w:hAnsi="Times New Roman" w:cs="Times New Roman"/>
          <w:sz w:val="26"/>
          <w:szCs w:val="26"/>
        </w:rPr>
        <w:lastRenderedPageBreak/>
        <w:t xml:space="preserve">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FB4664" w:rsidRPr="003C1045" w:rsidRDefault="00FB4664" w:rsidP="00FB4664">
      <w:pPr>
        <w:pStyle w:val="13"/>
        <w:numPr>
          <w:ilvl w:val="0"/>
          <w:numId w:val="51"/>
        </w:numPr>
        <w:tabs>
          <w:tab w:val="left" w:pos="1134"/>
        </w:tabs>
        <w:spacing w:after="0" w:line="240" w:lineRule="auto"/>
        <w:ind w:left="0" w:firstLine="709"/>
        <w:jc w:val="both"/>
        <w:rPr>
          <w:rFonts w:ascii="Times New Roman" w:hAnsi="Times New Roman"/>
          <w:sz w:val="26"/>
          <w:szCs w:val="26"/>
        </w:rPr>
      </w:pPr>
      <w:r w:rsidRPr="003C1045">
        <w:rPr>
          <w:rFonts w:ascii="Times New Roman" w:hAnsi="Times New Roman"/>
          <w:sz w:val="26"/>
          <w:szCs w:val="26"/>
        </w:rPr>
        <w:t xml:space="preserve">Устав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Пятинского</w:t>
      </w:r>
      <w:r w:rsidRPr="003C1045">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FB4664" w:rsidRPr="003C1045" w:rsidRDefault="00FB4664" w:rsidP="00FB4664">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3C1045">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w:t>
      </w:r>
      <w:r w:rsidRPr="003C1045">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r w:rsidRPr="003C1045">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r w:rsidRPr="003C1045">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r w:rsidRPr="003C1045">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w:t>
      </w:r>
      <w:r w:rsidRPr="003C1045">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предусматривающие создание </w:t>
      </w:r>
      <w:r w:rsidRPr="003C1045">
        <w:rPr>
          <w:rFonts w:ascii="Times New Roman" w:hAnsi="Times New Roman" w:cs="Times New Roman"/>
          <w:sz w:val="26"/>
          <w:szCs w:val="26"/>
        </w:rPr>
        <w:t xml:space="preserve">ревизионной </w:t>
      </w:r>
      <w:r w:rsidRPr="003C1045">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допускается.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w:t>
      </w:r>
      <w:r w:rsidRPr="003C1045">
        <w:rPr>
          <w:rFonts w:ascii="Times New Roman" w:eastAsia="Times New Roman" w:hAnsi="Times New Roman" w:cs="Times New Roman"/>
          <w:sz w:val="26"/>
          <w:szCs w:val="26"/>
        </w:rPr>
        <w:lastRenderedPageBreak/>
        <w:t xml:space="preserve">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FB4664" w:rsidRPr="003C1045" w:rsidRDefault="00FB4664" w:rsidP="00FB4664">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61. Решения, принятые путем прямого волеизъявления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FB4664" w:rsidRPr="003C1045" w:rsidRDefault="00FB4664" w:rsidP="00FB466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FB4664" w:rsidRPr="003C1045" w:rsidRDefault="00FB4664" w:rsidP="00FB4664">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является основанием для отзыва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xml:space="preserve">Статья 62. Содержание правил благоустройства территории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могут регулировать вопросы:</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lastRenderedPageBreak/>
        <w:t xml:space="preserve">организации освещения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организации озеленения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в том числе в зимний период;</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организации стоков ливневых вод;</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порядка проведения земляных работ;</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решение об удалении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при наличии его заключения.</w:t>
      </w:r>
    </w:p>
    <w:p w:rsidR="00FB4664" w:rsidRPr="003C1045" w:rsidRDefault="00FB4664" w:rsidP="00FB4664">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Статья 64. Подготовка муниципальных правовых актов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4) инициативными группами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5) собранием граждан, конференцией граждан;</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7) органами территориального общественного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Ромодановского</w:t>
      </w:r>
      <w:r w:rsidRPr="003C1045">
        <w:rPr>
          <w:rFonts w:ascii="Times New Roman" w:eastAsia="Times New Roman" w:hAnsi="Times New Roman" w:cs="Times New Roman"/>
          <w:bCs/>
          <w:sz w:val="26"/>
          <w:szCs w:val="26"/>
        </w:rPr>
        <w:t xml:space="preserve"> района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Cs/>
          <w:sz w:val="26"/>
          <w:szCs w:val="26"/>
        </w:rPr>
      </w:pPr>
      <w:r w:rsidRPr="003C1045">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Пятинского</w:t>
      </w:r>
      <w:r w:rsidRPr="003C1045">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65. Вступление в силу муниципальных правовых актов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w:t>
      </w:r>
      <w:r w:rsidRPr="003C1045">
        <w:rPr>
          <w:rFonts w:ascii="Times New Roman" w:eastAsia="Times New Roman" w:hAnsi="Times New Roman" w:cs="Times New Roman"/>
          <w:sz w:val="26"/>
          <w:szCs w:val="26"/>
        </w:rPr>
        <w:lastRenderedPageBreak/>
        <w:t xml:space="preserve">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FB4664" w:rsidRPr="003C1045" w:rsidRDefault="00FB4664" w:rsidP="00FB4664">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FB4664" w:rsidRPr="003C1045" w:rsidRDefault="00FB4664" w:rsidP="00FB4664">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3E55E1">
        <w:rPr>
          <w:rFonts w:ascii="Times New Roman" w:eastAsia="Times New Roman" w:hAnsi="Times New Roman" w:cs="Times New Roman"/>
          <w:sz w:val="26"/>
          <w:szCs w:val="26"/>
        </w:rPr>
        <w:t>Пятинское</w:t>
      </w:r>
      <w:r w:rsidRPr="003C1045">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FB4664" w:rsidRPr="003C1045" w:rsidRDefault="00FB4664" w:rsidP="00FB4664">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FB4664" w:rsidRPr="003C1045" w:rsidRDefault="00FB4664" w:rsidP="00FB4664">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3C1045">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FB4664" w:rsidRPr="003C1045" w:rsidRDefault="00FB4664" w:rsidP="00FB4664">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3C1045">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Calibri" w:hAnsi="Times New Roman" w:cs="Times New Roman"/>
          <w:sz w:val="26"/>
          <w:szCs w:val="26"/>
        </w:rPr>
        <w:t>Пятинского</w:t>
      </w:r>
      <w:r w:rsidRPr="003C1045">
        <w:rPr>
          <w:rFonts w:ascii="Times New Roman" w:eastAsia="Calibri" w:hAnsi="Times New Roman" w:cs="Times New Roman"/>
          <w:sz w:val="26"/>
          <w:szCs w:val="26"/>
        </w:rPr>
        <w:t xml:space="preserve"> сельского поселения</w:t>
      </w:r>
      <w:r w:rsidRPr="003C1045">
        <w:rPr>
          <w:rFonts w:ascii="Times New Roman" w:eastAsia="Times New Roman" w:hAnsi="Times New Roman" w:cs="Times New Roman"/>
          <w:sz w:val="26"/>
          <w:szCs w:val="26"/>
        </w:rPr>
        <w:t>.</w:t>
      </w:r>
    </w:p>
    <w:p w:rsidR="00FB4664" w:rsidRPr="003C1045" w:rsidRDefault="00FB4664" w:rsidP="00FB4664">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hAnsi="Times New Roman" w:cs="Times New Roman"/>
          <w:sz w:val="26"/>
          <w:szCs w:val="26"/>
        </w:rPr>
        <w:t>Пятинского</w:t>
      </w:r>
      <w:r w:rsidRPr="003C1045">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3C1045">
          <w:rPr>
            <w:rStyle w:val="a4"/>
            <w:rFonts w:ascii="Times New Roman" w:hAnsi="Times New Roman" w:cs="Times New Roman"/>
            <w:color w:val="auto"/>
            <w:sz w:val="26"/>
            <w:szCs w:val="26"/>
            <w:lang w:val="en-US"/>
          </w:rPr>
          <w:t>http</w:t>
        </w:r>
        <w:r w:rsidRPr="003C1045">
          <w:rPr>
            <w:rStyle w:val="a4"/>
            <w:rFonts w:ascii="Times New Roman" w:hAnsi="Times New Roman" w:cs="Times New Roman"/>
            <w:color w:val="auto"/>
            <w:sz w:val="26"/>
            <w:szCs w:val="26"/>
          </w:rPr>
          <w:t>://</w:t>
        </w:r>
        <w:r w:rsidRPr="003C1045">
          <w:rPr>
            <w:rStyle w:val="a4"/>
            <w:rFonts w:ascii="Times New Roman" w:hAnsi="Times New Roman" w:cs="Times New Roman"/>
            <w:color w:val="auto"/>
            <w:sz w:val="26"/>
            <w:szCs w:val="26"/>
            <w:lang w:val="en-US"/>
          </w:rPr>
          <w:t>pravo</w:t>
        </w:r>
        <w:r w:rsidRPr="003C1045">
          <w:rPr>
            <w:rStyle w:val="a4"/>
            <w:rFonts w:ascii="Times New Roman" w:hAnsi="Times New Roman" w:cs="Times New Roman"/>
            <w:color w:val="auto"/>
            <w:sz w:val="26"/>
            <w:szCs w:val="26"/>
          </w:rPr>
          <w:t>-</w:t>
        </w:r>
        <w:r w:rsidRPr="003C1045">
          <w:rPr>
            <w:rStyle w:val="a4"/>
            <w:rFonts w:ascii="Times New Roman" w:hAnsi="Times New Roman" w:cs="Times New Roman"/>
            <w:color w:val="auto"/>
            <w:sz w:val="26"/>
            <w:szCs w:val="26"/>
            <w:lang w:val="en-US"/>
          </w:rPr>
          <w:t>minjust</w:t>
        </w:r>
        <w:r w:rsidRPr="003C1045">
          <w:rPr>
            <w:rStyle w:val="a4"/>
            <w:rFonts w:ascii="Times New Roman" w:hAnsi="Times New Roman" w:cs="Times New Roman"/>
            <w:color w:val="auto"/>
            <w:sz w:val="26"/>
            <w:szCs w:val="26"/>
          </w:rPr>
          <w:t>.</w:t>
        </w:r>
        <w:r w:rsidRPr="003C1045">
          <w:rPr>
            <w:rStyle w:val="a4"/>
            <w:rFonts w:ascii="Times New Roman" w:hAnsi="Times New Roman" w:cs="Times New Roman"/>
            <w:color w:val="auto"/>
            <w:sz w:val="26"/>
            <w:szCs w:val="26"/>
            <w:lang w:val="en-US"/>
          </w:rPr>
          <w:t>ru</w:t>
        </w:r>
      </w:hyperlink>
      <w:r w:rsidRPr="003C1045">
        <w:rPr>
          <w:rFonts w:ascii="Times New Roman" w:hAnsi="Times New Roman" w:cs="Times New Roman"/>
          <w:sz w:val="26"/>
          <w:szCs w:val="26"/>
        </w:rPr>
        <w:t xml:space="preserve">, </w:t>
      </w:r>
      <w:r w:rsidRPr="003C1045">
        <w:rPr>
          <w:rFonts w:ascii="Times New Roman" w:hAnsi="Times New Roman" w:cs="Times New Roman"/>
          <w:sz w:val="26"/>
          <w:szCs w:val="26"/>
          <w:lang w:val="en-US"/>
        </w:rPr>
        <w:t>http</w:t>
      </w:r>
      <w:r w:rsidRPr="003C1045">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3E55E1">
        <w:rPr>
          <w:rFonts w:ascii="Times New Roman" w:eastAsia="Times New Roman" w:hAnsi="Times New Roman" w:cs="Times New Roman"/>
          <w:sz w:val="26"/>
          <w:szCs w:val="26"/>
        </w:rPr>
        <w:t>Пятинскую</w:t>
      </w:r>
      <w:r w:rsidRPr="003C1045">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FB4664" w:rsidRPr="003C1045" w:rsidRDefault="00FB4664" w:rsidP="00FB4664">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w:t>
      </w:r>
      <w:r w:rsidRPr="003C1045">
        <w:rPr>
          <w:rFonts w:ascii="Times New Roman" w:eastAsia="Times New Roman" w:hAnsi="Times New Roman" w:cs="Times New Roman"/>
          <w:sz w:val="26"/>
          <w:szCs w:val="26"/>
        </w:rPr>
        <w:lastRenderedPageBreak/>
        <w:t>правовой акт, об исправлении неточности и подлинная редакция соответствующих положений.</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FB4664" w:rsidRPr="003C1045" w:rsidRDefault="00FB4664" w:rsidP="00FB4664">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ГЛАВА 10. Экономическая основа местного самоуправления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67. Экономическая основа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w:t>
      </w:r>
    </w:p>
    <w:p w:rsidR="00FB4664" w:rsidRPr="003C1045" w:rsidRDefault="00FB4664" w:rsidP="00FB4664">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может находиться: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FB4664" w:rsidRPr="003C1045" w:rsidRDefault="00FB4664" w:rsidP="00FB466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Порядок и условия приватизации имущества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Муниципальное образование </w:t>
      </w:r>
      <w:r w:rsidR="003E55E1">
        <w:rPr>
          <w:rFonts w:ascii="Times New Roman" w:eastAsia="Times New Roman" w:hAnsi="Times New Roman" w:cs="Times New Roman"/>
          <w:sz w:val="26"/>
          <w:szCs w:val="26"/>
        </w:rPr>
        <w:t>Пятинское</w:t>
      </w:r>
      <w:r w:rsidRPr="003C1045">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r w:rsidRPr="003C1045">
        <w:rPr>
          <w:rFonts w:ascii="Times New Roman" w:hAnsi="Times New Roman" w:cs="Times New Roman"/>
          <w:sz w:val="26"/>
          <w:szCs w:val="26"/>
        </w:rPr>
        <w:t>осуществляют уполномоченные органы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3C1045">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FB4664" w:rsidRPr="003C1045" w:rsidRDefault="00FB4664" w:rsidP="00FB4664">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70. </w:t>
      </w:r>
      <w:r w:rsidRPr="003C1045">
        <w:rPr>
          <w:rFonts w:ascii="Times New Roman" w:hAnsi="Times New Roman" w:cs="Times New Roman"/>
          <w:b/>
          <w:bCs/>
          <w:sz w:val="26"/>
          <w:szCs w:val="26"/>
        </w:rPr>
        <w:t>Бюджет </w:t>
      </w:r>
      <w:r>
        <w:rPr>
          <w:rFonts w:ascii="Times New Roman" w:hAnsi="Times New Roman" w:cs="Times New Roman"/>
          <w:b/>
          <w:bCs/>
          <w:sz w:val="26"/>
          <w:szCs w:val="26"/>
        </w:rPr>
        <w:t>Пятинского</w:t>
      </w:r>
      <w:r w:rsidRPr="003C1045">
        <w:rPr>
          <w:rFonts w:ascii="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3E55E1" w:rsidP="00FB466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Пятинское</w:t>
      </w:r>
      <w:r w:rsidR="00FB4664" w:rsidRPr="003C1045">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sidR="00FB4664">
        <w:rPr>
          <w:rFonts w:ascii="Times New Roman" w:eastAsia="Times New Roman" w:hAnsi="Times New Roman" w:cs="Times New Roman"/>
          <w:sz w:val="26"/>
          <w:szCs w:val="26"/>
        </w:rPr>
        <w:t>Пятинского</w:t>
      </w:r>
      <w:r w:rsidR="00FB4664"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Составление и рассмотрение проекта бюджета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FB4664" w:rsidRPr="003C1045" w:rsidRDefault="00FB4664" w:rsidP="00FB466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Бюджетные полномочия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FB4664" w:rsidRPr="003C1045" w:rsidRDefault="00FB4664" w:rsidP="00FB4664">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3C1045">
        <w:rPr>
          <w:rFonts w:ascii="Times New Roman" w:eastAsia="Times New Roman" w:hAnsi="Times New Roman" w:cs="Times New Roman"/>
          <w:b/>
          <w:sz w:val="26"/>
          <w:szCs w:val="26"/>
        </w:rPr>
        <w:t>местного бюджета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3C1045">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рассмотрения проекта решения о местном бюджетеи его утверждения определяется решением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FB4664" w:rsidRPr="003C1045" w:rsidRDefault="00FB4664" w:rsidP="00FB4664">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r w:rsidRPr="003C1045">
        <w:rPr>
          <w:rFonts w:ascii="Times New Roman" w:eastAsia="Times New Roman" w:hAnsi="Times New Roman" w:cs="Times New Roman"/>
          <w:b/>
          <w:bCs/>
          <w:sz w:val="26"/>
          <w:szCs w:val="26"/>
        </w:rPr>
        <w:t>.</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72. </w:t>
      </w:r>
      <w:r w:rsidRPr="003C1045">
        <w:rPr>
          <w:rFonts w:ascii="Times New Roman" w:hAnsi="Times New Roman" w:cs="Times New Roman"/>
          <w:b/>
          <w:bCs/>
          <w:sz w:val="26"/>
          <w:szCs w:val="26"/>
        </w:rPr>
        <w:t xml:space="preserve">Расходы </w:t>
      </w:r>
      <w:r w:rsidRPr="003C1045">
        <w:rPr>
          <w:rFonts w:ascii="Times New Roman" w:eastAsia="Times New Roman" w:hAnsi="Times New Roman" w:cs="Times New Roman"/>
          <w:b/>
          <w:sz w:val="26"/>
          <w:szCs w:val="26"/>
        </w:rPr>
        <w:t>местного бюджета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FB4664" w:rsidRPr="003C1045" w:rsidRDefault="00FB4664" w:rsidP="00FB4664">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73. Закупки для обеспечения муниципальных нужд</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B4664" w:rsidRPr="003C1045" w:rsidRDefault="00FB4664" w:rsidP="00FB4664">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b/>
          <w:bCs/>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74. Доходы </w:t>
      </w:r>
      <w:r w:rsidRPr="003C1045">
        <w:rPr>
          <w:rFonts w:ascii="Times New Roman" w:eastAsia="Times New Roman" w:hAnsi="Times New Roman" w:cs="Times New Roman"/>
          <w:b/>
          <w:sz w:val="26"/>
          <w:szCs w:val="26"/>
        </w:rPr>
        <w:t>местного бюджета</w:t>
      </w: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75. Муниципальные заимствования и муниципальные гарантии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3E55E1" w:rsidP="00FB466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Пятинское</w:t>
      </w:r>
      <w:r w:rsidR="00FB4664" w:rsidRPr="003C1045">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FB4664" w:rsidRPr="003C1045" w:rsidRDefault="00FB4664" w:rsidP="00FB466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76. Порядок контроля за исполнением </w:t>
      </w:r>
      <w:r w:rsidRPr="003C1045">
        <w:rPr>
          <w:rFonts w:ascii="Times New Roman" w:eastAsia="Times New Roman" w:hAnsi="Times New Roman" w:cs="Times New Roman"/>
          <w:b/>
          <w:sz w:val="26"/>
          <w:szCs w:val="26"/>
        </w:rPr>
        <w:t>местного бюджета</w:t>
      </w: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FB4664" w:rsidRPr="003C1045" w:rsidRDefault="00FB4664" w:rsidP="00FB466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B4664" w:rsidRPr="003C1045" w:rsidRDefault="00FB4664" w:rsidP="00FB4664">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3C1045">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FB4664" w:rsidRPr="003C1045" w:rsidRDefault="00FB4664" w:rsidP="00FB4664">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3C1045">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FB4664" w:rsidRPr="003C1045" w:rsidRDefault="00FB4664" w:rsidP="00FB4664">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3C1045">
        <w:rPr>
          <w:rFonts w:ascii="Times New Roman" w:eastAsia="Times New Roman" w:hAnsi="Times New Roman" w:cs="Times New Roman"/>
          <w:b/>
          <w:sz w:val="26"/>
          <w:szCs w:val="26"/>
        </w:rPr>
        <w:t xml:space="preserve">местного бюджета </w:t>
      </w:r>
      <w:r w:rsidRPr="003C1045">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FB4664" w:rsidRPr="003C1045" w:rsidRDefault="00FB4664" w:rsidP="00FB466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FB4664" w:rsidRPr="003C1045" w:rsidRDefault="00FB4664" w:rsidP="00FB466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B4664" w:rsidRPr="003C1045" w:rsidRDefault="00FB4664" w:rsidP="00FB4664">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позднее 1 мая текущего года.</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78. Ответственность органов местного самоуправленияи должностных лиц местного самоуправления</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перед государством</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0" w:name="sub_7301"/>
      <w:r w:rsidRPr="003C1045">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0"/>
      <w:r w:rsidRPr="003C1045">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bookmarkStart w:id="21" w:name="sub_7302"/>
    </w:p>
    <w:p w:rsidR="00FB4664" w:rsidRPr="003C1045" w:rsidRDefault="00FB4664" w:rsidP="00FB4664">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1"/>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w:t>
      </w:r>
      <w:r w:rsidRPr="003C1045">
        <w:rPr>
          <w:rFonts w:ascii="Times New Roman" w:eastAsia="Times New Roman" w:hAnsi="Times New Roman" w:cs="Times New Roman"/>
          <w:sz w:val="26"/>
          <w:szCs w:val="26"/>
        </w:rPr>
        <w:lastRenderedPageBreak/>
        <w:t xml:space="preserve">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w:t>
      </w:r>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FB4664" w:rsidRPr="003C1045" w:rsidRDefault="00FB4664" w:rsidP="00FB4664">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FB4664" w:rsidRPr="003C1045" w:rsidRDefault="00FB4664" w:rsidP="00FB4664">
      <w:pPr>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Пятинского</w:t>
      </w:r>
      <w:r w:rsidRPr="003C1045">
        <w:rPr>
          <w:rFonts w:ascii="Times New Roman" w:eastAsia="Times New Roman" w:hAnsi="Times New Roman" w:cs="Times New Roman"/>
          <w:b/>
          <w:bCs/>
          <w:sz w:val="26"/>
          <w:szCs w:val="26"/>
        </w:rPr>
        <w:t xml:space="preserve"> сельского поселения перед государством</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b/>
          <w:bCs/>
          <w:sz w:val="26"/>
          <w:szCs w:val="26"/>
        </w:rPr>
        <w:t> </w:t>
      </w:r>
    </w:p>
    <w:p w:rsidR="00FB4664" w:rsidRPr="003C1045" w:rsidRDefault="00FB4664" w:rsidP="00FB4664">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случае:</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FB4664" w:rsidRPr="003C1045" w:rsidRDefault="00FB4664" w:rsidP="00FB4664">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FB4664" w:rsidRPr="003C1045" w:rsidRDefault="00FB4664" w:rsidP="00FB4664">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lastRenderedPageBreak/>
        <w:t xml:space="preserve">Глава </w:t>
      </w:r>
      <w:r>
        <w:rPr>
          <w:rFonts w:ascii="Times New Roman" w:eastAsia="Times New Roman" w:hAnsi="Times New Roman" w:cs="Times New Roman"/>
          <w:sz w:val="26"/>
          <w:szCs w:val="26"/>
        </w:rPr>
        <w:t>Пятинского</w:t>
      </w:r>
      <w:r w:rsidRPr="003C1045">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FB4664" w:rsidRPr="003C1045" w:rsidRDefault="00FB4664" w:rsidP="00FB4664">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3C1045">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CE12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CE12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CE123F">
        <w:rPr>
          <w:rFonts w:ascii="Times New Roman" w:eastAsia="Times New Roman" w:hAnsi="Times New Roman" w:cs="Times New Roman"/>
          <w:b/>
          <w:bCs/>
          <w:kern w:val="36"/>
          <w:sz w:val="26"/>
          <w:szCs w:val="26"/>
          <w:lang w:eastAsia="ru-RU"/>
        </w:rPr>
        <w:t xml:space="preserve">ГЛАВА </w:t>
      </w:r>
      <w:r w:rsidR="000221D2" w:rsidRPr="00CE123F">
        <w:rPr>
          <w:rFonts w:ascii="Times New Roman" w:eastAsia="Times New Roman" w:hAnsi="Times New Roman" w:cs="Times New Roman"/>
          <w:b/>
          <w:bCs/>
          <w:kern w:val="36"/>
          <w:sz w:val="26"/>
          <w:szCs w:val="26"/>
          <w:lang w:eastAsia="ru-RU"/>
        </w:rPr>
        <w:t>12</w:t>
      </w:r>
      <w:r w:rsidRPr="00CE123F">
        <w:rPr>
          <w:rFonts w:ascii="Times New Roman" w:eastAsia="Times New Roman" w:hAnsi="Times New Roman" w:cs="Times New Roman"/>
          <w:b/>
          <w:bCs/>
          <w:kern w:val="36"/>
          <w:sz w:val="26"/>
          <w:szCs w:val="26"/>
          <w:lang w:eastAsia="ru-RU"/>
        </w:rPr>
        <w:t>. Заключительные положения</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xml:space="preserve">Статья </w:t>
      </w:r>
      <w:r w:rsidR="0066584C" w:rsidRPr="00CE123F">
        <w:rPr>
          <w:rFonts w:ascii="Times New Roman" w:eastAsia="Times New Roman" w:hAnsi="Times New Roman" w:cs="Times New Roman"/>
          <w:b/>
          <w:bCs/>
          <w:sz w:val="26"/>
          <w:szCs w:val="26"/>
          <w:lang w:eastAsia="ru-RU"/>
        </w:rPr>
        <w:t>8</w:t>
      </w:r>
      <w:r w:rsidR="00254233" w:rsidRPr="00CE123F">
        <w:rPr>
          <w:rFonts w:ascii="Times New Roman" w:eastAsia="Times New Roman" w:hAnsi="Times New Roman" w:cs="Times New Roman"/>
          <w:b/>
          <w:bCs/>
          <w:sz w:val="26"/>
          <w:szCs w:val="26"/>
          <w:lang w:eastAsia="ru-RU"/>
        </w:rPr>
        <w:t>3</w:t>
      </w:r>
      <w:r w:rsidRPr="00CE123F">
        <w:rPr>
          <w:rFonts w:ascii="Times New Roman" w:eastAsia="Times New Roman" w:hAnsi="Times New Roman" w:cs="Times New Roman"/>
          <w:b/>
          <w:bCs/>
          <w:sz w:val="26"/>
          <w:szCs w:val="26"/>
          <w:lang w:eastAsia="ru-RU"/>
        </w:rPr>
        <w:t>. Вступление в силу настоящего Устава</w:t>
      </w:r>
    </w:p>
    <w:p w:rsidR="0053683B" w:rsidRPr="00CE123F"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b/>
          <w:bCs/>
          <w:sz w:val="26"/>
          <w:szCs w:val="26"/>
          <w:lang w:eastAsia="ru-RU"/>
        </w:rPr>
        <w:t> </w:t>
      </w:r>
    </w:p>
    <w:p w:rsidR="00CA74D1" w:rsidRPr="00CE123F" w:rsidRDefault="00697B15" w:rsidP="0046074D">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CE123F">
        <w:rPr>
          <w:rFonts w:ascii="Times New Roman" w:eastAsia="Times New Roman" w:hAnsi="Times New Roman" w:cs="Times New Roman"/>
          <w:sz w:val="26"/>
          <w:szCs w:val="26"/>
          <w:lang w:eastAsia="ru-RU"/>
        </w:rPr>
        <w:t xml:space="preserve">1. </w:t>
      </w:r>
      <w:r w:rsidR="0053683B" w:rsidRPr="00CE123F">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опубликования (обнародования).</w:t>
      </w:r>
    </w:p>
    <w:p w:rsidR="00697B15" w:rsidRPr="00CE123F" w:rsidRDefault="00697B15" w:rsidP="00E3579A">
      <w:pPr>
        <w:spacing w:after="0" w:line="360" w:lineRule="exact"/>
        <w:ind w:left="709"/>
        <w:jc w:val="both"/>
        <w:rPr>
          <w:rFonts w:ascii="Times New Roman" w:hAnsi="Times New Roman" w:cs="Times New Roman"/>
          <w:sz w:val="26"/>
          <w:szCs w:val="26"/>
        </w:rPr>
      </w:pPr>
      <w:r w:rsidRPr="00CE123F">
        <w:rPr>
          <w:rFonts w:ascii="Times New Roman" w:eastAsia="Times New Roman" w:hAnsi="Times New Roman" w:cs="Times New Roman"/>
          <w:sz w:val="26"/>
          <w:szCs w:val="26"/>
          <w:lang w:eastAsia="ru-RU"/>
        </w:rPr>
        <w:t xml:space="preserve">2. </w:t>
      </w:r>
      <w:r w:rsidRPr="00CE123F">
        <w:rPr>
          <w:rFonts w:ascii="Times New Roman" w:hAnsi="Times New Roman" w:cs="Times New Roman"/>
          <w:sz w:val="26"/>
          <w:szCs w:val="26"/>
        </w:rPr>
        <w:t xml:space="preserve">Признать утратившими силу: </w:t>
      </w:r>
    </w:p>
    <w:p w:rsidR="00697B15" w:rsidRPr="00CE123F" w:rsidRDefault="00E3579A" w:rsidP="0046074D">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Устав Пятинского сельского поселения Ромодановского муниципального района Республики Мордовия, принятый решением Совета депутатов Пятинского сельского поселения Ромодановского муниципального района Республики Мордовия от 28.12.2005 № 1;</w:t>
      </w:r>
    </w:p>
    <w:p w:rsidR="00E3579A" w:rsidRPr="00CE123F" w:rsidRDefault="00E3579A" w:rsidP="0046074D">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25.04.2007 № 1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46074D">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17.03.2010 № 2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11.02.2011 № 1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07.05.2011 № 1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16.09.2014 № 1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29.10.2015 № 15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30.10.2017 № 1 «О внесении изменений в Устав Пятинского сельского поселения Ромодановского муниципального района Республики Мордовия»;</w:t>
      </w:r>
    </w:p>
    <w:p w:rsidR="00E3579A" w:rsidRPr="00CE123F" w:rsidRDefault="00E3579A"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Пятинского сельского поселения Ромодановского муниципального района Республики Мордовия от 31.10.2019 № 1 «О внесении изменений и дополнений в Устав Пятинского сельского поселения Ромодановского муниципального района Республики Мордовия»;</w:t>
      </w:r>
    </w:p>
    <w:p w:rsidR="00831AEE" w:rsidRPr="00CE123F" w:rsidRDefault="00831AEE" w:rsidP="00831AEE">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Устав Малоберезниковского сельского поселения Ромодановского муниципального района Республики Мордовия, принятый решением Совета депутатов Малоберезниковского сельского поселения Ромодановского муниципального района Республики Мордовия от 28.12.2005 № 1;</w:t>
      </w:r>
    </w:p>
    <w:p w:rsidR="00831AEE" w:rsidRPr="00CE123F" w:rsidRDefault="00831AEE" w:rsidP="00831AEE">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 xml:space="preserve">решение Малоберезниковского сельского поселения Ромодановского муниципального района Республики Мордовия от 25.04.2007 № 1 «О внесении изменений в Устав </w:t>
      </w:r>
      <w:r w:rsidR="00012650" w:rsidRPr="00CE123F">
        <w:rPr>
          <w:rFonts w:ascii="Times New Roman" w:hAnsi="Times New Roman" w:cs="Times New Roman"/>
          <w:sz w:val="26"/>
          <w:szCs w:val="26"/>
        </w:rPr>
        <w:lastRenderedPageBreak/>
        <w:t>Малоберезниковского</w:t>
      </w:r>
      <w:r w:rsidRPr="00CE123F">
        <w:rPr>
          <w:rFonts w:ascii="Times New Roman" w:hAnsi="Times New Roman" w:cs="Times New Roman"/>
          <w:sz w:val="26"/>
          <w:szCs w:val="26"/>
        </w:rPr>
        <w:t xml:space="preserve"> сельского поселения Ромодановского муниципального района Республики Мордовия»;</w:t>
      </w:r>
    </w:p>
    <w:p w:rsidR="00012650" w:rsidRPr="00CE123F" w:rsidRDefault="00012650" w:rsidP="00012650">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16.03.2010 № 1 «О внесении изменений в Устав Малоберезниковского сельского поселения Ромодановского муниципального района Республики Мордовия»;</w:t>
      </w:r>
    </w:p>
    <w:p w:rsidR="00E3579A" w:rsidRPr="00CE123F" w:rsidRDefault="00012650"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11.02.2011 № 2 «О внесении изменений в Устав Малоберезниковского сельского поселения Ромодановского муниципального района Республики Мордовия»;</w:t>
      </w:r>
    </w:p>
    <w:p w:rsidR="00E3579A" w:rsidRPr="00CE123F" w:rsidRDefault="00012650" w:rsidP="00E3579A">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06.05.2011 № 1 «О внесении изменений в Устав Малоберезниковского сельского поселения Ромодановского муниципального района Республики Мордовия»;</w:t>
      </w:r>
    </w:p>
    <w:p w:rsidR="00E3579A" w:rsidRPr="00CE123F" w:rsidRDefault="00012650" w:rsidP="0046074D">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15.09.2014 № 1 «О внесении изменений в Устав Малоберезниковского сельского поселения Ромодановского муниципального района Республики Мордовия»;</w:t>
      </w:r>
    </w:p>
    <w:p w:rsidR="00012650" w:rsidRPr="00CE123F" w:rsidRDefault="00012650" w:rsidP="00012650">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29.10.2015 № 2 «О внесении изменений в Устав Малоберезниковского сельского поселения Ромодановского муниципального района Республики Мордовия»;</w:t>
      </w:r>
    </w:p>
    <w:p w:rsidR="00012650" w:rsidRPr="00CE123F" w:rsidRDefault="00012650" w:rsidP="00012650">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02.11.2017 № 2 «О внесении изменений в Устав Малоберезниковского сельского поселения Ромодановского муниципального района Республики Мордовия»;</w:t>
      </w:r>
    </w:p>
    <w:p w:rsidR="00012650" w:rsidRPr="00CE123F" w:rsidRDefault="00012650" w:rsidP="00012650">
      <w:pPr>
        <w:tabs>
          <w:tab w:val="left" w:pos="1134"/>
        </w:tabs>
        <w:spacing w:after="0" w:line="240" w:lineRule="auto"/>
        <w:ind w:firstLine="709"/>
        <w:jc w:val="both"/>
        <w:rPr>
          <w:rFonts w:ascii="Times New Roman" w:hAnsi="Times New Roman" w:cs="Times New Roman"/>
          <w:sz w:val="26"/>
          <w:szCs w:val="26"/>
        </w:rPr>
      </w:pPr>
      <w:r w:rsidRPr="00CE123F">
        <w:rPr>
          <w:rFonts w:ascii="Times New Roman" w:hAnsi="Times New Roman" w:cs="Times New Roman"/>
          <w:sz w:val="26"/>
          <w:szCs w:val="26"/>
        </w:rPr>
        <w:t>решение Малоберезниковского сельского поселения Ромодановского муниципального района Республики Мордовия от 31.10.2019 № 1 «О внесении изменений и дополнений в Устав Малоберезниковского сельского поселения Ромодановского муниципального района Республики Мордовия».</w:t>
      </w:r>
    </w:p>
    <w:p w:rsidR="00012650" w:rsidRPr="00CE123F" w:rsidRDefault="00012650" w:rsidP="0046074D">
      <w:pPr>
        <w:tabs>
          <w:tab w:val="left" w:pos="1134"/>
        </w:tabs>
        <w:spacing w:after="0" w:line="240" w:lineRule="auto"/>
        <w:ind w:firstLine="709"/>
        <w:jc w:val="both"/>
        <w:rPr>
          <w:rFonts w:ascii="Times New Roman" w:hAnsi="Times New Roman" w:cs="Times New Roman"/>
          <w:sz w:val="28"/>
          <w:szCs w:val="28"/>
        </w:rPr>
      </w:pPr>
    </w:p>
    <w:sectPr w:rsidR="00012650" w:rsidRPr="00CE123F" w:rsidSect="00BB377A">
      <w:headerReference w:type="default" r:id="rId13"/>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C2F" w:rsidRDefault="001E5C2F" w:rsidP="00BB377A">
      <w:pPr>
        <w:spacing w:after="0" w:line="240" w:lineRule="auto"/>
      </w:pPr>
      <w:r>
        <w:separator/>
      </w:r>
    </w:p>
  </w:endnote>
  <w:endnote w:type="continuationSeparator" w:id="1">
    <w:p w:rsidR="001E5C2F" w:rsidRDefault="001E5C2F" w:rsidP="00BB3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C2F" w:rsidRDefault="001E5C2F" w:rsidP="00BB377A">
      <w:pPr>
        <w:spacing w:after="0" w:line="240" w:lineRule="auto"/>
      </w:pPr>
      <w:r>
        <w:separator/>
      </w:r>
    </w:p>
  </w:footnote>
  <w:footnote w:type="continuationSeparator" w:id="1">
    <w:p w:rsidR="001E5C2F" w:rsidRDefault="001E5C2F" w:rsidP="00BB37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1706651"/>
    </w:sdtPr>
    <w:sdtContent>
      <w:p w:rsidR="00841B91" w:rsidRDefault="00841B91">
        <w:pPr>
          <w:pStyle w:val="af"/>
          <w:jc w:val="center"/>
        </w:pPr>
        <w:fldSimple w:instr="PAGE   \* MERGEFORMAT">
          <w:r w:rsidR="007C6DB3">
            <w:rPr>
              <w:noProof/>
            </w:rPr>
            <w:t>76</w:t>
          </w:r>
        </w:fldSimple>
      </w:p>
    </w:sdtContent>
  </w:sdt>
  <w:p w:rsidR="00841B91" w:rsidRDefault="00841B91">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618" w:hanging="105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543"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1573"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 w:numId="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22"/>
  </w:hdrShapeDefaults>
  <w:footnotePr>
    <w:footnote w:id="0"/>
    <w:footnote w:id="1"/>
  </w:footnotePr>
  <w:endnotePr>
    <w:endnote w:id="0"/>
    <w:endnote w:id="1"/>
  </w:endnotePr>
  <w:compat/>
  <w:rsids>
    <w:rsidRoot w:val="0053683B"/>
    <w:rsid w:val="000030D1"/>
    <w:rsid w:val="00004233"/>
    <w:rsid w:val="000111F0"/>
    <w:rsid w:val="00012650"/>
    <w:rsid w:val="000140FF"/>
    <w:rsid w:val="000221D2"/>
    <w:rsid w:val="000304AF"/>
    <w:rsid w:val="00031CAB"/>
    <w:rsid w:val="00034EEB"/>
    <w:rsid w:val="0004043A"/>
    <w:rsid w:val="00041A3C"/>
    <w:rsid w:val="000433E9"/>
    <w:rsid w:val="00047F88"/>
    <w:rsid w:val="00052F1F"/>
    <w:rsid w:val="000532D9"/>
    <w:rsid w:val="000575D6"/>
    <w:rsid w:val="0006225E"/>
    <w:rsid w:val="000631C8"/>
    <w:rsid w:val="00064153"/>
    <w:rsid w:val="00064E5D"/>
    <w:rsid w:val="00071303"/>
    <w:rsid w:val="00076095"/>
    <w:rsid w:val="00076380"/>
    <w:rsid w:val="000767BE"/>
    <w:rsid w:val="0007776B"/>
    <w:rsid w:val="00080A15"/>
    <w:rsid w:val="00087C03"/>
    <w:rsid w:val="00087D6C"/>
    <w:rsid w:val="000B051F"/>
    <w:rsid w:val="000B4111"/>
    <w:rsid w:val="000B5507"/>
    <w:rsid w:val="000C4159"/>
    <w:rsid w:val="000C420A"/>
    <w:rsid w:val="000D1B15"/>
    <w:rsid w:val="000D20D4"/>
    <w:rsid w:val="000D5477"/>
    <w:rsid w:val="000E2E92"/>
    <w:rsid w:val="000E32A1"/>
    <w:rsid w:val="000E79BF"/>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C0AFF"/>
    <w:rsid w:val="001C71C4"/>
    <w:rsid w:val="001C759F"/>
    <w:rsid w:val="001D0B94"/>
    <w:rsid w:val="001D3C2F"/>
    <w:rsid w:val="001D4629"/>
    <w:rsid w:val="001D6DB3"/>
    <w:rsid w:val="001D78A5"/>
    <w:rsid w:val="001E107E"/>
    <w:rsid w:val="001E23F6"/>
    <w:rsid w:val="001E26F4"/>
    <w:rsid w:val="001E3CDE"/>
    <w:rsid w:val="001E548A"/>
    <w:rsid w:val="001E5C2F"/>
    <w:rsid w:val="001F3C1D"/>
    <w:rsid w:val="001F4EC1"/>
    <w:rsid w:val="001F723B"/>
    <w:rsid w:val="002005D8"/>
    <w:rsid w:val="00203963"/>
    <w:rsid w:val="002042E8"/>
    <w:rsid w:val="00207662"/>
    <w:rsid w:val="0021125A"/>
    <w:rsid w:val="00214A56"/>
    <w:rsid w:val="002160F8"/>
    <w:rsid w:val="00216983"/>
    <w:rsid w:val="00226BF4"/>
    <w:rsid w:val="002276AA"/>
    <w:rsid w:val="0023321C"/>
    <w:rsid w:val="00237622"/>
    <w:rsid w:val="00240E88"/>
    <w:rsid w:val="0024189A"/>
    <w:rsid w:val="00243314"/>
    <w:rsid w:val="002469D4"/>
    <w:rsid w:val="00252D09"/>
    <w:rsid w:val="00254233"/>
    <w:rsid w:val="00256DF5"/>
    <w:rsid w:val="00257E5D"/>
    <w:rsid w:val="00260C8D"/>
    <w:rsid w:val="00270005"/>
    <w:rsid w:val="002705E1"/>
    <w:rsid w:val="00271BE3"/>
    <w:rsid w:val="00275C7A"/>
    <w:rsid w:val="00280907"/>
    <w:rsid w:val="002809A3"/>
    <w:rsid w:val="0028786F"/>
    <w:rsid w:val="002902C3"/>
    <w:rsid w:val="002932C8"/>
    <w:rsid w:val="002A10E1"/>
    <w:rsid w:val="002A20CB"/>
    <w:rsid w:val="002A5A70"/>
    <w:rsid w:val="002A6732"/>
    <w:rsid w:val="002A7CDC"/>
    <w:rsid w:val="002B233F"/>
    <w:rsid w:val="002C5F6C"/>
    <w:rsid w:val="002C622F"/>
    <w:rsid w:val="002D5CF6"/>
    <w:rsid w:val="002E1752"/>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259"/>
    <w:rsid w:val="0034636B"/>
    <w:rsid w:val="00347E30"/>
    <w:rsid w:val="00356596"/>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A49D0"/>
    <w:rsid w:val="003B053A"/>
    <w:rsid w:val="003B4586"/>
    <w:rsid w:val="003C0B2F"/>
    <w:rsid w:val="003C79EC"/>
    <w:rsid w:val="003D0E0F"/>
    <w:rsid w:val="003D291E"/>
    <w:rsid w:val="003D65C9"/>
    <w:rsid w:val="003D73AE"/>
    <w:rsid w:val="003E051F"/>
    <w:rsid w:val="003E0A8B"/>
    <w:rsid w:val="003E38B1"/>
    <w:rsid w:val="003E55E1"/>
    <w:rsid w:val="003E6EA1"/>
    <w:rsid w:val="003F1BE5"/>
    <w:rsid w:val="003F363A"/>
    <w:rsid w:val="003F376D"/>
    <w:rsid w:val="003F45A2"/>
    <w:rsid w:val="003F4EBD"/>
    <w:rsid w:val="003F5230"/>
    <w:rsid w:val="003F7F1B"/>
    <w:rsid w:val="0040621F"/>
    <w:rsid w:val="0042107A"/>
    <w:rsid w:val="00421B72"/>
    <w:rsid w:val="00425405"/>
    <w:rsid w:val="00426D5A"/>
    <w:rsid w:val="00427086"/>
    <w:rsid w:val="004315C5"/>
    <w:rsid w:val="004326E6"/>
    <w:rsid w:val="00433D7E"/>
    <w:rsid w:val="004349E9"/>
    <w:rsid w:val="004368CC"/>
    <w:rsid w:val="00442C6A"/>
    <w:rsid w:val="00443AA5"/>
    <w:rsid w:val="0044513B"/>
    <w:rsid w:val="0045028D"/>
    <w:rsid w:val="00453AF2"/>
    <w:rsid w:val="00460494"/>
    <w:rsid w:val="0046074D"/>
    <w:rsid w:val="00463877"/>
    <w:rsid w:val="00464E1E"/>
    <w:rsid w:val="004655FC"/>
    <w:rsid w:val="00470D7E"/>
    <w:rsid w:val="00474000"/>
    <w:rsid w:val="00474C62"/>
    <w:rsid w:val="004777CE"/>
    <w:rsid w:val="0048727D"/>
    <w:rsid w:val="00491AC8"/>
    <w:rsid w:val="00494880"/>
    <w:rsid w:val="00496645"/>
    <w:rsid w:val="00496BBA"/>
    <w:rsid w:val="004A3858"/>
    <w:rsid w:val="004A6ACD"/>
    <w:rsid w:val="004B6DBD"/>
    <w:rsid w:val="004C318C"/>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6935"/>
    <w:rsid w:val="004F756E"/>
    <w:rsid w:val="005071BE"/>
    <w:rsid w:val="005079D5"/>
    <w:rsid w:val="005136C9"/>
    <w:rsid w:val="00520CDA"/>
    <w:rsid w:val="00524FE6"/>
    <w:rsid w:val="0053683B"/>
    <w:rsid w:val="00541866"/>
    <w:rsid w:val="00551607"/>
    <w:rsid w:val="00552B48"/>
    <w:rsid w:val="00552FB1"/>
    <w:rsid w:val="00565801"/>
    <w:rsid w:val="0057251B"/>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4222"/>
    <w:rsid w:val="005D590F"/>
    <w:rsid w:val="005D5BE5"/>
    <w:rsid w:val="005D7551"/>
    <w:rsid w:val="005F0D5B"/>
    <w:rsid w:val="005F2015"/>
    <w:rsid w:val="005F7245"/>
    <w:rsid w:val="005F79A2"/>
    <w:rsid w:val="00600F1A"/>
    <w:rsid w:val="0060202F"/>
    <w:rsid w:val="0060437F"/>
    <w:rsid w:val="006044D9"/>
    <w:rsid w:val="00604FFC"/>
    <w:rsid w:val="00607F6B"/>
    <w:rsid w:val="0061375F"/>
    <w:rsid w:val="00621AD8"/>
    <w:rsid w:val="00625000"/>
    <w:rsid w:val="0063133D"/>
    <w:rsid w:val="0063182F"/>
    <w:rsid w:val="0063505B"/>
    <w:rsid w:val="00635784"/>
    <w:rsid w:val="006478EC"/>
    <w:rsid w:val="00656BFB"/>
    <w:rsid w:val="00663DB5"/>
    <w:rsid w:val="0066544D"/>
    <w:rsid w:val="0066584C"/>
    <w:rsid w:val="00666CCF"/>
    <w:rsid w:val="00673337"/>
    <w:rsid w:val="00676189"/>
    <w:rsid w:val="00677CD5"/>
    <w:rsid w:val="00682499"/>
    <w:rsid w:val="00682BE1"/>
    <w:rsid w:val="00683963"/>
    <w:rsid w:val="006955C9"/>
    <w:rsid w:val="00697B15"/>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0755"/>
    <w:rsid w:val="0075788E"/>
    <w:rsid w:val="0076707B"/>
    <w:rsid w:val="0077316A"/>
    <w:rsid w:val="00774857"/>
    <w:rsid w:val="007776EE"/>
    <w:rsid w:val="00777C85"/>
    <w:rsid w:val="00782209"/>
    <w:rsid w:val="00782959"/>
    <w:rsid w:val="007832D8"/>
    <w:rsid w:val="007950A5"/>
    <w:rsid w:val="007A75DC"/>
    <w:rsid w:val="007B5BC5"/>
    <w:rsid w:val="007C32FD"/>
    <w:rsid w:val="007C6DB3"/>
    <w:rsid w:val="007D00D1"/>
    <w:rsid w:val="007D0E1C"/>
    <w:rsid w:val="007D76BA"/>
    <w:rsid w:val="007E0E52"/>
    <w:rsid w:val="007F3525"/>
    <w:rsid w:val="007F456F"/>
    <w:rsid w:val="007F50BE"/>
    <w:rsid w:val="00800106"/>
    <w:rsid w:val="00804445"/>
    <w:rsid w:val="00811D97"/>
    <w:rsid w:val="00813019"/>
    <w:rsid w:val="008179AB"/>
    <w:rsid w:val="008218BE"/>
    <w:rsid w:val="00822451"/>
    <w:rsid w:val="00823B92"/>
    <w:rsid w:val="0082641C"/>
    <w:rsid w:val="0083146C"/>
    <w:rsid w:val="00831AEE"/>
    <w:rsid w:val="00832F44"/>
    <w:rsid w:val="0083762D"/>
    <w:rsid w:val="008405FA"/>
    <w:rsid w:val="00841B91"/>
    <w:rsid w:val="0084780B"/>
    <w:rsid w:val="00851404"/>
    <w:rsid w:val="00871C53"/>
    <w:rsid w:val="00873278"/>
    <w:rsid w:val="00880BA5"/>
    <w:rsid w:val="00882143"/>
    <w:rsid w:val="00884C9E"/>
    <w:rsid w:val="008864DA"/>
    <w:rsid w:val="00894184"/>
    <w:rsid w:val="008A38F0"/>
    <w:rsid w:val="008A6117"/>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451BD"/>
    <w:rsid w:val="00945962"/>
    <w:rsid w:val="009542CE"/>
    <w:rsid w:val="00954D72"/>
    <w:rsid w:val="00960B50"/>
    <w:rsid w:val="0096201A"/>
    <w:rsid w:val="009725A9"/>
    <w:rsid w:val="00973529"/>
    <w:rsid w:val="009754AB"/>
    <w:rsid w:val="00981795"/>
    <w:rsid w:val="00981B19"/>
    <w:rsid w:val="00981F95"/>
    <w:rsid w:val="009823F5"/>
    <w:rsid w:val="00991E10"/>
    <w:rsid w:val="00995AF8"/>
    <w:rsid w:val="0099614A"/>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158BA"/>
    <w:rsid w:val="00A207DC"/>
    <w:rsid w:val="00A21629"/>
    <w:rsid w:val="00A24EF2"/>
    <w:rsid w:val="00A371C4"/>
    <w:rsid w:val="00A4278C"/>
    <w:rsid w:val="00A4361D"/>
    <w:rsid w:val="00A505FD"/>
    <w:rsid w:val="00A51DEF"/>
    <w:rsid w:val="00A565B5"/>
    <w:rsid w:val="00A727AA"/>
    <w:rsid w:val="00A729FB"/>
    <w:rsid w:val="00A7566F"/>
    <w:rsid w:val="00A773D6"/>
    <w:rsid w:val="00A83BCD"/>
    <w:rsid w:val="00A87F6F"/>
    <w:rsid w:val="00A933F7"/>
    <w:rsid w:val="00A93B7D"/>
    <w:rsid w:val="00A95FF6"/>
    <w:rsid w:val="00A964C5"/>
    <w:rsid w:val="00A96AC8"/>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B8C"/>
    <w:rsid w:val="00AF7B91"/>
    <w:rsid w:val="00B0101A"/>
    <w:rsid w:val="00B05045"/>
    <w:rsid w:val="00B05BB0"/>
    <w:rsid w:val="00B11B64"/>
    <w:rsid w:val="00B13C91"/>
    <w:rsid w:val="00B13DAA"/>
    <w:rsid w:val="00B20124"/>
    <w:rsid w:val="00B238B0"/>
    <w:rsid w:val="00B30ACE"/>
    <w:rsid w:val="00B30AD4"/>
    <w:rsid w:val="00B33873"/>
    <w:rsid w:val="00B3545E"/>
    <w:rsid w:val="00B444F5"/>
    <w:rsid w:val="00B45250"/>
    <w:rsid w:val="00B464D3"/>
    <w:rsid w:val="00B50991"/>
    <w:rsid w:val="00B52A6D"/>
    <w:rsid w:val="00B56549"/>
    <w:rsid w:val="00B625D6"/>
    <w:rsid w:val="00B64B84"/>
    <w:rsid w:val="00B702EC"/>
    <w:rsid w:val="00B706B6"/>
    <w:rsid w:val="00B72CC7"/>
    <w:rsid w:val="00B730CA"/>
    <w:rsid w:val="00B73BE3"/>
    <w:rsid w:val="00B74BA8"/>
    <w:rsid w:val="00B7622C"/>
    <w:rsid w:val="00B843BC"/>
    <w:rsid w:val="00B9114A"/>
    <w:rsid w:val="00BA30D1"/>
    <w:rsid w:val="00BA578F"/>
    <w:rsid w:val="00BB1D2E"/>
    <w:rsid w:val="00BB377A"/>
    <w:rsid w:val="00BC3DA5"/>
    <w:rsid w:val="00BC3E77"/>
    <w:rsid w:val="00BC4243"/>
    <w:rsid w:val="00BD0850"/>
    <w:rsid w:val="00BD1412"/>
    <w:rsid w:val="00BD38CB"/>
    <w:rsid w:val="00BD4B0E"/>
    <w:rsid w:val="00BD7584"/>
    <w:rsid w:val="00BE41DB"/>
    <w:rsid w:val="00BE5130"/>
    <w:rsid w:val="00BE60F9"/>
    <w:rsid w:val="00BF2A44"/>
    <w:rsid w:val="00BF77A7"/>
    <w:rsid w:val="00C00469"/>
    <w:rsid w:val="00C01DE6"/>
    <w:rsid w:val="00C06A5B"/>
    <w:rsid w:val="00C0755D"/>
    <w:rsid w:val="00C07CC2"/>
    <w:rsid w:val="00C140A0"/>
    <w:rsid w:val="00C1699C"/>
    <w:rsid w:val="00C16E70"/>
    <w:rsid w:val="00C17D19"/>
    <w:rsid w:val="00C32834"/>
    <w:rsid w:val="00C36B3B"/>
    <w:rsid w:val="00C403A2"/>
    <w:rsid w:val="00C4234A"/>
    <w:rsid w:val="00C43EF0"/>
    <w:rsid w:val="00C457F1"/>
    <w:rsid w:val="00C6322D"/>
    <w:rsid w:val="00C642AF"/>
    <w:rsid w:val="00C66403"/>
    <w:rsid w:val="00C675E9"/>
    <w:rsid w:val="00C70879"/>
    <w:rsid w:val="00C73123"/>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123F"/>
    <w:rsid w:val="00CE228B"/>
    <w:rsid w:val="00CE3120"/>
    <w:rsid w:val="00CE42C7"/>
    <w:rsid w:val="00CE51B5"/>
    <w:rsid w:val="00CE6469"/>
    <w:rsid w:val="00CE6E25"/>
    <w:rsid w:val="00CF6D68"/>
    <w:rsid w:val="00CF702A"/>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4858"/>
    <w:rsid w:val="00D46745"/>
    <w:rsid w:val="00D515B9"/>
    <w:rsid w:val="00D54ED6"/>
    <w:rsid w:val="00D60505"/>
    <w:rsid w:val="00D64D51"/>
    <w:rsid w:val="00D65302"/>
    <w:rsid w:val="00D67B30"/>
    <w:rsid w:val="00D67B40"/>
    <w:rsid w:val="00D67D18"/>
    <w:rsid w:val="00D703E2"/>
    <w:rsid w:val="00D70DDF"/>
    <w:rsid w:val="00D71DBC"/>
    <w:rsid w:val="00D72229"/>
    <w:rsid w:val="00D7272E"/>
    <w:rsid w:val="00D87D18"/>
    <w:rsid w:val="00D91AAD"/>
    <w:rsid w:val="00D91B36"/>
    <w:rsid w:val="00D94141"/>
    <w:rsid w:val="00D947A3"/>
    <w:rsid w:val="00D94D9B"/>
    <w:rsid w:val="00D9638D"/>
    <w:rsid w:val="00D96FF2"/>
    <w:rsid w:val="00D9706E"/>
    <w:rsid w:val="00DA016F"/>
    <w:rsid w:val="00DA3A6A"/>
    <w:rsid w:val="00DA4797"/>
    <w:rsid w:val="00DA50F8"/>
    <w:rsid w:val="00DA58B7"/>
    <w:rsid w:val="00DA5CAF"/>
    <w:rsid w:val="00DA7C18"/>
    <w:rsid w:val="00DB024C"/>
    <w:rsid w:val="00DB41B4"/>
    <w:rsid w:val="00DB77F8"/>
    <w:rsid w:val="00DD4E00"/>
    <w:rsid w:val="00DD518C"/>
    <w:rsid w:val="00DD74F5"/>
    <w:rsid w:val="00DE5596"/>
    <w:rsid w:val="00DF6960"/>
    <w:rsid w:val="00E00889"/>
    <w:rsid w:val="00E00CB7"/>
    <w:rsid w:val="00E0634E"/>
    <w:rsid w:val="00E1082E"/>
    <w:rsid w:val="00E279C5"/>
    <w:rsid w:val="00E30DE6"/>
    <w:rsid w:val="00E31012"/>
    <w:rsid w:val="00E33F43"/>
    <w:rsid w:val="00E3579A"/>
    <w:rsid w:val="00E357A3"/>
    <w:rsid w:val="00E3591B"/>
    <w:rsid w:val="00E4166A"/>
    <w:rsid w:val="00E43104"/>
    <w:rsid w:val="00E532D6"/>
    <w:rsid w:val="00E540A7"/>
    <w:rsid w:val="00E6259E"/>
    <w:rsid w:val="00E71977"/>
    <w:rsid w:val="00E73102"/>
    <w:rsid w:val="00E85DC9"/>
    <w:rsid w:val="00E90ACA"/>
    <w:rsid w:val="00E95B3F"/>
    <w:rsid w:val="00EA6152"/>
    <w:rsid w:val="00EA6709"/>
    <w:rsid w:val="00EB148C"/>
    <w:rsid w:val="00EB3C01"/>
    <w:rsid w:val="00EB5109"/>
    <w:rsid w:val="00EB5390"/>
    <w:rsid w:val="00EC08EF"/>
    <w:rsid w:val="00EC38FE"/>
    <w:rsid w:val="00EC5F47"/>
    <w:rsid w:val="00EC615D"/>
    <w:rsid w:val="00EC6748"/>
    <w:rsid w:val="00EC7C6E"/>
    <w:rsid w:val="00EE0DF1"/>
    <w:rsid w:val="00EE54DF"/>
    <w:rsid w:val="00EF4406"/>
    <w:rsid w:val="00F01E7C"/>
    <w:rsid w:val="00F109DB"/>
    <w:rsid w:val="00F114AA"/>
    <w:rsid w:val="00F128A8"/>
    <w:rsid w:val="00F1369B"/>
    <w:rsid w:val="00F1417B"/>
    <w:rsid w:val="00F14DB7"/>
    <w:rsid w:val="00F15EF9"/>
    <w:rsid w:val="00F177A4"/>
    <w:rsid w:val="00F17ED0"/>
    <w:rsid w:val="00F21FD9"/>
    <w:rsid w:val="00F23268"/>
    <w:rsid w:val="00F26975"/>
    <w:rsid w:val="00F3231E"/>
    <w:rsid w:val="00F40A80"/>
    <w:rsid w:val="00F4157B"/>
    <w:rsid w:val="00F41696"/>
    <w:rsid w:val="00F4232F"/>
    <w:rsid w:val="00F62A8B"/>
    <w:rsid w:val="00F64825"/>
    <w:rsid w:val="00F6767D"/>
    <w:rsid w:val="00F67FBD"/>
    <w:rsid w:val="00F734BB"/>
    <w:rsid w:val="00F77257"/>
    <w:rsid w:val="00F80CAC"/>
    <w:rsid w:val="00F91AFD"/>
    <w:rsid w:val="00F96193"/>
    <w:rsid w:val="00F967FD"/>
    <w:rsid w:val="00F97843"/>
    <w:rsid w:val="00FA15FD"/>
    <w:rsid w:val="00FA6023"/>
    <w:rsid w:val="00FB4664"/>
    <w:rsid w:val="00FC5F09"/>
    <w:rsid w:val="00FD266D"/>
    <w:rsid w:val="00FE0065"/>
    <w:rsid w:val="00FE112D"/>
    <w:rsid w:val="00FE1F00"/>
    <w:rsid w:val="00FE28D5"/>
    <w:rsid w:val="00FE2F76"/>
    <w:rsid w:val="00FE3C4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FB4664"/>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59162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2107E-4A52-4D8A-A15E-9D46B2BF4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35814</Words>
  <Characters>204143</Characters>
  <Application>Microsoft Office Word</Application>
  <DocSecurity>0</DocSecurity>
  <Lines>1701</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4</cp:revision>
  <cp:lastPrinted>2019-10-15T08:18:00Z</cp:lastPrinted>
  <dcterms:created xsi:type="dcterms:W3CDTF">2020-12-10T13:17:00Z</dcterms:created>
  <dcterms:modified xsi:type="dcterms:W3CDTF">2021-02-17T07:45:00Z</dcterms:modified>
</cp:coreProperties>
</file>