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277B0A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277B0A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5F2015" w:rsidRDefault="004F578F" w:rsidP="00277B0A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277B0A" w:rsidRDefault="00277B0A" w:rsidP="00277B0A">
      <w:pPr>
        <w:pStyle w:val="Normal2"/>
        <w:ind w:firstLine="709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26"/>
          <w:szCs w:val="26"/>
        </w:rPr>
        <w:t xml:space="preserve">                      </w:t>
      </w:r>
      <w:r w:rsidRPr="00277B0A">
        <w:rPr>
          <w:b/>
          <w:color w:val="000000" w:themeColor="text1"/>
          <w:sz w:val="32"/>
          <w:szCs w:val="32"/>
        </w:rPr>
        <w:t xml:space="preserve">  </w:t>
      </w:r>
      <w:r w:rsidR="00E45258" w:rsidRPr="00277B0A">
        <w:rPr>
          <w:b/>
          <w:color w:val="000000" w:themeColor="text1"/>
          <w:sz w:val="32"/>
          <w:szCs w:val="32"/>
        </w:rPr>
        <w:t>«</w:t>
      </w:r>
      <w:r w:rsidR="000B6DA1" w:rsidRPr="00277B0A">
        <w:rPr>
          <w:b/>
          <w:color w:val="000000" w:themeColor="text1"/>
          <w:sz w:val="32"/>
          <w:szCs w:val="32"/>
        </w:rPr>
        <w:t>Штормовое</w:t>
      </w:r>
      <w:r w:rsidR="00A65B06" w:rsidRPr="00277B0A">
        <w:rPr>
          <w:b/>
          <w:color w:val="000000" w:themeColor="text1"/>
          <w:sz w:val="32"/>
          <w:szCs w:val="32"/>
        </w:rPr>
        <w:t xml:space="preserve"> предупреждение</w:t>
      </w:r>
      <w:r w:rsidR="003513C7" w:rsidRPr="00277B0A">
        <w:rPr>
          <w:b/>
          <w:color w:val="000000" w:themeColor="text1"/>
          <w:sz w:val="32"/>
          <w:szCs w:val="32"/>
        </w:rPr>
        <w:t>»</w:t>
      </w:r>
    </w:p>
    <w:p w:rsidR="009C40F7" w:rsidRPr="00277B0A" w:rsidRDefault="009C40F7" w:rsidP="00277B0A">
      <w:pPr>
        <w:ind w:firstLine="709"/>
        <w:jc w:val="both"/>
        <w:rPr>
          <w:b/>
          <w:color w:val="000000" w:themeColor="text1"/>
          <w:sz w:val="32"/>
          <w:szCs w:val="32"/>
        </w:rPr>
      </w:pPr>
    </w:p>
    <w:p w:rsidR="00F976C6" w:rsidRPr="00F976C6" w:rsidRDefault="003513C7" w:rsidP="00277B0A">
      <w:pPr>
        <w:ind w:firstLine="567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</w:t>
      </w:r>
      <w:proofErr w:type="gramStart"/>
      <w:r w:rsidRPr="006571F8">
        <w:rPr>
          <w:color w:val="000000" w:themeColor="text1"/>
          <w:sz w:val="26"/>
          <w:szCs w:val="26"/>
        </w:rPr>
        <w:t>:</w:t>
      </w:r>
      <w:r w:rsidR="00F976C6">
        <w:rPr>
          <w:b/>
          <w:sz w:val="28"/>
          <w:szCs w:val="28"/>
        </w:rPr>
        <w:t>в</w:t>
      </w:r>
      <w:proofErr w:type="gramEnd"/>
      <w:r w:rsidR="00F976C6">
        <w:rPr>
          <w:b/>
          <w:sz w:val="28"/>
          <w:szCs w:val="28"/>
        </w:rPr>
        <w:t xml:space="preserve"> ближайший час</w:t>
      </w:r>
      <w:r w:rsidR="00D74ABB">
        <w:rPr>
          <w:b/>
          <w:sz w:val="28"/>
          <w:szCs w:val="28"/>
        </w:rPr>
        <w:t xml:space="preserve"> в Саранске и </w:t>
      </w:r>
      <w:r w:rsidR="00F976C6" w:rsidRPr="00F976C6">
        <w:rPr>
          <w:b/>
          <w:sz w:val="28"/>
          <w:szCs w:val="28"/>
        </w:rPr>
        <w:t xml:space="preserve">местами по республике ожидается усиление южного ветра, порывы </w:t>
      </w:r>
      <w:r w:rsidR="00D74ABB">
        <w:rPr>
          <w:b/>
          <w:sz w:val="28"/>
          <w:szCs w:val="28"/>
        </w:rPr>
        <w:br/>
      </w:r>
      <w:r w:rsidR="00F976C6" w:rsidRPr="00F976C6">
        <w:rPr>
          <w:b/>
          <w:sz w:val="28"/>
          <w:szCs w:val="28"/>
        </w:rPr>
        <w:t>15-17 м/с. С сохранением в дневные и в вечерние часы.</w:t>
      </w:r>
    </w:p>
    <w:p w:rsidR="002E2707" w:rsidRPr="00FF4704" w:rsidRDefault="002E2707" w:rsidP="00277B0A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FF4704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>
        <w:rPr>
          <w:color w:val="000000" w:themeColor="text1"/>
          <w:sz w:val="26"/>
          <w:szCs w:val="26"/>
        </w:rPr>
        <w:t>нанести ущерб вашему жилищу;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>
        <w:rPr>
          <w:color w:val="000000" w:themeColor="text1"/>
          <w:sz w:val="26"/>
          <w:szCs w:val="26"/>
        </w:rPr>
        <w:t>е слабо укрепленных конструкций;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>
        <w:rPr>
          <w:color w:val="000000" w:themeColor="text1"/>
          <w:sz w:val="26"/>
          <w:szCs w:val="26"/>
        </w:rPr>
        <w:t>я и дома с неустойчивой кровлей;</w:t>
      </w:r>
    </w:p>
    <w:p w:rsidR="001D5234" w:rsidRDefault="00FF4704" w:rsidP="00FF470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</w:t>
      </w:r>
      <w:r w:rsidR="00D74ABB">
        <w:rPr>
          <w:color w:val="000000" w:themeColor="text1"/>
          <w:sz w:val="26"/>
          <w:szCs w:val="26"/>
        </w:rPr>
        <w:t>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E2282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791B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77B0A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A5357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51D7F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5EFC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82DC7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01D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4ABB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976C6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01D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01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1D88B-6B0A-4549-8C67-778B9EE2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2021-03-15T12:54:00Z</cp:lastPrinted>
  <dcterms:created xsi:type="dcterms:W3CDTF">2021-03-15T13:50:00Z</dcterms:created>
  <dcterms:modified xsi:type="dcterms:W3CDTF">2021-03-15T13:52:00Z</dcterms:modified>
</cp:coreProperties>
</file>