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6594" w:rsidRPr="005F2015" w:rsidRDefault="00BD6594">
      <w:pPr>
        <w:rPr>
          <w:color w:val="FF0000"/>
        </w:rPr>
      </w:pPr>
    </w:p>
    <w:tbl>
      <w:tblPr>
        <w:tblW w:w="9923" w:type="dxa"/>
        <w:jc w:val="center"/>
        <w:tblLayout w:type="fixed"/>
        <w:tblLook w:val="0000"/>
      </w:tblPr>
      <w:tblGrid>
        <w:gridCol w:w="4962"/>
        <w:gridCol w:w="4961"/>
      </w:tblGrid>
      <w:tr w:rsidR="005F2015" w:rsidRPr="005F2015" w:rsidTr="00A11370">
        <w:trPr>
          <w:jc w:val="center"/>
        </w:trPr>
        <w:tc>
          <w:tcPr>
            <w:tcW w:w="4962" w:type="dxa"/>
          </w:tcPr>
          <w:p w:rsidR="004F578F" w:rsidRPr="005F2015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5F2015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4F578F" w:rsidRPr="005F2015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0A190C" w:rsidRDefault="00E45258" w:rsidP="000A190C">
      <w:pPr>
        <w:pStyle w:val="Normal2"/>
        <w:ind w:firstLine="709"/>
        <w:jc w:val="center"/>
        <w:rPr>
          <w:b/>
          <w:color w:val="000000" w:themeColor="text1"/>
          <w:sz w:val="32"/>
          <w:szCs w:val="32"/>
        </w:rPr>
      </w:pPr>
      <w:r w:rsidRPr="000A190C">
        <w:rPr>
          <w:b/>
          <w:color w:val="000000" w:themeColor="text1"/>
          <w:sz w:val="32"/>
          <w:szCs w:val="32"/>
        </w:rPr>
        <w:t>«</w:t>
      </w:r>
      <w:r w:rsidR="00A65B06" w:rsidRPr="000A190C">
        <w:rPr>
          <w:b/>
          <w:color w:val="000000" w:themeColor="text1"/>
          <w:sz w:val="32"/>
          <w:szCs w:val="32"/>
        </w:rPr>
        <w:t>Оперативное предупреждение</w:t>
      </w:r>
      <w:r w:rsidR="003513C7" w:rsidRPr="000A190C">
        <w:rPr>
          <w:b/>
          <w:color w:val="000000" w:themeColor="text1"/>
          <w:sz w:val="32"/>
          <w:szCs w:val="32"/>
        </w:rPr>
        <w:t>»</w:t>
      </w:r>
    </w:p>
    <w:p w:rsidR="009C40F7" w:rsidRPr="0016446B" w:rsidRDefault="009C40F7" w:rsidP="004F578F">
      <w:pPr>
        <w:ind w:firstLine="709"/>
        <w:jc w:val="both"/>
        <w:rPr>
          <w:color w:val="000000" w:themeColor="text1"/>
          <w:sz w:val="28"/>
          <w:szCs w:val="28"/>
        </w:rPr>
      </w:pPr>
    </w:p>
    <w:p w:rsidR="00B55AB4" w:rsidRPr="00135A8E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135A8E">
        <w:rPr>
          <w:color w:val="000000" w:themeColor="text1"/>
          <w:sz w:val="26"/>
          <w:szCs w:val="26"/>
        </w:rPr>
        <w:t>о уточненным данным Мордовского</w:t>
      </w:r>
      <w:r w:rsidRPr="00135A8E">
        <w:rPr>
          <w:color w:val="000000" w:themeColor="text1"/>
          <w:sz w:val="26"/>
          <w:szCs w:val="26"/>
        </w:rPr>
        <w:t xml:space="preserve"> центра по г</w:t>
      </w:r>
      <w:r w:rsidR="009E6776" w:rsidRPr="00135A8E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135A8E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135A8E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135A8E">
        <w:rPr>
          <w:color w:val="000000" w:themeColor="text1"/>
          <w:sz w:val="26"/>
          <w:szCs w:val="26"/>
        </w:rPr>
        <w:t>УГМС»):</w:t>
      </w:r>
      <w:r w:rsidR="000A190C">
        <w:rPr>
          <w:color w:val="000000" w:themeColor="text1"/>
          <w:sz w:val="26"/>
          <w:szCs w:val="26"/>
        </w:rPr>
        <w:t xml:space="preserve"> </w:t>
      </w:r>
      <w:r w:rsidR="00B5669D">
        <w:rPr>
          <w:b/>
          <w:color w:val="000000" w:themeColor="text1"/>
          <w:kern w:val="2"/>
          <w:sz w:val="26"/>
          <w:szCs w:val="26"/>
        </w:rPr>
        <w:t>21</w:t>
      </w:r>
      <w:r w:rsidR="004264C5">
        <w:rPr>
          <w:b/>
          <w:color w:val="000000" w:themeColor="text1"/>
          <w:kern w:val="2"/>
          <w:sz w:val="26"/>
          <w:szCs w:val="26"/>
        </w:rPr>
        <w:t>апреля2021</w:t>
      </w:r>
      <w:r w:rsidR="00D36AFB" w:rsidRPr="00135A8E">
        <w:rPr>
          <w:b/>
          <w:color w:val="000000" w:themeColor="text1"/>
          <w:kern w:val="2"/>
          <w:sz w:val="26"/>
          <w:szCs w:val="26"/>
        </w:rPr>
        <w:t xml:space="preserve"> года</w:t>
      </w:r>
      <w:r w:rsidR="00102123" w:rsidRPr="00135A8E">
        <w:rPr>
          <w:b/>
          <w:color w:val="000000" w:themeColor="text1"/>
          <w:kern w:val="2"/>
          <w:sz w:val="26"/>
          <w:szCs w:val="26"/>
        </w:rPr>
        <w:t xml:space="preserve"> по </w:t>
      </w:r>
      <w:r w:rsidR="00F90DB3" w:rsidRPr="00135A8E">
        <w:rPr>
          <w:b/>
          <w:color w:val="000000" w:themeColor="text1"/>
          <w:kern w:val="2"/>
          <w:sz w:val="26"/>
          <w:szCs w:val="26"/>
        </w:rPr>
        <w:t>Республике Мордо</w:t>
      </w:r>
      <w:r w:rsidR="000B62ED" w:rsidRPr="00135A8E">
        <w:rPr>
          <w:b/>
          <w:color w:val="000000" w:themeColor="text1"/>
          <w:kern w:val="2"/>
          <w:sz w:val="26"/>
          <w:szCs w:val="26"/>
        </w:rPr>
        <w:t>вия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ожидаю</w:t>
      </w:r>
      <w:r w:rsidR="00803844" w:rsidRPr="00135A8E">
        <w:rPr>
          <w:b/>
          <w:color w:val="000000" w:themeColor="text1"/>
          <w:kern w:val="2"/>
          <w:sz w:val="26"/>
          <w:szCs w:val="26"/>
        </w:rPr>
        <w:t>тся</w:t>
      </w:r>
      <w:r w:rsidR="00022CFE">
        <w:rPr>
          <w:b/>
          <w:color w:val="000000" w:themeColor="text1"/>
          <w:kern w:val="2"/>
          <w:sz w:val="26"/>
          <w:szCs w:val="26"/>
        </w:rPr>
        <w:t xml:space="preserve"> порывы ветра </w:t>
      </w:r>
      <w:r w:rsidR="00B5669D">
        <w:rPr>
          <w:b/>
          <w:color w:val="000000" w:themeColor="text1"/>
          <w:kern w:val="2"/>
          <w:sz w:val="26"/>
          <w:szCs w:val="26"/>
        </w:rPr>
        <w:t>15-20</w:t>
      </w:r>
      <w:r w:rsidR="0016446B" w:rsidRPr="00135A8E">
        <w:rPr>
          <w:b/>
          <w:color w:val="000000" w:themeColor="text1"/>
          <w:kern w:val="2"/>
          <w:sz w:val="26"/>
          <w:szCs w:val="26"/>
        </w:rPr>
        <w:t xml:space="preserve"> м/</w:t>
      </w:r>
      <w:proofErr w:type="gramStart"/>
      <w:r w:rsidR="0016446B" w:rsidRPr="00135A8E">
        <w:rPr>
          <w:b/>
          <w:color w:val="000000" w:themeColor="text1"/>
          <w:kern w:val="2"/>
          <w:sz w:val="26"/>
          <w:szCs w:val="26"/>
        </w:rPr>
        <w:t>с</w:t>
      </w:r>
      <w:proofErr w:type="gramEnd"/>
      <w:r w:rsidR="00FF7725">
        <w:rPr>
          <w:b/>
          <w:color w:val="000000" w:themeColor="text1"/>
          <w:sz w:val="26"/>
          <w:szCs w:val="26"/>
        </w:rPr>
        <w:t>.</w:t>
      </w:r>
    </w:p>
    <w:p w:rsidR="0016446B" w:rsidRPr="00135A8E" w:rsidRDefault="0016446B" w:rsidP="006001C8">
      <w:pPr>
        <w:ind w:firstLine="709"/>
        <w:jc w:val="both"/>
        <w:rPr>
          <w:b/>
          <w:color w:val="FF0000"/>
          <w:sz w:val="26"/>
          <w:szCs w:val="26"/>
        </w:rPr>
      </w:pPr>
    </w:p>
    <w:p w:rsidR="00AE6893" w:rsidRPr="00135A8E" w:rsidRDefault="003513C7" w:rsidP="00C87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135A8E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135A8E">
        <w:rPr>
          <w:b/>
          <w:bCs/>
          <w:color w:val="000000" w:themeColor="text1"/>
          <w:sz w:val="26"/>
          <w:szCs w:val="26"/>
          <w:u w:val="single"/>
        </w:rPr>
        <w:t>Рекомендации для населения при сильном ветре.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уберите хозяйственные вещи со двора и балконов, уберите сухие деревья, которые мо</w:t>
      </w:r>
      <w:r w:rsidR="001C0249" w:rsidRPr="00135A8E">
        <w:rPr>
          <w:color w:val="000000" w:themeColor="text1"/>
          <w:sz w:val="26"/>
          <w:szCs w:val="26"/>
        </w:rPr>
        <w:t>гут нанести ущерб вашему жилищу;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машину поставьте в гараж, при отсутствии гаража машину следует парковать вдали от деревьев, а такж</w:t>
      </w:r>
      <w:r w:rsidR="001C0249" w:rsidRPr="00135A8E">
        <w:rPr>
          <w:color w:val="000000" w:themeColor="text1"/>
          <w:sz w:val="26"/>
          <w:szCs w:val="26"/>
        </w:rPr>
        <w:t>е слабо укрепленных конструкций;</w:t>
      </w:r>
    </w:p>
    <w:p w:rsidR="00AE6893" w:rsidRPr="00135A8E" w:rsidRDefault="00AE6893" w:rsidP="00AE6893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 xml:space="preserve">- находясь на улице, обходите рекламные щиты, шаткие строения и дома с </w:t>
      </w:r>
      <w:r w:rsidR="001C0249" w:rsidRPr="00135A8E">
        <w:rPr>
          <w:color w:val="000000" w:themeColor="text1"/>
          <w:sz w:val="26"/>
          <w:szCs w:val="26"/>
        </w:rPr>
        <w:t>неустойчивой кровлей;</w:t>
      </w:r>
    </w:p>
    <w:p w:rsidR="00135A8E" w:rsidRDefault="00AE6893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135A8E">
        <w:rPr>
          <w:color w:val="000000" w:themeColor="text1"/>
          <w:sz w:val="26"/>
          <w:szCs w:val="26"/>
        </w:rPr>
        <w:t>- избегайте деревьев и разнообразных сооружений повышенного риска (мостов, эстакад, трубопроводов, линий электропередач, потенциально опасных промышленных объектов).</w:t>
      </w: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135A8E" w:rsidRPr="00135A8E" w:rsidRDefault="00135A8E" w:rsidP="00135A8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055F07" w:rsidRPr="005F2015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FF0000"/>
          <w:sz w:val="26"/>
          <w:szCs w:val="26"/>
        </w:rPr>
      </w:pPr>
    </w:p>
    <w:p w:rsidR="00055F07" w:rsidRPr="005F2015" w:rsidRDefault="00055F07" w:rsidP="004264C5">
      <w:pPr>
        <w:widowControl/>
        <w:autoSpaceDE/>
        <w:adjustRightInd/>
        <w:spacing w:before="100" w:beforeAutospacing="1" w:after="100" w:afterAutospacing="1"/>
        <w:contextualSpacing/>
        <w:jc w:val="both"/>
        <w:rPr>
          <w:b/>
          <w:color w:val="FF0000"/>
          <w:sz w:val="26"/>
          <w:szCs w:val="26"/>
          <w:u w:val="single"/>
        </w:rPr>
      </w:pPr>
    </w:p>
    <w:p w:rsidR="00FD0521" w:rsidRPr="005F2015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5F2015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D10092" w:rsidRPr="005F2015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24593E" w:rsidRPr="005F2015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right="-2"/>
        <w:jc w:val="both"/>
        <w:rPr>
          <w:noProof/>
          <w:sz w:val="18"/>
          <w:szCs w:val="18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Pr="008F13AE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B5669D" w:rsidRDefault="00B5669D" w:rsidP="00B5669D">
      <w:pPr>
        <w:ind w:left="-426" w:right="-2" w:firstLine="426"/>
        <w:jc w:val="both"/>
        <w:rPr>
          <w:noProof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5F2015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35A8E" w:rsidRDefault="00135A8E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16446B" w:rsidRPr="005F2015" w:rsidRDefault="0016446B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sectPr w:rsidR="0016446B" w:rsidRPr="005F2015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BF62B5"/>
    <w:rsid w:val="00002E28"/>
    <w:rsid w:val="00022CFE"/>
    <w:rsid w:val="00050181"/>
    <w:rsid w:val="00055F07"/>
    <w:rsid w:val="000770E8"/>
    <w:rsid w:val="00083DB7"/>
    <w:rsid w:val="000A190C"/>
    <w:rsid w:val="000A70B5"/>
    <w:rsid w:val="000B62ED"/>
    <w:rsid w:val="000B6A86"/>
    <w:rsid w:val="000C7501"/>
    <w:rsid w:val="000D66B4"/>
    <w:rsid w:val="000E4AAB"/>
    <w:rsid w:val="00102123"/>
    <w:rsid w:val="00104648"/>
    <w:rsid w:val="00120134"/>
    <w:rsid w:val="001262CC"/>
    <w:rsid w:val="00135A8E"/>
    <w:rsid w:val="00144916"/>
    <w:rsid w:val="00160298"/>
    <w:rsid w:val="0016446B"/>
    <w:rsid w:val="0017229E"/>
    <w:rsid w:val="001761D6"/>
    <w:rsid w:val="00197015"/>
    <w:rsid w:val="001A2076"/>
    <w:rsid w:val="001C0249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D4886"/>
    <w:rsid w:val="002E295B"/>
    <w:rsid w:val="002F713E"/>
    <w:rsid w:val="00300B67"/>
    <w:rsid w:val="003125A8"/>
    <w:rsid w:val="0031635E"/>
    <w:rsid w:val="003430B9"/>
    <w:rsid w:val="003513C7"/>
    <w:rsid w:val="00354ACC"/>
    <w:rsid w:val="003555A7"/>
    <w:rsid w:val="00361A75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264C5"/>
    <w:rsid w:val="00431F03"/>
    <w:rsid w:val="00437EAA"/>
    <w:rsid w:val="0044220C"/>
    <w:rsid w:val="004628A9"/>
    <w:rsid w:val="0046333E"/>
    <w:rsid w:val="00464C22"/>
    <w:rsid w:val="004662F9"/>
    <w:rsid w:val="00472152"/>
    <w:rsid w:val="00476558"/>
    <w:rsid w:val="00482EBF"/>
    <w:rsid w:val="00483D66"/>
    <w:rsid w:val="00484888"/>
    <w:rsid w:val="0048702C"/>
    <w:rsid w:val="004B073F"/>
    <w:rsid w:val="004E22BC"/>
    <w:rsid w:val="004E41EC"/>
    <w:rsid w:val="004F0438"/>
    <w:rsid w:val="004F1A42"/>
    <w:rsid w:val="004F578F"/>
    <w:rsid w:val="00534FCF"/>
    <w:rsid w:val="00555B92"/>
    <w:rsid w:val="00575A6F"/>
    <w:rsid w:val="00575B0F"/>
    <w:rsid w:val="00590D06"/>
    <w:rsid w:val="00592F93"/>
    <w:rsid w:val="00595047"/>
    <w:rsid w:val="005B2A86"/>
    <w:rsid w:val="005C32EF"/>
    <w:rsid w:val="005C624A"/>
    <w:rsid w:val="005E3652"/>
    <w:rsid w:val="005F2015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C3365"/>
    <w:rsid w:val="006D264C"/>
    <w:rsid w:val="006D7939"/>
    <w:rsid w:val="006E39C7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03844"/>
    <w:rsid w:val="00815174"/>
    <w:rsid w:val="0082362D"/>
    <w:rsid w:val="008266DD"/>
    <w:rsid w:val="00844B5A"/>
    <w:rsid w:val="00855ACB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C79AC"/>
    <w:rsid w:val="00AD0829"/>
    <w:rsid w:val="00AE6893"/>
    <w:rsid w:val="00AF1984"/>
    <w:rsid w:val="00B11DAA"/>
    <w:rsid w:val="00B13DF6"/>
    <w:rsid w:val="00B1726A"/>
    <w:rsid w:val="00B52DA9"/>
    <w:rsid w:val="00B55AB4"/>
    <w:rsid w:val="00B55C34"/>
    <w:rsid w:val="00B5669D"/>
    <w:rsid w:val="00B70D2F"/>
    <w:rsid w:val="00B73F1C"/>
    <w:rsid w:val="00B7574F"/>
    <w:rsid w:val="00B80111"/>
    <w:rsid w:val="00B84EB8"/>
    <w:rsid w:val="00B921B0"/>
    <w:rsid w:val="00BA1C53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346ED"/>
    <w:rsid w:val="00C348AB"/>
    <w:rsid w:val="00C45FF6"/>
    <w:rsid w:val="00C5004A"/>
    <w:rsid w:val="00C651F7"/>
    <w:rsid w:val="00C76242"/>
    <w:rsid w:val="00C873F7"/>
    <w:rsid w:val="00C9291F"/>
    <w:rsid w:val="00CB1DFF"/>
    <w:rsid w:val="00CB5896"/>
    <w:rsid w:val="00CB684B"/>
    <w:rsid w:val="00CD55B1"/>
    <w:rsid w:val="00CD6210"/>
    <w:rsid w:val="00CE047C"/>
    <w:rsid w:val="00CE2797"/>
    <w:rsid w:val="00CE39A7"/>
    <w:rsid w:val="00CE40A7"/>
    <w:rsid w:val="00CE5415"/>
    <w:rsid w:val="00CF3974"/>
    <w:rsid w:val="00D02540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5CD3"/>
    <w:rsid w:val="00D86610"/>
    <w:rsid w:val="00D86B8C"/>
    <w:rsid w:val="00DA08AD"/>
    <w:rsid w:val="00DA26CC"/>
    <w:rsid w:val="00DA3102"/>
    <w:rsid w:val="00DB16EA"/>
    <w:rsid w:val="00DB5984"/>
    <w:rsid w:val="00DC068B"/>
    <w:rsid w:val="00DC0C46"/>
    <w:rsid w:val="00DC59CD"/>
    <w:rsid w:val="00DD4DA5"/>
    <w:rsid w:val="00DE4EAA"/>
    <w:rsid w:val="00DF7744"/>
    <w:rsid w:val="00E33DBA"/>
    <w:rsid w:val="00E42191"/>
    <w:rsid w:val="00E45258"/>
    <w:rsid w:val="00E7530B"/>
    <w:rsid w:val="00EB3AA4"/>
    <w:rsid w:val="00EC383B"/>
    <w:rsid w:val="00ED546B"/>
    <w:rsid w:val="00F01123"/>
    <w:rsid w:val="00F04532"/>
    <w:rsid w:val="00F13F94"/>
    <w:rsid w:val="00F26660"/>
    <w:rsid w:val="00F27456"/>
    <w:rsid w:val="00F304BD"/>
    <w:rsid w:val="00F56250"/>
    <w:rsid w:val="00F90DB3"/>
    <w:rsid w:val="00FD0521"/>
    <w:rsid w:val="00FE0EB0"/>
    <w:rsid w:val="00FE1B6F"/>
    <w:rsid w:val="00FE349E"/>
    <w:rsid w:val="00FF77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27456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2745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3C5E5C-49B0-448F-89CC-BAABCBC89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АРМ7</dc:creator>
  <cp:lastModifiedBy>Бухгалтер</cp:lastModifiedBy>
  <cp:revision>4</cp:revision>
  <cp:lastPrinted>2021-04-20T08:04:00Z</cp:lastPrinted>
  <dcterms:created xsi:type="dcterms:W3CDTF">2021-04-20T11:30:00Z</dcterms:created>
  <dcterms:modified xsi:type="dcterms:W3CDTF">2021-04-20T11:32:00Z</dcterms:modified>
</cp:coreProperties>
</file>