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47" w:rsidRPr="00C63875" w:rsidRDefault="00D53B47" w:rsidP="005C6258">
      <w:pPr>
        <w:shd w:val="clear" w:color="auto" w:fill="FFFFFF"/>
        <w:spacing w:after="27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C63875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 xml:space="preserve">Жители Республики Мордовия могут ознакомиться с проектом отчета о результатах определения кадастровой стоимости </w:t>
      </w:r>
      <w:r w:rsidRPr="006C17B3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Pr="00C63875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 xml:space="preserve"> расположенных на территории Республики Мордовия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В Республике Мордовия подведены предварительные итоги проведения государственной кадастровой оценки 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Мордовия.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Проект отчета, в котором содержатся сведения о кадастровой стоимости объектов недвижимости, определенной по состоянию на 01.01.2021, размещен на официальном сайте ГБУ РМ «Фонд имущества»: firm.e-mordovia.ru  (раздел «Кадастровая оценка»</w:t>
      </w:r>
      <w:r w:rsidRPr="00CE70A3">
        <w:rPr>
          <w:rFonts w:ascii="Times New Roman" w:hAnsi="Times New Roman"/>
        </w:rPr>
        <w:t xml:space="preserve"> </w:t>
      </w:r>
      <w:r w:rsidRPr="00CE70A3">
        <w:rPr>
          <w:rFonts w:ascii="Times New Roman" w:hAnsi="Times New Roman"/>
          <w:sz w:val="24"/>
          <w:szCs w:val="24"/>
          <w:lang w:eastAsia="ru-RU"/>
        </w:rPr>
        <w:t>Перейти в раздел → «Отчеты»</w:t>
      </w:r>
      <w:r w:rsidRPr="00CE70A3">
        <w:rPr>
          <w:rFonts w:ascii="Times New Roman" w:hAnsi="Times New Roman"/>
        </w:rPr>
        <w:t xml:space="preserve"> → «</w:t>
      </w:r>
      <w:r w:rsidRPr="00CE70A3">
        <w:rPr>
          <w:rFonts w:ascii="Times New Roman" w:hAnsi="Times New Roman"/>
          <w:sz w:val="24"/>
          <w:szCs w:val="24"/>
        </w:rPr>
        <w:t xml:space="preserve">Проект отчета о государственной кадастровой оценке </w:t>
      </w:r>
      <w:r w:rsidRPr="00D20B4A">
        <w:rPr>
          <w:rFonts w:ascii="Times New Roman" w:hAnsi="Times New Roman"/>
          <w:sz w:val="24"/>
          <w:szCs w:val="24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 на 01.01.2021</w:t>
      </w:r>
      <w:r w:rsidRPr="00CE70A3">
        <w:rPr>
          <w:rFonts w:ascii="Times New Roman" w:hAnsi="Times New Roman"/>
          <w:sz w:val="24"/>
          <w:szCs w:val="24"/>
        </w:rPr>
        <w:t>»</w:t>
      </w:r>
      <w:r w:rsidRPr="00CE70A3">
        <w:rPr>
          <w:rFonts w:ascii="Times New Roman" w:hAnsi="Times New Roman"/>
          <w:sz w:val="24"/>
          <w:szCs w:val="24"/>
          <w:lang w:eastAsia="ru-RU"/>
        </w:rPr>
        <w:t>) ил</w:t>
      </w:r>
      <w:bookmarkStart w:id="0" w:name="_GoBack"/>
      <w:bookmarkEnd w:id="0"/>
      <w:r w:rsidRPr="00CE70A3">
        <w:rPr>
          <w:rFonts w:ascii="Times New Roman" w:hAnsi="Times New Roman"/>
          <w:sz w:val="24"/>
          <w:szCs w:val="24"/>
          <w:lang w:eastAsia="ru-RU"/>
        </w:rPr>
        <w:t>и по ссылке:</w:t>
      </w:r>
      <w:r w:rsidRPr="00CE70A3">
        <w:rPr>
          <w:rFonts w:ascii="Times New Roman" w:hAnsi="Times New Roman"/>
        </w:rPr>
        <w:t xml:space="preserve"> </w:t>
      </w:r>
      <w:hyperlink r:id="rId4" w:history="1">
        <w:r w:rsidRPr="00CE70A3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http://firm.e-mordovia.ru/otchet_gko.html</w:t>
        </w:r>
      </w:hyperlink>
      <w:r w:rsidRPr="00CE70A3">
        <w:rPr>
          <w:rFonts w:ascii="Times New Roman" w:hAnsi="Times New Roman"/>
          <w:sz w:val="24"/>
          <w:szCs w:val="24"/>
          <w:lang w:eastAsia="ru-RU"/>
        </w:rPr>
        <w:t xml:space="preserve">, а также на официальном сайте Росреестра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 или по ссылке: </w:t>
      </w:r>
      <w:hyperlink r:id="rId5" w:history="1">
        <w:r w:rsidRPr="00832BF5">
          <w:rPr>
            <w:rStyle w:val="Hyperlink"/>
            <w:rFonts w:ascii="Times New Roman" w:hAnsi="Times New Roman"/>
          </w:rPr>
          <w:t>https://rosreestr.gov.ru/wps/portal/cc_ib_svedFDGKO</w:t>
        </w:r>
      </w:hyperlink>
      <w:r w:rsidRPr="00CE70A3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В соответствии с п. 13 статьи 14 Федерального закона от 03.07.2016 № 237-ФЗ «О государственной кадастровой оценке», замечания, связанные с определением кадастровой стоимости, представляются в течении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 xml:space="preserve">До </w:t>
      </w:r>
      <w:r>
        <w:rPr>
          <w:rFonts w:ascii="Times New Roman" w:hAnsi="Times New Roman"/>
          <w:sz w:val="24"/>
          <w:szCs w:val="24"/>
          <w:lang w:eastAsia="ru-RU"/>
        </w:rPr>
        <w:t>23 октября</w:t>
      </w:r>
      <w:r w:rsidRPr="00CE70A3">
        <w:rPr>
          <w:rFonts w:ascii="Times New Roman" w:hAnsi="Times New Roman"/>
          <w:sz w:val="24"/>
          <w:szCs w:val="24"/>
          <w:lang w:eastAsia="ru-RU"/>
        </w:rPr>
        <w:t xml:space="preserve"> 2021 года любое заинтересованное лицо при наличии обоснованных возражений или выявлении ошибок может направить свои замечания к проекту отчета в ГБУ РМ «Фонд имущества». </w:t>
      </w:r>
    </w:p>
    <w:p w:rsidR="00D53B47" w:rsidRPr="00CE70A3" w:rsidRDefault="00D53B47" w:rsidP="007D153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Заявление можно подать:</w:t>
      </w:r>
    </w:p>
    <w:p w:rsidR="00D53B47" w:rsidRPr="00CE70A3" w:rsidRDefault="00D53B47" w:rsidP="00355A7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- лично или почтовым отправлением по адресу: 430002, Республика Мордовия, город Саранск, улица Советская, дом 26, каб. 115;</w:t>
      </w:r>
    </w:p>
    <w:p w:rsidR="00D53B47" w:rsidRPr="00CE70A3" w:rsidRDefault="00D53B47" w:rsidP="007D153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- с использованием сети «Интернет» на адрес электронной почты: </w:t>
      </w:r>
      <w:hyperlink r:id="rId6" w:history="1">
        <w:r w:rsidRPr="00CE70A3">
          <w:rPr>
            <w:rFonts w:ascii="Times New Roman" w:hAnsi="Times New Roman"/>
            <w:sz w:val="24"/>
            <w:szCs w:val="24"/>
            <w:u w:val="single"/>
            <w:lang w:eastAsia="ru-RU"/>
          </w:rPr>
          <w:t>fim@e-mordovia.ru</w:t>
        </w:r>
      </w:hyperlink>
      <w:r w:rsidRPr="00CE70A3">
        <w:rPr>
          <w:rFonts w:ascii="Times New Roman" w:hAnsi="Times New Roman"/>
          <w:sz w:val="24"/>
          <w:szCs w:val="24"/>
          <w:lang w:eastAsia="ru-RU"/>
        </w:rPr>
        <w:t>.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CE70A3">
        <w:rPr>
          <w:rFonts w:ascii="Times New Roman" w:hAnsi="Times New Roman"/>
          <w:sz w:val="24"/>
          <w:szCs w:val="24"/>
          <w:lang w:eastAsia="ru-RU"/>
        </w:rPr>
        <w:t xml:space="preserve"> связи с профилактикой распространения коронавирусной инфекции рекомендуем направлять документы почтовым отправлением или посредством электронной связи.</w:t>
      </w:r>
    </w:p>
    <w:p w:rsidR="00D53B47" w:rsidRPr="00CE70A3" w:rsidRDefault="00D53B47" w:rsidP="0027172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Замечание к проекту отчета наряду с изложением его сути должно содержать:</w:t>
      </w:r>
    </w:p>
    <w:p w:rsidR="00D53B47" w:rsidRPr="00CE70A3" w:rsidRDefault="00D53B47" w:rsidP="007D153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D53B47" w:rsidRPr="00CE70A3" w:rsidRDefault="00D53B47" w:rsidP="007D153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D53B47" w:rsidRPr="00CE70A3" w:rsidRDefault="00D53B47" w:rsidP="007D153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 </w:t>
      </w:r>
    </w:p>
    <w:p w:rsidR="00D53B47" w:rsidRPr="00CE70A3" w:rsidRDefault="00D53B47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70A3">
        <w:rPr>
          <w:rFonts w:ascii="Times New Roman" w:hAnsi="Times New Roman"/>
          <w:sz w:val="24"/>
          <w:szCs w:val="24"/>
          <w:lang w:eastAsia="ru-RU"/>
        </w:rPr>
        <w:t>По итогам рассмотрения замечаний, в случае выявления ошибок, будет осуществлен пересчет кадастровой стоимости.</w:t>
      </w:r>
    </w:p>
    <w:sectPr w:rsidR="00D53B47" w:rsidRPr="00CE70A3" w:rsidSect="007920B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E05"/>
    <w:rsid w:val="0010621A"/>
    <w:rsid w:val="001576AF"/>
    <w:rsid w:val="00166F12"/>
    <w:rsid w:val="00206AC6"/>
    <w:rsid w:val="00271725"/>
    <w:rsid w:val="002C52F5"/>
    <w:rsid w:val="002E0FAD"/>
    <w:rsid w:val="00302B30"/>
    <w:rsid w:val="00355A76"/>
    <w:rsid w:val="003B2D9B"/>
    <w:rsid w:val="0055150C"/>
    <w:rsid w:val="00582956"/>
    <w:rsid w:val="005C6258"/>
    <w:rsid w:val="006A115B"/>
    <w:rsid w:val="006C17B3"/>
    <w:rsid w:val="006D13B7"/>
    <w:rsid w:val="006E68A7"/>
    <w:rsid w:val="007329A8"/>
    <w:rsid w:val="007920B9"/>
    <w:rsid w:val="007D1535"/>
    <w:rsid w:val="00832BF5"/>
    <w:rsid w:val="00902EC9"/>
    <w:rsid w:val="0091522B"/>
    <w:rsid w:val="009426FA"/>
    <w:rsid w:val="009C5E05"/>
    <w:rsid w:val="00AB67AE"/>
    <w:rsid w:val="00B25208"/>
    <w:rsid w:val="00BA6D76"/>
    <w:rsid w:val="00C63875"/>
    <w:rsid w:val="00CE70A3"/>
    <w:rsid w:val="00CF4D39"/>
    <w:rsid w:val="00D03674"/>
    <w:rsid w:val="00D20B4A"/>
    <w:rsid w:val="00D53B47"/>
    <w:rsid w:val="00DE156C"/>
    <w:rsid w:val="00E95A39"/>
    <w:rsid w:val="00F8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EC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A6D76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BA6D76"/>
    <w:rPr>
      <w:rFonts w:cs="Times New Roman"/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BA6D76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7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577</Words>
  <Characters>3290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Жители Республики Мордовия могут ознакомиться с проектом отчета о результатах определения кадастровой стоимости земельных участков категории земель промышленности, энергетики, транспорта, связи, радиовещания, телевидения, информатики, земель для обеспече</dc:title>
  <dc:subject/>
  <dc:creator>Моисеева</dc:creator>
  <cp:keywords/>
  <dc:description/>
  <cp:lastModifiedBy>ОДМ</cp:lastModifiedBy>
  <cp:revision>2</cp:revision>
  <cp:lastPrinted>2021-10-06T09:29:00Z</cp:lastPrinted>
  <dcterms:created xsi:type="dcterms:W3CDTF">2021-10-06T09:29:00Z</dcterms:created>
  <dcterms:modified xsi:type="dcterms:W3CDTF">2021-10-06T09:29:00Z</dcterms:modified>
</cp:coreProperties>
</file>