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6D47E0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4D343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C533E0" w:rsidP="000A502D">
      <w:pPr>
        <w:rPr>
          <w:sz w:val="24"/>
          <w:szCs w:val="24"/>
        </w:rPr>
      </w:pPr>
      <w:r w:rsidRPr="00C533E0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95pt;margin-top:9.15pt;width:506.25pt;height:.75pt;flip:y;z-index:251658240" o:connectortype="straight" strokeweight="1.5pt"/>
        </w:pict>
      </w:r>
      <w:r w:rsidR="006D47E0">
        <w:rPr>
          <w:sz w:val="24"/>
          <w:szCs w:val="24"/>
        </w:rPr>
        <w:t xml:space="preserve"> </w:t>
      </w:r>
    </w:p>
    <w:p w:rsidR="00B57A3B" w:rsidRDefault="00002949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«29</w:t>
      </w:r>
      <w:r w:rsidR="00B57A3B"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 </w:t>
      </w:r>
      <w:r w:rsidR="00966FC8">
        <w:rPr>
          <w:b/>
          <w:bCs/>
          <w:sz w:val="26"/>
          <w:szCs w:val="26"/>
        </w:rPr>
        <w:t xml:space="preserve">декабря </w:t>
      </w:r>
      <w:r w:rsidR="00B57A3B">
        <w:rPr>
          <w:b/>
          <w:bCs/>
          <w:sz w:val="26"/>
          <w:szCs w:val="26"/>
        </w:rPr>
        <w:t>202</w:t>
      </w:r>
      <w:r w:rsidR="000A2025">
        <w:rPr>
          <w:b/>
          <w:bCs/>
          <w:sz w:val="26"/>
          <w:szCs w:val="26"/>
        </w:rPr>
        <w:t>1</w:t>
      </w:r>
      <w:r w:rsidR="00B57A3B">
        <w:rPr>
          <w:b/>
          <w:bCs/>
          <w:sz w:val="26"/>
          <w:szCs w:val="26"/>
        </w:rPr>
        <w:t xml:space="preserve"> г.                                                          </w:t>
      </w:r>
      <w:r w:rsidR="00966FC8">
        <w:rPr>
          <w:b/>
          <w:bCs/>
          <w:sz w:val="26"/>
          <w:szCs w:val="26"/>
        </w:rPr>
        <w:t xml:space="preserve">                       </w:t>
      </w:r>
      <w:r w:rsidR="00B57A3B">
        <w:rPr>
          <w:b/>
          <w:bCs/>
          <w:sz w:val="26"/>
          <w:szCs w:val="26"/>
        </w:rPr>
        <w:t xml:space="preserve">           № </w:t>
      </w:r>
      <w:r>
        <w:rPr>
          <w:b/>
          <w:bCs/>
          <w:sz w:val="26"/>
          <w:szCs w:val="26"/>
        </w:rPr>
        <w:t>1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4D343E">
        <w:rPr>
          <w:sz w:val="26"/>
          <w:szCs w:val="26"/>
        </w:rPr>
        <w:t>Белозерье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B57A3B" w:rsidRPr="000A502D" w:rsidRDefault="00B57A3B" w:rsidP="006D47E0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4D343E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0A2025">
        <w:rPr>
          <w:rFonts w:ascii="Times New Roman" w:hAnsi="Times New Roman" w:cs="Times New Roman"/>
          <w:sz w:val="28"/>
          <w:szCs w:val="28"/>
        </w:rPr>
        <w:t>2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A2025"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0A2025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0A502D">
      <w:pPr>
        <w:shd w:val="clear" w:color="auto" w:fill="FFFFFF"/>
        <w:rPr>
          <w:sz w:val="26"/>
          <w:szCs w:val="26"/>
        </w:rPr>
      </w:pPr>
    </w:p>
    <w:p w:rsidR="00C7496D" w:rsidRDefault="00C7496D" w:rsidP="006D47E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 w:rsidR="00E87132">
        <w:rPr>
          <w:sz w:val="28"/>
          <w:szCs w:val="28"/>
        </w:rPr>
        <w:t xml:space="preserve">статьи </w:t>
      </w:r>
      <w:r w:rsidR="002705FE"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Устава </w:t>
      </w:r>
      <w:r w:rsidR="004D343E">
        <w:rPr>
          <w:sz w:val="28"/>
          <w:szCs w:val="28"/>
        </w:rPr>
        <w:t>Белозерьевского</w:t>
      </w:r>
      <w:r w:rsidRPr="002F0167">
        <w:rPr>
          <w:sz w:val="28"/>
          <w:szCs w:val="28"/>
        </w:rPr>
        <w:t xml:space="preserve"> сельского поселения</w:t>
      </w:r>
      <w:r w:rsidR="002705FE" w:rsidRPr="002705FE">
        <w:rPr>
          <w:sz w:val="28"/>
          <w:szCs w:val="28"/>
        </w:rPr>
        <w:t xml:space="preserve"> </w:t>
      </w:r>
      <w:r w:rsidR="002705FE" w:rsidRPr="00780080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4D343E">
        <w:rPr>
          <w:sz w:val="28"/>
          <w:szCs w:val="28"/>
        </w:rPr>
        <w:t>Белозерьевского</w:t>
      </w:r>
      <w:r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E66E4A" w:rsidRDefault="00E66E4A" w:rsidP="006D47E0">
      <w:pPr>
        <w:ind w:firstLine="851"/>
        <w:jc w:val="both"/>
        <w:rPr>
          <w:sz w:val="28"/>
          <w:szCs w:val="28"/>
        </w:rPr>
      </w:pPr>
    </w:p>
    <w:p w:rsidR="00E66E4A" w:rsidRPr="002F0167" w:rsidRDefault="00E66E4A" w:rsidP="006D47E0">
      <w:pPr>
        <w:ind w:firstLine="851"/>
        <w:jc w:val="both"/>
        <w:rPr>
          <w:sz w:val="28"/>
          <w:szCs w:val="28"/>
        </w:rPr>
      </w:pPr>
    </w:p>
    <w:p w:rsidR="00B57A3B" w:rsidRDefault="00B57A3B" w:rsidP="00E66E4A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E66E4A" w:rsidRPr="002F0167" w:rsidRDefault="00E66E4A" w:rsidP="00E66E4A">
      <w:pPr>
        <w:jc w:val="center"/>
        <w:rPr>
          <w:sz w:val="28"/>
          <w:szCs w:val="28"/>
        </w:rPr>
      </w:pPr>
    </w:p>
    <w:p w:rsidR="00B57A3B" w:rsidRPr="00A54E37" w:rsidRDefault="00E66E4A" w:rsidP="00E66E4A">
      <w:pPr>
        <w:ind w:firstLine="567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B57A3B">
        <w:rPr>
          <w:b/>
          <w:bCs/>
          <w:sz w:val="28"/>
          <w:szCs w:val="28"/>
        </w:rPr>
        <w:t>Статья</w:t>
      </w:r>
      <w:r w:rsidR="00B57A3B"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4D343E">
        <w:rPr>
          <w:b/>
          <w:bCs/>
          <w:sz w:val="28"/>
          <w:szCs w:val="28"/>
        </w:rPr>
        <w:t>Белозерьевского</w:t>
      </w:r>
    </w:p>
    <w:p w:rsidR="00B57A3B" w:rsidRPr="00A54E37" w:rsidRDefault="00B57A3B" w:rsidP="00E66E4A">
      <w:pPr>
        <w:jc w:val="both"/>
        <w:rPr>
          <w:b/>
          <w:bCs/>
          <w:sz w:val="28"/>
          <w:szCs w:val="28"/>
        </w:rPr>
      </w:pP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 w:rsidR="00E66E4A">
        <w:rPr>
          <w:b/>
          <w:sz w:val="28"/>
          <w:szCs w:val="28"/>
        </w:rPr>
        <w:t>.</w:t>
      </w:r>
    </w:p>
    <w:p w:rsidR="00E66E4A" w:rsidRDefault="004D343E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D343E" w:rsidRDefault="00E66E4A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D343E" w:rsidRPr="0021464E">
        <w:rPr>
          <w:sz w:val="28"/>
          <w:szCs w:val="28"/>
        </w:rPr>
        <w:t>1.</w:t>
      </w:r>
      <w:r w:rsidR="004D343E" w:rsidRPr="0021464E">
        <w:rPr>
          <w:sz w:val="28"/>
          <w:szCs w:val="28"/>
        </w:rPr>
        <w:tab/>
        <w:t xml:space="preserve">Утвердить бюджет </w:t>
      </w:r>
      <w:r w:rsidR="004D343E">
        <w:rPr>
          <w:sz w:val="28"/>
          <w:szCs w:val="28"/>
        </w:rPr>
        <w:t>Белозерьевского</w:t>
      </w:r>
      <w:r w:rsidR="004D343E" w:rsidRPr="0021464E">
        <w:rPr>
          <w:sz w:val="28"/>
          <w:szCs w:val="28"/>
        </w:rPr>
        <w:t xml:space="preserve"> </w:t>
      </w:r>
      <w:r w:rsidR="004D343E">
        <w:rPr>
          <w:sz w:val="28"/>
          <w:szCs w:val="28"/>
        </w:rPr>
        <w:t>сельского поселения</w:t>
      </w:r>
      <w:r w:rsidR="004D343E" w:rsidRPr="009E682C">
        <w:rPr>
          <w:sz w:val="28"/>
          <w:szCs w:val="28"/>
        </w:rPr>
        <w:t xml:space="preserve"> </w:t>
      </w:r>
      <w:r w:rsidR="004D343E"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4D343E">
        <w:rPr>
          <w:sz w:val="28"/>
          <w:szCs w:val="28"/>
        </w:rPr>
        <w:t>2</w:t>
      </w:r>
      <w:r w:rsidR="00C96B70"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год</w:t>
      </w:r>
      <w:r w:rsidR="004D343E" w:rsidRPr="00780080">
        <w:rPr>
          <w:sz w:val="28"/>
          <w:szCs w:val="28"/>
        </w:rPr>
        <w:t xml:space="preserve"> </w:t>
      </w:r>
      <w:r w:rsidR="004D343E" w:rsidRPr="0021464E">
        <w:rPr>
          <w:sz w:val="28"/>
          <w:szCs w:val="28"/>
        </w:rPr>
        <w:t xml:space="preserve"> по доходам в сумме</w:t>
      </w:r>
      <w:r w:rsidR="004D343E">
        <w:rPr>
          <w:sz w:val="28"/>
          <w:szCs w:val="28"/>
        </w:rPr>
        <w:t xml:space="preserve"> </w:t>
      </w:r>
      <w:r w:rsidR="00966FC8">
        <w:rPr>
          <w:sz w:val="28"/>
          <w:szCs w:val="28"/>
        </w:rPr>
        <w:t>2634,9</w:t>
      </w:r>
      <w:r w:rsidR="00C96B70">
        <w:rPr>
          <w:sz w:val="28"/>
          <w:szCs w:val="28"/>
        </w:rPr>
        <w:t xml:space="preserve"> </w:t>
      </w:r>
      <w:r w:rsidR="004D343E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 и</w:t>
      </w:r>
      <w:r w:rsidR="004D343E">
        <w:rPr>
          <w:sz w:val="28"/>
          <w:szCs w:val="28"/>
        </w:rPr>
        <w:t xml:space="preserve"> по</w:t>
      </w:r>
      <w:r w:rsidR="004D343E" w:rsidRPr="0021464E">
        <w:rPr>
          <w:sz w:val="28"/>
          <w:szCs w:val="28"/>
        </w:rPr>
        <w:t xml:space="preserve"> расходам в сумме</w:t>
      </w:r>
      <w:r w:rsidR="004D343E">
        <w:rPr>
          <w:sz w:val="28"/>
          <w:szCs w:val="28"/>
        </w:rPr>
        <w:t xml:space="preserve"> </w:t>
      </w:r>
      <w:r w:rsidR="00966FC8">
        <w:rPr>
          <w:sz w:val="28"/>
          <w:szCs w:val="28"/>
        </w:rPr>
        <w:t>2634,9</w:t>
      </w:r>
      <w:r w:rsidR="00C96B70">
        <w:rPr>
          <w:sz w:val="28"/>
          <w:szCs w:val="28"/>
        </w:rPr>
        <w:t xml:space="preserve"> </w:t>
      </w:r>
      <w:r w:rsidR="00F376CA">
        <w:rPr>
          <w:sz w:val="28"/>
          <w:szCs w:val="28"/>
        </w:rPr>
        <w:t>тыс</w:t>
      </w:r>
      <w:r w:rsidR="004D343E">
        <w:rPr>
          <w:sz w:val="28"/>
          <w:szCs w:val="28"/>
        </w:rPr>
        <w:t>.</w:t>
      </w:r>
      <w:r w:rsidR="004D343E" w:rsidRPr="0021464E">
        <w:rPr>
          <w:sz w:val="28"/>
          <w:szCs w:val="28"/>
        </w:rPr>
        <w:t xml:space="preserve"> рублей</w:t>
      </w:r>
      <w:r w:rsidR="004D343E">
        <w:rPr>
          <w:sz w:val="28"/>
          <w:szCs w:val="28"/>
        </w:rPr>
        <w:t>,</w:t>
      </w:r>
      <w:r w:rsidR="004D343E" w:rsidRPr="00824DA1">
        <w:rPr>
          <w:sz w:val="28"/>
          <w:szCs w:val="28"/>
        </w:rPr>
        <w:t xml:space="preserve"> </w:t>
      </w:r>
      <w:r w:rsidR="004D343E">
        <w:rPr>
          <w:sz w:val="28"/>
          <w:szCs w:val="28"/>
        </w:rPr>
        <w:t xml:space="preserve">исходя из уровня инфляции, не превышающего </w:t>
      </w:r>
      <w:r w:rsidR="00F530BA">
        <w:rPr>
          <w:sz w:val="28"/>
          <w:szCs w:val="28"/>
        </w:rPr>
        <w:t>4,</w:t>
      </w:r>
      <w:r w:rsidR="00966FC8">
        <w:rPr>
          <w:sz w:val="28"/>
          <w:szCs w:val="28"/>
        </w:rPr>
        <w:t>1</w:t>
      </w:r>
      <w:r w:rsidR="004D343E">
        <w:rPr>
          <w:sz w:val="28"/>
          <w:szCs w:val="28"/>
        </w:rPr>
        <w:t xml:space="preserve"> процента (декабрь 2022 года к декабрю 2021 года)</w:t>
      </w:r>
      <w:r>
        <w:rPr>
          <w:sz w:val="28"/>
          <w:szCs w:val="28"/>
        </w:rPr>
        <w:t>.</w:t>
      </w:r>
    </w:p>
    <w:p w:rsidR="004D343E" w:rsidRDefault="004D343E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Белозерьевского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="00C96B70"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F376CA">
        <w:rPr>
          <w:sz w:val="28"/>
          <w:szCs w:val="28"/>
        </w:rPr>
        <w:t>2058,0</w:t>
      </w:r>
      <w:r w:rsidR="00C96B70">
        <w:rPr>
          <w:sz w:val="28"/>
          <w:szCs w:val="28"/>
        </w:rPr>
        <w:t xml:space="preserve"> </w:t>
      </w:r>
      <w:r w:rsidR="00F376CA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E66E4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F376CA">
        <w:rPr>
          <w:sz w:val="28"/>
          <w:szCs w:val="28"/>
        </w:rPr>
        <w:t>2058,0</w:t>
      </w:r>
      <w:r>
        <w:rPr>
          <w:sz w:val="28"/>
          <w:szCs w:val="28"/>
        </w:rPr>
        <w:t xml:space="preserve"> тыс. рубле</w:t>
      </w:r>
      <w:r w:rsidR="00E66E4A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2B3BD1">
        <w:rPr>
          <w:sz w:val="28"/>
          <w:szCs w:val="28"/>
        </w:rPr>
        <w:t>45,0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исходя из уровня инфляции, не превышающего </w:t>
      </w:r>
      <w:r w:rsidR="00966FC8">
        <w:rPr>
          <w:sz w:val="28"/>
          <w:szCs w:val="28"/>
        </w:rPr>
        <w:t>4,0</w:t>
      </w:r>
      <w:r w:rsidR="00E66E4A">
        <w:rPr>
          <w:sz w:val="28"/>
          <w:szCs w:val="28"/>
        </w:rPr>
        <w:t xml:space="preserve"> </w:t>
      </w:r>
      <w:r>
        <w:rPr>
          <w:sz w:val="28"/>
          <w:szCs w:val="28"/>
        </w:rPr>
        <w:t>процента (декабрь 2023 года к декабрю 2022 года)</w:t>
      </w:r>
      <w:r w:rsidR="00E66E4A">
        <w:rPr>
          <w:sz w:val="28"/>
          <w:szCs w:val="28"/>
        </w:rPr>
        <w:t>.</w:t>
      </w:r>
    </w:p>
    <w:p w:rsidR="004D343E" w:rsidRPr="0021464E" w:rsidRDefault="004D343E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Белозерьевского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2705FE">
        <w:rPr>
          <w:sz w:val="28"/>
          <w:szCs w:val="28"/>
        </w:rPr>
        <w:t>4</w:t>
      </w:r>
      <w:r w:rsidR="00E66E4A"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F376CA">
        <w:rPr>
          <w:sz w:val="28"/>
          <w:szCs w:val="28"/>
        </w:rPr>
        <w:t>2288,2</w:t>
      </w:r>
      <w:r>
        <w:rPr>
          <w:sz w:val="28"/>
          <w:szCs w:val="28"/>
        </w:rPr>
        <w:t xml:space="preserve"> тыс. рублей</w:t>
      </w:r>
      <w:r w:rsidR="00E66E4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F376CA">
        <w:rPr>
          <w:sz w:val="28"/>
          <w:szCs w:val="28"/>
        </w:rPr>
        <w:t>2288,2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="002B3BD1">
        <w:rPr>
          <w:sz w:val="28"/>
          <w:szCs w:val="28"/>
        </w:rPr>
        <w:t>101,1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исходя из уровня инфляции, не превышающего </w:t>
      </w:r>
      <w:r w:rsidR="00966FC8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2024 года к декабрю 2023 года)</w:t>
      </w:r>
      <w:r w:rsidR="00E66E4A">
        <w:rPr>
          <w:sz w:val="28"/>
          <w:szCs w:val="28"/>
        </w:rPr>
        <w:t>.</w:t>
      </w:r>
    </w:p>
    <w:p w:rsidR="00464742" w:rsidRDefault="00464742" w:rsidP="006D47E0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4D343E" w:rsidRPr="004D343E">
        <w:rPr>
          <w:b/>
          <w:sz w:val="28"/>
          <w:szCs w:val="28"/>
        </w:rPr>
        <w:t>Белозерьевского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2705FE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2705FE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2705FE">
        <w:rPr>
          <w:b/>
          <w:sz w:val="28"/>
          <w:szCs w:val="28"/>
        </w:rPr>
        <w:t>ом</w:t>
      </w:r>
      <w:r w:rsidRPr="001F1D30">
        <w:rPr>
          <w:b/>
          <w:sz w:val="28"/>
          <w:szCs w:val="28"/>
        </w:rPr>
        <w:t xml:space="preserve"> Республики Мордовия</w:t>
      </w:r>
      <w:r w:rsidR="002705FE">
        <w:rPr>
          <w:b/>
          <w:sz w:val="28"/>
          <w:szCs w:val="28"/>
        </w:rPr>
        <w:t>.</w:t>
      </w:r>
    </w:p>
    <w:p w:rsidR="00E66E4A" w:rsidRPr="001F1D30" w:rsidRDefault="00E66E4A" w:rsidP="006D47E0">
      <w:pPr>
        <w:ind w:firstLine="567"/>
        <w:jc w:val="both"/>
        <w:rPr>
          <w:b/>
          <w:sz w:val="28"/>
          <w:szCs w:val="28"/>
        </w:rPr>
      </w:pPr>
    </w:p>
    <w:p w:rsidR="00464742" w:rsidRDefault="00464742" w:rsidP="006D47E0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4D343E">
        <w:rPr>
          <w:sz w:val="28"/>
          <w:szCs w:val="28"/>
        </w:rPr>
        <w:t>Белозерьевского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2705FE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2705FE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2705FE"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 w:rsidR="002705FE">
        <w:rPr>
          <w:sz w:val="28"/>
          <w:szCs w:val="28"/>
        </w:rPr>
        <w:t>.</w:t>
      </w:r>
    </w:p>
    <w:p w:rsidR="00E66E4A" w:rsidRPr="00087C29" w:rsidRDefault="00E66E4A" w:rsidP="006D47E0">
      <w:pPr>
        <w:jc w:val="both"/>
        <w:rPr>
          <w:sz w:val="28"/>
          <w:szCs w:val="28"/>
        </w:rPr>
      </w:pPr>
    </w:p>
    <w:p w:rsidR="00B57A3B" w:rsidRDefault="00B57A3B" w:rsidP="006D47E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1D730B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4D343E" w:rsidRPr="004D343E">
        <w:rPr>
          <w:b/>
          <w:sz w:val="28"/>
          <w:szCs w:val="28"/>
        </w:rPr>
        <w:t>Белозерьевского</w:t>
      </w:r>
      <w:r w:rsidR="00C7496D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2705FE" w:rsidRPr="002705FE">
        <w:rPr>
          <w:b/>
          <w:sz w:val="28"/>
          <w:szCs w:val="28"/>
        </w:rPr>
        <w:t xml:space="preserve"> </w:t>
      </w:r>
      <w:r w:rsidR="002705FE" w:rsidRPr="001F1D30">
        <w:rPr>
          <w:b/>
          <w:sz w:val="28"/>
          <w:szCs w:val="28"/>
        </w:rPr>
        <w:t>Республики Мордовия</w:t>
      </w:r>
      <w:r w:rsidR="002705FE">
        <w:rPr>
          <w:b/>
          <w:sz w:val="28"/>
          <w:szCs w:val="28"/>
        </w:rPr>
        <w:t>.</w:t>
      </w:r>
    </w:p>
    <w:p w:rsidR="00E66E4A" w:rsidRPr="00610076" w:rsidRDefault="00E66E4A" w:rsidP="006D47E0">
      <w:pPr>
        <w:ind w:firstLine="851"/>
        <w:jc w:val="both"/>
        <w:rPr>
          <w:b/>
          <w:bCs/>
          <w:sz w:val="28"/>
          <w:szCs w:val="28"/>
        </w:rPr>
      </w:pPr>
    </w:p>
    <w:p w:rsidR="001D730B" w:rsidRDefault="00B57A3B" w:rsidP="006D47E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4D343E">
        <w:rPr>
          <w:sz w:val="28"/>
          <w:szCs w:val="28"/>
        </w:rPr>
        <w:t>Белозерьевского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2705FE" w:rsidRPr="002705FE">
        <w:rPr>
          <w:sz w:val="28"/>
          <w:szCs w:val="28"/>
        </w:rPr>
        <w:t xml:space="preserve"> </w:t>
      </w:r>
      <w:r w:rsidR="002705FE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1D730B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0A2025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0A2025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B57A3B" w:rsidRPr="00CF37F5" w:rsidRDefault="00B57A3B" w:rsidP="006D47E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</w:t>
      </w:r>
    </w:p>
    <w:p w:rsidR="002705FE" w:rsidRPr="001F1D30" w:rsidRDefault="00B57A3B" w:rsidP="006D47E0">
      <w:pPr>
        <w:ind w:firstLine="567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4D343E" w:rsidRPr="004D343E">
        <w:rPr>
          <w:b/>
          <w:sz w:val="28"/>
          <w:szCs w:val="28"/>
        </w:rPr>
        <w:t>Белозерьевского</w:t>
      </w:r>
      <w:r w:rsidRPr="004D343E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2705FE" w:rsidRPr="002705FE">
        <w:rPr>
          <w:b/>
          <w:sz w:val="28"/>
          <w:szCs w:val="28"/>
        </w:rPr>
        <w:t xml:space="preserve"> </w:t>
      </w:r>
      <w:r w:rsidR="002705FE" w:rsidRPr="001F1D30">
        <w:rPr>
          <w:b/>
          <w:sz w:val="28"/>
          <w:szCs w:val="28"/>
        </w:rPr>
        <w:t>Республики Мордовия</w:t>
      </w:r>
      <w:r w:rsidR="002705FE">
        <w:rPr>
          <w:b/>
          <w:sz w:val="28"/>
          <w:szCs w:val="28"/>
        </w:rPr>
        <w:t>.</w:t>
      </w:r>
    </w:p>
    <w:p w:rsidR="001D730B" w:rsidRDefault="00B57A3B" w:rsidP="006D47E0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</w:p>
    <w:p w:rsidR="00B57A3B" w:rsidRPr="00674995" w:rsidRDefault="00B57A3B" w:rsidP="006D47E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B57A3B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57A3B"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="00B57A3B"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="00B57A3B" w:rsidRPr="00A06C13">
        <w:rPr>
          <w:sz w:val="28"/>
          <w:szCs w:val="28"/>
        </w:rPr>
        <w:t xml:space="preserve"> расходов бюджета </w:t>
      </w:r>
      <w:r w:rsidR="004D343E">
        <w:rPr>
          <w:sz w:val="28"/>
          <w:szCs w:val="28"/>
        </w:rPr>
        <w:t>Белозерьевского</w:t>
      </w:r>
      <w:r w:rsidR="00B57A3B"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сельского по</w:t>
      </w:r>
      <w:r w:rsidR="00B57A3B">
        <w:rPr>
          <w:sz w:val="28"/>
          <w:szCs w:val="28"/>
        </w:rPr>
        <w:t>селения</w:t>
      </w:r>
      <w:r w:rsidR="00CE01BC" w:rsidRPr="00CE01BC">
        <w:rPr>
          <w:sz w:val="28"/>
          <w:szCs w:val="28"/>
        </w:rPr>
        <w:t xml:space="preserve"> </w:t>
      </w:r>
      <w:r w:rsidR="00CE01BC" w:rsidRPr="00FE7734">
        <w:rPr>
          <w:sz w:val="28"/>
          <w:szCs w:val="28"/>
        </w:rPr>
        <w:t>Ромодановского муниципального района Республики Мордовия</w:t>
      </w:r>
      <w:r w:rsidR="00B57A3B"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2</w:t>
      </w:r>
      <w:r w:rsidR="00B57A3B" w:rsidRPr="00A06C13">
        <w:rPr>
          <w:sz w:val="28"/>
          <w:szCs w:val="28"/>
        </w:rPr>
        <w:t xml:space="preserve"> год</w:t>
      </w:r>
      <w:r w:rsidR="00B57A3B" w:rsidRPr="001113EE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на </w:t>
      </w:r>
      <w:r w:rsidR="00B57A3B">
        <w:rPr>
          <w:sz w:val="28"/>
          <w:szCs w:val="28"/>
        </w:rPr>
        <w:t>плановый период 202</w:t>
      </w:r>
      <w:r w:rsidR="000A2025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CE01BC">
        <w:rPr>
          <w:sz w:val="28"/>
          <w:szCs w:val="28"/>
        </w:rPr>
        <w:t>и</w:t>
      </w:r>
      <w:r w:rsidR="00B57A3B">
        <w:rPr>
          <w:sz w:val="28"/>
          <w:szCs w:val="28"/>
        </w:rPr>
        <w:t xml:space="preserve"> 202</w:t>
      </w:r>
      <w:r w:rsidR="000A2025">
        <w:rPr>
          <w:sz w:val="28"/>
          <w:szCs w:val="28"/>
        </w:rPr>
        <w:t>4</w:t>
      </w:r>
      <w:r w:rsidR="00B57A3B">
        <w:rPr>
          <w:sz w:val="28"/>
          <w:szCs w:val="28"/>
        </w:rPr>
        <w:t xml:space="preserve"> годов</w:t>
      </w:r>
      <w:r w:rsidR="00B57A3B" w:rsidRPr="00A06C13">
        <w:rPr>
          <w:sz w:val="28"/>
          <w:szCs w:val="28"/>
        </w:rPr>
        <w:t xml:space="preserve"> согласно прил</w:t>
      </w:r>
      <w:r w:rsidR="00B57A3B">
        <w:rPr>
          <w:sz w:val="28"/>
          <w:szCs w:val="28"/>
        </w:rPr>
        <w:t xml:space="preserve">ожению  </w:t>
      </w:r>
      <w:r w:rsidR="00464742">
        <w:rPr>
          <w:sz w:val="28"/>
          <w:szCs w:val="28"/>
        </w:rPr>
        <w:t>3</w:t>
      </w:r>
      <w:r w:rsidR="00B57A3B">
        <w:rPr>
          <w:sz w:val="28"/>
          <w:szCs w:val="28"/>
        </w:rPr>
        <w:t xml:space="preserve"> к настоящему </w:t>
      </w:r>
      <w:r w:rsidR="00CE01BC">
        <w:rPr>
          <w:sz w:val="28"/>
          <w:szCs w:val="28"/>
        </w:rPr>
        <w:t>Р</w:t>
      </w:r>
      <w:r w:rsidR="00B57A3B">
        <w:rPr>
          <w:sz w:val="28"/>
          <w:szCs w:val="28"/>
        </w:rPr>
        <w:t>ешению</w:t>
      </w:r>
      <w:r w:rsidR="00CE01BC">
        <w:rPr>
          <w:sz w:val="28"/>
          <w:szCs w:val="28"/>
        </w:rPr>
        <w:t>;</w:t>
      </w:r>
      <w:r w:rsidR="00B57A3B">
        <w:rPr>
          <w:sz w:val="28"/>
          <w:szCs w:val="28"/>
        </w:rPr>
        <w:t xml:space="preserve"> </w:t>
      </w:r>
    </w:p>
    <w:p w:rsidR="00CE01BC" w:rsidRPr="000F4724" w:rsidRDefault="00CE01BC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 w:rsidRPr="00CE01BC">
        <w:rPr>
          <w:sz w:val="28"/>
          <w:szCs w:val="28"/>
        </w:rPr>
        <w:t xml:space="preserve"> </w:t>
      </w:r>
      <w:r w:rsidRPr="00CE01BC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0F4724">
        <w:rPr>
          <w:rFonts w:ascii="Times New Roman" w:hAnsi="Times New Roman" w:cs="Times New Roman"/>
          <w:sz w:val="28"/>
          <w:szCs w:val="28"/>
        </w:rPr>
        <w:t>видов  расходов классификации расходов бюджетов</w:t>
      </w:r>
      <w:proofErr w:type="gramEnd"/>
      <w:r w:rsidRPr="000F4724">
        <w:rPr>
          <w:rFonts w:ascii="Times New Roman" w:hAnsi="Times New Roman" w:cs="Times New Roman"/>
          <w:sz w:val="28"/>
          <w:szCs w:val="28"/>
        </w:rPr>
        <w:t xml:space="preserve"> на 2022 год и на плановый период 2023 и 2024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25446E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57A3B">
        <w:rPr>
          <w:sz w:val="28"/>
          <w:szCs w:val="28"/>
        </w:rPr>
        <w:t xml:space="preserve">распределение бюджетных ассигнований бюджета </w:t>
      </w:r>
      <w:r w:rsidR="004D343E">
        <w:rPr>
          <w:sz w:val="28"/>
          <w:szCs w:val="28"/>
        </w:rPr>
        <w:t>Белозерьевского</w:t>
      </w:r>
      <w:r w:rsidR="00C7496D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>сельского поселения Ромодановского муниципального района</w:t>
      </w:r>
      <w:r w:rsidR="00CE01BC" w:rsidRPr="00CE01BC">
        <w:rPr>
          <w:sz w:val="28"/>
          <w:szCs w:val="28"/>
        </w:rPr>
        <w:t xml:space="preserve"> </w:t>
      </w:r>
      <w:r w:rsidR="00CE01BC" w:rsidRPr="000F4724">
        <w:rPr>
          <w:sz w:val="28"/>
          <w:szCs w:val="28"/>
        </w:rPr>
        <w:t>Республики Мордовия</w:t>
      </w:r>
      <w:r w:rsidR="00B57A3B">
        <w:rPr>
          <w:sz w:val="28"/>
          <w:szCs w:val="28"/>
        </w:rPr>
        <w:t xml:space="preserve"> по целевым статьям (муниципальным программам и непрограммным направлениям деятельности),</w:t>
      </w:r>
      <w:r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>группам и подгруппам видов расходов</w:t>
      </w:r>
      <w:r w:rsidR="00CE01BC">
        <w:rPr>
          <w:sz w:val="28"/>
          <w:szCs w:val="28"/>
        </w:rPr>
        <w:t>, разделам и подразделам</w:t>
      </w:r>
      <w:r w:rsidR="00B57A3B">
        <w:rPr>
          <w:sz w:val="28"/>
          <w:szCs w:val="28"/>
        </w:rPr>
        <w:t xml:space="preserve"> к</w:t>
      </w:r>
      <w:r w:rsidR="0025446E">
        <w:rPr>
          <w:sz w:val="28"/>
          <w:szCs w:val="28"/>
        </w:rPr>
        <w:t xml:space="preserve">лассификации расходов бюджетов </w:t>
      </w:r>
      <w:r w:rsidR="00B57A3B"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2</w:t>
      </w:r>
      <w:r w:rsidR="00B57A3B">
        <w:rPr>
          <w:sz w:val="28"/>
          <w:szCs w:val="28"/>
        </w:rPr>
        <w:t xml:space="preserve"> год и </w:t>
      </w:r>
      <w:r w:rsidR="00CE01BC">
        <w:rPr>
          <w:sz w:val="28"/>
          <w:szCs w:val="28"/>
        </w:rPr>
        <w:t xml:space="preserve"> на </w:t>
      </w:r>
      <w:r w:rsidR="00B57A3B">
        <w:rPr>
          <w:sz w:val="28"/>
          <w:szCs w:val="28"/>
        </w:rPr>
        <w:t>плановый период 202</w:t>
      </w:r>
      <w:r w:rsidR="000A2025">
        <w:rPr>
          <w:sz w:val="28"/>
          <w:szCs w:val="28"/>
        </w:rPr>
        <w:t>3</w:t>
      </w:r>
      <w:r w:rsidR="00B57A3B">
        <w:rPr>
          <w:sz w:val="28"/>
          <w:szCs w:val="28"/>
        </w:rPr>
        <w:t xml:space="preserve"> </w:t>
      </w:r>
      <w:r w:rsidR="00CE01BC">
        <w:rPr>
          <w:sz w:val="28"/>
          <w:szCs w:val="28"/>
        </w:rPr>
        <w:t>-</w:t>
      </w:r>
      <w:r w:rsidR="00B57A3B">
        <w:rPr>
          <w:sz w:val="28"/>
          <w:szCs w:val="28"/>
        </w:rPr>
        <w:t xml:space="preserve"> 202</w:t>
      </w:r>
      <w:r w:rsidR="000A2025">
        <w:rPr>
          <w:sz w:val="28"/>
          <w:szCs w:val="28"/>
        </w:rPr>
        <w:t>4</w:t>
      </w:r>
      <w:r w:rsidR="00B57A3B">
        <w:rPr>
          <w:sz w:val="28"/>
          <w:szCs w:val="28"/>
        </w:rPr>
        <w:t xml:space="preserve"> годов</w:t>
      </w:r>
      <w:r w:rsidR="00CE01BC">
        <w:rPr>
          <w:sz w:val="28"/>
          <w:szCs w:val="28"/>
        </w:rPr>
        <w:t>,</w:t>
      </w:r>
      <w:r w:rsidR="00B57A3B">
        <w:rPr>
          <w:sz w:val="28"/>
          <w:szCs w:val="28"/>
        </w:rPr>
        <w:t xml:space="preserve"> согласно приложению </w:t>
      </w:r>
      <w:r w:rsidR="0025446E">
        <w:rPr>
          <w:sz w:val="28"/>
          <w:szCs w:val="28"/>
        </w:rPr>
        <w:t>5</w:t>
      </w:r>
      <w:r w:rsidR="00B57A3B">
        <w:rPr>
          <w:sz w:val="28"/>
          <w:szCs w:val="28"/>
        </w:rPr>
        <w:t xml:space="preserve"> к настоящему Решению</w:t>
      </w:r>
      <w:r>
        <w:rPr>
          <w:sz w:val="28"/>
          <w:szCs w:val="28"/>
        </w:rPr>
        <w:t>.</w:t>
      </w:r>
    </w:p>
    <w:p w:rsidR="001D730B" w:rsidRDefault="001D730B" w:rsidP="001D730B">
      <w:pPr>
        <w:jc w:val="both"/>
        <w:rPr>
          <w:sz w:val="28"/>
          <w:szCs w:val="28"/>
        </w:rPr>
      </w:pPr>
    </w:p>
    <w:p w:rsidR="00B57A3B" w:rsidRPr="0018533F" w:rsidRDefault="00B57A3B" w:rsidP="006D47E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28283A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 w:rsidR="00CE01BC">
        <w:rPr>
          <w:b/>
          <w:bCs/>
          <w:sz w:val="28"/>
          <w:szCs w:val="28"/>
        </w:rPr>
        <w:t>.</w:t>
      </w:r>
    </w:p>
    <w:p w:rsidR="001D730B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28283A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8283A" w:rsidRPr="00E142E2">
        <w:rPr>
          <w:sz w:val="28"/>
          <w:szCs w:val="28"/>
        </w:rPr>
        <w:t xml:space="preserve">Из бюджета </w:t>
      </w:r>
      <w:r w:rsidR="0028283A">
        <w:rPr>
          <w:sz w:val="28"/>
          <w:szCs w:val="28"/>
        </w:rPr>
        <w:t>Белозерьевского</w:t>
      </w:r>
      <w:r w:rsidR="0028283A" w:rsidRPr="00E142E2">
        <w:rPr>
          <w:sz w:val="28"/>
          <w:szCs w:val="28"/>
        </w:rPr>
        <w:t xml:space="preserve"> сельского поселения</w:t>
      </w:r>
      <w:r w:rsidR="0028283A" w:rsidRPr="00AA6EE3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Ромодановского муниципального района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Республики Мордовия пре</w:t>
      </w:r>
      <w:r w:rsidR="0028283A" w:rsidRPr="00E142E2">
        <w:rPr>
          <w:sz w:val="28"/>
          <w:szCs w:val="28"/>
        </w:rPr>
        <w:t xml:space="preserve">доставляются </w:t>
      </w:r>
      <w:r w:rsidR="0028283A">
        <w:rPr>
          <w:sz w:val="28"/>
          <w:szCs w:val="28"/>
        </w:rPr>
        <w:t xml:space="preserve"> </w:t>
      </w:r>
      <w:r w:rsidR="0028283A" w:rsidRPr="00E142E2">
        <w:rPr>
          <w:sz w:val="28"/>
          <w:szCs w:val="28"/>
        </w:rPr>
        <w:t xml:space="preserve">бюджетные ассигнования на социальное обеспечение населения в соответствии с законодательством </w:t>
      </w:r>
      <w:r w:rsidR="0028283A">
        <w:rPr>
          <w:sz w:val="28"/>
          <w:szCs w:val="28"/>
        </w:rPr>
        <w:t xml:space="preserve"> Российской Федерации,</w:t>
      </w:r>
      <w:r>
        <w:rPr>
          <w:sz w:val="28"/>
          <w:szCs w:val="28"/>
        </w:rPr>
        <w:t xml:space="preserve"> </w:t>
      </w:r>
      <w:r w:rsidR="0028283A"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28283A">
        <w:rPr>
          <w:sz w:val="28"/>
          <w:szCs w:val="28"/>
        </w:rPr>
        <w:t>Белозерьевского</w:t>
      </w:r>
      <w:r w:rsidR="0028283A" w:rsidRPr="00E142E2">
        <w:rPr>
          <w:sz w:val="28"/>
          <w:szCs w:val="28"/>
        </w:rPr>
        <w:t xml:space="preserve"> сельского поселения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Ромодановского муниципального района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Республики Мордовия</w:t>
      </w:r>
      <w:r w:rsidR="0015324A">
        <w:rPr>
          <w:sz w:val="28"/>
          <w:szCs w:val="28"/>
        </w:rPr>
        <w:t>.</w:t>
      </w:r>
    </w:p>
    <w:p w:rsidR="00B57A3B" w:rsidRPr="001C4060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B57A3B"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283A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4D343E" w:rsidRPr="004D343E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4D343E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D730B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A3B" w:rsidRPr="001C4060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lastRenderedPageBreak/>
        <w:t xml:space="preserve">1. Утвердить объем бюджетных ассигнований Дорожного фонда </w:t>
      </w:r>
      <w:r w:rsidR="004D343E" w:rsidRPr="004D343E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28283A" w:rsidRPr="0028283A">
        <w:rPr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0A2025">
        <w:rPr>
          <w:rFonts w:ascii="Times New Roman" w:hAnsi="Times New Roman" w:cs="Times New Roman"/>
          <w:sz w:val="28"/>
          <w:szCs w:val="28"/>
        </w:rPr>
        <w:t>2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43E">
        <w:rPr>
          <w:rFonts w:ascii="Times New Roman" w:hAnsi="Times New Roman" w:cs="Times New Roman"/>
          <w:sz w:val="28"/>
          <w:szCs w:val="28"/>
        </w:rPr>
        <w:t>141</w:t>
      </w:r>
      <w:r w:rsidR="00A5263F">
        <w:rPr>
          <w:rFonts w:ascii="Times New Roman" w:hAnsi="Times New Roman" w:cs="Times New Roman"/>
          <w:sz w:val="28"/>
          <w:szCs w:val="28"/>
        </w:rPr>
        <w:t>,8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0A2025" w:rsidRPr="00597B96">
        <w:rPr>
          <w:rFonts w:ascii="Times New Roman" w:hAnsi="Times New Roman" w:cs="Times New Roman"/>
          <w:sz w:val="28"/>
          <w:szCs w:val="28"/>
        </w:rPr>
        <w:t>3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28283A">
        <w:rPr>
          <w:rFonts w:ascii="Times New Roman" w:hAnsi="Times New Roman" w:cs="Times New Roman"/>
          <w:sz w:val="28"/>
          <w:szCs w:val="28"/>
        </w:rPr>
        <w:t>-</w:t>
      </w:r>
      <w:r w:rsidR="004D343E">
        <w:rPr>
          <w:rFonts w:ascii="Times New Roman" w:hAnsi="Times New Roman" w:cs="Times New Roman"/>
          <w:sz w:val="28"/>
          <w:szCs w:val="28"/>
        </w:rPr>
        <w:t>141</w:t>
      </w:r>
      <w:r w:rsidR="00A5263F">
        <w:rPr>
          <w:rFonts w:ascii="Times New Roman" w:hAnsi="Times New Roman" w:cs="Times New Roman"/>
          <w:sz w:val="28"/>
          <w:szCs w:val="28"/>
        </w:rPr>
        <w:t>,8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597B9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97B96">
        <w:rPr>
          <w:rFonts w:ascii="Times New Roman" w:hAnsi="Times New Roman" w:cs="Times New Roman"/>
          <w:sz w:val="28"/>
          <w:szCs w:val="28"/>
        </w:rPr>
        <w:t>ублей,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0A2025" w:rsidRPr="00597B96"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28283A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4D343E">
        <w:rPr>
          <w:rFonts w:ascii="Times New Roman" w:hAnsi="Times New Roman" w:cs="Times New Roman"/>
          <w:sz w:val="28"/>
          <w:szCs w:val="28"/>
        </w:rPr>
        <w:t>141</w:t>
      </w:r>
      <w:r w:rsidR="00A5263F">
        <w:rPr>
          <w:rFonts w:ascii="Times New Roman" w:hAnsi="Times New Roman" w:cs="Times New Roman"/>
          <w:sz w:val="28"/>
          <w:szCs w:val="28"/>
        </w:rPr>
        <w:t>,8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28283A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4D343E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28283A" w:rsidRPr="0028283A">
        <w:rPr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района</w:t>
      </w:r>
      <w:r w:rsidR="0028283A">
        <w:rPr>
          <w:rFonts w:ascii="Times New Roman" w:hAnsi="Times New Roman" w:cs="Times New Roman"/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D730B">
        <w:rPr>
          <w:rFonts w:ascii="Times New Roman" w:hAnsi="Times New Roman" w:cs="Times New Roman"/>
          <w:sz w:val="28"/>
          <w:szCs w:val="28"/>
        </w:rPr>
        <w:t>,</w:t>
      </w:r>
      <w:r w:rsidRPr="001C4060">
        <w:rPr>
          <w:rFonts w:ascii="Times New Roman" w:hAnsi="Times New Roman" w:cs="Times New Roman"/>
          <w:sz w:val="28"/>
          <w:szCs w:val="28"/>
        </w:rPr>
        <w:t xml:space="preserve"> установленном </w:t>
      </w:r>
      <w:r w:rsidR="0028283A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</w:t>
      </w:r>
      <w:r w:rsidR="0028283A">
        <w:rPr>
          <w:rFonts w:ascii="Times New Roman" w:hAnsi="Times New Roman" w:cs="Times New Roman"/>
          <w:sz w:val="28"/>
          <w:szCs w:val="28"/>
        </w:rPr>
        <w:t xml:space="preserve">ановского муниципального района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8283A">
        <w:rPr>
          <w:rFonts w:ascii="Times New Roman" w:hAnsi="Times New Roman" w:cs="Times New Roman"/>
          <w:sz w:val="28"/>
          <w:szCs w:val="28"/>
        </w:rPr>
        <w:t>.</w:t>
      </w:r>
    </w:p>
    <w:p w:rsidR="001D730B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8283A" w:rsidRPr="001C4060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4C5C66" w:rsidRPr="0028283A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4C5C66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57A3B" w:rsidRPr="00463855" w:rsidRDefault="00B57A3B" w:rsidP="006D47E0">
      <w:pPr>
        <w:ind w:firstLine="851"/>
        <w:jc w:val="both"/>
        <w:outlineLvl w:val="0"/>
        <w:rPr>
          <w:sz w:val="16"/>
          <w:szCs w:val="16"/>
        </w:rPr>
      </w:pPr>
    </w:p>
    <w:p w:rsidR="0028283A" w:rsidRPr="00463855" w:rsidRDefault="0028283A" w:rsidP="006D47E0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>Установить размер Резервного фонда</w:t>
      </w:r>
      <w:r>
        <w:rPr>
          <w:sz w:val="28"/>
          <w:szCs w:val="28"/>
        </w:rPr>
        <w:t xml:space="preserve"> Администрации </w:t>
      </w:r>
      <w:r w:rsidRPr="009E7CB3">
        <w:rPr>
          <w:sz w:val="28"/>
          <w:szCs w:val="28"/>
        </w:rPr>
        <w:t xml:space="preserve"> </w:t>
      </w:r>
      <w:r w:rsidR="0042278E" w:rsidRPr="004C5C66">
        <w:rPr>
          <w:sz w:val="28"/>
          <w:szCs w:val="28"/>
        </w:rPr>
        <w:t>Белозерьевского</w:t>
      </w:r>
      <w:r w:rsidR="0042278E" w:rsidRPr="001C4060">
        <w:rPr>
          <w:b/>
          <w:bCs/>
          <w:spacing w:val="2"/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сельского поселения</w:t>
      </w:r>
      <w:r w:rsidR="0042278E" w:rsidRPr="001C4060">
        <w:rPr>
          <w:b/>
          <w:bCs/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Ромодановского муниципального</w:t>
      </w:r>
      <w:r w:rsidR="0042278E">
        <w:rPr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района</w:t>
      </w:r>
      <w:r w:rsidR="0042278E">
        <w:rPr>
          <w:sz w:val="28"/>
          <w:szCs w:val="28"/>
        </w:rPr>
        <w:t xml:space="preserve"> </w:t>
      </w:r>
      <w:r w:rsidR="0042278E" w:rsidRPr="0028283A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2022</w:t>
      </w:r>
      <w:r w:rsidRPr="00F14B6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5,0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</w:t>
      </w:r>
      <w:r w:rsidR="0042278E">
        <w:rPr>
          <w:sz w:val="28"/>
          <w:szCs w:val="28"/>
        </w:rPr>
        <w:t>р</w:t>
      </w:r>
      <w:proofErr w:type="gramEnd"/>
      <w:r w:rsidR="0042278E">
        <w:rPr>
          <w:sz w:val="28"/>
          <w:szCs w:val="28"/>
        </w:rPr>
        <w:t>ублей, на</w:t>
      </w:r>
      <w:r>
        <w:rPr>
          <w:sz w:val="28"/>
          <w:szCs w:val="28"/>
        </w:rPr>
        <w:t xml:space="preserve"> 2023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5,0 тыс руб</w:t>
      </w:r>
      <w:r w:rsidR="0042278E">
        <w:rPr>
          <w:sz w:val="28"/>
          <w:szCs w:val="28"/>
        </w:rPr>
        <w:t>лей, на</w:t>
      </w:r>
      <w:r>
        <w:rPr>
          <w:sz w:val="28"/>
          <w:szCs w:val="28"/>
        </w:rPr>
        <w:t xml:space="preserve"> 2024 год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5,0</w:t>
      </w:r>
      <w:r w:rsidRPr="00F14B6E">
        <w:rPr>
          <w:sz w:val="28"/>
          <w:szCs w:val="28"/>
        </w:rPr>
        <w:t xml:space="preserve"> тыс. рублей</w:t>
      </w:r>
      <w:r w:rsidR="0042278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D730B" w:rsidRDefault="001D730B" w:rsidP="006D47E0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597B96" w:rsidRDefault="00B57A3B" w:rsidP="006D47E0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1D730B">
        <w:rPr>
          <w:b/>
          <w:bCs/>
          <w:sz w:val="28"/>
          <w:szCs w:val="28"/>
        </w:rPr>
        <w:t xml:space="preserve"> </w:t>
      </w:r>
      <w:r w:rsidR="0028283A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4C5C66" w:rsidRPr="004C5C66">
        <w:rPr>
          <w:b/>
          <w:sz w:val="28"/>
          <w:szCs w:val="28"/>
        </w:rPr>
        <w:t>Белозерьевско</w:t>
      </w:r>
      <w:r w:rsidR="0042278E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42278E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  <w:r w:rsidR="0042278E">
        <w:rPr>
          <w:b/>
          <w:sz w:val="28"/>
          <w:szCs w:val="28"/>
        </w:rPr>
        <w:t>.</w:t>
      </w:r>
    </w:p>
    <w:p w:rsidR="0042278E" w:rsidRPr="006F5B3B" w:rsidRDefault="0042278E" w:rsidP="006D47E0">
      <w:pPr>
        <w:ind w:firstLine="540"/>
        <w:jc w:val="both"/>
        <w:rPr>
          <w:b/>
          <w:sz w:val="28"/>
          <w:szCs w:val="28"/>
        </w:rPr>
      </w:pPr>
    </w:p>
    <w:p w:rsidR="0028283A" w:rsidRPr="00F269FD" w:rsidRDefault="0028283A" w:rsidP="006D47E0">
      <w:pPr>
        <w:pStyle w:val="af1"/>
        <w:ind w:firstLine="540"/>
        <w:jc w:val="both"/>
        <w:rPr>
          <w:sz w:val="28"/>
          <w:szCs w:val="28"/>
          <w:lang w:val="ru-RU"/>
        </w:rPr>
      </w:pPr>
      <w:proofErr w:type="gramStart"/>
      <w:r w:rsidRPr="00F269FD">
        <w:rPr>
          <w:sz w:val="28"/>
          <w:szCs w:val="28"/>
          <w:lang w:val="ru-RU"/>
        </w:rPr>
        <w:t xml:space="preserve">Из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28283A">
        <w:rPr>
          <w:sz w:val="28"/>
          <w:szCs w:val="28"/>
          <w:lang w:val="ru-RU"/>
        </w:rPr>
        <w:t>Белозерьевско</w:t>
      </w:r>
      <w:r w:rsidR="002171DE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2171DE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42278E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 w:rsidRPr="00F269FD">
        <w:rPr>
          <w:sz w:val="28"/>
          <w:szCs w:val="28"/>
          <w:lang w:val="ru-RU"/>
        </w:rPr>
        <w:t xml:space="preserve">, </w:t>
      </w:r>
      <w:proofErr w:type="gramStart"/>
      <w:r w:rsidRPr="00F269FD">
        <w:rPr>
          <w:sz w:val="28"/>
          <w:szCs w:val="28"/>
          <w:lang w:val="ru-RU"/>
        </w:rPr>
        <w:t xml:space="preserve">а также судебных актов по иным искам о взыскании денежных средств за счет средств казны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 w:rsidRPr="00F269FD">
        <w:rPr>
          <w:sz w:val="28"/>
          <w:szCs w:val="28"/>
          <w:lang w:val="ru-RU"/>
        </w:rPr>
        <w:t xml:space="preserve"> разумный срок за счет средств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B57A3B" w:rsidRDefault="00B57A3B" w:rsidP="006D47E0">
      <w:pPr>
        <w:spacing w:line="230" w:lineRule="auto"/>
        <w:ind w:firstLine="540"/>
        <w:jc w:val="both"/>
        <w:rPr>
          <w:sz w:val="28"/>
          <w:szCs w:val="28"/>
        </w:rPr>
      </w:pPr>
    </w:p>
    <w:p w:rsidR="00561414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4227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8283A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4227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9D5533" w:rsidRPr="009D5533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28283A"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28283A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28283A" w:rsidRPr="00BD4314">
        <w:rPr>
          <w:b/>
          <w:sz w:val="28"/>
          <w:szCs w:val="28"/>
        </w:rPr>
        <w:t xml:space="preserve"> </w:t>
      </w:r>
      <w:r w:rsidR="0028283A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561414">
        <w:rPr>
          <w:rFonts w:ascii="Times New Roman" w:hAnsi="Times New Roman" w:cs="Times New Roman"/>
          <w:b/>
          <w:sz w:val="28"/>
          <w:szCs w:val="28"/>
        </w:rPr>
        <w:t>.</w:t>
      </w:r>
    </w:p>
    <w:p w:rsidR="009A0357" w:rsidRDefault="009A0357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9D5533" w:rsidRPr="009D5533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E16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D5533" w:rsidRDefault="009A0357" w:rsidP="006D47E0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2.</w:t>
      </w:r>
      <w:r w:rsidR="0042278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4C5C66" w:rsidRPr="004C5C66">
        <w:rPr>
          <w:sz w:val="28"/>
          <w:szCs w:val="28"/>
        </w:rPr>
        <w:t>Белозерьевского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2022 год и на плановый период 2023 и 2024 годов согласно приложению  6 к </w:t>
      </w:r>
      <w:r w:rsidR="0042278E">
        <w:rPr>
          <w:color w:val="000000"/>
          <w:sz w:val="28"/>
          <w:szCs w:val="28"/>
        </w:rPr>
        <w:t xml:space="preserve">настоящему </w:t>
      </w:r>
      <w:r w:rsidR="009D5533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9D553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15324A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Установить, что в 2022 году и в плановом периоде 2023 и 2024 годов муниципальные гарантии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="009A0357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B57A3B" w:rsidRDefault="00B57A3B" w:rsidP="006D47E0">
      <w:pPr>
        <w:ind w:firstLine="851"/>
        <w:jc w:val="both"/>
        <w:rPr>
          <w:b/>
          <w:bCs/>
          <w:sz w:val="16"/>
          <w:szCs w:val="16"/>
        </w:rPr>
      </w:pPr>
    </w:p>
    <w:p w:rsidR="00A03B12" w:rsidRDefault="00B57A3B" w:rsidP="006D47E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 xml:space="preserve">Статья 11. Особенности исполнения бюджета </w:t>
      </w:r>
      <w:r w:rsidR="004C5C66" w:rsidRPr="004C5C66">
        <w:rPr>
          <w:b/>
          <w:sz w:val="28"/>
          <w:szCs w:val="28"/>
        </w:rPr>
        <w:t>Белозерьевского</w:t>
      </w:r>
      <w:r w:rsidR="004C5C66" w:rsidRPr="004C5C66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сельского поселения  Ромодановского муниципального района</w:t>
      </w:r>
      <w:r w:rsidR="009D5533" w:rsidRPr="009D5533">
        <w:rPr>
          <w:b/>
          <w:sz w:val="28"/>
          <w:szCs w:val="28"/>
        </w:rPr>
        <w:t xml:space="preserve"> </w:t>
      </w:r>
      <w:r w:rsidR="009D5533" w:rsidRPr="00BD4314">
        <w:rPr>
          <w:b/>
          <w:sz w:val="28"/>
          <w:szCs w:val="28"/>
        </w:rPr>
        <w:t>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 w:rsidR="000A2025">
        <w:rPr>
          <w:b/>
          <w:bCs/>
          <w:sz w:val="28"/>
          <w:szCs w:val="28"/>
        </w:rPr>
        <w:t>2</w:t>
      </w:r>
      <w:r w:rsidRPr="008F5DCC">
        <w:rPr>
          <w:b/>
          <w:bCs/>
          <w:sz w:val="28"/>
          <w:szCs w:val="28"/>
        </w:rPr>
        <w:t xml:space="preserve"> году</w:t>
      </w:r>
      <w:r w:rsidR="00A03B12">
        <w:rPr>
          <w:b/>
          <w:bCs/>
          <w:sz w:val="28"/>
          <w:szCs w:val="28"/>
        </w:rPr>
        <w:t>.</w:t>
      </w:r>
    </w:p>
    <w:p w:rsidR="00B57A3B" w:rsidRDefault="00B57A3B" w:rsidP="006D47E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4C5C66" w:rsidRDefault="004C5C66" w:rsidP="006D47E0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>8 статьи 217 Бюджетного кодекса Российской Федерации и  Решени</w:t>
      </w:r>
      <w:r w:rsidR="00F530BA">
        <w:rPr>
          <w:sz w:val="28"/>
          <w:szCs w:val="28"/>
        </w:rPr>
        <w:t>ем</w:t>
      </w:r>
      <w:r>
        <w:rPr>
          <w:sz w:val="28"/>
          <w:szCs w:val="28"/>
        </w:rPr>
        <w:t xml:space="preserve"> Совета депутатов  </w:t>
      </w:r>
      <w:r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 сельского поселения  Ромодановского муниципального района Республики Мордовия  </w:t>
      </w:r>
      <w:r w:rsidRPr="00952D3D">
        <w:rPr>
          <w:sz w:val="28"/>
          <w:szCs w:val="28"/>
        </w:rPr>
        <w:t xml:space="preserve">от  </w:t>
      </w:r>
      <w:r>
        <w:rPr>
          <w:sz w:val="28"/>
          <w:szCs w:val="28"/>
        </w:rPr>
        <w:t>16 мая 2016</w:t>
      </w:r>
      <w:r w:rsidR="00A03B12">
        <w:rPr>
          <w:sz w:val="28"/>
          <w:szCs w:val="28"/>
        </w:rPr>
        <w:t xml:space="preserve"> </w:t>
      </w:r>
      <w:r w:rsidRPr="00952D3D">
        <w:rPr>
          <w:sz w:val="28"/>
          <w:szCs w:val="28"/>
        </w:rPr>
        <w:t>г</w:t>
      </w:r>
      <w:r w:rsidR="00A03B12">
        <w:rPr>
          <w:sz w:val="28"/>
          <w:szCs w:val="28"/>
        </w:rPr>
        <w:t>ода</w:t>
      </w:r>
      <w:r w:rsidRPr="00952D3D">
        <w:rPr>
          <w:sz w:val="28"/>
          <w:szCs w:val="28"/>
        </w:rPr>
        <w:t xml:space="preserve"> №</w:t>
      </w:r>
      <w:r>
        <w:rPr>
          <w:sz w:val="28"/>
          <w:szCs w:val="28"/>
        </w:rPr>
        <w:t>1</w:t>
      </w:r>
      <w:r w:rsidR="00A03B12">
        <w:rPr>
          <w:sz w:val="28"/>
          <w:szCs w:val="28"/>
        </w:rPr>
        <w:t xml:space="preserve"> </w:t>
      </w:r>
      <w:r w:rsidR="00A10A57">
        <w:rPr>
          <w:sz w:val="28"/>
          <w:szCs w:val="28"/>
        </w:rPr>
        <w:t>(в редакции Решения Совета депутатов от 12.11.2020</w:t>
      </w:r>
      <w:r w:rsidR="00A03B12">
        <w:rPr>
          <w:sz w:val="28"/>
          <w:szCs w:val="28"/>
        </w:rPr>
        <w:t xml:space="preserve"> года</w:t>
      </w:r>
      <w:r w:rsidR="00A10A57">
        <w:rPr>
          <w:sz w:val="28"/>
          <w:szCs w:val="28"/>
        </w:rPr>
        <w:t xml:space="preserve"> №22) </w:t>
      </w:r>
      <w:r>
        <w:rPr>
          <w:sz w:val="28"/>
          <w:szCs w:val="28"/>
        </w:rPr>
        <w:t xml:space="preserve">«О бюджетном процессе </w:t>
      </w:r>
      <w:r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Ромодановско</w:t>
      </w:r>
      <w:r w:rsidR="00A03B12">
        <w:rPr>
          <w:sz w:val="28"/>
          <w:szCs w:val="28"/>
        </w:rPr>
        <w:t>го</w:t>
      </w:r>
      <w:r>
        <w:rPr>
          <w:sz w:val="28"/>
          <w:szCs w:val="28"/>
        </w:rPr>
        <w:t xml:space="preserve"> муниципально</w:t>
      </w:r>
      <w:r w:rsidR="00A03B12">
        <w:rPr>
          <w:sz w:val="28"/>
          <w:szCs w:val="28"/>
        </w:rPr>
        <w:t>го</w:t>
      </w:r>
      <w:r>
        <w:rPr>
          <w:sz w:val="28"/>
          <w:szCs w:val="28"/>
        </w:rPr>
        <w:t xml:space="preserve"> район</w:t>
      </w:r>
      <w:r w:rsidR="00A03B12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Мордовия» следующие дополнительные основания  внесения  изменений в сводную бюджетную роспись </w:t>
      </w:r>
      <w:r w:rsidRPr="00133F5F">
        <w:rPr>
          <w:sz w:val="28"/>
          <w:szCs w:val="28"/>
        </w:rPr>
        <w:t>Белозерьевского</w:t>
      </w:r>
      <w:proofErr w:type="gram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6D47E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="004C5C66"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соответствии Бюджетным кодексом Российской Федерации;</w:t>
      </w:r>
    </w:p>
    <w:p w:rsidR="00B57A3B" w:rsidRDefault="00B57A3B" w:rsidP="006D47E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2E2DDF" w:rsidRDefault="002E2DDF" w:rsidP="002E2DDF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  <w:proofErr w:type="gramEnd"/>
    </w:p>
    <w:p w:rsidR="002E2DDF" w:rsidRPr="005331A9" w:rsidRDefault="002E2DDF" w:rsidP="002E2D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2E2DDF" w:rsidRPr="005331A9" w:rsidRDefault="002E2DDF" w:rsidP="002E2DDF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Белозерьевского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</w:t>
      </w:r>
      <w:proofErr w:type="gramEnd"/>
      <w:r w:rsidRPr="005331A9">
        <w:rPr>
          <w:sz w:val="28"/>
          <w:szCs w:val="28"/>
        </w:rPr>
        <w:t xml:space="preserve"> финансовый год;</w:t>
      </w:r>
    </w:p>
    <w:p w:rsidR="002E2DDF" w:rsidRPr="005331A9" w:rsidRDefault="002E2DDF" w:rsidP="002E2D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 xml:space="preserve">) увеличение бюджетных ассигнований, предусмотренных на финансовое </w:t>
      </w:r>
      <w:r w:rsidRPr="005331A9">
        <w:rPr>
          <w:sz w:val="28"/>
          <w:szCs w:val="28"/>
        </w:rPr>
        <w:lastRenderedPageBreak/>
        <w:t>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2E2DDF" w:rsidRPr="005331A9" w:rsidRDefault="002E2DDF" w:rsidP="002E2D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Белозерьевского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2E2DDF" w:rsidRDefault="002E2DDF" w:rsidP="002E2D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2E2DDF" w:rsidRPr="000F4724" w:rsidRDefault="002E2DDF" w:rsidP="002E2DDF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2E2DDF" w:rsidRPr="00D43AFA" w:rsidRDefault="002E2DDF" w:rsidP="002E2DDF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="00543F2C">
        <w:rPr>
          <w:sz w:val="28"/>
          <w:szCs w:val="28"/>
          <w:lang w:val="ru-RU" w:eastAsia="en-US"/>
        </w:rPr>
        <w:t xml:space="preserve">Белозерьевского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B57A3B" w:rsidRDefault="00B57A3B" w:rsidP="006D47E0">
      <w:pPr>
        <w:ind w:firstLine="851"/>
        <w:jc w:val="both"/>
        <w:rPr>
          <w:b/>
          <w:bCs/>
          <w:sz w:val="16"/>
          <w:szCs w:val="16"/>
        </w:rPr>
      </w:pPr>
    </w:p>
    <w:p w:rsidR="002E2DDF" w:rsidRDefault="002E2DDF" w:rsidP="006D47E0">
      <w:pPr>
        <w:ind w:firstLine="851"/>
        <w:jc w:val="both"/>
        <w:rPr>
          <w:b/>
          <w:bCs/>
          <w:sz w:val="16"/>
          <w:szCs w:val="16"/>
        </w:rPr>
      </w:pPr>
    </w:p>
    <w:p w:rsidR="002E2DDF" w:rsidRDefault="00B57A3B" w:rsidP="006D47E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13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  <w:r w:rsidR="002E2DDF">
        <w:rPr>
          <w:b/>
          <w:bCs/>
          <w:sz w:val="28"/>
          <w:szCs w:val="28"/>
        </w:rPr>
        <w:t>.</w:t>
      </w:r>
    </w:p>
    <w:p w:rsidR="00B57A3B" w:rsidRPr="004A382D" w:rsidRDefault="00B57A3B" w:rsidP="006D47E0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B57A3B" w:rsidRDefault="00B57A3B" w:rsidP="006D47E0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0A2025">
        <w:rPr>
          <w:sz w:val="28"/>
          <w:szCs w:val="28"/>
        </w:rPr>
        <w:t>2</w:t>
      </w:r>
      <w:r w:rsidRPr="009E678F">
        <w:rPr>
          <w:sz w:val="28"/>
          <w:szCs w:val="28"/>
        </w:rPr>
        <w:t xml:space="preserve"> года.</w:t>
      </w:r>
    </w:p>
    <w:p w:rsidR="00362960" w:rsidRDefault="00362960" w:rsidP="006D47E0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6D47E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>
        <w:rPr>
          <w:b/>
          <w:bCs/>
          <w:sz w:val="28"/>
          <w:szCs w:val="28"/>
        </w:rPr>
        <w:t>4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980CF3">
        <w:rPr>
          <w:b/>
          <w:bCs/>
          <w:sz w:val="28"/>
          <w:szCs w:val="28"/>
        </w:rPr>
        <w:t xml:space="preserve">Администрации </w:t>
      </w:r>
      <w:r w:rsidR="004C5C66" w:rsidRPr="004C5C66">
        <w:rPr>
          <w:b/>
          <w:sz w:val="28"/>
          <w:szCs w:val="28"/>
        </w:rPr>
        <w:t>Белозерьевского</w:t>
      </w:r>
      <w:r w:rsidR="00C94E7A" w:rsidRPr="00C94E7A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9D5533" w:rsidRPr="00BD4314">
        <w:rPr>
          <w:b/>
          <w:sz w:val="28"/>
          <w:szCs w:val="28"/>
        </w:rPr>
        <w:t>Республики Мордовия</w:t>
      </w:r>
      <w:r w:rsidR="002E2DDF">
        <w:rPr>
          <w:b/>
          <w:sz w:val="28"/>
          <w:szCs w:val="28"/>
        </w:rPr>
        <w:t>.</w:t>
      </w:r>
    </w:p>
    <w:p w:rsidR="00543F2C" w:rsidRPr="000B02AA" w:rsidRDefault="00543F2C" w:rsidP="006D47E0">
      <w:pPr>
        <w:ind w:firstLine="851"/>
        <w:jc w:val="both"/>
        <w:rPr>
          <w:b/>
          <w:bCs/>
          <w:sz w:val="28"/>
          <w:szCs w:val="28"/>
        </w:rPr>
      </w:pPr>
    </w:p>
    <w:p w:rsidR="00B57A3B" w:rsidRPr="009E678F" w:rsidRDefault="00B57A3B" w:rsidP="006D47E0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 Установить, что нормативные правовые акты</w:t>
      </w:r>
      <w:r w:rsidR="00980CF3">
        <w:rPr>
          <w:sz w:val="28"/>
          <w:szCs w:val="28"/>
        </w:rPr>
        <w:t xml:space="preserve"> Администрации</w:t>
      </w:r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 w:rsidR="004C5C66" w:rsidRPr="009E67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="009D5533" w:rsidRPr="009D5533">
        <w:rPr>
          <w:b/>
          <w:bCs/>
          <w:sz w:val="28"/>
          <w:szCs w:val="28"/>
        </w:rPr>
        <w:t xml:space="preserve"> </w:t>
      </w:r>
      <w:r w:rsidR="009D5533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9D5533"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 w:rsidR="009D5533"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="004C5C66" w:rsidRPr="00133F5F">
        <w:rPr>
          <w:sz w:val="28"/>
          <w:szCs w:val="28"/>
        </w:rPr>
        <w:t>Белозерьевского</w:t>
      </w:r>
      <w:r w:rsidRPr="009E678F">
        <w:rPr>
          <w:sz w:val="28"/>
          <w:szCs w:val="28"/>
        </w:rPr>
        <w:t xml:space="preserve"> сельского поселения</w:t>
      </w:r>
      <w:r w:rsidR="000F4FD6" w:rsidRPr="000F4FD6">
        <w:rPr>
          <w:bCs/>
          <w:sz w:val="28"/>
          <w:szCs w:val="28"/>
        </w:rPr>
        <w:t xml:space="preserve"> </w:t>
      </w:r>
      <w:r w:rsidR="000F4FD6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 w:rsidR="004C5C66" w:rsidRPr="009E67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="000F4FD6" w:rsidRPr="000F4FD6">
        <w:rPr>
          <w:bCs/>
          <w:sz w:val="28"/>
          <w:szCs w:val="28"/>
        </w:rPr>
        <w:t xml:space="preserve"> </w:t>
      </w:r>
      <w:r w:rsidR="000F4FD6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201</w:t>
      </w:r>
      <w:r w:rsidR="000A2025">
        <w:rPr>
          <w:sz w:val="28"/>
          <w:szCs w:val="28"/>
        </w:rPr>
        <w:t>9</w:t>
      </w:r>
      <w:r w:rsidRPr="009E678F">
        <w:rPr>
          <w:sz w:val="28"/>
          <w:szCs w:val="28"/>
        </w:rPr>
        <w:t xml:space="preserve"> год»,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</w:t>
      </w:r>
      <w:r w:rsidR="000F4FD6" w:rsidRPr="000F4FD6">
        <w:rPr>
          <w:bCs/>
          <w:sz w:val="28"/>
          <w:szCs w:val="28"/>
        </w:rPr>
        <w:t xml:space="preserve"> </w:t>
      </w:r>
      <w:r w:rsidR="000F4FD6">
        <w:rPr>
          <w:bCs/>
          <w:sz w:val="28"/>
          <w:szCs w:val="28"/>
        </w:rPr>
        <w:t>Р</w:t>
      </w:r>
      <w:r w:rsidR="000F4FD6" w:rsidRPr="009D5533">
        <w:rPr>
          <w:bCs/>
          <w:sz w:val="28"/>
          <w:szCs w:val="28"/>
        </w:rPr>
        <w:t xml:space="preserve">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</w:t>
      </w:r>
      <w:r w:rsidR="000A2025">
        <w:rPr>
          <w:sz w:val="28"/>
          <w:szCs w:val="28"/>
        </w:rPr>
        <w:t>20</w:t>
      </w:r>
      <w:r w:rsidRPr="009E678F">
        <w:rPr>
          <w:sz w:val="28"/>
          <w:szCs w:val="28"/>
        </w:rPr>
        <w:t xml:space="preserve"> год»,«</w:t>
      </w:r>
      <w:hyperlink r:id="rId10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 w:rsidR="00C94E7A" w:rsidRPr="009E67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</w:t>
      </w:r>
      <w:r>
        <w:rPr>
          <w:sz w:val="28"/>
          <w:szCs w:val="28"/>
        </w:rPr>
        <w:t>ия</w:t>
      </w:r>
      <w:r w:rsidR="000F4FD6" w:rsidRPr="000F4FD6">
        <w:rPr>
          <w:bCs/>
          <w:sz w:val="28"/>
          <w:szCs w:val="28"/>
        </w:rPr>
        <w:t xml:space="preserve"> </w:t>
      </w:r>
      <w:r w:rsidR="000F4FD6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 год</w:t>
      </w:r>
      <w:r w:rsidR="00DA4477" w:rsidRPr="00DA4477">
        <w:rPr>
          <w:sz w:val="28"/>
          <w:szCs w:val="28"/>
        </w:rPr>
        <w:t xml:space="preserve"> </w:t>
      </w:r>
      <w:r w:rsidR="00DA4477">
        <w:rPr>
          <w:sz w:val="28"/>
          <w:szCs w:val="28"/>
        </w:rPr>
        <w:t>и на плановый период 2022 и 2023 годов</w:t>
      </w:r>
      <w:r>
        <w:rPr>
          <w:sz w:val="28"/>
          <w:szCs w:val="28"/>
        </w:rPr>
        <w:t xml:space="preserve">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E10A4" w:rsidRDefault="009E10A4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E10A4" w:rsidRDefault="009E10A4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A6112B" w:rsidRDefault="00A6112B" w:rsidP="00A6112B">
      <w:pPr>
        <w:ind w:firstLine="142"/>
        <w:rPr>
          <w:bCs/>
          <w:sz w:val="28"/>
          <w:szCs w:val="28"/>
        </w:rPr>
      </w:pPr>
      <w:r>
        <w:rPr>
          <w:bCs/>
          <w:sz w:val="28"/>
          <w:szCs w:val="28"/>
        </w:rPr>
        <w:t>Зам</w:t>
      </w:r>
      <w:proofErr w:type="gramStart"/>
      <w:r>
        <w:rPr>
          <w:bCs/>
          <w:sz w:val="28"/>
          <w:szCs w:val="28"/>
        </w:rPr>
        <w:t>.Г</w:t>
      </w:r>
      <w:proofErr w:type="gramEnd"/>
      <w:r>
        <w:rPr>
          <w:bCs/>
          <w:sz w:val="28"/>
          <w:szCs w:val="28"/>
        </w:rPr>
        <w:t xml:space="preserve">лава Белозерьевского сельского поселения </w:t>
      </w:r>
    </w:p>
    <w:p w:rsidR="00A6112B" w:rsidRDefault="00A6112B" w:rsidP="00A6112B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>
        <w:rPr>
          <w:sz w:val="28"/>
          <w:szCs w:val="28"/>
        </w:rPr>
        <w:t xml:space="preserve">по работе в Совете депутатов Белозерьевского </w:t>
      </w:r>
    </w:p>
    <w:p w:rsidR="00A6112B" w:rsidRDefault="00A6112B" w:rsidP="00A6112B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А.Р.Ахмяров</w:t>
      </w:r>
    </w:p>
    <w:p w:rsidR="006D47E0" w:rsidRDefault="006D47E0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sectPr w:rsidR="006D47E0" w:rsidSect="0042278E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508" w:rsidRDefault="00CE3508" w:rsidP="00DE1BA3">
      <w:r>
        <w:separator/>
      </w:r>
    </w:p>
  </w:endnote>
  <w:endnote w:type="continuationSeparator" w:id="0">
    <w:p w:rsidR="00CE3508" w:rsidRDefault="00CE3508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508" w:rsidRDefault="00CE3508" w:rsidP="00DE1BA3">
      <w:r>
        <w:separator/>
      </w:r>
    </w:p>
  </w:footnote>
  <w:footnote w:type="continuationSeparator" w:id="0">
    <w:p w:rsidR="00CE3508" w:rsidRDefault="00CE3508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502D"/>
    <w:rsid w:val="00002949"/>
    <w:rsid w:val="00006950"/>
    <w:rsid w:val="00011EA0"/>
    <w:rsid w:val="00014F8F"/>
    <w:rsid w:val="00017574"/>
    <w:rsid w:val="00051AF6"/>
    <w:rsid w:val="00077B59"/>
    <w:rsid w:val="00087C29"/>
    <w:rsid w:val="000A200B"/>
    <w:rsid w:val="000A2025"/>
    <w:rsid w:val="000A502D"/>
    <w:rsid w:val="000A56B2"/>
    <w:rsid w:val="000B02AA"/>
    <w:rsid w:val="000B3F8F"/>
    <w:rsid w:val="000E0DA3"/>
    <w:rsid w:val="000E2D43"/>
    <w:rsid w:val="000F4873"/>
    <w:rsid w:val="000F4FD6"/>
    <w:rsid w:val="001113EE"/>
    <w:rsid w:val="00117BAC"/>
    <w:rsid w:val="00120948"/>
    <w:rsid w:val="00121261"/>
    <w:rsid w:val="001233B1"/>
    <w:rsid w:val="0013729F"/>
    <w:rsid w:val="00150FD0"/>
    <w:rsid w:val="0015324A"/>
    <w:rsid w:val="001560E2"/>
    <w:rsid w:val="00165100"/>
    <w:rsid w:val="001733DE"/>
    <w:rsid w:val="00175E86"/>
    <w:rsid w:val="0018018A"/>
    <w:rsid w:val="0018533F"/>
    <w:rsid w:val="00195BE6"/>
    <w:rsid w:val="001A1050"/>
    <w:rsid w:val="001A2849"/>
    <w:rsid w:val="001A5C29"/>
    <w:rsid w:val="001B45CA"/>
    <w:rsid w:val="001B60CC"/>
    <w:rsid w:val="001C4060"/>
    <w:rsid w:val="001D266C"/>
    <w:rsid w:val="001D3594"/>
    <w:rsid w:val="001D730B"/>
    <w:rsid w:val="001F00E7"/>
    <w:rsid w:val="001F1D30"/>
    <w:rsid w:val="00210D1C"/>
    <w:rsid w:val="0021464E"/>
    <w:rsid w:val="002171DE"/>
    <w:rsid w:val="002206DA"/>
    <w:rsid w:val="002216BA"/>
    <w:rsid w:val="00241F28"/>
    <w:rsid w:val="00246B38"/>
    <w:rsid w:val="00254321"/>
    <w:rsid w:val="0025446E"/>
    <w:rsid w:val="00255660"/>
    <w:rsid w:val="002618E0"/>
    <w:rsid w:val="002705FE"/>
    <w:rsid w:val="00274412"/>
    <w:rsid w:val="0028283A"/>
    <w:rsid w:val="002867D4"/>
    <w:rsid w:val="00290362"/>
    <w:rsid w:val="00296ADC"/>
    <w:rsid w:val="00296CE3"/>
    <w:rsid w:val="002A00B9"/>
    <w:rsid w:val="002A3EE0"/>
    <w:rsid w:val="002A5063"/>
    <w:rsid w:val="002B3BD1"/>
    <w:rsid w:val="002C3169"/>
    <w:rsid w:val="002D33C1"/>
    <w:rsid w:val="002E2DDF"/>
    <w:rsid w:val="002E6388"/>
    <w:rsid w:val="002E7460"/>
    <w:rsid w:val="002F0167"/>
    <w:rsid w:val="00300A5A"/>
    <w:rsid w:val="00301918"/>
    <w:rsid w:val="00310BD6"/>
    <w:rsid w:val="00317E36"/>
    <w:rsid w:val="00357F37"/>
    <w:rsid w:val="00362960"/>
    <w:rsid w:val="00375E01"/>
    <w:rsid w:val="00381E3D"/>
    <w:rsid w:val="00395133"/>
    <w:rsid w:val="00397487"/>
    <w:rsid w:val="003C3BB0"/>
    <w:rsid w:val="003C4344"/>
    <w:rsid w:val="003C75BB"/>
    <w:rsid w:val="00405474"/>
    <w:rsid w:val="0042278E"/>
    <w:rsid w:val="0043466D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50333A"/>
    <w:rsid w:val="005157E7"/>
    <w:rsid w:val="00543F2C"/>
    <w:rsid w:val="00551158"/>
    <w:rsid w:val="00553FE1"/>
    <w:rsid w:val="00561414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45A3B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D47E0"/>
    <w:rsid w:val="006E3E24"/>
    <w:rsid w:val="006E5CE2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C4075"/>
    <w:rsid w:val="007E6B26"/>
    <w:rsid w:val="007E71A3"/>
    <w:rsid w:val="007F0629"/>
    <w:rsid w:val="00816118"/>
    <w:rsid w:val="00824DA1"/>
    <w:rsid w:val="0084022A"/>
    <w:rsid w:val="00852288"/>
    <w:rsid w:val="0086764B"/>
    <w:rsid w:val="00883E34"/>
    <w:rsid w:val="008861DB"/>
    <w:rsid w:val="008978B4"/>
    <w:rsid w:val="008C693C"/>
    <w:rsid w:val="008D3719"/>
    <w:rsid w:val="008F5DCC"/>
    <w:rsid w:val="00903418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66FC8"/>
    <w:rsid w:val="00974FC2"/>
    <w:rsid w:val="00980CF3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F48"/>
    <w:rsid w:val="009D5533"/>
    <w:rsid w:val="009D6B9B"/>
    <w:rsid w:val="009E10A4"/>
    <w:rsid w:val="009E10E5"/>
    <w:rsid w:val="009E678F"/>
    <w:rsid w:val="009E682C"/>
    <w:rsid w:val="009E7153"/>
    <w:rsid w:val="009E7CB3"/>
    <w:rsid w:val="009F2758"/>
    <w:rsid w:val="00A00393"/>
    <w:rsid w:val="00A013D4"/>
    <w:rsid w:val="00A03B12"/>
    <w:rsid w:val="00A06C13"/>
    <w:rsid w:val="00A10A57"/>
    <w:rsid w:val="00A13386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112B"/>
    <w:rsid w:val="00A65A94"/>
    <w:rsid w:val="00A71B10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C6E52"/>
    <w:rsid w:val="00BF5993"/>
    <w:rsid w:val="00C11FC4"/>
    <w:rsid w:val="00C24DF3"/>
    <w:rsid w:val="00C2741B"/>
    <w:rsid w:val="00C3264A"/>
    <w:rsid w:val="00C531A8"/>
    <w:rsid w:val="00C533E0"/>
    <w:rsid w:val="00C6170D"/>
    <w:rsid w:val="00C726D9"/>
    <w:rsid w:val="00C7496D"/>
    <w:rsid w:val="00C80B4C"/>
    <w:rsid w:val="00C8378F"/>
    <w:rsid w:val="00C94E7A"/>
    <w:rsid w:val="00C96B70"/>
    <w:rsid w:val="00CB2618"/>
    <w:rsid w:val="00CB3961"/>
    <w:rsid w:val="00CC6D96"/>
    <w:rsid w:val="00CE01BC"/>
    <w:rsid w:val="00CE3508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12C6"/>
    <w:rsid w:val="00D52668"/>
    <w:rsid w:val="00D61B1D"/>
    <w:rsid w:val="00D871F3"/>
    <w:rsid w:val="00D87C86"/>
    <w:rsid w:val="00DA4477"/>
    <w:rsid w:val="00DB6D77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6E4A"/>
    <w:rsid w:val="00E7059D"/>
    <w:rsid w:val="00E711E8"/>
    <w:rsid w:val="00E7509D"/>
    <w:rsid w:val="00E76891"/>
    <w:rsid w:val="00E8100A"/>
    <w:rsid w:val="00E84CA4"/>
    <w:rsid w:val="00E87132"/>
    <w:rsid w:val="00EA4D8F"/>
    <w:rsid w:val="00EA7C61"/>
    <w:rsid w:val="00EB72E3"/>
    <w:rsid w:val="00EC48D6"/>
    <w:rsid w:val="00EC4B75"/>
    <w:rsid w:val="00ED16F5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376CA"/>
    <w:rsid w:val="00F530BA"/>
    <w:rsid w:val="00F906E4"/>
    <w:rsid w:val="00F9359F"/>
    <w:rsid w:val="00FA6B38"/>
    <w:rsid w:val="00FB5877"/>
    <w:rsid w:val="00FC6C87"/>
    <w:rsid w:val="00FE27FD"/>
    <w:rsid w:val="00FF465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97ACBC-74DF-4E20-95D8-C0A475A0D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2041</Words>
  <Characters>11637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Админ</cp:lastModifiedBy>
  <cp:revision>3</cp:revision>
  <cp:lastPrinted>2021-12-17T09:21:00Z</cp:lastPrinted>
  <dcterms:created xsi:type="dcterms:W3CDTF">2021-12-28T12:14:00Z</dcterms:created>
  <dcterms:modified xsi:type="dcterms:W3CDTF">2021-12-29T10:05:00Z</dcterms:modified>
</cp:coreProperties>
</file>