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6D47E0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7A6F04" w:rsidP="000A502D">
      <w:pPr>
        <w:rPr>
          <w:sz w:val="24"/>
          <w:szCs w:val="24"/>
        </w:rPr>
      </w:pPr>
      <w:r w:rsidRPr="007A6F0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251658240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0A5CF0">
        <w:rPr>
          <w:b/>
          <w:bCs/>
          <w:sz w:val="26"/>
          <w:szCs w:val="26"/>
        </w:rPr>
        <w:t>2</w:t>
      </w:r>
      <w:r w:rsidR="00264FB4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264FB4">
        <w:rPr>
          <w:b/>
          <w:bCs/>
          <w:sz w:val="26"/>
          <w:szCs w:val="26"/>
        </w:rPr>
        <w:t>января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264FB4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  <w:r w:rsidR="000A5CF0">
        <w:rPr>
          <w:b/>
          <w:bCs/>
          <w:sz w:val="26"/>
          <w:szCs w:val="26"/>
        </w:rPr>
        <w:t>1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4D343E">
        <w:rPr>
          <w:sz w:val="26"/>
          <w:szCs w:val="26"/>
        </w:rPr>
        <w:t>Белозерье</w:t>
      </w:r>
      <w:proofErr w:type="spellEnd"/>
    </w:p>
    <w:p w:rsidR="00B57A3B" w:rsidRDefault="00B57A3B" w:rsidP="000A502D">
      <w:pPr>
        <w:jc w:val="center"/>
        <w:rPr>
          <w:sz w:val="26"/>
          <w:szCs w:val="26"/>
        </w:rPr>
      </w:pP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«О внесении изменений в решение Совета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Pr="00264FB4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264FB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от 29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 № 1 «О бюджете </w:t>
      </w:r>
      <w:proofErr w:type="spellStart"/>
      <w:r w:rsidRPr="00264FB4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B241FE" w:rsidRDefault="00B241FE" w:rsidP="00264FB4">
      <w:pPr>
        <w:ind w:firstLine="851"/>
        <w:rPr>
          <w:sz w:val="24"/>
          <w:szCs w:val="24"/>
        </w:rPr>
      </w:pPr>
    </w:p>
    <w:p w:rsidR="00264FB4" w:rsidRPr="00264FB4" w:rsidRDefault="00264FB4" w:rsidP="00264FB4">
      <w:pPr>
        <w:ind w:firstLine="851"/>
        <w:rPr>
          <w:sz w:val="24"/>
          <w:szCs w:val="24"/>
        </w:rPr>
      </w:pPr>
      <w:r w:rsidRPr="00264FB4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 w:rsidR="00A0427A">
        <w:rPr>
          <w:sz w:val="24"/>
          <w:szCs w:val="24"/>
        </w:rPr>
        <w:t>и                         20</w:t>
      </w:r>
      <w:r w:rsidRPr="00264FB4">
        <w:rPr>
          <w:sz w:val="24"/>
          <w:szCs w:val="24"/>
        </w:rPr>
        <w:t xml:space="preserve">   Устава </w:t>
      </w:r>
      <w:proofErr w:type="spellStart"/>
      <w:r w:rsidRPr="00264FB4">
        <w:rPr>
          <w:sz w:val="24"/>
          <w:szCs w:val="24"/>
        </w:rPr>
        <w:t>Белозерьевского</w:t>
      </w:r>
      <w:proofErr w:type="spellEnd"/>
      <w:r w:rsidRPr="00264FB4">
        <w:rPr>
          <w:sz w:val="24"/>
          <w:szCs w:val="24"/>
        </w:rPr>
        <w:t xml:space="preserve"> сельского поселения</w:t>
      </w:r>
      <w:r w:rsidR="00A0427A"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264FB4">
        <w:rPr>
          <w:sz w:val="24"/>
          <w:szCs w:val="24"/>
        </w:rPr>
        <w:t xml:space="preserve">, Совет депутатов </w:t>
      </w:r>
      <w:proofErr w:type="spellStart"/>
      <w:r w:rsidRPr="00264FB4">
        <w:rPr>
          <w:sz w:val="24"/>
          <w:szCs w:val="24"/>
        </w:rPr>
        <w:t>Белозерьевского</w:t>
      </w:r>
      <w:proofErr w:type="spellEnd"/>
      <w:r w:rsidRPr="00264FB4">
        <w:rPr>
          <w:sz w:val="24"/>
          <w:szCs w:val="24"/>
        </w:rPr>
        <w:t xml:space="preserve">  сельского поселения </w:t>
      </w:r>
      <w:r w:rsidR="00A0427A">
        <w:rPr>
          <w:sz w:val="24"/>
          <w:szCs w:val="24"/>
        </w:rPr>
        <w:t>Ромодановского муниципального района Республики Мордовия.</w:t>
      </w:r>
    </w:p>
    <w:p w:rsidR="00264FB4" w:rsidRPr="00264FB4" w:rsidRDefault="00264FB4" w:rsidP="00264FB4">
      <w:pPr>
        <w:jc w:val="center"/>
        <w:rPr>
          <w:sz w:val="24"/>
          <w:szCs w:val="24"/>
        </w:rPr>
      </w:pPr>
      <w:r w:rsidRPr="00264FB4">
        <w:rPr>
          <w:sz w:val="24"/>
          <w:szCs w:val="24"/>
        </w:rPr>
        <w:t>РЕШИЛ:</w:t>
      </w:r>
    </w:p>
    <w:p w:rsidR="00A0427A" w:rsidRDefault="00A0427A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64FB4" w:rsidRPr="00264FB4" w:rsidRDefault="00264FB4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</w:t>
      </w:r>
      <w:proofErr w:type="spellStart"/>
      <w:r w:rsidRPr="00264FB4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264FB4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от 29.12.202</w:t>
      </w:r>
      <w:r w:rsidR="00A0427A"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 xml:space="preserve">года №1«О бюджете </w:t>
      </w:r>
      <w:proofErr w:type="spellStart"/>
      <w:r w:rsidRPr="00264FB4">
        <w:rPr>
          <w:rFonts w:ascii="Times New Roman" w:hAnsi="Times New Roman" w:cs="Times New Roman"/>
          <w:sz w:val="24"/>
          <w:szCs w:val="24"/>
        </w:rPr>
        <w:t>Белозерьевского</w:t>
      </w:r>
      <w:proofErr w:type="spellEnd"/>
      <w:r w:rsidRPr="00264FB4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 муниципального района Республики Мордовия на 202</w:t>
      </w:r>
      <w:r w:rsidR="00A0427A"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A0427A"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 и  202</w:t>
      </w:r>
      <w:r w:rsidR="00A0427A"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264FB4" w:rsidRPr="00A0427A" w:rsidRDefault="00264FB4" w:rsidP="00264FB4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1) </w:t>
      </w:r>
      <w:r w:rsidRPr="00A0427A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   1.</w:t>
      </w:r>
      <w:r w:rsidRPr="00264FB4">
        <w:rPr>
          <w:sz w:val="24"/>
          <w:szCs w:val="24"/>
        </w:rPr>
        <w:tab/>
      </w:r>
      <w:proofErr w:type="gramStart"/>
      <w:r w:rsidRPr="00264FB4">
        <w:rPr>
          <w:sz w:val="24"/>
          <w:szCs w:val="24"/>
        </w:rPr>
        <w:t xml:space="preserve">Утвердить бюджет </w:t>
      </w:r>
      <w:proofErr w:type="spellStart"/>
      <w:r w:rsidRPr="00264FB4">
        <w:rPr>
          <w:sz w:val="24"/>
          <w:szCs w:val="24"/>
        </w:rPr>
        <w:t>Белозерьевского</w:t>
      </w:r>
      <w:proofErr w:type="spellEnd"/>
      <w:r w:rsidRPr="00264F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 по доходам в сумме </w:t>
      </w:r>
      <w:r w:rsidR="00A0427A">
        <w:rPr>
          <w:sz w:val="24"/>
          <w:szCs w:val="24"/>
        </w:rPr>
        <w:t>2634,9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A0427A">
        <w:rPr>
          <w:sz w:val="24"/>
          <w:szCs w:val="24"/>
        </w:rPr>
        <w:t>3772,5</w:t>
      </w:r>
      <w:r w:rsidRPr="00264FB4">
        <w:rPr>
          <w:sz w:val="24"/>
          <w:szCs w:val="24"/>
        </w:rPr>
        <w:t xml:space="preserve"> тыс. рублей, с превышением расходов над доходами в сумме </w:t>
      </w:r>
      <w:r w:rsidR="00A0427A">
        <w:rPr>
          <w:sz w:val="24"/>
          <w:szCs w:val="24"/>
        </w:rPr>
        <w:t>1137,6</w:t>
      </w:r>
      <w:r w:rsidRPr="00264FB4">
        <w:rPr>
          <w:sz w:val="24"/>
          <w:szCs w:val="24"/>
        </w:rPr>
        <w:t xml:space="preserve"> тыс. рублей исходя из уровня инфляции, не превышающего </w:t>
      </w:r>
      <w:r w:rsidR="00A0427A">
        <w:rPr>
          <w:sz w:val="24"/>
          <w:szCs w:val="24"/>
        </w:rPr>
        <w:t>4,1</w:t>
      </w:r>
      <w:r w:rsidRPr="00264FB4">
        <w:rPr>
          <w:sz w:val="24"/>
          <w:szCs w:val="24"/>
        </w:rPr>
        <w:t xml:space="preserve"> процента (декабрь 202</w:t>
      </w:r>
      <w:r w:rsidR="00A0427A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 к декабрю 202</w:t>
      </w:r>
      <w:r w:rsidR="00A0427A">
        <w:rPr>
          <w:sz w:val="24"/>
          <w:szCs w:val="24"/>
        </w:rPr>
        <w:t>1</w:t>
      </w:r>
      <w:r w:rsidRPr="00264FB4">
        <w:rPr>
          <w:sz w:val="24"/>
          <w:szCs w:val="24"/>
        </w:rPr>
        <w:t xml:space="preserve"> года)</w:t>
      </w:r>
      <w:proofErr w:type="gramEnd"/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2. Утвердить бюджет </w:t>
      </w:r>
      <w:proofErr w:type="spellStart"/>
      <w:r w:rsidRPr="00264FB4">
        <w:rPr>
          <w:sz w:val="24"/>
          <w:szCs w:val="24"/>
        </w:rPr>
        <w:t>Белозерьевского</w:t>
      </w:r>
      <w:proofErr w:type="spellEnd"/>
      <w:r w:rsidRPr="00264F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по доходам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 тыс. рубле, в том числе условно утвержденные расходы в сумме </w:t>
      </w:r>
      <w:r w:rsidR="00B241FE">
        <w:rPr>
          <w:sz w:val="24"/>
          <w:szCs w:val="24"/>
        </w:rPr>
        <w:t>45,0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>ублей, исходя из уровня инфляции, не превышающего 4,0 процента (декабрь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3. Утвердить бюджет </w:t>
      </w:r>
      <w:proofErr w:type="spellStart"/>
      <w:r w:rsidRPr="00264FB4">
        <w:rPr>
          <w:sz w:val="24"/>
          <w:szCs w:val="24"/>
        </w:rPr>
        <w:t>Белозерьевского</w:t>
      </w:r>
      <w:proofErr w:type="spellEnd"/>
      <w:r w:rsidRPr="00264FB4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 по доходам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по расходам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B241FE">
        <w:rPr>
          <w:sz w:val="24"/>
          <w:szCs w:val="24"/>
        </w:rPr>
        <w:t>101,1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 xml:space="preserve">ублей, исходя из уровня инфляции, не превышающего </w:t>
      </w:r>
      <w:r w:rsidR="00B241FE">
        <w:rPr>
          <w:sz w:val="24"/>
          <w:szCs w:val="24"/>
        </w:rPr>
        <w:t>4,0</w:t>
      </w:r>
      <w:r w:rsidRPr="00264FB4">
        <w:rPr>
          <w:sz w:val="24"/>
          <w:szCs w:val="24"/>
        </w:rPr>
        <w:t xml:space="preserve"> процента (декабрь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12"/>
        <w:jc w:val="both"/>
        <w:rPr>
          <w:bCs/>
          <w:color w:val="000000"/>
          <w:sz w:val="24"/>
          <w:szCs w:val="24"/>
        </w:rPr>
      </w:pPr>
      <w:r w:rsidRPr="00264FB4">
        <w:rPr>
          <w:sz w:val="24"/>
          <w:szCs w:val="24"/>
        </w:rPr>
        <w:t xml:space="preserve">        2). Приложение №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>,</w:t>
      </w:r>
      <w:r w:rsidR="00B241FE">
        <w:rPr>
          <w:sz w:val="24"/>
          <w:szCs w:val="24"/>
        </w:rPr>
        <w:t>№3,</w:t>
      </w:r>
      <w:r w:rsidRPr="00264FB4">
        <w:rPr>
          <w:sz w:val="24"/>
          <w:szCs w:val="24"/>
        </w:rPr>
        <w:t>№4,№5,№</w:t>
      </w:r>
      <w:r w:rsidR="00B241FE">
        <w:rPr>
          <w:sz w:val="24"/>
          <w:szCs w:val="24"/>
        </w:rPr>
        <w:t>6</w:t>
      </w:r>
      <w:r w:rsidRPr="00264FB4">
        <w:rPr>
          <w:sz w:val="24"/>
          <w:szCs w:val="24"/>
        </w:rPr>
        <w:t xml:space="preserve"> к решению сессии «О бюджете </w:t>
      </w:r>
      <w:proofErr w:type="spellStart"/>
      <w:r w:rsidRPr="00264FB4">
        <w:rPr>
          <w:sz w:val="24"/>
          <w:szCs w:val="24"/>
        </w:rPr>
        <w:t>Белозерьевского</w:t>
      </w:r>
      <w:proofErr w:type="spellEnd"/>
      <w:r w:rsidRPr="00264FB4">
        <w:rPr>
          <w:sz w:val="24"/>
          <w:szCs w:val="24"/>
        </w:rPr>
        <w:t xml:space="preserve"> сельского поселения Ромодановского  муниципального района Республики Мордовия на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 и на плановый период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и 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годов» </w:t>
      </w:r>
      <w:r w:rsidRPr="00264FB4">
        <w:rPr>
          <w:bCs/>
          <w:sz w:val="24"/>
          <w:szCs w:val="24"/>
        </w:rPr>
        <w:t>и</w:t>
      </w:r>
      <w:r w:rsidRPr="00264FB4">
        <w:rPr>
          <w:bCs/>
          <w:color w:val="000000"/>
          <w:sz w:val="24"/>
          <w:szCs w:val="24"/>
        </w:rPr>
        <w:t xml:space="preserve">зложить в следующей редакции </w:t>
      </w:r>
      <w:proofErr w:type="gramStart"/>
      <w:r w:rsidRPr="00264FB4">
        <w:rPr>
          <w:bCs/>
          <w:color w:val="000000"/>
          <w:sz w:val="24"/>
          <w:szCs w:val="24"/>
        </w:rPr>
        <w:t>согласно приложений</w:t>
      </w:r>
      <w:proofErr w:type="gramEnd"/>
      <w:r w:rsidRPr="00264FB4">
        <w:rPr>
          <w:bCs/>
          <w:color w:val="000000"/>
          <w:sz w:val="24"/>
          <w:szCs w:val="24"/>
        </w:rPr>
        <w:t xml:space="preserve"> №1,№2,№3,№4</w:t>
      </w:r>
      <w:r w:rsidR="00B241FE">
        <w:rPr>
          <w:bCs/>
          <w:color w:val="000000"/>
          <w:sz w:val="24"/>
          <w:szCs w:val="24"/>
        </w:rPr>
        <w:t>,№5</w:t>
      </w:r>
      <w:r w:rsidRPr="00264FB4">
        <w:rPr>
          <w:bCs/>
          <w:color w:val="000000"/>
          <w:sz w:val="24"/>
          <w:szCs w:val="24"/>
        </w:rPr>
        <w:t xml:space="preserve"> (приложение прилагаются)</w:t>
      </w:r>
    </w:p>
    <w:p w:rsidR="00264FB4" w:rsidRPr="00264FB4" w:rsidRDefault="00264FB4" w:rsidP="00264FB4">
      <w:pPr>
        <w:ind w:firstLine="720"/>
        <w:rPr>
          <w:b/>
          <w:sz w:val="24"/>
          <w:szCs w:val="24"/>
        </w:rPr>
      </w:pPr>
      <w:r w:rsidRPr="00264FB4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2E2DDF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 xml:space="preserve">Глава </w:t>
      </w:r>
      <w:proofErr w:type="spellStart"/>
      <w:r w:rsidRPr="00B241FE">
        <w:rPr>
          <w:b/>
          <w:bCs/>
          <w:sz w:val="24"/>
          <w:szCs w:val="24"/>
        </w:rPr>
        <w:t>Белозерьевского</w:t>
      </w:r>
      <w:proofErr w:type="spellEnd"/>
      <w:r w:rsidRPr="00B241FE">
        <w:rPr>
          <w:b/>
          <w:sz w:val="24"/>
          <w:szCs w:val="24"/>
        </w:rPr>
        <w:t xml:space="preserve"> </w:t>
      </w:r>
      <w:proofErr w:type="gramStart"/>
      <w:r w:rsidRPr="00B241FE">
        <w:rPr>
          <w:b/>
          <w:bCs/>
          <w:sz w:val="24"/>
          <w:szCs w:val="24"/>
        </w:rPr>
        <w:t>сельского</w:t>
      </w:r>
      <w:proofErr w:type="gramEnd"/>
    </w:p>
    <w:p w:rsidR="002E2DDF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поселения Ромодановского муниципального</w:t>
      </w:r>
    </w:p>
    <w:p w:rsidR="006D47E0" w:rsidRPr="00B241FE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района Республики Мордовия</w:t>
      </w:r>
      <w:r w:rsidR="00B57A3B" w:rsidRPr="00B241FE">
        <w:rPr>
          <w:b/>
          <w:bCs/>
          <w:sz w:val="24"/>
          <w:szCs w:val="24"/>
        </w:rPr>
        <w:t xml:space="preserve">                    </w:t>
      </w:r>
      <w:r w:rsidR="00C94E7A" w:rsidRPr="00B241FE">
        <w:rPr>
          <w:b/>
          <w:bCs/>
          <w:sz w:val="24"/>
          <w:szCs w:val="24"/>
        </w:rPr>
        <w:t xml:space="preserve">                              </w:t>
      </w:r>
      <w:r w:rsidR="004C5C66" w:rsidRPr="00B241FE">
        <w:rPr>
          <w:b/>
          <w:bCs/>
          <w:sz w:val="24"/>
          <w:szCs w:val="24"/>
        </w:rPr>
        <w:t>Р.Х.Салихов</w:t>
      </w:r>
    </w:p>
    <w:sectPr w:rsidR="006D47E0" w:rsidRPr="00B241FE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27A" w:rsidRDefault="00A0427A" w:rsidP="00DE1BA3">
      <w:r>
        <w:separator/>
      </w:r>
    </w:p>
  </w:endnote>
  <w:endnote w:type="continuationSeparator" w:id="0">
    <w:p w:rsidR="00A0427A" w:rsidRDefault="00A0427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27A" w:rsidRDefault="00A0427A" w:rsidP="00DE1BA3">
      <w:r>
        <w:separator/>
      </w:r>
    </w:p>
  </w:footnote>
  <w:footnote w:type="continuationSeparator" w:id="0">
    <w:p w:rsidR="00A0427A" w:rsidRDefault="00A0427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1113EE"/>
    <w:rsid w:val="00117BAC"/>
    <w:rsid w:val="00120948"/>
    <w:rsid w:val="00121261"/>
    <w:rsid w:val="001233B1"/>
    <w:rsid w:val="0013729F"/>
    <w:rsid w:val="00150FD0"/>
    <w:rsid w:val="0015324A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64FB4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333A"/>
    <w:rsid w:val="005157E7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47E0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A6F04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427A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241FE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871F3"/>
    <w:rsid w:val="00D87C86"/>
    <w:rsid w:val="00DA4477"/>
    <w:rsid w:val="00DB6D77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264FB4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9BDC8F-31E3-48F7-AD09-21F283E3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352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76</cp:revision>
  <cp:lastPrinted>2022-01-11T11:08:00Z</cp:lastPrinted>
  <dcterms:created xsi:type="dcterms:W3CDTF">2020-12-05T15:20:00Z</dcterms:created>
  <dcterms:modified xsi:type="dcterms:W3CDTF">2022-02-01T09:29:00Z</dcterms:modified>
</cp:coreProperties>
</file>