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40E" w:rsidRDefault="00F7540E" w:rsidP="00F7540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F7540E" w:rsidRDefault="00F7540E" w:rsidP="00F754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ГЛАВЫ ПЯТИНСКОГО СЕЛЬСКОГО ПОСЕЛЕНИЯ</w:t>
      </w:r>
    </w:p>
    <w:p w:rsidR="00F7540E" w:rsidRDefault="00F7540E" w:rsidP="00F754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7540E" w:rsidRDefault="00F7540E" w:rsidP="00F7540E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F7540E" w:rsidRDefault="00F7540E" w:rsidP="00F7540E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7540E" w:rsidRDefault="00F7540E" w:rsidP="00F7540E">
      <w:pPr>
        <w:rPr>
          <w:u w:val="single"/>
        </w:rPr>
      </w:pPr>
      <w:r>
        <w:t xml:space="preserve">   от «10»  ноября  2021 г.                                                                                            № 55а</w:t>
      </w:r>
    </w:p>
    <w:p w:rsidR="00F7540E" w:rsidRDefault="00F7540E" w:rsidP="00F7540E">
      <w:pPr>
        <w:ind w:left="180" w:firstLine="360"/>
        <w:jc w:val="center"/>
      </w:pPr>
      <w:proofErr w:type="gramStart"/>
      <w:r>
        <w:t>с</w:t>
      </w:r>
      <w:proofErr w:type="gramEnd"/>
      <w:r>
        <w:t>. Пятина</w:t>
      </w:r>
    </w:p>
    <w:p w:rsidR="00F7540E" w:rsidRDefault="00F7540E" w:rsidP="00F7540E">
      <w:pPr>
        <w:ind w:left="180" w:firstLine="360"/>
        <w:jc w:val="center"/>
      </w:pP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 проекта бюджета</w:t>
      </w:r>
    </w:p>
    <w:p w:rsidR="00F7540E" w:rsidRDefault="00F7540E" w:rsidP="00F7540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</w:t>
      </w: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>на 2022 год.</w:t>
      </w:r>
    </w:p>
    <w:p w:rsidR="00F7540E" w:rsidRDefault="00F7540E" w:rsidP="00F7540E">
      <w:pPr>
        <w:rPr>
          <w:sz w:val="28"/>
          <w:szCs w:val="28"/>
        </w:rPr>
      </w:pP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 xml:space="preserve">В соответствии со ст.28 Федерального закона от 6 ноября 2003г. № 131-ФЗ «Об общих принципах организации местного самоуправления в Российской Федерации» и Положением  о порядке организации и проведения общественных обсуждений или публичных слушаний по проектам муниципальных правовых актов в </w:t>
      </w:r>
      <w:proofErr w:type="spellStart"/>
      <w:r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Мордовия, у</w:t>
      </w:r>
      <w:r>
        <w:rPr>
          <w:bCs/>
          <w:sz w:val="28"/>
          <w:szCs w:val="28"/>
        </w:rPr>
        <w:t xml:space="preserve">твержденным </w:t>
      </w:r>
      <w:r>
        <w:rPr>
          <w:snapToGrid w:val="0"/>
          <w:sz w:val="28"/>
          <w:szCs w:val="28"/>
        </w:rPr>
        <w:t xml:space="preserve">решением Совета депутатов </w:t>
      </w:r>
      <w:proofErr w:type="spellStart"/>
      <w:r>
        <w:rPr>
          <w:snapToGrid w:val="0"/>
          <w:sz w:val="28"/>
          <w:szCs w:val="28"/>
        </w:rPr>
        <w:t>Пятинского</w:t>
      </w:r>
      <w:proofErr w:type="spellEnd"/>
      <w:r>
        <w:rPr>
          <w:snapToGrid w:val="0"/>
          <w:sz w:val="28"/>
          <w:szCs w:val="28"/>
        </w:rPr>
        <w:t xml:space="preserve"> сельского поселения Ромодановского муниципального района Республики Мордовия от</w:t>
      </w:r>
      <w:proofErr w:type="gramEnd"/>
      <w:r>
        <w:rPr>
          <w:snapToGrid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17 июля  </w:t>
      </w:r>
      <w:r>
        <w:rPr>
          <w:snapToGrid w:val="0"/>
          <w:sz w:val="28"/>
          <w:szCs w:val="28"/>
        </w:rPr>
        <w:t>2018 г. № 3</w:t>
      </w:r>
    </w:p>
    <w:p w:rsidR="00F7540E" w:rsidRDefault="00F7540E" w:rsidP="00F7540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 проект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на 2022 год.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зрительный зал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СДК, временем проведения – 10 декабря 2021 года,       14 часов 00 минут.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1).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и замечания по проекту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 Республики Мордовия принимаются рабочей группой до 9 декабря 2021 года по адресу:                    п. Садовский, ул. Центральная, дом № 96,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(тел.2-84-46) ежедневно с 8.30 до 17.30 часов, кроме субботы и воскресения.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5. Опубликовать необходимые документы по проекту в газете  «Жизнь».</w:t>
      </w:r>
    </w:p>
    <w:p w:rsidR="00F7540E" w:rsidRDefault="00F7540E" w:rsidP="00F7540E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F7540E" w:rsidRDefault="00F7540E" w:rsidP="00F7540E">
      <w:pPr>
        <w:rPr>
          <w:sz w:val="28"/>
          <w:szCs w:val="28"/>
        </w:rPr>
      </w:pPr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F7540E" w:rsidRDefault="00F7540E" w:rsidP="00F7540E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F7540E" w:rsidRDefault="00F7540E" w:rsidP="00F7540E">
      <w:pPr>
        <w:rPr>
          <w:sz w:val="28"/>
          <w:szCs w:val="28"/>
        </w:rPr>
      </w:pPr>
    </w:p>
    <w:p w:rsidR="00F7540E" w:rsidRDefault="00F7540E" w:rsidP="00F7540E">
      <w:r>
        <w:t xml:space="preserve">                                                                                              </w:t>
      </w:r>
    </w:p>
    <w:p w:rsidR="00F7540E" w:rsidRDefault="00F7540E" w:rsidP="00F7540E">
      <w:r>
        <w:lastRenderedPageBreak/>
        <w:t xml:space="preserve">                                                                                                   Приложение № 1 </w:t>
      </w:r>
    </w:p>
    <w:p w:rsidR="00F7540E" w:rsidRDefault="00F7540E" w:rsidP="00F7540E">
      <w:r>
        <w:t xml:space="preserve">                                                                                         к постановлению Главы</w:t>
      </w:r>
    </w:p>
    <w:p w:rsidR="00F7540E" w:rsidRDefault="00F7540E" w:rsidP="00F7540E">
      <w:r>
        <w:t xml:space="preserve">                                                                                         </w:t>
      </w:r>
      <w:proofErr w:type="spellStart"/>
      <w:r>
        <w:t>Пятинского</w:t>
      </w:r>
      <w:proofErr w:type="spellEnd"/>
      <w:r>
        <w:t xml:space="preserve"> сельского поселения </w:t>
      </w:r>
    </w:p>
    <w:p w:rsidR="00F7540E" w:rsidRDefault="00F7540E" w:rsidP="00F7540E">
      <w:r>
        <w:t xml:space="preserve">                                                                                         Ромодановского муниципального </w:t>
      </w:r>
    </w:p>
    <w:p w:rsidR="00F7540E" w:rsidRDefault="00F7540E" w:rsidP="00F7540E">
      <w:r>
        <w:t xml:space="preserve">                                                                                         района Республики Мордовия</w:t>
      </w:r>
    </w:p>
    <w:p w:rsidR="00F7540E" w:rsidRDefault="00F7540E" w:rsidP="00F7540E">
      <w:r>
        <w:t xml:space="preserve">                                                                                              от 10.11.2021г. № 55а</w:t>
      </w:r>
    </w:p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>
      <w:pPr>
        <w:jc w:val="center"/>
        <w:rPr>
          <w:b/>
        </w:rPr>
      </w:pPr>
      <w:r>
        <w:rPr>
          <w:b/>
        </w:rPr>
        <w:t xml:space="preserve">Р А Б О Ч А Я   ГР У П </w:t>
      </w:r>
      <w:proofErr w:type="spellStart"/>
      <w:proofErr w:type="gramStart"/>
      <w:r>
        <w:rPr>
          <w:b/>
        </w:rPr>
        <w:t>П</w:t>
      </w:r>
      <w:proofErr w:type="spellEnd"/>
      <w:proofErr w:type="gramEnd"/>
      <w:r>
        <w:rPr>
          <w:b/>
        </w:rPr>
        <w:t xml:space="preserve"> А</w:t>
      </w:r>
    </w:p>
    <w:p w:rsidR="00F7540E" w:rsidRDefault="00F7540E" w:rsidP="00F7540E">
      <w:pPr>
        <w:jc w:val="center"/>
        <w:rPr>
          <w:b/>
        </w:rPr>
      </w:pPr>
    </w:p>
    <w:p w:rsidR="00F7540E" w:rsidRDefault="00F7540E" w:rsidP="00F7540E">
      <w:pPr>
        <w:jc w:val="center"/>
        <w:rPr>
          <w:b/>
        </w:rPr>
      </w:pPr>
      <w:r>
        <w:rPr>
          <w:b/>
        </w:rPr>
        <w:t xml:space="preserve">по организации и проведению публичных слушаний </w:t>
      </w:r>
    </w:p>
    <w:p w:rsidR="00F7540E" w:rsidRDefault="00F7540E" w:rsidP="00F7540E">
      <w:pPr>
        <w:jc w:val="center"/>
        <w:rPr>
          <w:b/>
        </w:rPr>
      </w:pPr>
      <w:r>
        <w:rPr>
          <w:b/>
        </w:rPr>
        <w:t xml:space="preserve">по проекту бюджета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муниципального района Республики Мордовия на 2022 год.</w:t>
      </w:r>
    </w:p>
    <w:p w:rsidR="00F7540E" w:rsidRDefault="00F7540E" w:rsidP="00F7540E">
      <w:pPr>
        <w:rPr>
          <w:b/>
        </w:rPr>
      </w:pPr>
    </w:p>
    <w:p w:rsidR="00F7540E" w:rsidRDefault="00F7540E" w:rsidP="00F7540E">
      <w:pPr>
        <w:rPr>
          <w:b/>
        </w:rPr>
      </w:pPr>
    </w:p>
    <w:p w:rsidR="00F7540E" w:rsidRDefault="00F7540E" w:rsidP="00F7540E">
      <w:pPr>
        <w:rPr>
          <w:b/>
        </w:rPr>
      </w:pPr>
    </w:p>
    <w:p w:rsidR="00F7540E" w:rsidRDefault="00F7540E" w:rsidP="00F7540E">
      <w:pPr>
        <w:rPr>
          <w:b/>
        </w:rPr>
      </w:pPr>
    </w:p>
    <w:p w:rsidR="00F7540E" w:rsidRDefault="00F7540E" w:rsidP="00F7540E">
      <w:pPr>
        <w:rPr>
          <w:b/>
        </w:rPr>
      </w:pPr>
    </w:p>
    <w:p w:rsidR="00F7540E" w:rsidRDefault="00F7540E" w:rsidP="00F7540E">
      <w:pPr>
        <w:rPr>
          <w:b/>
        </w:rPr>
      </w:pPr>
    </w:p>
    <w:p w:rsidR="00F7540E" w:rsidRDefault="00F7540E" w:rsidP="00F7540E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Первушкин</w:t>
      </w:r>
      <w:proofErr w:type="spellEnd"/>
      <w:r>
        <w:rPr>
          <w:b/>
        </w:rPr>
        <w:t xml:space="preserve"> Алексей Александрович - Глава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</w:t>
      </w:r>
    </w:p>
    <w:p w:rsidR="00F7540E" w:rsidRDefault="00F7540E" w:rsidP="00F7540E">
      <w:pPr>
        <w:ind w:left="360"/>
        <w:rPr>
          <w:b/>
        </w:rPr>
      </w:pPr>
    </w:p>
    <w:p w:rsidR="00F7540E" w:rsidRDefault="00F7540E" w:rsidP="00F7540E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Чепина</w:t>
      </w:r>
      <w:proofErr w:type="spellEnd"/>
      <w:r>
        <w:rPr>
          <w:b/>
        </w:rPr>
        <w:t xml:space="preserve"> Юлия Николаевна – зам. главы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F7540E" w:rsidRDefault="00F7540E" w:rsidP="00F7540E">
      <w:pPr>
        <w:pStyle w:val="a3"/>
        <w:rPr>
          <w:b/>
        </w:rPr>
      </w:pPr>
    </w:p>
    <w:p w:rsidR="00F7540E" w:rsidRDefault="00F7540E" w:rsidP="00F7540E">
      <w:pPr>
        <w:numPr>
          <w:ilvl w:val="0"/>
          <w:numId w:val="1"/>
        </w:numPr>
        <w:rPr>
          <w:b/>
        </w:rPr>
      </w:pPr>
      <w:r>
        <w:rPr>
          <w:b/>
        </w:rPr>
        <w:t xml:space="preserve">Пастухова Любовь Николаевна - зам. главы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F7540E" w:rsidRDefault="00F7540E" w:rsidP="00F7540E">
      <w:pPr>
        <w:rPr>
          <w:b/>
        </w:rPr>
      </w:pPr>
    </w:p>
    <w:p w:rsidR="00F7540E" w:rsidRDefault="00F7540E" w:rsidP="00F7540E">
      <w:pPr>
        <w:numPr>
          <w:ilvl w:val="0"/>
          <w:numId w:val="1"/>
        </w:numPr>
        <w:rPr>
          <w:b/>
        </w:rPr>
      </w:pPr>
      <w:r>
        <w:rPr>
          <w:b/>
        </w:rPr>
        <w:t xml:space="preserve">Томилина Светлана Андреевна  – гл. бухгалтер администрации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F7540E" w:rsidRDefault="00F7540E" w:rsidP="00F7540E">
      <w:pPr>
        <w:rPr>
          <w:b/>
        </w:rPr>
      </w:pPr>
    </w:p>
    <w:p w:rsidR="00F7540E" w:rsidRDefault="00F7540E" w:rsidP="00F7540E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Хопов</w:t>
      </w:r>
      <w:proofErr w:type="spellEnd"/>
      <w:r>
        <w:rPr>
          <w:b/>
        </w:rPr>
        <w:t xml:space="preserve"> Александр Иванович – депутат Совета депутатов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F7540E" w:rsidRDefault="00F7540E" w:rsidP="00F7540E"/>
    <w:p w:rsidR="0085069E" w:rsidRDefault="0085069E"/>
    <w:sectPr w:rsidR="0085069E" w:rsidSect="00850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47C2F"/>
    <w:multiLevelType w:val="hybridMultilevel"/>
    <w:tmpl w:val="963AD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40E"/>
    <w:rsid w:val="0085069E"/>
    <w:rsid w:val="00F75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540E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54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754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507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2021-12-07T09:42:00Z</cp:lastPrinted>
  <dcterms:created xsi:type="dcterms:W3CDTF">2021-12-07T09:36:00Z</dcterms:created>
  <dcterms:modified xsi:type="dcterms:W3CDTF">2021-12-07T09:43:00Z</dcterms:modified>
</cp:coreProperties>
</file>