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77B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  <w:r w:rsidR="00D9777B">
        <w:rPr>
          <w:b/>
          <w:sz w:val="28"/>
          <w:szCs w:val="28"/>
        </w:rPr>
        <w:t xml:space="preserve"> </w:t>
      </w:r>
    </w:p>
    <w:p w:rsidR="007155B8" w:rsidRPr="00FD4A20" w:rsidRDefault="00D9777B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155B8" w:rsidRPr="00FD4A20" w:rsidRDefault="00EA35A1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D9777B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от «11» февраля</w:t>
      </w:r>
      <w:r w:rsidR="007155B8" w:rsidRPr="00FD4A20">
        <w:rPr>
          <w:sz w:val="28"/>
          <w:szCs w:val="28"/>
        </w:rPr>
        <w:t xml:space="preserve"> 202</w:t>
      </w:r>
      <w:r w:rsidR="0083404C">
        <w:rPr>
          <w:sz w:val="28"/>
          <w:szCs w:val="28"/>
        </w:rPr>
        <w:t>2</w:t>
      </w:r>
      <w:r w:rsidR="007155B8" w:rsidRPr="00FD4A20">
        <w:rPr>
          <w:sz w:val="28"/>
          <w:szCs w:val="28"/>
        </w:rPr>
        <w:t xml:space="preserve"> г.                          </w:t>
      </w:r>
      <w:r w:rsidR="00EA35A1">
        <w:rPr>
          <w:sz w:val="28"/>
          <w:szCs w:val="28"/>
        </w:rPr>
        <w:t xml:space="preserve">                            №5</w:t>
      </w:r>
      <w:bookmarkStart w:id="0" w:name="_GoBack"/>
      <w:bookmarkEnd w:id="0"/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D9777B" w:rsidP="007155B8">
      <w:pPr>
        <w:ind w:firstLine="54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с.Пушкино</w:t>
      </w:r>
      <w:proofErr w:type="spellEnd"/>
    </w:p>
    <w:p w:rsidR="007155B8" w:rsidRPr="00FD4A20" w:rsidRDefault="007155B8" w:rsidP="007155B8">
      <w:pPr>
        <w:ind w:right="-5" w:firstLine="540"/>
        <w:jc w:val="right"/>
        <w:rPr>
          <w:b/>
          <w:sz w:val="28"/>
          <w:szCs w:val="28"/>
        </w:rPr>
      </w:pPr>
    </w:p>
    <w:p w:rsidR="009C1B8D" w:rsidRDefault="007155B8" w:rsidP="005514E8">
      <w:pPr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 w:rsidR="009C1B8D">
        <w:rPr>
          <w:sz w:val="28"/>
          <w:szCs w:val="28"/>
        </w:rPr>
        <w:t>внесении изменения</w:t>
      </w:r>
    </w:p>
    <w:p w:rsidR="009C1B8D" w:rsidRDefault="00490C28" w:rsidP="005514E8">
      <w:pPr>
        <w:rPr>
          <w:sz w:val="28"/>
          <w:szCs w:val="28"/>
        </w:rPr>
      </w:pPr>
      <w:r>
        <w:rPr>
          <w:sz w:val="28"/>
          <w:szCs w:val="28"/>
        </w:rPr>
        <w:t>в решение</w:t>
      </w:r>
      <w:r w:rsidR="009C1B8D">
        <w:rPr>
          <w:sz w:val="28"/>
          <w:szCs w:val="28"/>
        </w:rPr>
        <w:t xml:space="preserve"> Совета депутатов</w:t>
      </w:r>
    </w:p>
    <w:p w:rsidR="009C1B8D" w:rsidRDefault="009C1B8D" w:rsidP="005514E8">
      <w:pPr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9C1B8D" w:rsidRDefault="009C1B8D" w:rsidP="005514E8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C11A40">
        <w:rPr>
          <w:sz w:val="28"/>
          <w:szCs w:val="28"/>
        </w:rPr>
        <w:t xml:space="preserve"> от 16 апреля 2021г. №3</w:t>
      </w:r>
    </w:p>
    <w:p w:rsidR="00330A29" w:rsidRDefault="00330A29" w:rsidP="00C11A40">
      <w:pPr>
        <w:rPr>
          <w:sz w:val="28"/>
          <w:szCs w:val="28"/>
        </w:rPr>
      </w:pPr>
      <w:r>
        <w:rPr>
          <w:sz w:val="28"/>
          <w:szCs w:val="28"/>
        </w:rPr>
        <w:t>«О приостановлении действия отдельных положений</w:t>
      </w:r>
    </w:p>
    <w:p w:rsidR="00330A29" w:rsidRDefault="00330A29" w:rsidP="00C11A40">
      <w:pPr>
        <w:rPr>
          <w:sz w:val="28"/>
          <w:szCs w:val="28"/>
        </w:rPr>
      </w:pPr>
      <w:r>
        <w:rPr>
          <w:sz w:val="28"/>
          <w:szCs w:val="28"/>
        </w:rPr>
        <w:t>решения Совета депутатов</w:t>
      </w:r>
      <w:r w:rsidR="00C11A40">
        <w:rPr>
          <w:sz w:val="28"/>
          <w:szCs w:val="28"/>
        </w:rPr>
        <w:t xml:space="preserve"> Пушкинского сельского </w:t>
      </w:r>
      <w:proofErr w:type="gramStart"/>
      <w:r w:rsidR="00C11A40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 Ромодановского</w:t>
      </w:r>
      <w:proofErr w:type="gramEnd"/>
      <w:r>
        <w:rPr>
          <w:sz w:val="28"/>
          <w:szCs w:val="28"/>
        </w:rPr>
        <w:t xml:space="preserve"> мун</w:t>
      </w:r>
      <w:r w:rsidR="00C11A40">
        <w:rPr>
          <w:sz w:val="28"/>
          <w:szCs w:val="28"/>
        </w:rPr>
        <w:t>иципального района от 18.04.2013г. №1</w:t>
      </w:r>
    </w:p>
    <w:p w:rsidR="00330A29" w:rsidRDefault="00330A29" w:rsidP="00C11A40">
      <w:pPr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«О денежном содержании муниципальных служащих</w:t>
      </w:r>
    </w:p>
    <w:p w:rsidR="00330A29" w:rsidRDefault="00330A29" w:rsidP="00C11A40">
      <w:pPr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Ромодановского муниципального района</w:t>
      </w:r>
    </w:p>
    <w:p w:rsidR="007155B8" w:rsidRDefault="00330A29" w:rsidP="00C11A40">
      <w:pPr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Республики Мордовия»</w:t>
      </w:r>
    </w:p>
    <w:p w:rsidR="00330A29" w:rsidRPr="007155B8" w:rsidRDefault="00330A29" w:rsidP="007155B8">
      <w:pPr>
        <w:rPr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>
        <w:rPr>
          <w:rStyle w:val="s2"/>
          <w:sz w:val="28"/>
          <w:szCs w:val="28"/>
        </w:rPr>
        <w:t xml:space="preserve">от 10 января 2022г. №3-УГ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2021 г. №62-УГ, руководствуясь Уставом </w:t>
      </w:r>
      <w:r w:rsidR="00181AD0">
        <w:rPr>
          <w:rStyle w:val="s2"/>
          <w:sz w:val="28"/>
          <w:szCs w:val="28"/>
        </w:rPr>
        <w:t xml:space="preserve">Пушкинского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района, Совет депутатов </w:t>
      </w:r>
      <w:r w:rsidR="00181AD0">
        <w:rPr>
          <w:rStyle w:val="s2"/>
          <w:sz w:val="28"/>
          <w:szCs w:val="28"/>
        </w:rPr>
        <w:t xml:space="preserve">Пушкинского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7155B8" w:rsidRPr="00FD4A20" w:rsidRDefault="007155B8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="009C1B8D">
        <w:rPr>
          <w:rStyle w:val="s2"/>
          <w:sz w:val="28"/>
          <w:szCs w:val="28"/>
        </w:rPr>
        <w:t>Внести в пункт 1</w:t>
      </w:r>
      <w:r w:rsidR="009C1B8D" w:rsidRPr="009C1B8D">
        <w:rPr>
          <w:sz w:val="28"/>
          <w:szCs w:val="28"/>
        </w:rPr>
        <w:t xml:space="preserve"> </w:t>
      </w:r>
      <w:r w:rsidR="00490C28">
        <w:rPr>
          <w:sz w:val="28"/>
          <w:szCs w:val="28"/>
        </w:rPr>
        <w:t>р</w:t>
      </w:r>
      <w:r w:rsidR="009C1B8D">
        <w:rPr>
          <w:sz w:val="28"/>
          <w:szCs w:val="28"/>
        </w:rPr>
        <w:t xml:space="preserve">ешения Совета депутатов </w:t>
      </w:r>
      <w:r w:rsidR="00181AD0">
        <w:rPr>
          <w:sz w:val="28"/>
          <w:szCs w:val="28"/>
        </w:rPr>
        <w:t xml:space="preserve">Пушкинского сельского поселения </w:t>
      </w:r>
      <w:r w:rsidR="009C1B8D">
        <w:rPr>
          <w:sz w:val="28"/>
          <w:szCs w:val="28"/>
        </w:rPr>
        <w:t>Ромодановского муниципального района Республики Мордовия</w:t>
      </w:r>
      <w:r w:rsidR="00AF4793">
        <w:rPr>
          <w:sz w:val="28"/>
          <w:szCs w:val="28"/>
        </w:rPr>
        <w:t xml:space="preserve"> от </w:t>
      </w:r>
      <w:r w:rsidR="00181AD0">
        <w:rPr>
          <w:sz w:val="28"/>
          <w:szCs w:val="28"/>
        </w:rPr>
        <w:t>16 апреля 2021г. №3</w:t>
      </w:r>
      <w:r w:rsidR="00AF4793">
        <w:rPr>
          <w:sz w:val="28"/>
          <w:szCs w:val="28"/>
        </w:rPr>
        <w:t xml:space="preserve"> «О приостановлении действия отдельных положений решения Совета депутатов </w:t>
      </w:r>
      <w:r w:rsidR="00181AD0">
        <w:rPr>
          <w:sz w:val="28"/>
          <w:szCs w:val="28"/>
        </w:rPr>
        <w:t xml:space="preserve">Пушкинского сельского поселения </w:t>
      </w:r>
      <w:r w:rsidR="00AF4793">
        <w:rPr>
          <w:sz w:val="28"/>
          <w:szCs w:val="28"/>
        </w:rPr>
        <w:t>Ромодановского мун</w:t>
      </w:r>
      <w:r w:rsidR="00181AD0">
        <w:rPr>
          <w:sz w:val="28"/>
          <w:szCs w:val="28"/>
        </w:rPr>
        <w:t>иципального района от 18.04.2013г. №1</w:t>
      </w:r>
      <w:r w:rsidR="00AF4793">
        <w:rPr>
          <w:sz w:val="28"/>
          <w:szCs w:val="28"/>
        </w:rPr>
        <w:t xml:space="preserve"> </w:t>
      </w:r>
      <w:r w:rsidR="00AF4793" w:rsidRPr="00FD4A20">
        <w:rPr>
          <w:rStyle w:val="s2"/>
          <w:sz w:val="28"/>
          <w:szCs w:val="28"/>
        </w:rPr>
        <w:t>«О денежном содержании муниципальных служащих</w:t>
      </w:r>
      <w:r w:rsidR="00181AD0">
        <w:rPr>
          <w:rStyle w:val="s2"/>
          <w:sz w:val="28"/>
          <w:szCs w:val="28"/>
        </w:rPr>
        <w:t xml:space="preserve"> Пушкинского сельского поселения</w:t>
      </w:r>
      <w:r w:rsidR="00AF4793" w:rsidRPr="00FD4A20">
        <w:rPr>
          <w:rStyle w:val="s2"/>
          <w:sz w:val="28"/>
          <w:szCs w:val="28"/>
        </w:rPr>
        <w:t xml:space="preserve"> Ромодановского муниципального района Республики Мордовия»</w:t>
      </w:r>
      <w:r w:rsidR="00AF4793">
        <w:rPr>
          <w:rStyle w:val="s2"/>
          <w:sz w:val="28"/>
          <w:szCs w:val="28"/>
        </w:rPr>
        <w:t xml:space="preserve"> изменение, заменив слова «до 1 января 2022 года» словами</w:t>
      </w:r>
      <w:r w:rsidR="0083404C">
        <w:rPr>
          <w:rStyle w:val="s2"/>
          <w:sz w:val="28"/>
          <w:szCs w:val="28"/>
        </w:rPr>
        <w:t xml:space="preserve"> </w:t>
      </w:r>
      <w:r w:rsidR="00AF4793">
        <w:rPr>
          <w:rStyle w:val="s2"/>
          <w:sz w:val="28"/>
          <w:szCs w:val="28"/>
        </w:rPr>
        <w:t>«до 1 января 2023 года».</w:t>
      </w:r>
      <w:r w:rsidR="009C1B8D">
        <w:rPr>
          <w:rStyle w:val="s2"/>
          <w:sz w:val="28"/>
          <w:szCs w:val="28"/>
        </w:rPr>
        <w:t xml:space="preserve"> </w:t>
      </w:r>
    </w:p>
    <w:p w:rsidR="007155B8" w:rsidRDefault="007155B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="00490C28">
        <w:rPr>
          <w:spacing w:val="6"/>
          <w:sz w:val="28"/>
          <w:szCs w:val="28"/>
        </w:rPr>
        <w:t>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 w:rsidR="00AF4793"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9C4E9D" w:rsidRPr="00181AD0" w:rsidRDefault="009C4E9D" w:rsidP="007155B8">
      <w:pPr>
        <w:rPr>
          <w:b/>
          <w:sz w:val="28"/>
          <w:szCs w:val="28"/>
        </w:rPr>
      </w:pPr>
    </w:p>
    <w:p w:rsidR="00181AD0" w:rsidRDefault="00181AD0" w:rsidP="007155B8">
      <w:pPr>
        <w:rPr>
          <w:b/>
          <w:sz w:val="28"/>
          <w:szCs w:val="28"/>
        </w:rPr>
      </w:pPr>
    </w:p>
    <w:p w:rsidR="00181AD0" w:rsidRPr="00181AD0" w:rsidRDefault="00181AD0" w:rsidP="007155B8">
      <w:pPr>
        <w:rPr>
          <w:b/>
          <w:sz w:val="28"/>
          <w:szCs w:val="28"/>
        </w:rPr>
      </w:pPr>
      <w:r w:rsidRPr="00181AD0">
        <w:rPr>
          <w:b/>
          <w:sz w:val="28"/>
          <w:szCs w:val="28"/>
        </w:rPr>
        <w:t>Глава Пушкинского</w:t>
      </w:r>
    </w:p>
    <w:p w:rsidR="00181AD0" w:rsidRPr="00181AD0" w:rsidRDefault="00181AD0" w:rsidP="007155B8">
      <w:pPr>
        <w:rPr>
          <w:b/>
          <w:sz w:val="28"/>
          <w:szCs w:val="28"/>
        </w:rPr>
      </w:pPr>
      <w:r w:rsidRPr="00181AD0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                                                 </w:t>
      </w:r>
      <w:proofErr w:type="spellStart"/>
      <w:r>
        <w:rPr>
          <w:b/>
          <w:sz w:val="28"/>
          <w:szCs w:val="28"/>
        </w:rPr>
        <w:t>С.Н.Балденков</w:t>
      </w:r>
      <w:proofErr w:type="spellEnd"/>
      <w:r>
        <w:rPr>
          <w:b/>
          <w:sz w:val="28"/>
          <w:szCs w:val="28"/>
        </w:rPr>
        <w:t>.</w:t>
      </w:r>
    </w:p>
    <w:sectPr w:rsidR="00181AD0" w:rsidRPr="00181AD0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55B8"/>
    <w:rsid w:val="00181AD0"/>
    <w:rsid w:val="002E3CEA"/>
    <w:rsid w:val="00301CAD"/>
    <w:rsid w:val="00330A29"/>
    <w:rsid w:val="0042405F"/>
    <w:rsid w:val="00435D0E"/>
    <w:rsid w:val="00490C28"/>
    <w:rsid w:val="005514E8"/>
    <w:rsid w:val="005A30E2"/>
    <w:rsid w:val="007155B8"/>
    <w:rsid w:val="007D3971"/>
    <w:rsid w:val="0083404C"/>
    <w:rsid w:val="009C1B8D"/>
    <w:rsid w:val="009C4E9D"/>
    <w:rsid w:val="00AF4793"/>
    <w:rsid w:val="00C11A40"/>
    <w:rsid w:val="00C2057D"/>
    <w:rsid w:val="00C9755C"/>
    <w:rsid w:val="00D9777B"/>
    <w:rsid w:val="00EA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6"/>
      </o:rules>
    </o:shapelayout>
  </w:shapeDefaults>
  <w:decimalSymbol w:val=","/>
  <w:listSeparator w:val=";"/>
  <w14:docId w14:val="03BDBD2C"/>
  <w15:docId w15:val="{5418C6FD-988B-4676-BB86-6C72EBCB8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Админ</cp:lastModifiedBy>
  <cp:revision>12</cp:revision>
  <cp:lastPrinted>2022-02-03T06:26:00Z</cp:lastPrinted>
  <dcterms:created xsi:type="dcterms:W3CDTF">2022-01-27T08:46:00Z</dcterms:created>
  <dcterms:modified xsi:type="dcterms:W3CDTF">2022-02-11T08:13:00Z</dcterms:modified>
</cp:coreProperties>
</file>