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E14" w:rsidRPr="000B0B7B" w:rsidRDefault="00A338A8" w:rsidP="00394E14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8"/>
        </w:rPr>
        <w:t xml:space="preserve"> </w:t>
      </w:r>
      <w:r w:rsidR="00D434C7" w:rsidRPr="00D434C7">
        <w:rPr>
          <w:rFonts w:ascii="Times New Roman" w:hAnsi="Times New Roman"/>
          <w:szCs w:val="28"/>
        </w:rPr>
        <w:t xml:space="preserve"> </w:t>
      </w:r>
      <w:r w:rsidR="00394E14"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  <w:r w:rsidR="00394E14" w:rsidRPr="000B0B7B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394E14" w:rsidRPr="000B0B7B" w:rsidRDefault="00394E14" w:rsidP="00394E14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0B0B7B">
        <w:rPr>
          <w:rFonts w:ascii="Times New Roman" w:hAnsi="Times New Roman"/>
          <w:b/>
          <w:sz w:val="28"/>
          <w:szCs w:val="28"/>
        </w:rPr>
        <w:t xml:space="preserve">РОМОДАНОВСКОГО </w:t>
      </w:r>
      <w:r>
        <w:rPr>
          <w:rFonts w:ascii="Times New Roman" w:hAnsi="Times New Roman"/>
          <w:b/>
          <w:sz w:val="28"/>
          <w:szCs w:val="28"/>
        </w:rPr>
        <w:t>СЕЛЬСКОГО</w:t>
      </w:r>
      <w:r w:rsidRPr="000B0B7B">
        <w:rPr>
          <w:rFonts w:ascii="Times New Roman" w:hAnsi="Times New Roman"/>
          <w:b/>
          <w:sz w:val="28"/>
          <w:szCs w:val="28"/>
        </w:rPr>
        <w:t xml:space="preserve"> ПОСЕЛЕНИЯ</w:t>
      </w:r>
    </w:p>
    <w:p w:rsidR="00394E14" w:rsidRPr="000B0B7B" w:rsidRDefault="00394E14" w:rsidP="00394E14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0B0B7B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394E14" w:rsidRPr="000B0B7B" w:rsidRDefault="00394E14" w:rsidP="00394E14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0B0B7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94E14" w:rsidRPr="000B0B7B" w:rsidRDefault="00394E14" w:rsidP="00394E14">
      <w:pPr>
        <w:pStyle w:val="a8"/>
        <w:rPr>
          <w:rFonts w:ascii="Times New Roman" w:hAnsi="Times New Roman"/>
          <w:sz w:val="28"/>
          <w:szCs w:val="28"/>
        </w:rPr>
      </w:pPr>
    </w:p>
    <w:p w:rsidR="00394E14" w:rsidRPr="000B0B7B" w:rsidRDefault="00394E14" w:rsidP="00394E14">
      <w:pPr>
        <w:pStyle w:val="a8"/>
        <w:jc w:val="center"/>
        <w:rPr>
          <w:rFonts w:ascii="Times New Roman" w:hAnsi="Times New Roman"/>
          <w:b/>
          <w:sz w:val="40"/>
          <w:szCs w:val="40"/>
        </w:rPr>
      </w:pPr>
      <w:r w:rsidRPr="000B0B7B">
        <w:rPr>
          <w:rFonts w:ascii="Times New Roman" w:hAnsi="Times New Roman"/>
          <w:b/>
          <w:sz w:val="40"/>
          <w:szCs w:val="40"/>
        </w:rPr>
        <w:t>РЕШЕНИЕ</w:t>
      </w:r>
    </w:p>
    <w:p w:rsidR="00394E14" w:rsidRPr="000B0B7B" w:rsidRDefault="00C825FD" w:rsidP="00394E14">
      <w:pPr>
        <w:pStyle w:val="a8"/>
        <w:rPr>
          <w:rFonts w:ascii="Times New Roman" w:hAnsi="Times New Roman"/>
          <w:sz w:val="28"/>
          <w:szCs w:val="28"/>
        </w:rPr>
      </w:pPr>
      <w:r w:rsidRPr="00C825F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394E14" w:rsidRPr="000B0B7B" w:rsidRDefault="00394E14" w:rsidP="00394E14">
      <w:pPr>
        <w:pStyle w:val="a8"/>
        <w:rPr>
          <w:rFonts w:ascii="Times New Roman" w:hAnsi="Times New Roman"/>
          <w:sz w:val="28"/>
          <w:szCs w:val="28"/>
        </w:rPr>
      </w:pPr>
      <w:r w:rsidRPr="000B0B7B">
        <w:rPr>
          <w:rFonts w:ascii="Times New Roman" w:hAnsi="Times New Roman"/>
          <w:sz w:val="28"/>
          <w:szCs w:val="28"/>
        </w:rPr>
        <w:t xml:space="preserve">   от «</w:t>
      </w:r>
      <w:r>
        <w:rPr>
          <w:rFonts w:ascii="Times New Roman" w:hAnsi="Times New Roman"/>
          <w:sz w:val="28"/>
          <w:szCs w:val="28"/>
        </w:rPr>
        <w:t>04</w:t>
      </w:r>
      <w:r w:rsidRPr="000B0B7B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февраля</w:t>
      </w:r>
      <w:r w:rsidRPr="000B0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0B7B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22</w:t>
      </w:r>
      <w:r w:rsidRPr="000B0B7B">
        <w:rPr>
          <w:rFonts w:ascii="Times New Roman" w:hAnsi="Times New Roman"/>
          <w:sz w:val="28"/>
          <w:szCs w:val="28"/>
        </w:rPr>
        <w:t xml:space="preserve"> г.           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B0B7B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0B0B7B">
        <w:rPr>
          <w:rFonts w:ascii="Times New Roman" w:hAnsi="Times New Roman"/>
          <w:sz w:val="28"/>
          <w:szCs w:val="28"/>
        </w:rPr>
        <w:t xml:space="preserve">       № </w:t>
      </w:r>
      <w:r>
        <w:rPr>
          <w:rFonts w:ascii="Times New Roman" w:hAnsi="Times New Roman"/>
          <w:sz w:val="28"/>
          <w:szCs w:val="28"/>
        </w:rPr>
        <w:t>1</w:t>
      </w:r>
    </w:p>
    <w:p w:rsidR="00394E14" w:rsidRPr="000B0B7B" w:rsidRDefault="00394E14" w:rsidP="00394E14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B0B7B">
        <w:rPr>
          <w:rFonts w:ascii="Times New Roman" w:hAnsi="Times New Roman"/>
          <w:sz w:val="28"/>
          <w:szCs w:val="28"/>
        </w:rPr>
        <w:t>п. Ромоданово</w:t>
      </w:r>
    </w:p>
    <w:p w:rsidR="00394E14" w:rsidRPr="000F1B9C" w:rsidRDefault="00394E14" w:rsidP="00394E14">
      <w:pPr>
        <w:pStyle w:val="a8"/>
        <w:jc w:val="both"/>
        <w:rPr>
          <w:rFonts w:ascii="Times New Roman" w:hAnsi="Times New Roman"/>
          <w:sz w:val="28"/>
        </w:rPr>
      </w:pPr>
    </w:p>
    <w:p w:rsidR="00544EDB" w:rsidRDefault="00544EDB" w:rsidP="00394E14">
      <w:pPr>
        <w:rPr>
          <w:rFonts w:ascii="Times New Roman" w:hAnsi="Times New Roman" w:cs="Times New Roman"/>
          <w:b/>
          <w:sz w:val="28"/>
          <w:szCs w:val="28"/>
        </w:rPr>
      </w:pPr>
    </w:p>
    <w:p w:rsidR="00A338A8" w:rsidRDefault="00544EDB" w:rsidP="00394E14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544EDB">
        <w:rPr>
          <w:rFonts w:ascii="Times New Roman" w:hAnsi="Times New Roman" w:cs="Times New Roman"/>
          <w:b/>
          <w:sz w:val="28"/>
          <w:szCs w:val="28"/>
        </w:rPr>
        <w:t xml:space="preserve">Об </w:t>
      </w:r>
      <w:proofErr w:type="gramStart"/>
      <w:r w:rsidR="00394E14" w:rsidRPr="00544EDB">
        <w:rPr>
          <w:rFonts w:ascii="Times New Roman" w:hAnsi="Times New Roman" w:cs="Times New Roman"/>
          <w:b/>
          <w:sz w:val="28"/>
          <w:szCs w:val="28"/>
        </w:rPr>
        <w:t>отч</w:t>
      </w:r>
      <w:r w:rsidR="00394E14">
        <w:rPr>
          <w:rFonts w:ascii="Times New Roman" w:hAnsi="Times New Roman" w:cs="Times New Roman"/>
          <w:b/>
          <w:sz w:val="28"/>
          <w:szCs w:val="28"/>
        </w:rPr>
        <w:t>ете</w:t>
      </w:r>
      <w:proofErr w:type="gramEnd"/>
      <w:r w:rsidR="00061DCE">
        <w:rPr>
          <w:rFonts w:ascii="Times New Roman" w:hAnsi="Times New Roman" w:cs="Times New Roman"/>
          <w:b/>
          <w:sz w:val="28"/>
          <w:szCs w:val="28"/>
        </w:rPr>
        <w:t xml:space="preserve"> о результатах деятельности Г</w:t>
      </w:r>
      <w:r w:rsidRPr="00544EDB">
        <w:rPr>
          <w:rFonts w:ascii="Times New Roman" w:hAnsi="Times New Roman" w:cs="Times New Roman"/>
          <w:b/>
          <w:sz w:val="28"/>
          <w:szCs w:val="28"/>
        </w:rPr>
        <w:t xml:space="preserve">лавы </w:t>
      </w:r>
    </w:p>
    <w:p w:rsidR="00544EDB" w:rsidRPr="00544EDB" w:rsidRDefault="00A338A8" w:rsidP="00394E14">
      <w:pPr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Ромодановского </w:t>
      </w:r>
      <w:r w:rsidR="00394E14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061D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4E14">
        <w:rPr>
          <w:rFonts w:ascii="Times New Roman" w:hAnsi="Times New Roman" w:cs="Times New Roman"/>
          <w:b/>
          <w:sz w:val="28"/>
          <w:szCs w:val="28"/>
        </w:rPr>
        <w:t xml:space="preserve">Т.В. </w:t>
      </w:r>
      <w:proofErr w:type="spellStart"/>
      <w:r w:rsidR="00394E14">
        <w:rPr>
          <w:rFonts w:ascii="Times New Roman" w:hAnsi="Times New Roman" w:cs="Times New Roman"/>
          <w:b/>
          <w:sz w:val="28"/>
          <w:szCs w:val="28"/>
        </w:rPr>
        <w:t>Колмаковой</w:t>
      </w:r>
      <w:proofErr w:type="spellEnd"/>
    </w:p>
    <w:p w:rsidR="00A338A8" w:rsidRPr="00544EDB" w:rsidRDefault="00544EDB" w:rsidP="00394E14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544EDB">
        <w:rPr>
          <w:rFonts w:ascii="Times New Roman" w:hAnsi="Times New Roman" w:cs="Times New Roman"/>
          <w:b/>
          <w:sz w:val="28"/>
          <w:szCs w:val="28"/>
        </w:rPr>
        <w:t xml:space="preserve">и администрации </w:t>
      </w:r>
      <w:r w:rsidR="00A338A8">
        <w:rPr>
          <w:rFonts w:ascii="Times New Roman" w:hAnsi="Times New Roman" w:cs="Times New Roman"/>
          <w:b/>
          <w:sz w:val="28"/>
          <w:szCs w:val="28"/>
        </w:rPr>
        <w:t xml:space="preserve">Ромодановского </w:t>
      </w:r>
      <w:r w:rsidR="00394E14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544EDB" w:rsidRPr="00544EDB" w:rsidRDefault="00544EDB" w:rsidP="00394E14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544EDB">
        <w:rPr>
          <w:rFonts w:ascii="Times New Roman" w:hAnsi="Times New Roman" w:cs="Times New Roman"/>
          <w:b/>
          <w:sz w:val="28"/>
          <w:szCs w:val="28"/>
        </w:rPr>
        <w:t>за 2021 год и об утверждении</w:t>
      </w:r>
    </w:p>
    <w:p w:rsidR="00544EDB" w:rsidRDefault="00A338A8" w:rsidP="00394E14">
      <w:p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544EDB" w:rsidRPr="00544EDB">
        <w:rPr>
          <w:rFonts w:ascii="Times New Roman" w:hAnsi="Times New Roman" w:cs="Times New Roman"/>
          <w:b/>
          <w:sz w:val="28"/>
          <w:szCs w:val="28"/>
        </w:rPr>
        <w:t>лан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544EDB" w:rsidRPr="00544E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4EDB" w:rsidRPr="00544EDB">
        <w:rPr>
          <w:rFonts w:ascii="Times New Roman" w:hAnsi="Times New Roman"/>
          <w:b/>
          <w:sz w:val="28"/>
          <w:szCs w:val="28"/>
        </w:rPr>
        <w:t xml:space="preserve">мероприятий по реализации Послания </w:t>
      </w:r>
    </w:p>
    <w:p w:rsidR="00544EDB" w:rsidRDefault="00544EDB" w:rsidP="00394E14">
      <w:pPr>
        <w:jc w:val="left"/>
        <w:rPr>
          <w:rFonts w:ascii="Times New Roman" w:hAnsi="Times New Roman"/>
          <w:b/>
          <w:sz w:val="28"/>
          <w:szCs w:val="28"/>
        </w:rPr>
      </w:pPr>
      <w:r w:rsidRPr="00544EDB">
        <w:rPr>
          <w:rFonts w:ascii="Times New Roman" w:hAnsi="Times New Roman"/>
          <w:b/>
          <w:sz w:val="28"/>
          <w:szCs w:val="28"/>
        </w:rPr>
        <w:t xml:space="preserve">Главы Республики Мордовия А.А. </w:t>
      </w:r>
      <w:proofErr w:type="spellStart"/>
      <w:r w:rsidRPr="00544EDB">
        <w:rPr>
          <w:rFonts w:ascii="Times New Roman" w:hAnsi="Times New Roman"/>
          <w:b/>
          <w:sz w:val="28"/>
          <w:szCs w:val="28"/>
        </w:rPr>
        <w:t>Здунова</w:t>
      </w:r>
      <w:proofErr w:type="spellEnd"/>
    </w:p>
    <w:p w:rsidR="00544EDB" w:rsidRDefault="00544EDB" w:rsidP="00394E14">
      <w:pPr>
        <w:jc w:val="left"/>
        <w:rPr>
          <w:rFonts w:ascii="Times New Roman" w:hAnsi="Times New Roman"/>
          <w:b/>
          <w:sz w:val="28"/>
          <w:szCs w:val="28"/>
        </w:rPr>
      </w:pPr>
      <w:r w:rsidRPr="00544EDB">
        <w:rPr>
          <w:rFonts w:ascii="Times New Roman" w:hAnsi="Times New Roman"/>
          <w:b/>
          <w:sz w:val="28"/>
          <w:szCs w:val="28"/>
        </w:rPr>
        <w:t>Государственному Собранию Республики Мордовия на 2022 год</w:t>
      </w:r>
    </w:p>
    <w:p w:rsidR="00D434C7" w:rsidRPr="00243C13" w:rsidRDefault="00D434C7" w:rsidP="00D434C7">
      <w:pPr>
        <w:rPr>
          <w:rFonts w:ascii="Times New Roman" w:hAnsi="Times New Roman" w:cs="Times New Roman"/>
          <w:sz w:val="28"/>
          <w:szCs w:val="28"/>
        </w:rPr>
      </w:pPr>
    </w:p>
    <w:p w:rsidR="00F5650D" w:rsidRPr="0072752F" w:rsidRDefault="009D6D98" w:rsidP="009D6D9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D70B3" w:rsidRPr="00243C13">
        <w:rPr>
          <w:rFonts w:ascii="Times New Roman" w:hAnsi="Times New Roman" w:cs="Times New Roman"/>
          <w:sz w:val="28"/>
          <w:szCs w:val="28"/>
        </w:rPr>
        <w:t>В соответствии с</w:t>
      </w:r>
      <w:r w:rsidR="00D661DA">
        <w:rPr>
          <w:rFonts w:ascii="Times New Roman" w:hAnsi="Times New Roman" w:cs="Times New Roman"/>
          <w:sz w:val="28"/>
          <w:szCs w:val="28"/>
        </w:rPr>
        <w:t xml:space="preserve"> </w:t>
      </w:r>
      <w:r w:rsidR="00FD70B3" w:rsidRPr="00243C13">
        <w:rPr>
          <w:rFonts w:ascii="Times New Roman" w:hAnsi="Times New Roman" w:cs="Times New Roman"/>
          <w:sz w:val="28"/>
          <w:szCs w:val="28"/>
        </w:rPr>
        <w:t>Федеральн</w:t>
      </w:r>
      <w:r w:rsidR="00F175B5">
        <w:rPr>
          <w:rFonts w:ascii="Times New Roman" w:hAnsi="Times New Roman" w:cs="Times New Roman"/>
          <w:sz w:val="28"/>
          <w:szCs w:val="28"/>
        </w:rPr>
        <w:t>ым законом</w:t>
      </w:r>
      <w:r w:rsidR="00D434C7" w:rsidRPr="00243C13">
        <w:rPr>
          <w:rFonts w:ascii="Times New Roman" w:hAnsi="Times New Roman" w:cs="Times New Roman"/>
          <w:sz w:val="28"/>
          <w:szCs w:val="28"/>
        </w:rPr>
        <w:t xml:space="preserve"> от 6 октября 2003 г. № </w:t>
      </w:r>
      <w:r w:rsidR="00FD70B3" w:rsidRPr="00243C13">
        <w:rPr>
          <w:rFonts w:ascii="Times New Roman" w:hAnsi="Times New Roman" w:cs="Times New Roman"/>
          <w:sz w:val="28"/>
          <w:szCs w:val="28"/>
        </w:rPr>
        <w:t>131-ФЗ</w:t>
      </w:r>
      <w:r w:rsidR="009A343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434C7" w:rsidRPr="00243C13">
        <w:rPr>
          <w:rFonts w:ascii="Times New Roman" w:hAnsi="Times New Roman" w:cs="Times New Roman"/>
          <w:sz w:val="28"/>
          <w:szCs w:val="28"/>
        </w:rPr>
        <w:t>«</w:t>
      </w:r>
      <w:r w:rsidR="00FD70B3" w:rsidRPr="00243C1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434C7" w:rsidRPr="00243C13">
        <w:rPr>
          <w:rFonts w:ascii="Times New Roman" w:hAnsi="Times New Roman" w:cs="Times New Roman"/>
          <w:sz w:val="28"/>
          <w:szCs w:val="28"/>
        </w:rPr>
        <w:t>»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, </w:t>
      </w:r>
      <w:r w:rsidR="00D434C7" w:rsidRPr="00243C13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767777"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94E1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, заслушав отчет о результатах деятельности </w:t>
      </w:r>
      <w:r w:rsidR="00D53A2E">
        <w:rPr>
          <w:rFonts w:ascii="Times New Roman" w:hAnsi="Times New Roman" w:cs="Times New Roman"/>
          <w:sz w:val="28"/>
          <w:szCs w:val="28"/>
        </w:rPr>
        <w:t>Г</w:t>
      </w:r>
      <w:r w:rsidR="00D434C7" w:rsidRPr="00243C13">
        <w:rPr>
          <w:rFonts w:ascii="Times New Roman" w:hAnsi="Times New Roman" w:cs="Times New Roman"/>
          <w:sz w:val="28"/>
          <w:szCs w:val="28"/>
        </w:rPr>
        <w:t xml:space="preserve">лавы </w:t>
      </w:r>
      <w:r w:rsidR="0072752F"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94E1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53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4E14">
        <w:rPr>
          <w:rFonts w:ascii="Times New Roman" w:hAnsi="Times New Roman" w:cs="Times New Roman"/>
          <w:sz w:val="28"/>
          <w:szCs w:val="28"/>
        </w:rPr>
        <w:t>Колмаковой</w:t>
      </w:r>
      <w:proofErr w:type="spellEnd"/>
      <w:r w:rsidR="00394E14">
        <w:rPr>
          <w:rFonts w:ascii="Times New Roman" w:hAnsi="Times New Roman" w:cs="Times New Roman"/>
          <w:sz w:val="28"/>
          <w:szCs w:val="28"/>
        </w:rPr>
        <w:t xml:space="preserve"> Т.В.</w:t>
      </w:r>
      <w:r w:rsidR="006A3CC1">
        <w:rPr>
          <w:rFonts w:ascii="Times New Roman" w:hAnsi="Times New Roman" w:cs="Times New Roman"/>
          <w:sz w:val="28"/>
          <w:szCs w:val="28"/>
        </w:rPr>
        <w:t xml:space="preserve"> </w:t>
      </w:r>
      <w:r w:rsidR="00D434C7" w:rsidRPr="00243C13">
        <w:rPr>
          <w:rFonts w:ascii="Times New Roman" w:hAnsi="Times New Roman" w:cs="Times New Roman"/>
          <w:sz w:val="28"/>
          <w:szCs w:val="28"/>
        </w:rPr>
        <w:t>и а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2752F"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94E1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434C7" w:rsidRPr="00243C13">
        <w:rPr>
          <w:rFonts w:ascii="Times New Roman" w:hAnsi="Times New Roman" w:cs="Times New Roman"/>
          <w:sz w:val="28"/>
          <w:szCs w:val="28"/>
        </w:rPr>
        <w:t xml:space="preserve"> за 2021</w:t>
      </w:r>
      <w:r w:rsidR="00FD70B3" w:rsidRPr="00243C13">
        <w:rPr>
          <w:rFonts w:ascii="Times New Roman" w:hAnsi="Times New Roman" w:cs="Times New Roman"/>
          <w:sz w:val="28"/>
          <w:szCs w:val="28"/>
        </w:rPr>
        <w:t> г</w:t>
      </w:r>
      <w:r w:rsidR="00D434C7" w:rsidRPr="00243C13">
        <w:rPr>
          <w:rFonts w:ascii="Times New Roman" w:hAnsi="Times New Roman" w:cs="Times New Roman"/>
          <w:sz w:val="28"/>
          <w:szCs w:val="28"/>
        </w:rPr>
        <w:t xml:space="preserve">., 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72752F"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94E1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2752F" w:rsidRPr="00243C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70B3" w:rsidRPr="00243C13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5650D" w:rsidRDefault="006A3CC1" w:rsidP="006A3CC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   1.</w:t>
      </w:r>
      <w:r w:rsidR="00394E14">
        <w:rPr>
          <w:rFonts w:ascii="Times New Roman" w:hAnsi="Times New Roman" w:cs="Times New Roman"/>
          <w:sz w:val="28"/>
          <w:szCs w:val="28"/>
        </w:rPr>
        <w:t xml:space="preserve"> 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Принять к сведению прилагаемый </w:t>
      </w:r>
      <w:hyperlink w:anchor="sub_1000" w:history="1">
        <w:r w:rsidR="00FD70B3" w:rsidRPr="00243C13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отчет</w:t>
        </w:r>
      </w:hyperlink>
      <w:r w:rsidR="00FD70B3" w:rsidRPr="00243C13">
        <w:rPr>
          <w:rFonts w:ascii="Times New Roman" w:hAnsi="Times New Roman" w:cs="Times New Roman"/>
          <w:sz w:val="28"/>
          <w:szCs w:val="28"/>
        </w:rPr>
        <w:t xml:space="preserve"> о результатах деятельности </w:t>
      </w:r>
      <w:r w:rsidR="00394E14">
        <w:rPr>
          <w:rFonts w:ascii="Times New Roman" w:hAnsi="Times New Roman" w:cs="Times New Roman"/>
          <w:sz w:val="28"/>
          <w:szCs w:val="28"/>
        </w:rPr>
        <w:t>Г</w:t>
      </w:r>
      <w:r w:rsidR="00394E14" w:rsidRPr="00243C13">
        <w:rPr>
          <w:rFonts w:ascii="Times New Roman" w:hAnsi="Times New Roman" w:cs="Times New Roman"/>
          <w:sz w:val="28"/>
          <w:szCs w:val="28"/>
        </w:rPr>
        <w:t xml:space="preserve">лавы </w:t>
      </w:r>
      <w:r w:rsidR="00394E14"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94E1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94E14">
        <w:rPr>
          <w:rFonts w:ascii="Times New Roman" w:hAnsi="Times New Roman" w:cs="Times New Roman"/>
          <w:sz w:val="28"/>
          <w:szCs w:val="28"/>
        </w:rPr>
        <w:t>Колмаковой</w:t>
      </w:r>
      <w:proofErr w:type="spellEnd"/>
      <w:r w:rsidR="00394E14">
        <w:rPr>
          <w:rFonts w:ascii="Times New Roman" w:hAnsi="Times New Roman" w:cs="Times New Roman"/>
          <w:sz w:val="28"/>
          <w:szCs w:val="28"/>
        </w:rPr>
        <w:t xml:space="preserve"> Т.В. </w:t>
      </w:r>
      <w:r w:rsidR="00394E14" w:rsidRPr="00243C13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 w:rsidR="00394E14"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94E1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94E14" w:rsidRPr="00243C13">
        <w:rPr>
          <w:rFonts w:ascii="Times New Roman" w:hAnsi="Times New Roman" w:cs="Times New Roman"/>
          <w:sz w:val="28"/>
          <w:szCs w:val="28"/>
        </w:rPr>
        <w:t xml:space="preserve"> </w:t>
      </w:r>
      <w:r w:rsidR="00FD70B3" w:rsidRPr="00243C13">
        <w:rPr>
          <w:rFonts w:ascii="Times New Roman" w:hAnsi="Times New Roman" w:cs="Times New Roman"/>
          <w:sz w:val="28"/>
          <w:szCs w:val="28"/>
        </w:rPr>
        <w:t>за 20</w:t>
      </w:r>
      <w:r w:rsidR="00D434C7" w:rsidRPr="00243C13">
        <w:rPr>
          <w:rFonts w:ascii="Times New Roman" w:hAnsi="Times New Roman" w:cs="Times New Roman"/>
          <w:sz w:val="28"/>
          <w:szCs w:val="28"/>
        </w:rPr>
        <w:t>21 г</w:t>
      </w:r>
      <w:r w:rsidR="00FD70B3" w:rsidRPr="00243C13">
        <w:rPr>
          <w:rFonts w:ascii="Times New Roman" w:hAnsi="Times New Roman" w:cs="Times New Roman"/>
          <w:sz w:val="28"/>
          <w:szCs w:val="28"/>
        </w:rPr>
        <w:t>од.</w:t>
      </w:r>
    </w:p>
    <w:p w:rsidR="00C26658" w:rsidRDefault="006A3CC1" w:rsidP="006A3CC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2.</w:t>
      </w:r>
      <w:r w:rsidR="00394E14">
        <w:rPr>
          <w:rFonts w:ascii="Times New Roman" w:hAnsi="Times New Roman" w:cs="Times New Roman"/>
          <w:sz w:val="28"/>
          <w:szCs w:val="28"/>
        </w:rPr>
        <w:t xml:space="preserve"> </w:t>
      </w:r>
      <w:r w:rsidR="0078659E">
        <w:rPr>
          <w:rFonts w:ascii="Times New Roman" w:hAnsi="Times New Roman" w:cs="Times New Roman"/>
          <w:sz w:val="28"/>
          <w:szCs w:val="28"/>
        </w:rPr>
        <w:t xml:space="preserve">Признать деятельность </w:t>
      </w:r>
      <w:r w:rsidR="00394E14">
        <w:rPr>
          <w:rFonts w:ascii="Times New Roman" w:hAnsi="Times New Roman" w:cs="Times New Roman"/>
          <w:sz w:val="28"/>
          <w:szCs w:val="28"/>
        </w:rPr>
        <w:t>Г</w:t>
      </w:r>
      <w:r w:rsidR="00394E14" w:rsidRPr="00243C13">
        <w:rPr>
          <w:rFonts w:ascii="Times New Roman" w:hAnsi="Times New Roman" w:cs="Times New Roman"/>
          <w:sz w:val="28"/>
          <w:szCs w:val="28"/>
        </w:rPr>
        <w:t xml:space="preserve">лавы </w:t>
      </w:r>
      <w:r w:rsidR="00394E14"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94E1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94E14" w:rsidRPr="00243C13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 w:rsidR="00394E14"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94E1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94E14" w:rsidRPr="00243C13">
        <w:rPr>
          <w:rFonts w:ascii="Times New Roman" w:hAnsi="Times New Roman" w:cs="Times New Roman"/>
          <w:sz w:val="28"/>
          <w:szCs w:val="28"/>
        </w:rPr>
        <w:t xml:space="preserve"> </w:t>
      </w:r>
      <w:r w:rsidR="00C26658" w:rsidRPr="00243C13"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C26658" w:rsidRPr="00544EDB" w:rsidRDefault="006A3CC1" w:rsidP="006A3CC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</w:t>
      </w:r>
      <w:r w:rsidR="00394E14">
        <w:rPr>
          <w:rFonts w:ascii="Times New Roman" w:hAnsi="Times New Roman" w:cs="Times New Roman"/>
          <w:sz w:val="28"/>
          <w:szCs w:val="28"/>
        </w:rPr>
        <w:t xml:space="preserve"> </w:t>
      </w:r>
      <w:r w:rsidR="00492BD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92BDB"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94E1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492BDB" w:rsidRPr="00243C13">
        <w:rPr>
          <w:rFonts w:ascii="Times New Roman" w:hAnsi="Times New Roman" w:cs="Times New Roman"/>
          <w:sz w:val="28"/>
          <w:szCs w:val="28"/>
        </w:rPr>
        <w:t xml:space="preserve"> </w:t>
      </w:r>
      <w:r w:rsidR="00492BDB">
        <w:rPr>
          <w:rFonts w:ascii="Times New Roman" w:hAnsi="Times New Roman" w:cs="Times New Roman"/>
          <w:sz w:val="28"/>
          <w:szCs w:val="28"/>
        </w:rPr>
        <w:t>утвердить представленный п</w:t>
      </w:r>
      <w:r w:rsidR="00C26658" w:rsidRPr="00544EDB">
        <w:rPr>
          <w:rFonts w:ascii="Times New Roman" w:hAnsi="Times New Roman" w:cs="Times New Roman"/>
          <w:sz w:val="28"/>
          <w:szCs w:val="28"/>
        </w:rPr>
        <w:t xml:space="preserve">лан </w:t>
      </w:r>
      <w:r w:rsidR="00C26658" w:rsidRPr="00544EDB">
        <w:rPr>
          <w:rFonts w:ascii="Times New Roman" w:hAnsi="Times New Roman"/>
          <w:sz w:val="28"/>
          <w:szCs w:val="28"/>
        </w:rPr>
        <w:t>мероприят</w:t>
      </w:r>
      <w:r w:rsidR="0038547E">
        <w:rPr>
          <w:rFonts w:ascii="Times New Roman" w:hAnsi="Times New Roman"/>
          <w:sz w:val="28"/>
          <w:szCs w:val="28"/>
        </w:rPr>
        <w:t xml:space="preserve">ий по реализации Послания Главы </w:t>
      </w:r>
      <w:r w:rsidR="00C26658" w:rsidRPr="00544EDB">
        <w:rPr>
          <w:rFonts w:ascii="Times New Roman" w:hAnsi="Times New Roman"/>
          <w:sz w:val="28"/>
          <w:szCs w:val="28"/>
        </w:rPr>
        <w:t xml:space="preserve">Республики Мордовия </w:t>
      </w:r>
      <w:proofErr w:type="spellStart"/>
      <w:r>
        <w:rPr>
          <w:rFonts w:ascii="Times New Roman" w:hAnsi="Times New Roman"/>
          <w:sz w:val="28"/>
          <w:szCs w:val="28"/>
        </w:rPr>
        <w:t>А.А.</w:t>
      </w:r>
      <w:r w:rsidR="00C26658" w:rsidRPr="00544EDB">
        <w:rPr>
          <w:rFonts w:ascii="Times New Roman" w:hAnsi="Times New Roman"/>
          <w:sz w:val="28"/>
          <w:szCs w:val="28"/>
        </w:rPr>
        <w:t>Здунова</w:t>
      </w:r>
      <w:proofErr w:type="spellEnd"/>
      <w:r w:rsidR="00C26658" w:rsidRPr="00544EDB">
        <w:rPr>
          <w:rFonts w:ascii="Times New Roman" w:hAnsi="Times New Roman"/>
          <w:sz w:val="28"/>
          <w:szCs w:val="28"/>
        </w:rPr>
        <w:t xml:space="preserve"> Государственному Собранию Республики Мордовия на 2022 год.</w:t>
      </w:r>
    </w:p>
    <w:p w:rsidR="00C26658" w:rsidRPr="00F175B5" w:rsidRDefault="006A3CC1" w:rsidP="006A3CC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</w:t>
      </w:r>
      <w:r w:rsidR="00394E14">
        <w:rPr>
          <w:rFonts w:ascii="Times New Roman" w:hAnsi="Times New Roman" w:cs="Times New Roman"/>
          <w:sz w:val="28"/>
          <w:szCs w:val="28"/>
        </w:rPr>
        <w:t xml:space="preserve"> </w:t>
      </w:r>
      <w:r w:rsidR="00C26658" w:rsidRPr="00F175B5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подписания и подлежит официальному опубликованию (обнародованию).</w:t>
      </w:r>
    </w:p>
    <w:p w:rsidR="00C26658" w:rsidRPr="00243C13" w:rsidRDefault="00C26658" w:rsidP="00C2665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4C7" w:rsidRPr="00D434C7" w:rsidRDefault="00D434C7" w:rsidP="00D434C7">
      <w:pPr>
        <w:ind w:firstLine="0"/>
        <w:rPr>
          <w:rFonts w:ascii="Times New Roman" w:hAnsi="Times New Roman" w:cs="Times New Roman"/>
        </w:rPr>
      </w:pPr>
    </w:p>
    <w:bookmarkEnd w:id="1"/>
    <w:p w:rsidR="00394E14" w:rsidRDefault="00394E14" w:rsidP="00394E14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C55C94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Ромодановского</w:t>
      </w:r>
    </w:p>
    <w:p w:rsidR="00394E14" w:rsidRPr="00C55C94" w:rsidRDefault="00394E14" w:rsidP="00394E14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   поселения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Т.В.Колмакова</w:t>
      </w:r>
      <w:proofErr w:type="spellEnd"/>
    </w:p>
    <w:p w:rsidR="00394E14" w:rsidRDefault="00394E14" w:rsidP="00394E14"/>
    <w:p w:rsidR="001216AA" w:rsidRDefault="001216AA" w:rsidP="00D46F56">
      <w:pPr>
        <w:ind w:firstLine="0"/>
        <w:jc w:val="right"/>
        <w:rPr>
          <w:rFonts w:ascii="Times New Roman" w:hAnsi="Times New Roman" w:cs="Times New Roman"/>
        </w:rPr>
      </w:pPr>
    </w:p>
    <w:p w:rsidR="00CA28A9" w:rsidRDefault="00CA28A9" w:rsidP="00D46F56">
      <w:pPr>
        <w:ind w:firstLine="0"/>
        <w:jc w:val="right"/>
        <w:rPr>
          <w:rFonts w:ascii="Times New Roman" w:hAnsi="Times New Roman" w:cs="Times New Roman"/>
        </w:rPr>
      </w:pPr>
    </w:p>
    <w:p w:rsidR="00D434C7" w:rsidRPr="00D434C7" w:rsidRDefault="00D434C7" w:rsidP="00D46F56">
      <w:pPr>
        <w:ind w:firstLine="0"/>
        <w:jc w:val="right"/>
        <w:rPr>
          <w:rFonts w:ascii="Times New Roman" w:hAnsi="Times New Roman" w:cs="Times New Roman"/>
          <w:b/>
        </w:rPr>
      </w:pPr>
      <w:r w:rsidRPr="00D434C7">
        <w:rPr>
          <w:rFonts w:ascii="Times New Roman" w:hAnsi="Times New Roman" w:cs="Times New Roman"/>
        </w:rPr>
        <w:lastRenderedPageBreak/>
        <w:t>Приложение</w:t>
      </w:r>
    </w:p>
    <w:p w:rsidR="00D434C7" w:rsidRPr="00D434C7" w:rsidRDefault="00D434C7">
      <w:pPr>
        <w:pStyle w:val="1"/>
        <w:rPr>
          <w:rFonts w:ascii="Times New Roman" w:hAnsi="Times New Roman" w:cs="Times New Roman"/>
          <w:color w:val="auto"/>
        </w:rPr>
      </w:pPr>
    </w:p>
    <w:p w:rsidR="00394E14" w:rsidRDefault="00FD70B3" w:rsidP="009B3706">
      <w:pPr>
        <w:pStyle w:val="1"/>
        <w:rPr>
          <w:rFonts w:ascii="Times New Roman" w:hAnsi="Times New Roman" w:cs="Times New Roman"/>
          <w:sz w:val="28"/>
          <w:szCs w:val="28"/>
        </w:rPr>
      </w:pPr>
      <w:r w:rsidRPr="00243C13">
        <w:rPr>
          <w:rFonts w:ascii="Times New Roman" w:hAnsi="Times New Roman" w:cs="Times New Roman"/>
          <w:caps/>
          <w:color w:val="auto"/>
          <w:sz w:val="28"/>
          <w:szCs w:val="28"/>
        </w:rPr>
        <w:t>Отчет</w:t>
      </w:r>
      <w:r w:rsidRPr="00243C13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Pr="009B3706">
        <w:rPr>
          <w:rFonts w:ascii="Times New Roman" w:hAnsi="Times New Roman" w:cs="Times New Roman"/>
          <w:color w:val="auto"/>
          <w:sz w:val="28"/>
          <w:szCs w:val="28"/>
        </w:rPr>
        <w:t>о результатах деятельности</w:t>
      </w:r>
      <w:r w:rsidRPr="00243C1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94E14">
        <w:rPr>
          <w:rFonts w:ascii="Times New Roman" w:hAnsi="Times New Roman" w:cs="Times New Roman"/>
          <w:sz w:val="28"/>
          <w:szCs w:val="28"/>
        </w:rPr>
        <w:t>Г</w:t>
      </w:r>
      <w:r w:rsidR="00394E14" w:rsidRPr="00243C13">
        <w:rPr>
          <w:rFonts w:ascii="Times New Roman" w:hAnsi="Times New Roman" w:cs="Times New Roman"/>
          <w:sz w:val="28"/>
          <w:szCs w:val="28"/>
        </w:rPr>
        <w:t xml:space="preserve">лавы </w:t>
      </w:r>
      <w:r w:rsidR="00394E14"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94E1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94E14">
        <w:rPr>
          <w:rFonts w:ascii="Times New Roman" w:hAnsi="Times New Roman" w:cs="Times New Roman"/>
          <w:sz w:val="28"/>
          <w:szCs w:val="28"/>
        </w:rPr>
        <w:t>Колмаковой</w:t>
      </w:r>
      <w:proofErr w:type="spellEnd"/>
      <w:r w:rsidR="00394E14">
        <w:rPr>
          <w:rFonts w:ascii="Times New Roman" w:hAnsi="Times New Roman" w:cs="Times New Roman"/>
          <w:sz w:val="28"/>
          <w:szCs w:val="28"/>
        </w:rPr>
        <w:t xml:space="preserve"> Т.В. </w:t>
      </w:r>
      <w:r w:rsidR="00394E14" w:rsidRPr="00243C13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r w:rsidR="00394E14"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94E1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94E14" w:rsidRPr="00243C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34C7" w:rsidRDefault="009B3706" w:rsidP="009B3706">
      <w:pPr>
        <w:pStyle w:val="1"/>
      </w:pPr>
      <w:r w:rsidRPr="00243C13">
        <w:rPr>
          <w:rFonts w:ascii="Times New Roman" w:hAnsi="Times New Roman" w:cs="Times New Roman"/>
          <w:sz w:val="28"/>
          <w:szCs w:val="28"/>
        </w:rPr>
        <w:t>за 2021 г</w:t>
      </w:r>
    </w:p>
    <w:sectPr w:rsidR="00D434C7" w:rsidSect="00951D4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235CE"/>
    <w:multiLevelType w:val="hybridMultilevel"/>
    <w:tmpl w:val="54CC66A0"/>
    <w:lvl w:ilvl="0" w:tplc="3C889C6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C4E56"/>
    <w:multiLevelType w:val="hybridMultilevel"/>
    <w:tmpl w:val="E8A47576"/>
    <w:lvl w:ilvl="0" w:tplc="3C889C6C">
      <w:start w:val="1"/>
      <w:numFmt w:val="decimal"/>
      <w:lvlText w:val="%1."/>
      <w:lvlJc w:val="left"/>
      <w:pPr>
        <w:ind w:left="246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34C7"/>
    <w:rsid w:val="00061DCE"/>
    <w:rsid w:val="000C6402"/>
    <w:rsid w:val="001216AA"/>
    <w:rsid w:val="00202B09"/>
    <w:rsid w:val="0022556C"/>
    <w:rsid w:val="00243C13"/>
    <w:rsid w:val="00283BD5"/>
    <w:rsid w:val="002921A9"/>
    <w:rsid w:val="00353336"/>
    <w:rsid w:val="0038547E"/>
    <w:rsid w:val="00394E14"/>
    <w:rsid w:val="003E1F2C"/>
    <w:rsid w:val="00492BDB"/>
    <w:rsid w:val="0049493C"/>
    <w:rsid w:val="00544EDB"/>
    <w:rsid w:val="00576771"/>
    <w:rsid w:val="00624086"/>
    <w:rsid w:val="006A3CC1"/>
    <w:rsid w:val="006D2C36"/>
    <w:rsid w:val="0072752F"/>
    <w:rsid w:val="00767777"/>
    <w:rsid w:val="0078659E"/>
    <w:rsid w:val="008724EF"/>
    <w:rsid w:val="008B27A1"/>
    <w:rsid w:val="00951D49"/>
    <w:rsid w:val="009A3438"/>
    <w:rsid w:val="009B3706"/>
    <w:rsid w:val="009D6D98"/>
    <w:rsid w:val="00A338A8"/>
    <w:rsid w:val="00A53BF9"/>
    <w:rsid w:val="00AF1BF3"/>
    <w:rsid w:val="00BD2314"/>
    <w:rsid w:val="00C149B7"/>
    <w:rsid w:val="00C26658"/>
    <w:rsid w:val="00C67461"/>
    <w:rsid w:val="00C825FD"/>
    <w:rsid w:val="00C9006B"/>
    <w:rsid w:val="00CA28A9"/>
    <w:rsid w:val="00D434C7"/>
    <w:rsid w:val="00D46F56"/>
    <w:rsid w:val="00D53A2E"/>
    <w:rsid w:val="00D63544"/>
    <w:rsid w:val="00D661DA"/>
    <w:rsid w:val="00D86305"/>
    <w:rsid w:val="00EF1F6E"/>
    <w:rsid w:val="00F175B5"/>
    <w:rsid w:val="00F5650D"/>
    <w:rsid w:val="00F64CE3"/>
    <w:rsid w:val="00F842FE"/>
    <w:rsid w:val="00FD0B3D"/>
    <w:rsid w:val="00FD70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D4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51D4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951D49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951D4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sid w:val="00951D4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951D49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951D4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951D49"/>
  </w:style>
  <w:style w:type="paragraph" w:styleId="a8">
    <w:name w:val="No Spacing"/>
    <w:uiPriority w:val="99"/>
    <w:qFormat/>
    <w:rsid w:val="00394E14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dc:description>Документ экспортирован из системы ГАРАНТ</dc:description>
  <cp:lastModifiedBy>Пользователь</cp:lastModifiedBy>
  <cp:revision>86</cp:revision>
  <cp:lastPrinted>2022-02-04T11:50:00Z</cp:lastPrinted>
  <dcterms:created xsi:type="dcterms:W3CDTF">2022-01-18T09:04:00Z</dcterms:created>
  <dcterms:modified xsi:type="dcterms:W3CDTF">2022-02-04T13:51:00Z</dcterms:modified>
</cp:coreProperties>
</file>