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E8B" w:rsidRPr="00227FC6" w:rsidRDefault="00860E8B" w:rsidP="00BD59A3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СОВЕТ ДЕПУТАТОВ</w:t>
      </w:r>
      <w:r>
        <w:rPr>
          <w:b/>
          <w:bCs/>
          <w:sz w:val="28"/>
          <w:szCs w:val="28"/>
        </w:rPr>
        <w:t xml:space="preserve"> КОНСТАНТИНОВСКОГО СЕЛЬСКОГО ПОСЕЛЕНИЯ  </w:t>
      </w:r>
      <w:r w:rsidRPr="00227FC6">
        <w:rPr>
          <w:b/>
          <w:bCs/>
          <w:sz w:val="28"/>
          <w:szCs w:val="28"/>
        </w:rPr>
        <w:t>РОМОДАНОВСКОГО МУНИЦИПАЛЬНОГО РАЙОНА</w:t>
      </w:r>
    </w:p>
    <w:p w:rsidR="00860E8B" w:rsidRPr="00227FC6" w:rsidRDefault="00860E8B" w:rsidP="00E70294">
      <w:pPr>
        <w:pStyle w:val="Heading1"/>
        <w:jc w:val="center"/>
        <w:rPr>
          <w:b/>
          <w:bCs/>
        </w:rPr>
      </w:pPr>
      <w:r w:rsidRPr="00227FC6">
        <w:rPr>
          <w:b/>
          <w:bCs/>
        </w:rPr>
        <w:t>РЕСПУБЛИКИ МОРДОВИЯ</w:t>
      </w:r>
    </w:p>
    <w:p w:rsidR="00860E8B" w:rsidRPr="00227FC6" w:rsidRDefault="00860E8B" w:rsidP="00E70294">
      <w:pPr>
        <w:jc w:val="center"/>
        <w:rPr>
          <w:b/>
          <w:bCs/>
          <w:sz w:val="28"/>
          <w:szCs w:val="28"/>
        </w:rPr>
      </w:pPr>
    </w:p>
    <w:p w:rsidR="00860E8B" w:rsidRPr="00763E90" w:rsidRDefault="00860E8B" w:rsidP="00E70294">
      <w:pPr>
        <w:jc w:val="center"/>
        <w:rPr>
          <w:b/>
          <w:bCs/>
          <w:sz w:val="40"/>
          <w:szCs w:val="40"/>
        </w:rPr>
      </w:pPr>
      <w:r w:rsidRPr="00763E90">
        <w:rPr>
          <w:b/>
          <w:bCs/>
          <w:sz w:val="40"/>
          <w:szCs w:val="40"/>
        </w:rPr>
        <w:t>РЕШЕНИЕ</w:t>
      </w:r>
    </w:p>
    <w:p w:rsidR="00860E8B" w:rsidRPr="00227FC6" w:rsidRDefault="00860E8B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60E8B" w:rsidRPr="00227FC6" w:rsidRDefault="00860E8B" w:rsidP="00E70294">
      <w:pPr>
        <w:rPr>
          <w:sz w:val="28"/>
          <w:szCs w:val="28"/>
        </w:rPr>
      </w:pPr>
    </w:p>
    <w:p w:rsidR="00860E8B" w:rsidRPr="00CC11AD" w:rsidRDefault="00860E8B" w:rsidP="00E70294">
      <w:pPr>
        <w:rPr>
          <w:sz w:val="24"/>
          <w:szCs w:val="24"/>
          <w:u w:val="single"/>
        </w:rPr>
      </w:pPr>
      <w:r w:rsidRPr="00763E90">
        <w:rPr>
          <w:sz w:val="24"/>
          <w:szCs w:val="24"/>
        </w:rPr>
        <w:t xml:space="preserve">   </w:t>
      </w:r>
      <w:r>
        <w:rPr>
          <w:sz w:val="24"/>
          <w:szCs w:val="24"/>
          <w:u w:val="single"/>
        </w:rPr>
        <w:t>от «01</w:t>
      </w:r>
      <w:r w:rsidRPr="00CC11AD">
        <w:rPr>
          <w:sz w:val="24"/>
          <w:szCs w:val="24"/>
          <w:u w:val="single"/>
        </w:rPr>
        <w:t>» февраля 2021 г.</w:t>
      </w:r>
      <w:r w:rsidRPr="00763E90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</w:t>
      </w:r>
      <w:r w:rsidRPr="00CC11AD">
        <w:rPr>
          <w:sz w:val="24"/>
          <w:szCs w:val="24"/>
          <w:u w:val="single"/>
        </w:rPr>
        <w:t xml:space="preserve">№ </w:t>
      </w:r>
      <w:r>
        <w:rPr>
          <w:sz w:val="24"/>
          <w:szCs w:val="24"/>
          <w:u w:val="single"/>
        </w:rPr>
        <w:t>3</w:t>
      </w:r>
    </w:p>
    <w:p w:rsidR="00860E8B" w:rsidRPr="00227FC6" w:rsidRDefault="00860E8B" w:rsidP="00E70294">
      <w:pPr>
        <w:rPr>
          <w:sz w:val="28"/>
          <w:szCs w:val="28"/>
        </w:rPr>
      </w:pPr>
    </w:p>
    <w:p w:rsidR="00860E8B" w:rsidRPr="00763E90" w:rsidRDefault="00860E8B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Константиновка </w:t>
      </w:r>
    </w:p>
    <w:p w:rsidR="00860E8B" w:rsidRPr="00227FC6" w:rsidRDefault="00860E8B" w:rsidP="001736D9">
      <w:pPr>
        <w:jc w:val="both"/>
        <w:rPr>
          <w:sz w:val="28"/>
          <w:szCs w:val="28"/>
        </w:rPr>
      </w:pPr>
    </w:p>
    <w:p w:rsidR="00860E8B" w:rsidRPr="002C7AA2" w:rsidRDefault="00860E8B" w:rsidP="002C7AA2">
      <w:pPr>
        <w:autoSpaceDE w:val="0"/>
        <w:autoSpaceDN w:val="0"/>
        <w:adjustRightInd w:val="0"/>
        <w:ind w:right="3399" w:firstLine="567"/>
        <w:jc w:val="both"/>
        <w:rPr>
          <w:b/>
          <w:bCs/>
          <w:sz w:val="24"/>
          <w:szCs w:val="24"/>
        </w:rPr>
      </w:pPr>
      <w:r w:rsidRPr="002C7AA2">
        <w:rPr>
          <w:b/>
          <w:bCs/>
          <w:sz w:val="24"/>
          <w:szCs w:val="24"/>
        </w:rPr>
        <w:t xml:space="preserve">О внесении изменений в решение Совета депутатов </w:t>
      </w:r>
      <w:r>
        <w:rPr>
          <w:b/>
          <w:bCs/>
          <w:sz w:val="24"/>
          <w:szCs w:val="24"/>
        </w:rPr>
        <w:t xml:space="preserve">Константиновского сельского поселения </w:t>
      </w:r>
      <w:r w:rsidRPr="002C7AA2">
        <w:rPr>
          <w:b/>
          <w:bCs/>
          <w:sz w:val="24"/>
          <w:szCs w:val="24"/>
        </w:rPr>
        <w:t xml:space="preserve">Ромодановского муниципального района Республики Мордовия от </w:t>
      </w:r>
      <w:r>
        <w:rPr>
          <w:b/>
          <w:bCs/>
          <w:sz w:val="24"/>
          <w:szCs w:val="24"/>
        </w:rPr>
        <w:t>26.04.2019</w:t>
      </w:r>
      <w:r w:rsidRPr="002C7AA2">
        <w:rPr>
          <w:b/>
          <w:bCs/>
          <w:sz w:val="24"/>
          <w:szCs w:val="24"/>
        </w:rPr>
        <w:t xml:space="preserve"> № </w:t>
      </w:r>
      <w:r>
        <w:rPr>
          <w:b/>
          <w:bCs/>
          <w:sz w:val="24"/>
          <w:szCs w:val="24"/>
        </w:rPr>
        <w:t>6</w:t>
      </w:r>
      <w:r w:rsidRPr="002C7AA2">
        <w:rPr>
          <w:b/>
          <w:bCs/>
          <w:sz w:val="24"/>
          <w:szCs w:val="24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>
        <w:rPr>
          <w:b/>
          <w:bCs/>
          <w:sz w:val="24"/>
          <w:szCs w:val="24"/>
        </w:rPr>
        <w:t xml:space="preserve"> Константиновского сельского поселения</w:t>
      </w:r>
      <w:r w:rsidRPr="002C7AA2">
        <w:rPr>
          <w:b/>
          <w:bCs/>
          <w:sz w:val="24"/>
          <w:szCs w:val="24"/>
        </w:rPr>
        <w:t xml:space="preserve"> 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860E8B" w:rsidRPr="002C7AA2" w:rsidRDefault="00860E8B" w:rsidP="003A1C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860E8B" w:rsidRPr="005C1EAE" w:rsidRDefault="00860E8B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sz w:val="28"/>
          <w:szCs w:val="28"/>
        </w:rPr>
        <w:t>Устава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улучшения условий для развития малого и среднего предпринимательства на </w:t>
      </w:r>
      <w:r>
        <w:rPr>
          <w:sz w:val="28"/>
          <w:szCs w:val="28"/>
        </w:rPr>
        <w:t>территории Ромодановского муниципального района</w:t>
      </w:r>
      <w:r w:rsidRPr="005C1EAE">
        <w:rPr>
          <w:sz w:val="28"/>
          <w:szCs w:val="28"/>
        </w:rPr>
        <w:t>, Совет депутатов</w:t>
      </w:r>
      <w:r>
        <w:rPr>
          <w:sz w:val="28"/>
          <w:szCs w:val="28"/>
        </w:rPr>
        <w:t xml:space="preserve"> Константиновского сельского поселения</w:t>
      </w:r>
      <w:r w:rsidRPr="005C1EAE">
        <w:rPr>
          <w:sz w:val="28"/>
          <w:szCs w:val="28"/>
        </w:rPr>
        <w:t xml:space="preserve"> Ромодановского муниципального района Республики Мордовия </w:t>
      </w:r>
    </w:p>
    <w:p w:rsidR="00860E8B" w:rsidRDefault="00860E8B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60E8B" w:rsidRPr="00763E90" w:rsidRDefault="00860E8B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860E8B" w:rsidRDefault="00860E8B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60E8B" w:rsidRPr="00F3264B" w:rsidRDefault="00860E8B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CF2DC3">
        <w:rPr>
          <w:sz w:val="28"/>
          <w:szCs w:val="28"/>
        </w:rPr>
        <w:t>решение Совета депутатов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CF2DC3">
        <w:rPr>
          <w:sz w:val="28"/>
          <w:szCs w:val="28"/>
        </w:rPr>
        <w:t xml:space="preserve"> Ромодановского муниципального района Республики Мордовия от </w:t>
      </w:r>
      <w:r>
        <w:rPr>
          <w:sz w:val="28"/>
          <w:szCs w:val="28"/>
        </w:rPr>
        <w:t>26.04.2019</w:t>
      </w:r>
      <w:r w:rsidRPr="00CF2DC3">
        <w:rPr>
          <w:sz w:val="28"/>
          <w:szCs w:val="28"/>
        </w:rPr>
        <w:t xml:space="preserve"> № </w:t>
      </w:r>
      <w:r>
        <w:rPr>
          <w:sz w:val="28"/>
          <w:szCs w:val="28"/>
        </w:rPr>
        <w:t>6</w:t>
      </w:r>
      <w:r w:rsidRPr="00CF2DC3">
        <w:rPr>
          <w:sz w:val="28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CF2DC3">
        <w:rPr>
          <w:sz w:val="28"/>
          <w:szCs w:val="28"/>
        </w:rPr>
        <w:t xml:space="preserve"> 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860E8B" w:rsidRDefault="00860E8B" w:rsidP="003A1C85">
      <w:pPr>
        <w:numPr>
          <w:ilvl w:val="1"/>
          <w:numId w:val="37"/>
        </w:numPr>
        <w:autoSpaceDE w:val="0"/>
        <w:autoSpaceDN w:val="0"/>
        <w:adjustRightInd w:val="0"/>
        <w:ind w:left="0" w:firstLine="765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Наименование решения изложить в следующей редакции: </w:t>
      </w:r>
    </w:p>
    <w:p w:rsidR="00860E8B" w:rsidRDefault="00860E8B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F2DC3">
        <w:rPr>
          <w:sz w:val="28"/>
          <w:szCs w:val="28"/>
        </w:rPr>
        <w:t xml:space="preserve">Об утверждении </w:t>
      </w:r>
      <w:r w:rsidRPr="00F26A85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sz w:val="28"/>
          <w:szCs w:val="28"/>
        </w:rPr>
        <w:t>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 w:rsidRPr="00F26A85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</w:p>
    <w:p w:rsidR="00860E8B" w:rsidRDefault="00860E8B" w:rsidP="00CF2DC3">
      <w:pPr>
        <w:numPr>
          <w:ilvl w:val="1"/>
          <w:numId w:val="3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hyperlink r:id="rId7" w:history="1">
        <w:r w:rsidRPr="00F3264B">
          <w:rPr>
            <w:sz w:val="28"/>
            <w:szCs w:val="28"/>
          </w:rPr>
          <w:t>Порядок</w:t>
        </w:r>
      </w:hyperlink>
      <w:r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sz w:val="28"/>
          <w:szCs w:val="28"/>
        </w:rPr>
        <w:t xml:space="preserve"> и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(приложение № 1)</w:t>
      </w:r>
      <w:r>
        <w:rPr>
          <w:sz w:val="28"/>
          <w:szCs w:val="28"/>
        </w:rPr>
        <w:t xml:space="preserve"> изложить в новой редакции согласно приложению № 1 к настоящему Решению;</w:t>
      </w:r>
    </w:p>
    <w:p w:rsidR="00860E8B" w:rsidRPr="00F3264B" w:rsidRDefault="00860E8B" w:rsidP="00BD4394">
      <w:pPr>
        <w:numPr>
          <w:ilvl w:val="1"/>
          <w:numId w:val="37"/>
        </w:numPr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hyperlink r:id="rId8" w:history="1">
        <w:r w:rsidRPr="00F3264B">
          <w:rPr>
            <w:sz w:val="28"/>
            <w:szCs w:val="28"/>
          </w:rPr>
          <w:t>Форму</w:t>
        </w:r>
      </w:hyperlink>
      <w:r w:rsidRPr="00F3264B">
        <w:rPr>
          <w:sz w:val="28"/>
          <w:szCs w:val="28"/>
        </w:rPr>
        <w:t xml:space="preserve">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Константиновского сельского поселения 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>
        <w:rPr>
          <w:sz w:val="28"/>
          <w:szCs w:val="28"/>
        </w:rPr>
        <w:t xml:space="preserve">субъектам малого и среднего предпринимательства и организациям, образующим инфраструктуру поддержки </w:t>
      </w:r>
      <w:r w:rsidRPr="00F26A85">
        <w:rPr>
          <w:sz w:val="28"/>
          <w:szCs w:val="28"/>
        </w:rPr>
        <w:t xml:space="preserve">субъектов малого и среднего предпринимательства </w:t>
      </w:r>
      <w:r w:rsidRPr="00F3264B">
        <w:rPr>
          <w:sz w:val="28"/>
          <w:szCs w:val="28"/>
        </w:rPr>
        <w:t>для опубликования в средства</w:t>
      </w:r>
      <w:r>
        <w:rPr>
          <w:sz w:val="28"/>
          <w:szCs w:val="28"/>
        </w:rPr>
        <w:t xml:space="preserve">х массовой информации, а </w:t>
      </w:r>
      <w:r w:rsidRPr="00F3264B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размещения 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2)</w:t>
      </w:r>
      <w:r>
        <w:rPr>
          <w:sz w:val="28"/>
          <w:szCs w:val="28"/>
        </w:rPr>
        <w:t xml:space="preserve"> изложить в новой редакции согласно приложению № 2 к настоящему Решению;</w:t>
      </w:r>
    </w:p>
    <w:p w:rsidR="00860E8B" w:rsidRPr="00F3264B" w:rsidRDefault="00860E8B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Виды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</w:p>
    <w:p w:rsidR="00860E8B" w:rsidRDefault="00860E8B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860E8B" w:rsidRDefault="00860E8B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0E8B" w:rsidRPr="00F3264B" w:rsidRDefault="00860E8B" w:rsidP="003A1C85">
      <w:pPr>
        <w:autoSpaceDE w:val="0"/>
        <w:autoSpaceDN w:val="0"/>
        <w:adjustRightInd w:val="0"/>
        <w:ind w:firstLine="567"/>
        <w:jc w:val="both"/>
        <w:rPr>
          <w:i/>
          <w:iCs/>
          <w:sz w:val="26"/>
          <w:szCs w:val="26"/>
        </w:rPr>
      </w:pPr>
    </w:p>
    <w:tbl>
      <w:tblPr>
        <w:tblW w:w="0" w:type="auto"/>
        <w:tblInd w:w="-106" w:type="dxa"/>
        <w:tblLook w:val="01E0"/>
      </w:tblPr>
      <w:tblGrid>
        <w:gridCol w:w="4536"/>
        <w:gridCol w:w="4358"/>
      </w:tblGrid>
      <w:tr w:rsidR="00860E8B" w:rsidRPr="005D3F9B">
        <w:trPr>
          <w:trHeight w:val="1426"/>
        </w:trPr>
        <w:tc>
          <w:tcPr>
            <w:tcW w:w="4536" w:type="dxa"/>
          </w:tcPr>
          <w:p w:rsidR="00860E8B" w:rsidRDefault="00860E8B" w:rsidP="00F84B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Глава Константиновского </w:t>
            </w:r>
          </w:p>
          <w:p w:rsidR="00860E8B" w:rsidRPr="00B36839" w:rsidRDefault="00860E8B" w:rsidP="00F84B8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4358" w:type="dxa"/>
          </w:tcPr>
          <w:p w:rsidR="00860E8B" w:rsidRPr="00B36839" w:rsidRDefault="00860E8B" w:rsidP="00CF2DC3">
            <w:pPr>
              <w:ind w:firstLine="70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А.Г.Панкратов </w:t>
            </w:r>
          </w:p>
        </w:tc>
      </w:tr>
    </w:tbl>
    <w:p w:rsidR="00860E8B" w:rsidRDefault="00860E8B" w:rsidP="002C7AA2">
      <w:pPr>
        <w:rPr>
          <w:sz w:val="28"/>
          <w:szCs w:val="28"/>
        </w:rPr>
      </w:pPr>
    </w:p>
    <w:p w:rsidR="00860E8B" w:rsidRDefault="00860E8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60E8B" w:rsidRPr="005B4D6B" w:rsidRDefault="00860E8B" w:rsidP="002C7AA2">
      <w:pPr>
        <w:ind w:left="510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860E8B" w:rsidRPr="005B4D6B" w:rsidRDefault="00860E8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Константиновского сельского поселения </w:t>
      </w:r>
    </w:p>
    <w:p w:rsidR="00860E8B" w:rsidRDefault="00860E8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860E8B" w:rsidRPr="005B4D6B" w:rsidRDefault="00860E8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60E8B" w:rsidRPr="005B4D6B" w:rsidRDefault="00860E8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«01» февраля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3</w:t>
      </w:r>
    </w:p>
    <w:p w:rsidR="00860E8B" w:rsidRPr="00F3264B" w:rsidRDefault="00860E8B" w:rsidP="002375D4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860E8B" w:rsidRPr="00F3264B" w:rsidRDefault="00860E8B" w:rsidP="003A1C85">
      <w:pPr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hyperlink r:id="rId9" w:history="1">
        <w:r w:rsidRPr="00C468C6">
          <w:rPr>
            <w:b/>
            <w:bCs/>
            <w:sz w:val="28"/>
            <w:szCs w:val="28"/>
          </w:rPr>
          <w:t>Порядок</w:t>
        </w:r>
      </w:hyperlink>
      <w:r w:rsidRPr="00C468C6">
        <w:rPr>
          <w:b/>
          <w:bCs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b/>
          <w:bCs/>
          <w:sz w:val="28"/>
          <w:szCs w:val="28"/>
        </w:rPr>
        <w:t xml:space="preserve">Константиновского сельского поселения </w:t>
      </w:r>
      <w:r w:rsidRPr="00C468C6">
        <w:rPr>
          <w:b/>
          <w:bCs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b/>
          <w:bCs/>
          <w:sz w:val="28"/>
          <w:szCs w:val="28"/>
        </w:rPr>
        <w:t>,</w:t>
      </w:r>
      <w:r w:rsidRPr="00FB7F00">
        <w:rPr>
          <w:b/>
          <w:bCs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b/>
          <w:bCs/>
          <w:sz w:val="28"/>
          <w:szCs w:val="28"/>
        </w:rPr>
        <w:t>»</w:t>
      </w:r>
    </w:p>
    <w:p w:rsidR="00860E8B" w:rsidRPr="00C468C6" w:rsidRDefault="00860E8B" w:rsidP="003A1C85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60E8B" w:rsidRPr="00F3264B" w:rsidRDefault="00860E8B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860E8B" w:rsidRPr="00F3264B" w:rsidRDefault="00860E8B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860E8B" w:rsidRPr="00F3264B" w:rsidRDefault="00860E8B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</w:t>
      </w:r>
      <w:r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(далее – организации инфраструктуры поддержки)</w:t>
      </w:r>
      <w:r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860E8B" w:rsidRPr="00F3264B" w:rsidRDefault="00860E8B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60E8B" w:rsidRPr="00F3264B" w:rsidRDefault="00860E8B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sz w:val="28"/>
          <w:szCs w:val="28"/>
        </w:rPr>
        <w:br/>
        <w:t>ведения, ежегодного дополнения и опубликования Перечня</w:t>
      </w:r>
    </w:p>
    <w:p w:rsidR="00860E8B" w:rsidRPr="00F3264B" w:rsidRDefault="00860E8B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860E8B" w:rsidRPr="00F3264B" w:rsidRDefault="00860E8B" w:rsidP="003A1C85">
      <w:pPr>
        <w:numPr>
          <w:ilvl w:val="1"/>
          <w:numId w:val="38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Перечне содержатся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предусмотренном частью 1 статьи 18 Федерального закона от 24.07.2007</w:t>
      </w:r>
      <w:r>
        <w:rPr>
          <w:sz w:val="28"/>
          <w:szCs w:val="28"/>
        </w:rPr>
        <w:t xml:space="preserve"> г.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>
        <w:rPr>
          <w:sz w:val="28"/>
          <w:szCs w:val="28"/>
        </w:rPr>
        <w:t xml:space="preserve">, </w:t>
      </w:r>
      <w:r w:rsidRPr="00F3264B">
        <w:rPr>
          <w:sz w:val="28"/>
          <w:szCs w:val="28"/>
        </w:rPr>
        <w:t>организаци</w:t>
      </w:r>
      <w:r>
        <w:rPr>
          <w:sz w:val="28"/>
          <w:szCs w:val="28"/>
        </w:rPr>
        <w:t>й</w:t>
      </w:r>
      <w:r w:rsidRPr="00F3264B">
        <w:rPr>
          <w:sz w:val="28"/>
          <w:szCs w:val="28"/>
        </w:rPr>
        <w:t xml:space="preserve"> инфраструктуры поддержки</w:t>
      </w:r>
      <w:r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2.2.2. Предоставления имущества, принадлежащего на праве собственности </w:t>
      </w:r>
      <w:r>
        <w:rPr>
          <w:sz w:val="28"/>
          <w:szCs w:val="28"/>
        </w:rPr>
        <w:t>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Ромодановскому муниципальному району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возмездно, безвозмездно и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002DB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>
        <w:rPr>
          <w:sz w:val="28"/>
          <w:szCs w:val="28"/>
        </w:rPr>
        <w:t>органов местного самоуправления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>
        <w:rPr>
          <w:sz w:val="28"/>
          <w:szCs w:val="28"/>
        </w:rPr>
        <w:t xml:space="preserve">муниципальным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ом, находящимся в собственности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i/>
          <w:iCs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860E8B" w:rsidRDefault="00860E8B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860E8B" w:rsidRPr="00F3264B" w:rsidRDefault="00860E8B" w:rsidP="003A1C85">
      <w:pPr>
        <w:ind w:firstLine="567"/>
        <w:jc w:val="both"/>
        <w:rPr>
          <w:sz w:val="16"/>
          <w:szCs w:val="16"/>
        </w:rPr>
      </w:pPr>
    </w:p>
    <w:p w:rsidR="00860E8B" w:rsidRDefault="00860E8B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3. Формирование, ведение Перечня, внесение в него изменений, </w:t>
      </w:r>
    </w:p>
    <w:p w:rsidR="00860E8B" w:rsidRDefault="00860E8B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>в том числе ежегодное дополнение Перечня</w:t>
      </w:r>
    </w:p>
    <w:p w:rsidR="00860E8B" w:rsidRPr="00F3264B" w:rsidRDefault="00860E8B" w:rsidP="003A1C85">
      <w:pPr>
        <w:jc w:val="center"/>
        <w:rPr>
          <w:sz w:val="28"/>
          <w:szCs w:val="28"/>
        </w:rPr>
      </w:pP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>
        <w:rPr>
          <w:sz w:val="28"/>
          <w:szCs w:val="28"/>
        </w:rPr>
        <w:t>постановлением администрации 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iCs/>
          <w:sz w:val="28"/>
          <w:szCs w:val="28"/>
        </w:rPr>
        <w:t>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>
        <w:rPr>
          <w:sz w:val="28"/>
          <w:szCs w:val="28"/>
        </w:rPr>
        <w:t xml:space="preserve"> 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3.3.1.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860E8B" w:rsidRPr="00DE0B51" w:rsidRDefault="00860E8B" w:rsidP="00DE0B51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>
        <w:rPr>
          <w:sz w:val="28"/>
          <w:szCs w:val="28"/>
        </w:rPr>
        <w:t xml:space="preserve">м незавершенного строительства, </w:t>
      </w:r>
      <w:r w:rsidRPr="00DE0B51">
        <w:rPr>
          <w:sz w:val="28"/>
          <w:szCs w:val="28"/>
        </w:rPr>
        <w:t xml:space="preserve">за исключением случаев, предусмотренных нормативными правовыми актами </w:t>
      </w:r>
      <w:r>
        <w:rPr>
          <w:sz w:val="28"/>
          <w:szCs w:val="28"/>
        </w:rPr>
        <w:t>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 w:rsidRPr="00DE0B51">
        <w:rPr>
          <w:sz w:val="28"/>
          <w:szCs w:val="28"/>
        </w:rPr>
        <w:t>Ромодановского муниципального района,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860E8B" w:rsidRPr="00F3264B" w:rsidRDefault="00860E8B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В отношении имущества, закрепленного за </w:t>
      </w:r>
      <w:r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iCs/>
          <w:sz w:val="28"/>
          <w:szCs w:val="28"/>
        </w:rPr>
        <w:t xml:space="preserve"> </w:t>
      </w:r>
      <w:r w:rsidRPr="005456B7">
        <w:rPr>
          <w:sz w:val="28"/>
          <w:szCs w:val="28"/>
        </w:rPr>
        <w:t>муниципальным</w:t>
      </w:r>
      <w:r>
        <w:rPr>
          <w:i/>
          <w:iCs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 xml:space="preserve"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860E8B" w:rsidRPr="00F3264B" w:rsidRDefault="00860E8B" w:rsidP="005456B7">
      <w:pPr>
        <w:autoSpaceDE w:val="0"/>
        <w:autoSpaceDN w:val="0"/>
        <w:adjustRightInd w:val="0"/>
        <w:spacing w:before="28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>
        <w:rPr>
          <w:sz w:val="28"/>
          <w:szCs w:val="28"/>
        </w:rPr>
        <w:t>постановлением администрации 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i/>
          <w:iCs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>
        <w:rPr>
          <w:sz w:val="28"/>
          <w:szCs w:val="28"/>
        </w:rPr>
        <w:t>я 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i/>
          <w:iCs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</w:t>
      </w:r>
    </w:p>
    <w:p w:rsidR="00860E8B" w:rsidRPr="00F3264B" w:rsidRDefault="00860E8B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iCs/>
          <w:sz w:val="28"/>
          <w:szCs w:val="28"/>
        </w:rPr>
        <w:t xml:space="preserve"> 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Уполномоченный орган вправе исключить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>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>
        <w:rPr>
          <w:sz w:val="28"/>
          <w:szCs w:val="28"/>
        </w:rPr>
        <w:t>г.                    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имуществе</w:t>
      </w:r>
      <w:r w:rsidRPr="00A607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860E8B" w:rsidRPr="00F3264B" w:rsidRDefault="00860E8B" w:rsidP="003A1C85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 </w:t>
      </w:r>
      <w:r>
        <w:rPr>
          <w:sz w:val="28"/>
          <w:szCs w:val="28"/>
        </w:rPr>
        <w:t>Константиновского сельского поселения</w:t>
      </w:r>
      <w:r w:rsidRPr="005C1EAE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Имущество приобретено его арендатором в собственность в соответствии с Федеральным законом от 22.07.2008 </w:t>
      </w:r>
      <w:r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F3264B">
        <w:rPr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</w:p>
    <w:p w:rsidR="00860E8B" w:rsidRPr="00F3264B" w:rsidRDefault="00860E8B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860E8B" w:rsidRPr="00F3264B" w:rsidRDefault="00860E8B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4. Опубликование Перечня и предоставление сведений </w:t>
      </w:r>
    </w:p>
    <w:p w:rsidR="00860E8B" w:rsidRPr="00F3264B" w:rsidRDefault="00860E8B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о включенном в него имуществе </w:t>
      </w:r>
    </w:p>
    <w:p w:rsidR="00860E8B" w:rsidRPr="00F3264B" w:rsidRDefault="00860E8B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60E8B" w:rsidRPr="00F3264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860E8B" w:rsidRPr="002522EA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</w:t>
      </w:r>
      <w:r w:rsidRPr="002522EA">
        <w:rPr>
          <w:sz w:val="28"/>
          <w:szCs w:val="28"/>
        </w:rPr>
        <w:t xml:space="preserve">.1.1. Обеспечивает опубликование Перечня или изменений в Перечень в средствах массовой информации для официального опубликования правовых актов органов местного самоуправления, определенных Уставом Ромодановского муниципального района в течение 10 рабочих дней со дня их утверждения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860E8B" w:rsidRPr="00F3264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4.1.3. 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860E8B" w:rsidSect="002F12BE">
          <w:pgSz w:w="11905" w:h="16838"/>
          <w:pgMar w:top="851" w:right="851" w:bottom="851" w:left="1701" w:header="0" w:footer="0" w:gutter="0"/>
          <w:pgNumType w:start="0"/>
          <w:cols w:space="720"/>
          <w:docGrid w:linePitch="299"/>
        </w:sectPr>
      </w:pPr>
    </w:p>
    <w:p w:rsidR="00860E8B" w:rsidRPr="005B4D6B" w:rsidRDefault="00860E8B" w:rsidP="002C7AA2">
      <w:pPr>
        <w:ind w:left="113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860E8B" w:rsidRPr="005B4D6B" w:rsidRDefault="00860E8B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Константиновского сельского поселения</w:t>
      </w:r>
    </w:p>
    <w:p w:rsidR="00860E8B" w:rsidRDefault="00860E8B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860E8B" w:rsidRPr="005B4D6B" w:rsidRDefault="00860E8B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60E8B" w:rsidRDefault="00860E8B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 w:rsidRPr="00CF2DC3">
        <w:rPr>
          <w:sz w:val="24"/>
          <w:szCs w:val="24"/>
        </w:rPr>
        <w:t>от «</w:t>
      </w:r>
      <w:r>
        <w:rPr>
          <w:sz w:val="24"/>
          <w:szCs w:val="24"/>
        </w:rPr>
        <w:t>01</w:t>
      </w:r>
      <w:r w:rsidRPr="00CF2DC3">
        <w:rPr>
          <w:sz w:val="24"/>
          <w:szCs w:val="24"/>
        </w:rPr>
        <w:t xml:space="preserve">» </w:t>
      </w:r>
      <w:r>
        <w:rPr>
          <w:sz w:val="24"/>
          <w:szCs w:val="24"/>
        </w:rPr>
        <w:t>февраля</w:t>
      </w:r>
      <w:r w:rsidRPr="00CF2DC3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CF2DC3">
        <w:rPr>
          <w:sz w:val="24"/>
          <w:szCs w:val="24"/>
        </w:rPr>
        <w:t xml:space="preserve"> г. №</w:t>
      </w:r>
      <w:r>
        <w:rPr>
          <w:sz w:val="24"/>
          <w:szCs w:val="24"/>
        </w:rPr>
        <w:t>3</w:t>
      </w: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2A0DDA">
      <w:pPr>
        <w:pStyle w:val="ConsPlusNormal"/>
        <w:ind w:left="2268"/>
        <w:jc w:val="both"/>
      </w:pPr>
    </w:p>
    <w:p w:rsidR="00860E8B" w:rsidRDefault="00860E8B" w:rsidP="002A0DDA">
      <w:pPr>
        <w:pStyle w:val="ConsPlusTitle"/>
        <w:jc w:val="center"/>
        <w:rPr>
          <w:sz w:val="28"/>
          <w:szCs w:val="28"/>
        </w:rPr>
      </w:pPr>
      <w:r w:rsidRPr="00B33CB7">
        <w:rPr>
          <w:sz w:val="28"/>
          <w:szCs w:val="28"/>
        </w:rPr>
        <w:t>ФОРМА ПЕРЕЧНЯ</w:t>
      </w:r>
      <w:r>
        <w:rPr>
          <w:sz w:val="28"/>
          <w:szCs w:val="28"/>
        </w:rPr>
        <w:t xml:space="preserve"> </w:t>
      </w:r>
    </w:p>
    <w:p w:rsidR="00860E8B" w:rsidRPr="00B33CB7" w:rsidRDefault="00860E8B" w:rsidP="002A0DD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</w:t>
      </w:r>
      <w:r w:rsidRPr="00B33CB7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КОНСТАНТИНОВСКОГО СЕЛЬСКОГО ПОСЕЛЕНИЯ РОМОДАНОВСКОГО МУНИЦИПАЛЬНОГО РАЙОНА РЕСПУБЛИКИ МОРДОВИЯ</w:t>
      </w:r>
      <w:r w:rsidRPr="00B33CB7">
        <w:rPr>
          <w:sz w:val="28"/>
          <w:szCs w:val="28"/>
        </w:rPr>
        <w:t xml:space="preserve">, ПРЕДНАЗНАЧЕННОГО ДЛЯ ПРЕДОСТАВЛЕНИЯ ВО ВЛАДЕНИЕ И (ИЛИ) </w:t>
      </w:r>
      <w:r>
        <w:rPr>
          <w:sz w:val="28"/>
          <w:szCs w:val="28"/>
        </w:rPr>
        <w:t xml:space="preserve">В </w:t>
      </w:r>
      <w:r w:rsidRPr="00B33CB7">
        <w:rPr>
          <w:sz w:val="28"/>
          <w:szCs w:val="28"/>
        </w:rPr>
        <w:t xml:space="preserve">ПОЛЬЗОВАНИЕ </w:t>
      </w:r>
      <w:r>
        <w:rPr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B33CB7">
        <w:rPr>
          <w:sz w:val="28"/>
          <w:szCs w:val="28"/>
        </w:rPr>
        <w:t>СУБЪЕКТОВ  МАЛОГО И СРЕДНЕГО ПРЕДПРИНИМАТЕЛЬСТВА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 ФИЗИЧЕСКИМ ЛИЦАМ, ПРИМЕНЯЮЩИМ СПЕЦИАЛЬНЫЙ НАЛОГОВЫЙ РЕЖИМ</w:t>
      </w:r>
    </w:p>
    <w:p w:rsidR="00860E8B" w:rsidRDefault="00860E8B" w:rsidP="002A0DDA">
      <w:pPr>
        <w:pStyle w:val="ConsPlusTitle"/>
        <w:jc w:val="center"/>
        <w:rPr>
          <w:sz w:val="28"/>
          <w:szCs w:val="28"/>
        </w:rPr>
      </w:pPr>
    </w:p>
    <w:p w:rsidR="00860E8B" w:rsidRPr="00B33CB7" w:rsidRDefault="00860E8B" w:rsidP="002A0D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33CB7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47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860E8B">
        <w:trPr>
          <w:trHeight w:val="276"/>
        </w:trPr>
        <w:tc>
          <w:tcPr>
            <w:tcW w:w="562" w:type="dxa"/>
            <w:vMerge w:val="restart"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673" w:type="dxa"/>
            <w:vMerge w:val="restart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объекта недвижимости;</w:t>
            </w:r>
          </w:p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недвижимом имуществе</w:t>
            </w:r>
          </w:p>
        </w:tc>
      </w:tr>
      <w:tr w:rsidR="00860E8B">
        <w:trPr>
          <w:trHeight w:val="276"/>
        </w:trPr>
        <w:tc>
          <w:tcPr>
            <w:tcW w:w="562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94" w:type="dxa"/>
            <w:gridSpan w:val="3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характеристика объекта недвижимости &lt;4&gt;</w:t>
            </w:r>
          </w:p>
        </w:tc>
      </w:tr>
      <w:tr w:rsidR="00860E8B">
        <w:trPr>
          <w:trHeight w:val="552"/>
        </w:trPr>
        <w:tc>
          <w:tcPr>
            <w:tcW w:w="562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95" w:type="dxa"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860E8B">
        <w:tc>
          <w:tcPr>
            <w:tcW w:w="562" w:type="dxa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12" w:type="dxa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73" w:type="dxa"/>
          </w:tcPr>
          <w:p w:rsidR="00860E8B" w:rsidRPr="002A0DDA" w:rsidRDefault="00860E8B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</w:tbl>
    <w:p w:rsidR="00860E8B" w:rsidRDefault="00860E8B" w:rsidP="002A0DDA">
      <w:pPr>
        <w:pStyle w:val="ConsPlusNormal"/>
        <w:jc w:val="both"/>
      </w:pPr>
    </w:p>
    <w:p w:rsidR="00860E8B" w:rsidRDefault="00860E8B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860E8B" w:rsidRPr="008468DB">
        <w:trPr>
          <w:trHeight w:val="276"/>
        </w:trPr>
        <w:tc>
          <w:tcPr>
            <w:tcW w:w="2836" w:type="pct"/>
            <w:gridSpan w:val="5"/>
          </w:tcPr>
          <w:p w:rsidR="00860E8B" w:rsidRPr="002A0DDA" w:rsidRDefault="00860E8B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b/>
                <w:bCs/>
                <w:sz w:val="28"/>
                <w:szCs w:val="28"/>
              </w:rPr>
              <w:br w:type="page"/>
            </w: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860E8B" w:rsidRPr="002A0DDA" w:rsidRDefault="00860E8B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движимом имуществе</w:t>
            </w:r>
          </w:p>
        </w:tc>
      </w:tr>
      <w:tr w:rsidR="00860E8B" w:rsidRPr="008468DB">
        <w:trPr>
          <w:trHeight w:val="276"/>
        </w:trPr>
        <w:tc>
          <w:tcPr>
            <w:tcW w:w="1057" w:type="pct"/>
            <w:gridSpan w:val="2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60E8B" w:rsidRPr="008468DB">
        <w:trPr>
          <w:trHeight w:val="2050"/>
        </w:trPr>
        <w:tc>
          <w:tcPr>
            <w:tcW w:w="335" w:type="pct"/>
          </w:tcPr>
          <w:p w:rsidR="00860E8B" w:rsidRPr="002A0DDA" w:rsidRDefault="00860E8B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</w:t>
            </w:r>
          </w:p>
        </w:tc>
        <w:tc>
          <w:tcPr>
            <w:tcW w:w="722" w:type="pct"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3" w:type="pct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5" w:type="pct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Марка, модель</w:t>
            </w:r>
          </w:p>
        </w:tc>
        <w:tc>
          <w:tcPr>
            <w:tcW w:w="408" w:type="pc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673" w:type="pc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Состав (принадлежнос-ти) имущества </w:t>
            </w:r>
          </w:p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&lt;9&gt;</w:t>
            </w:r>
          </w:p>
        </w:tc>
      </w:tr>
      <w:tr w:rsidR="00860E8B" w:rsidRPr="008468DB">
        <w:tc>
          <w:tcPr>
            <w:tcW w:w="335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22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33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25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46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37" w:type="pct"/>
          </w:tcPr>
          <w:p w:rsidR="00860E8B" w:rsidRPr="002A0DDA" w:rsidRDefault="00860E8B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08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673" w:type="pct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</w:tr>
    </w:tbl>
    <w:p w:rsidR="00860E8B" w:rsidRDefault="00860E8B" w:rsidP="002A0DDA">
      <w:pPr>
        <w:pStyle w:val="ConsPlusNormal"/>
        <w:jc w:val="both"/>
      </w:pPr>
    </w:p>
    <w:p w:rsidR="00860E8B" w:rsidRDefault="00860E8B" w:rsidP="002A0DDA">
      <w:pPr>
        <w:pStyle w:val="ConsPlusNormal"/>
        <w:jc w:val="both"/>
      </w:pPr>
    </w:p>
    <w:p w:rsidR="00860E8B" w:rsidRDefault="00860E8B" w:rsidP="002A0DDA">
      <w:pPr>
        <w:pStyle w:val="ConsPlusNormal"/>
        <w:jc w:val="both"/>
      </w:pPr>
    </w:p>
    <w:tbl>
      <w:tblPr>
        <w:tblW w:w="143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860E8B">
        <w:tc>
          <w:tcPr>
            <w:tcW w:w="14312" w:type="dxa"/>
            <w:gridSpan w:val="7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правообладателях и о правах третьих лиц на имущество</w:t>
            </w:r>
          </w:p>
        </w:tc>
      </w:tr>
      <w:tr w:rsidR="00860E8B">
        <w:tc>
          <w:tcPr>
            <w:tcW w:w="5501" w:type="dxa"/>
            <w:gridSpan w:val="2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электронной почты &lt;15&gt;</w:t>
            </w:r>
          </w:p>
        </w:tc>
      </w:tr>
      <w:tr w:rsidR="00860E8B">
        <w:tc>
          <w:tcPr>
            <w:tcW w:w="2788" w:type="dxa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860E8B" w:rsidRPr="002A0DDA" w:rsidRDefault="00860E8B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5" w:type="dxa"/>
            <w:vMerge/>
          </w:tcPr>
          <w:p w:rsidR="00860E8B" w:rsidRPr="002A0DDA" w:rsidRDefault="00860E8B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60E8B">
        <w:tc>
          <w:tcPr>
            <w:tcW w:w="2788" w:type="dxa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713" w:type="dxa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724" w:type="dxa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341" w:type="dxa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098" w:type="dxa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973" w:type="dxa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675" w:type="dxa"/>
          </w:tcPr>
          <w:p w:rsidR="00860E8B" w:rsidRPr="002A0DDA" w:rsidRDefault="00860E8B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0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</w:tr>
    </w:tbl>
    <w:p w:rsidR="00860E8B" w:rsidRDefault="00860E8B" w:rsidP="002A0DDA">
      <w:pPr>
        <w:pStyle w:val="ConsPlusNormal"/>
        <w:jc w:val="both"/>
      </w:pPr>
    </w:p>
    <w:p w:rsidR="00860E8B" w:rsidRPr="00F67AAC" w:rsidRDefault="00860E8B" w:rsidP="002A0DDA">
      <w:pPr>
        <w:pStyle w:val="ConsPlusNormal"/>
        <w:jc w:val="both"/>
      </w:pPr>
    </w:p>
    <w:p w:rsidR="00860E8B" w:rsidRPr="00F67AAC" w:rsidRDefault="00860E8B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 xml:space="preserve">&lt;1&gt;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&lt;3&gt;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&lt;10&gt; Указывается «Да» или «Нет».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&lt;12&gt; 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860E8B" w:rsidRPr="00F67AAC" w:rsidRDefault="00860E8B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860E8B" w:rsidRPr="00F67AAC" w:rsidRDefault="00860E8B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860E8B" w:rsidRPr="00F67AAC" w:rsidRDefault="00860E8B" w:rsidP="00F67AAC">
      <w:pPr>
        <w:rPr>
          <w:sz w:val="24"/>
          <w:szCs w:val="24"/>
        </w:rPr>
      </w:pPr>
    </w:p>
    <w:p w:rsidR="00860E8B" w:rsidRPr="00F67AAC" w:rsidRDefault="00860E8B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60E8B" w:rsidRDefault="00860E8B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860E8B" w:rsidSect="00F67AAC">
          <w:headerReference w:type="default" r:id="rId11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860E8B" w:rsidRPr="005B4D6B" w:rsidRDefault="00860E8B" w:rsidP="002C7AA2">
      <w:pPr>
        <w:tabs>
          <w:tab w:val="left" w:pos="5245"/>
        </w:tabs>
        <w:ind w:left="567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3</w:t>
      </w:r>
    </w:p>
    <w:p w:rsidR="00860E8B" w:rsidRPr="005B4D6B" w:rsidRDefault="00860E8B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Константиновского сельского поселения</w:t>
      </w:r>
    </w:p>
    <w:p w:rsidR="00860E8B" w:rsidRDefault="00860E8B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860E8B" w:rsidRPr="005B4D6B" w:rsidRDefault="00860E8B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60E8B" w:rsidRPr="005B4D6B" w:rsidRDefault="00860E8B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«01» февраля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3</w:t>
      </w: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Default="00860E8B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0E8B" w:rsidRPr="00492B1A" w:rsidRDefault="00860E8B" w:rsidP="003A1C85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860E8B" w:rsidRPr="00492B1A" w:rsidRDefault="00860E8B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2B1A">
        <w:rPr>
          <w:rFonts w:ascii="Times New Roman" w:hAnsi="Times New Roman" w:cs="Times New Roman"/>
          <w:b/>
          <w:bCs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формирования перечня муниципального имущества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Константиновского сельского поселения 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Республики Мордовия, предназначенного для предоставления во владение и (или) в пользование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bCs/>
          <w:sz w:val="28"/>
          <w:szCs w:val="28"/>
        </w:rPr>
        <w:t>субъектов малого и среднего предпринимательства</w:t>
      </w:r>
      <w:r w:rsidRPr="00CF2D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физическим лицам, применяющим специальный налоговый режим</w:t>
      </w:r>
    </w:p>
    <w:p w:rsidR="00860E8B" w:rsidRDefault="00860E8B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0E8B" w:rsidRPr="00977B05" w:rsidRDefault="00860E8B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860E8B" w:rsidRPr="00977B05" w:rsidRDefault="00860E8B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860E8B" w:rsidRPr="00977B05" w:rsidRDefault="00860E8B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860E8B" w:rsidRPr="0067394E" w:rsidRDefault="00860E8B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полномочия по предоставлению </w:t>
      </w:r>
      <w:r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 в соответствии с Федеральным законом от 25.10.2001 г. N 137-ФЗ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860E8B" w:rsidRPr="000A1DE4" w:rsidRDefault="00860E8B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в случаях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предусмотренных нормативными правовыми актами Ромодановского муниципального района, регулирующими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860E8B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E8B" w:rsidRDefault="00860E8B">
      <w:r>
        <w:separator/>
      </w:r>
    </w:p>
  </w:endnote>
  <w:endnote w:type="continuationSeparator" w:id="1">
    <w:p w:rsidR="00860E8B" w:rsidRDefault="00860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E8B" w:rsidRDefault="00860E8B">
      <w:r>
        <w:separator/>
      </w:r>
    </w:p>
  </w:footnote>
  <w:footnote w:type="continuationSeparator" w:id="1">
    <w:p w:rsidR="00860E8B" w:rsidRDefault="00860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E8B" w:rsidRDefault="00860E8B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28"/>
  </w:num>
  <w:num w:numId="9">
    <w:abstractNumId w:val="12"/>
  </w:num>
  <w:num w:numId="10">
    <w:abstractNumId w:val="25"/>
  </w:num>
  <w:num w:numId="11">
    <w:abstractNumId w:val="23"/>
  </w:num>
  <w:num w:numId="12">
    <w:abstractNumId w:val="22"/>
  </w:num>
  <w:num w:numId="13">
    <w:abstractNumId w:val="8"/>
  </w:num>
  <w:num w:numId="14">
    <w:abstractNumId w:val="17"/>
  </w:num>
  <w:num w:numId="15">
    <w:abstractNumId w:val="1"/>
  </w:num>
  <w:num w:numId="16">
    <w:abstractNumId w:val="6"/>
  </w:num>
  <w:num w:numId="17">
    <w:abstractNumId w:val="21"/>
  </w:num>
  <w:num w:numId="18">
    <w:abstractNumId w:val="4"/>
  </w:num>
  <w:num w:numId="19">
    <w:abstractNumId w:val="7"/>
  </w:num>
  <w:num w:numId="20">
    <w:abstractNumId w:val="11"/>
  </w:num>
  <w:num w:numId="21">
    <w:abstractNumId w:val="3"/>
  </w:num>
  <w:num w:numId="22">
    <w:abstractNumId w:val="30"/>
  </w:num>
  <w:num w:numId="23">
    <w:abstractNumId w:val="26"/>
  </w:num>
  <w:num w:numId="24">
    <w:abstractNumId w:val="31"/>
  </w:num>
  <w:num w:numId="25">
    <w:abstractNumId w:val="18"/>
  </w:num>
  <w:num w:numId="26">
    <w:abstractNumId w:val="5"/>
  </w:num>
  <w:num w:numId="27">
    <w:abstractNumId w:val="29"/>
  </w:num>
  <w:num w:numId="28">
    <w:abstractNumId w:val="15"/>
  </w:num>
  <w:num w:numId="29">
    <w:abstractNumId w:val="19"/>
  </w:num>
  <w:num w:numId="30">
    <w:abstractNumId w:val="9"/>
  </w:num>
  <w:num w:numId="31">
    <w:abstractNumId w:val="27"/>
  </w:num>
  <w:num w:numId="32">
    <w:abstractNumId w:val="10"/>
  </w:num>
  <w:num w:numId="33">
    <w:abstractNumId w:val="24"/>
  </w:num>
  <w:num w:numId="34">
    <w:abstractNumId w:val="2"/>
  </w:num>
  <w:num w:numId="35">
    <w:abstractNumId w:val="14"/>
  </w:num>
  <w:num w:numId="36">
    <w:abstractNumId w:val="20"/>
  </w:num>
  <w:num w:numId="37">
    <w:abstractNumId w:val="16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175EC"/>
    <w:rsid w:val="0012037A"/>
    <w:rsid w:val="00121A0E"/>
    <w:rsid w:val="00123532"/>
    <w:rsid w:val="00127CBB"/>
    <w:rsid w:val="00140A71"/>
    <w:rsid w:val="00141707"/>
    <w:rsid w:val="00150C8D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4A32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702E"/>
    <w:rsid w:val="003C7F00"/>
    <w:rsid w:val="003D0F24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535E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0DF6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68DB"/>
    <w:rsid w:val="00855984"/>
    <w:rsid w:val="00860E8B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C6A1E"/>
    <w:rsid w:val="009D0FCF"/>
    <w:rsid w:val="009D7C75"/>
    <w:rsid w:val="009E3398"/>
    <w:rsid w:val="009E5D1D"/>
    <w:rsid w:val="009E5DE3"/>
    <w:rsid w:val="009E7607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076E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59A3"/>
    <w:rsid w:val="00BD7B31"/>
    <w:rsid w:val="00BE0A65"/>
    <w:rsid w:val="00BE6D81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1AD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1EAC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723"/>
    <w:rsid w:val="00E47A55"/>
    <w:rsid w:val="00E519A2"/>
    <w:rsid w:val="00E5203C"/>
    <w:rsid w:val="00E52C19"/>
    <w:rsid w:val="00E54CB2"/>
    <w:rsid w:val="00E5515C"/>
    <w:rsid w:val="00E56780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A32"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54A32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54A32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54A32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bCs/>
      <w:sz w:val="24"/>
      <w:szCs w:val="24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color w:val="auto"/>
    </w:rPr>
  </w:style>
  <w:style w:type="paragraph" w:styleId="FootnoteText">
    <w:name w:val="footnote text"/>
    <w:basedOn w:val="Normal"/>
    <w:link w:val="FootnoteTextChar"/>
    <w:uiPriority w:val="99"/>
    <w:semiHidden/>
    <w:rsid w:val="003A1C85"/>
    <w:rPr>
      <w:rFonts w:ascii="Calibri" w:hAnsi="Calibri" w:cs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97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13</Pages>
  <Words>4507</Words>
  <Characters>25692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comp</cp:lastModifiedBy>
  <cp:revision>3</cp:revision>
  <cp:lastPrinted>2021-03-21T09:50:00Z</cp:lastPrinted>
  <dcterms:created xsi:type="dcterms:W3CDTF">2021-03-21T09:04:00Z</dcterms:created>
  <dcterms:modified xsi:type="dcterms:W3CDTF">2021-03-21T09:51:00Z</dcterms:modified>
</cp:coreProperties>
</file>