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E12" w:rsidRPr="002D3616" w:rsidRDefault="00731E12" w:rsidP="004C221F">
      <w:pPr>
        <w:widowControl w:val="0"/>
        <w:suppressAutoHyphens/>
        <w:spacing w:after="0" w:line="240" w:lineRule="auto"/>
        <w:jc w:val="center"/>
        <w:textAlignment w:val="baseline"/>
        <w:rPr>
          <w:rFonts w:ascii="Times New Roman" w:hAnsi="Times New Roman" w:cs="Times New Roman"/>
          <w:kern w:val="1"/>
          <w:sz w:val="28"/>
          <w:szCs w:val="28"/>
          <w:lang w:eastAsia="ar-SA"/>
        </w:rPr>
      </w:pPr>
    </w:p>
    <w:p w:rsidR="00731E12" w:rsidRPr="002D3616" w:rsidRDefault="00731E12" w:rsidP="00950641">
      <w:pPr>
        <w:widowControl w:val="0"/>
        <w:autoSpaceDE w:val="0"/>
        <w:autoSpaceDN w:val="0"/>
        <w:adjustRightInd w:val="0"/>
        <w:spacing w:after="0" w:line="240" w:lineRule="auto"/>
        <w:jc w:val="center"/>
        <w:rPr>
          <w:rFonts w:ascii="Times New Roman" w:hAnsi="Times New Roman" w:cs="Times New Roman"/>
          <w:b/>
          <w:bCs/>
          <w:sz w:val="28"/>
          <w:szCs w:val="28"/>
          <w:lang w:eastAsia="ru-RU"/>
        </w:rPr>
      </w:pPr>
      <w:r w:rsidRPr="002D3616">
        <w:rPr>
          <w:rFonts w:ascii="Times New Roman" w:hAnsi="Times New Roman" w:cs="Times New Roman"/>
          <w:b/>
          <w:bCs/>
          <w:sz w:val="28"/>
          <w:szCs w:val="28"/>
          <w:lang w:eastAsia="ru-RU"/>
        </w:rPr>
        <w:t>ПОСТАНОВЛЕНИЕ</w:t>
      </w:r>
    </w:p>
    <w:p w:rsidR="00731E12" w:rsidRPr="002D3616" w:rsidRDefault="00731E12" w:rsidP="00950641">
      <w:pPr>
        <w:widowControl w:val="0"/>
        <w:autoSpaceDE w:val="0"/>
        <w:autoSpaceDN w:val="0"/>
        <w:adjustRightInd w:val="0"/>
        <w:spacing w:after="0" w:line="240" w:lineRule="auto"/>
        <w:jc w:val="center"/>
        <w:rPr>
          <w:rFonts w:ascii="Times New Roman" w:hAnsi="Times New Roman" w:cs="Times New Roman"/>
          <w:b/>
          <w:bCs/>
          <w:sz w:val="28"/>
          <w:szCs w:val="28"/>
          <w:lang w:eastAsia="ru-RU"/>
        </w:rPr>
      </w:pPr>
    </w:p>
    <w:p w:rsidR="00731E12" w:rsidRPr="002D3616" w:rsidRDefault="00731E12" w:rsidP="00950641">
      <w:pPr>
        <w:widowControl w:val="0"/>
        <w:autoSpaceDE w:val="0"/>
        <w:autoSpaceDN w:val="0"/>
        <w:adjustRightInd w:val="0"/>
        <w:spacing w:after="0" w:line="240" w:lineRule="auto"/>
        <w:jc w:val="center"/>
        <w:rPr>
          <w:rFonts w:ascii="Times New Roman" w:hAnsi="Times New Roman" w:cs="Times New Roman"/>
          <w:b/>
          <w:bCs/>
          <w:sz w:val="28"/>
          <w:szCs w:val="28"/>
          <w:lang w:eastAsia="ru-RU"/>
        </w:rPr>
      </w:pPr>
      <w:r w:rsidRPr="002D3616">
        <w:rPr>
          <w:rFonts w:ascii="Times New Roman" w:hAnsi="Times New Roman" w:cs="Times New Roman"/>
          <w:b/>
          <w:bCs/>
          <w:sz w:val="28"/>
          <w:szCs w:val="28"/>
          <w:lang w:eastAsia="ru-RU"/>
        </w:rPr>
        <w:t>АДМИНИСТРАЦИИ</w:t>
      </w:r>
    </w:p>
    <w:p w:rsidR="00731E12" w:rsidRPr="002D3616" w:rsidRDefault="00731E12" w:rsidP="006C0A82">
      <w:pPr>
        <w:widowControl w:val="0"/>
        <w:autoSpaceDE w:val="0"/>
        <w:autoSpaceDN w:val="0"/>
        <w:adjustRightInd w:val="0"/>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НАБЕРЕЖНОГО</w:t>
      </w:r>
      <w:r w:rsidRPr="002D3616">
        <w:rPr>
          <w:rFonts w:ascii="Times New Roman" w:hAnsi="Times New Roman" w:cs="Times New Roman"/>
          <w:b/>
          <w:bCs/>
          <w:sz w:val="28"/>
          <w:szCs w:val="28"/>
          <w:lang w:eastAsia="ru-RU"/>
        </w:rPr>
        <w:t xml:space="preserve"> СЕЛЬСКОГО ПОСЕЛЕНИЯ </w:t>
      </w:r>
    </w:p>
    <w:p w:rsidR="00731E12" w:rsidRPr="002D3616" w:rsidRDefault="00731E12" w:rsidP="006C0A82">
      <w:pPr>
        <w:widowControl w:val="0"/>
        <w:autoSpaceDE w:val="0"/>
        <w:autoSpaceDN w:val="0"/>
        <w:adjustRightInd w:val="0"/>
        <w:spacing w:after="0" w:line="240" w:lineRule="auto"/>
        <w:jc w:val="center"/>
        <w:rPr>
          <w:rFonts w:ascii="Times New Roman" w:hAnsi="Times New Roman" w:cs="Times New Roman"/>
          <w:b/>
          <w:bCs/>
          <w:sz w:val="28"/>
          <w:szCs w:val="28"/>
          <w:lang w:eastAsia="ru-RU"/>
        </w:rPr>
      </w:pPr>
      <w:r w:rsidRPr="002D3616">
        <w:rPr>
          <w:rFonts w:ascii="Times New Roman" w:hAnsi="Times New Roman" w:cs="Times New Roman"/>
          <w:b/>
          <w:bCs/>
          <w:sz w:val="28"/>
          <w:szCs w:val="28"/>
          <w:lang w:eastAsia="ru-RU"/>
        </w:rPr>
        <w:t>РОМОДАНОВСКОГО МУНИЦИПАЛЬНОГО РАЙОНА</w:t>
      </w:r>
    </w:p>
    <w:p w:rsidR="00731E12" w:rsidRPr="002D3616" w:rsidRDefault="00731E12" w:rsidP="006C0A82">
      <w:pPr>
        <w:widowControl w:val="0"/>
        <w:autoSpaceDE w:val="0"/>
        <w:autoSpaceDN w:val="0"/>
        <w:adjustRightInd w:val="0"/>
        <w:spacing w:before="108" w:after="108" w:line="240" w:lineRule="auto"/>
        <w:jc w:val="center"/>
        <w:outlineLvl w:val="0"/>
        <w:rPr>
          <w:rFonts w:ascii="Times New Roman" w:hAnsi="Times New Roman" w:cs="Times New Roman"/>
          <w:b/>
          <w:bCs/>
          <w:color w:val="26282F"/>
          <w:sz w:val="28"/>
          <w:szCs w:val="28"/>
          <w:lang w:eastAsia="ru-RU"/>
        </w:rPr>
      </w:pPr>
      <w:r w:rsidRPr="002D3616">
        <w:rPr>
          <w:rFonts w:ascii="Times New Roman" w:hAnsi="Times New Roman" w:cs="Times New Roman"/>
          <w:b/>
          <w:bCs/>
          <w:color w:val="26282F"/>
          <w:sz w:val="28"/>
          <w:szCs w:val="28"/>
          <w:lang w:eastAsia="ru-RU"/>
        </w:rPr>
        <w:t>РЕСПУБЛИКИ МОРДОВИЯ</w:t>
      </w:r>
    </w:p>
    <w:p w:rsidR="00731E12" w:rsidRPr="002D3616" w:rsidRDefault="00731E12" w:rsidP="00950641">
      <w:pPr>
        <w:widowControl w:val="0"/>
        <w:autoSpaceDE w:val="0"/>
        <w:autoSpaceDN w:val="0"/>
        <w:adjustRightInd w:val="0"/>
        <w:spacing w:after="0" w:line="240" w:lineRule="auto"/>
        <w:ind w:firstLine="720"/>
        <w:jc w:val="both"/>
        <w:rPr>
          <w:rFonts w:ascii="Times New Roman" w:hAnsi="Times New Roman" w:cs="Times New Roman"/>
          <w:sz w:val="24"/>
          <w:szCs w:val="24"/>
          <w:lang w:eastAsia="ru-RU"/>
        </w:rPr>
      </w:pPr>
      <w:r>
        <w:rPr>
          <w:noProof/>
          <w:lang w:val="en-US"/>
        </w:rPr>
        <w:pict>
          <v:shapetype id="_x0000_t32" coordsize="21600,21600" o:spt="32" o:oned="t" path="m,l21600,21600e" filled="f">
            <v:path arrowok="t" fillok="f" o:connecttype="none"/>
            <o:lock v:ext="edit" shapetype="t"/>
          </v:shapetype>
          <v:shape id="AutoShape 4" o:spid="_x0000_s1026" type="#_x0000_t32" style="position:absolute;left:0;text-align:left;margin-left:-1.2pt;margin-top:9.15pt;width:471.6pt;height:.75pt;flip:y;z-index:251658240;visibility:visible" strokeweight="1.5pt"/>
        </w:pict>
      </w:r>
    </w:p>
    <w:p w:rsidR="00731E12" w:rsidRPr="002D3616" w:rsidRDefault="00731E12" w:rsidP="00950641">
      <w:pPr>
        <w:widowControl w:val="0"/>
        <w:autoSpaceDE w:val="0"/>
        <w:autoSpaceDN w:val="0"/>
        <w:adjustRightInd w:val="0"/>
        <w:spacing w:after="0" w:line="240" w:lineRule="auto"/>
        <w:ind w:firstLine="720"/>
        <w:jc w:val="both"/>
        <w:rPr>
          <w:rFonts w:ascii="Times New Roman" w:hAnsi="Times New Roman" w:cs="Times New Roman"/>
          <w:sz w:val="24"/>
          <w:szCs w:val="24"/>
          <w:lang w:eastAsia="ru-RU"/>
        </w:rPr>
      </w:pPr>
    </w:p>
    <w:p w:rsidR="00731E12" w:rsidRPr="002D3616" w:rsidRDefault="00731E12" w:rsidP="00950641">
      <w:pPr>
        <w:widowControl w:val="0"/>
        <w:autoSpaceDE w:val="0"/>
        <w:autoSpaceDN w:val="0"/>
        <w:adjustRightInd w:val="0"/>
        <w:spacing w:after="0" w:line="240" w:lineRule="auto"/>
        <w:jc w:val="both"/>
        <w:rPr>
          <w:rFonts w:ascii="Times New Roman" w:hAnsi="Times New Roman" w:cs="Times New Roman"/>
          <w:sz w:val="24"/>
          <w:szCs w:val="24"/>
          <w:lang w:eastAsia="ru-RU"/>
        </w:rPr>
      </w:pPr>
      <w:r w:rsidRPr="002D3616">
        <w:rPr>
          <w:rFonts w:ascii="Times New Roman" w:hAnsi="Times New Roman" w:cs="Times New Roman"/>
          <w:sz w:val="24"/>
          <w:szCs w:val="24"/>
          <w:lang w:eastAsia="ru-RU"/>
        </w:rPr>
        <w:t>от «</w:t>
      </w:r>
      <w:r>
        <w:rPr>
          <w:rFonts w:ascii="Times New Roman" w:hAnsi="Times New Roman" w:cs="Times New Roman"/>
          <w:sz w:val="24"/>
          <w:szCs w:val="24"/>
          <w:lang w:eastAsia="ru-RU"/>
        </w:rPr>
        <w:t>19</w:t>
      </w:r>
      <w:r w:rsidRPr="002D3616">
        <w:rPr>
          <w:rFonts w:ascii="Times New Roman" w:hAnsi="Times New Roman" w:cs="Times New Roman"/>
          <w:sz w:val="24"/>
          <w:szCs w:val="24"/>
          <w:lang w:eastAsia="ru-RU"/>
        </w:rPr>
        <w:t xml:space="preserve">» июля 2022 г.                                                                                       </w:t>
      </w:r>
      <w:r>
        <w:rPr>
          <w:rFonts w:ascii="Times New Roman" w:hAnsi="Times New Roman" w:cs="Times New Roman"/>
          <w:sz w:val="24"/>
          <w:szCs w:val="24"/>
          <w:lang w:eastAsia="ru-RU"/>
        </w:rPr>
        <w:t xml:space="preserve">     </w:t>
      </w:r>
      <w:r w:rsidRPr="002D3616">
        <w:rPr>
          <w:rFonts w:ascii="Times New Roman" w:hAnsi="Times New Roman" w:cs="Times New Roman"/>
          <w:sz w:val="24"/>
          <w:szCs w:val="24"/>
          <w:lang w:eastAsia="ru-RU"/>
        </w:rPr>
        <w:t xml:space="preserve"> № </w:t>
      </w:r>
      <w:r>
        <w:rPr>
          <w:rFonts w:ascii="Times New Roman" w:hAnsi="Times New Roman" w:cs="Times New Roman"/>
          <w:sz w:val="24"/>
          <w:szCs w:val="24"/>
          <w:lang w:eastAsia="ru-RU"/>
        </w:rPr>
        <w:t xml:space="preserve">    27        </w:t>
      </w:r>
    </w:p>
    <w:p w:rsidR="00731E12" w:rsidRPr="002D3616" w:rsidRDefault="00731E12" w:rsidP="00950641">
      <w:pPr>
        <w:widowControl w:val="0"/>
        <w:tabs>
          <w:tab w:val="left" w:pos="5387"/>
        </w:tabs>
        <w:autoSpaceDE w:val="0"/>
        <w:autoSpaceDN w:val="0"/>
        <w:adjustRightInd w:val="0"/>
        <w:spacing w:after="0" w:line="240" w:lineRule="auto"/>
        <w:jc w:val="center"/>
        <w:rPr>
          <w:rFonts w:ascii="Times New Roman" w:hAnsi="Times New Roman" w:cs="Times New Roman"/>
          <w:sz w:val="24"/>
          <w:szCs w:val="24"/>
          <w:lang w:eastAsia="ru-RU"/>
        </w:rPr>
      </w:pPr>
      <w:r w:rsidRPr="002D3616">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п. Ромодановский Махоркосовхоз</w:t>
      </w:r>
    </w:p>
    <w:p w:rsidR="00731E12" w:rsidRPr="002D3616" w:rsidRDefault="00731E12" w:rsidP="00950641">
      <w:pPr>
        <w:widowControl w:val="0"/>
        <w:suppressAutoHyphens/>
        <w:spacing w:after="0" w:line="240" w:lineRule="auto"/>
        <w:jc w:val="center"/>
        <w:textAlignment w:val="baseline"/>
        <w:rPr>
          <w:rFonts w:ascii="Times New Roman" w:hAnsi="Times New Roman" w:cs="Times New Roman"/>
          <w:kern w:val="1"/>
          <w:sz w:val="24"/>
          <w:szCs w:val="24"/>
          <w:lang w:eastAsia="ar-SA"/>
        </w:rPr>
      </w:pPr>
    </w:p>
    <w:p w:rsidR="00731E12" w:rsidRPr="007A07AF" w:rsidRDefault="00731E12" w:rsidP="007A07AF">
      <w:pPr>
        <w:widowControl w:val="0"/>
        <w:suppressAutoHyphens/>
        <w:spacing w:after="0" w:line="240" w:lineRule="exact"/>
        <w:ind w:right="4535"/>
        <w:jc w:val="both"/>
        <w:textAlignment w:val="baseline"/>
        <w:rPr>
          <w:rFonts w:ascii="Times New Roman" w:hAnsi="Times New Roman" w:cs="Times New Roman"/>
          <w:b/>
          <w:bCs/>
          <w:kern w:val="1"/>
          <w:sz w:val="24"/>
          <w:szCs w:val="24"/>
          <w:lang w:eastAsia="ar-SA"/>
        </w:rPr>
      </w:pPr>
      <w:r w:rsidRPr="007A07AF">
        <w:rPr>
          <w:rFonts w:ascii="Times New Roman" w:hAnsi="Times New Roman" w:cs="Times New Roman"/>
          <w:b/>
          <w:bCs/>
          <w:kern w:val="1"/>
          <w:sz w:val="24"/>
          <w:szCs w:val="24"/>
          <w:lang w:eastAsia="ar-SA"/>
        </w:rPr>
        <w:t xml:space="preserve">Об утверждении </w:t>
      </w:r>
      <w:r w:rsidRPr="004E62E4">
        <w:rPr>
          <w:rFonts w:ascii="Times New Roman" w:hAnsi="Times New Roman" w:cs="Times New Roman"/>
          <w:b/>
          <w:bCs/>
          <w:kern w:val="1"/>
          <w:sz w:val="24"/>
          <w:szCs w:val="24"/>
          <w:lang w:eastAsia="ar-SA"/>
        </w:rPr>
        <w:t>Порядка работы комиссии</w:t>
      </w:r>
      <w:r w:rsidRPr="007A07AF">
        <w:rPr>
          <w:rFonts w:ascii="Times New Roman" w:hAnsi="Times New Roman" w:cs="Times New Roman"/>
          <w:b/>
          <w:bCs/>
          <w:kern w:val="1"/>
          <w:sz w:val="24"/>
          <w:szCs w:val="24"/>
          <w:lang w:eastAsia="ar-SA"/>
        </w:rPr>
        <w:t xml:space="preserve">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w:t>
      </w:r>
    </w:p>
    <w:p w:rsidR="00731E12" w:rsidRDefault="00731E12" w:rsidP="004C221F">
      <w:pPr>
        <w:widowControl w:val="0"/>
        <w:suppressAutoHyphens/>
        <w:spacing w:after="0" w:line="240" w:lineRule="exact"/>
        <w:jc w:val="both"/>
        <w:textAlignment w:val="baseline"/>
        <w:rPr>
          <w:rFonts w:ascii="Times New Roman" w:hAnsi="Times New Roman" w:cs="Times New Roman"/>
          <w:kern w:val="1"/>
          <w:sz w:val="28"/>
          <w:szCs w:val="28"/>
          <w:lang w:eastAsia="ar-SA"/>
        </w:rPr>
      </w:pPr>
    </w:p>
    <w:p w:rsidR="00731E12" w:rsidRPr="004D5249" w:rsidRDefault="00731E12" w:rsidP="004C221F">
      <w:pPr>
        <w:widowControl w:val="0"/>
        <w:suppressAutoHyphens/>
        <w:spacing w:after="0" w:line="240" w:lineRule="exact"/>
        <w:jc w:val="both"/>
        <w:textAlignment w:val="baseline"/>
        <w:rPr>
          <w:rFonts w:ascii="Times New Roman" w:hAnsi="Times New Roman" w:cs="Times New Roman"/>
          <w:kern w:val="1"/>
          <w:sz w:val="28"/>
          <w:szCs w:val="28"/>
          <w:lang w:eastAsia="ar-SA"/>
        </w:rPr>
      </w:pP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r w:rsidRPr="002D3616">
        <w:rPr>
          <w:rFonts w:ascii="Times New Roman" w:hAnsi="Times New Roman" w:cs="Times New Roman"/>
          <w:kern w:val="1"/>
          <w:sz w:val="24"/>
          <w:szCs w:val="24"/>
          <w:lang w:eastAsia="ar-SA"/>
        </w:rPr>
        <w:t xml:space="preserve">В целях выявления правообладателей ранее учтенных объектов недвижимости на территории </w:t>
      </w:r>
      <w:r>
        <w:rPr>
          <w:rFonts w:ascii="Times New Roman" w:hAnsi="Times New Roman" w:cs="Times New Roman"/>
          <w:kern w:val="1"/>
          <w:sz w:val="24"/>
          <w:szCs w:val="24"/>
          <w:lang w:eastAsia="ar-SA"/>
        </w:rPr>
        <w:t>Набережного</w:t>
      </w:r>
      <w:r w:rsidRPr="002D3616">
        <w:rPr>
          <w:rFonts w:ascii="Times New Roman" w:hAnsi="Times New Roman" w:cs="Times New Roman"/>
          <w:kern w:val="1"/>
          <w:sz w:val="24"/>
          <w:szCs w:val="24"/>
          <w:lang w:eastAsia="ar-SA"/>
        </w:rPr>
        <w:t xml:space="preserve"> сельского поселения  Ромодановского  муниципального района Республики Мордовия, в соответствии с  Федеральным законом от 06.10.2003 года N 131-ФЗ «Об общих принципах организации местного самоуправления в Российской Федерации",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Федеральным законом от 30.12.2020 N 518-ФЗ «О внесении изменений в отдельные законодательные акты Российской Федерации»,  со статьей 69.1 Федерального закона от 13.07.2015 N 218-ФЗ «О государственной регистрации недвижимости»,    руководствуясь Уставом </w:t>
      </w:r>
      <w:r>
        <w:rPr>
          <w:rFonts w:ascii="Times New Roman" w:hAnsi="Times New Roman" w:cs="Times New Roman"/>
          <w:kern w:val="1"/>
          <w:sz w:val="24"/>
          <w:szCs w:val="24"/>
          <w:lang w:eastAsia="ar-SA"/>
        </w:rPr>
        <w:t>Набережного</w:t>
      </w:r>
      <w:r w:rsidRPr="002D3616">
        <w:rPr>
          <w:rFonts w:ascii="Times New Roman" w:hAnsi="Times New Roman" w:cs="Times New Roman"/>
          <w:kern w:val="1"/>
          <w:sz w:val="24"/>
          <w:szCs w:val="24"/>
          <w:lang w:eastAsia="ar-SA"/>
        </w:rPr>
        <w:t xml:space="preserve"> сельского поселения Ромодановского муниципального района Республики Мордовия, </w:t>
      </w:r>
    </w:p>
    <w:p w:rsidR="00731E12" w:rsidRDefault="00731E12" w:rsidP="00F411EB">
      <w:pPr>
        <w:autoSpaceDE w:val="0"/>
        <w:autoSpaceDN w:val="0"/>
        <w:adjustRightInd w:val="0"/>
        <w:spacing w:after="0" w:line="240" w:lineRule="auto"/>
        <w:ind w:firstLine="708"/>
        <w:jc w:val="center"/>
        <w:rPr>
          <w:rFonts w:ascii="Times New Roman" w:hAnsi="Times New Roman" w:cs="Times New Roman"/>
          <w:kern w:val="1"/>
          <w:sz w:val="24"/>
          <w:szCs w:val="24"/>
          <w:lang w:eastAsia="ar-SA"/>
        </w:rPr>
      </w:pPr>
      <w:r w:rsidRPr="002D3616">
        <w:rPr>
          <w:rFonts w:ascii="Times New Roman" w:hAnsi="Times New Roman" w:cs="Times New Roman"/>
          <w:kern w:val="1"/>
          <w:sz w:val="24"/>
          <w:szCs w:val="24"/>
          <w:lang w:eastAsia="ar-SA"/>
        </w:rPr>
        <w:t>ПОСТАНАВЛЯЮ:</w:t>
      </w:r>
    </w:p>
    <w:p w:rsidR="00731E12" w:rsidRPr="002D3616" w:rsidRDefault="00731E12" w:rsidP="00F411EB">
      <w:pPr>
        <w:autoSpaceDE w:val="0"/>
        <w:autoSpaceDN w:val="0"/>
        <w:adjustRightInd w:val="0"/>
        <w:spacing w:after="0" w:line="240" w:lineRule="auto"/>
        <w:ind w:firstLine="708"/>
        <w:jc w:val="center"/>
        <w:rPr>
          <w:rFonts w:ascii="Times New Roman" w:hAnsi="Times New Roman" w:cs="Times New Roman"/>
          <w:kern w:val="1"/>
          <w:sz w:val="24"/>
          <w:szCs w:val="24"/>
          <w:lang w:eastAsia="ar-SA"/>
        </w:rPr>
      </w:pP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r w:rsidRPr="00CD7329">
        <w:rPr>
          <w:rFonts w:ascii="Times New Roman" w:hAnsi="Times New Roman" w:cs="Times New Roman"/>
          <w:kern w:val="1"/>
          <w:sz w:val="24"/>
          <w:szCs w:val="24"/>
          <w:lang w:eastAsia="ar-SA"/>
        </w:rPr>
        <w:t>1. Утвердить</w:t>
      </w:r>
      <w:r w:rsidRPr="002D3616">
        <w:rPr>
          <w:rFonts w:ascii="Times New Roman" w:hAnsi="Times New Roman" w:cs="Times New Roman"/>
          <w:kern w:val="1"/>
          <w:sz w:val="24"/>
          <w:szCs w:val="24"/>
          <w:lang w:eastAsia="ar-SA"/>
        </w:rPr>
        <w:t xml:space="preserve"> </w:t>
      </w:r>
      <w:r w:rsidRPr="004E62E4">
        <w:rPr>
          <w:rFonts w:ascii="Times New Roman" w:hAnsi="Times New Roman" w:cs="Times New Roman"/>
          <w:kern w:val="1"/>
          <w:sz w:val="24"/>
          <w:szCs w:val="24"/>
          <w:lang w:eastAsia="ar-SA"/>
        </w:rPr>
        <w:t>Порядок работы комиссии</w:t>
      </w:r>
      <w:r w:rsidRPr="002D3616">
        <w:rPr>
          <w:rFonts w:ascii="Times New Roman" w:hAnsi="Times New Roman" w:cs="Times New Roman"/>
          <w:i/>
          <w:iCs/>
          <w:kern w:val="1"/>
          <w:sz w:val="24"/>
          <w:szCs w:val="24"/>
          <w:lang w:eastAsia="ar-SA"/>
        </w:rPr>
        <w:t xml:space="preserve"> </w:t>
      </w:r>
      <w:r w:rsidRPr="002D3616">
        <w:rPr>
          <w:rFonts w:ascii="Times New Roman" w:hAnsi="Times New Roman" w:cs="Times New Roman"/>
          <w:kern w:val="1"/>
          <w:sz w:val="24"/>
          <w:szCs w:val="24"/>
          <w:lang w:eastAsia="ar-SA"/>
        </w:rPr>
        <w:t>по проведению осмотра здания, сооружения или объекта незавершенного строительства при проведении мероприятий по вы</w:t>
      </w:r>
      <w:r>
        <w:rPr>
          <w:rFonts w:ascii="Times New Roman" w:hAnsi="Times New Roman" w:cs="Times New Roman"/>
          <w:kern w:val="1"/>
          <w:sz w:val="24"/>
          <w:szCs w:val="24"/>
          <w:lang w:eastAsia="ar-SA"/>
        </w:rPr>
        <w:t xml:space="preserve">явлению правообладателей ранее </w:t>
      </w:r>
      <w:r w:rsidRPr="002D3616">
        <w:rPr>
          <w:rFonts w:ascii="Times New Roman" w:hAnsi="Times New Roman" w:cs="Times New Roman"/>
          <w:kern w:val="1"/>
          <w:sz w:val="24"/>
          <w:szCs w:val="24"/>
          <w:lang w:eastAsia="ar-SA"/>
        </w:rPr>
        <w:t xml:space="preserve">учтенных объектов недвижимости, </w:t>
      </w:r>
      <w:r>
        <w:rPr>
          <w:rFonts w:ascii="Times New Roman" w:hAnsi="Times New Roman" w:cs="Times New Roman"/>
          <w:kern w:val="1"/>
          <w:sz w:val="24"/>
          <w:szCs w:val="24"/>
          <w:lang w:eastAsia="ar-SA"/>
        </w:rPr>
        <w:t>согласно приложению №</w:t>
      </w:r>
      <w:r w:rsidRPr="002D3616">
        <w:rPr>
          <w:rFonts w:ascii="Times New Roman" w:hAnsi="Times New Roman" w:cs="Times New Roman"/>
          <w:kern w:val="1"/>
          <w:sz w:val="24"/>
          <w:szCs w:val="24"/>
          <w:lang w:eastAsia="ar-SA"/>
        </w:rPr>
        <w:t>1 к настоящему Постановлению.</w:t>
      </w: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r w:rsidRPr="002D3616">
        <w:rPr>
          <w:rFonts w:ascii="Times New Roman" w:hAnsi="Times New Roman" w:cs="Times New Roman"/>
          <w:kern w:val="1"/>
          <w:sz w:val="24"/>
          <w:szCs w:val="24"/>
          <w:lang w:eastAsia="ar-SA"/>
        </w:rPr>
        <w:t>2</w:t>
      </w:r>
      <w:r>
        <w:rPr>
          <w:rFonts w:ascii="Times New Roman" w:hAnsi="Times New Roman" w:cs="Times New Roman"/>
          <w:kern w:val="1"/>
          <w:sz w:val="24"/>
          <w:szCs w:val="24"/>
          <w:lang w:eastAsia="ar-SA"/>
        </w:rPr>
        <w:t xml:space="preserve">. </w:t>
      </w:r>
      <w:r w:rsidRPr="002D3616">
        <w:rPr>
          <w:rFonts w:ascii="Times New Roman" w:hAnsi="Times New Roman" w:cs="Times New Roman"/>
          <w:kern w:val="1"/>
          <w:sz w:val="24"/>
          <w:szCs w:val="24"/>
          <w:lang w:eastAsia="ar-SA"/>
        </w:rPr>
        <w:t>Утвердить состав комиссии</w:t>
      </w:r>
      <w:r>
        <w:rPr>
          <w:rFonts w:ascii="Times New Roman" w:hAnsi="Times New Roman" w:cs="Times New Roman"/>
          <w:kern w:val="1"/>
          <w:sz w:val="24"/>
          <w:szCs w:val="24"/>
          <w:lang w:eastAsia="ar-SA"/>
        </w:rPr>
        <w:t>,</w:t>
      </w:r>
      <w:r w:rsidRPr="002D3616">
        <w:rPr>
          <w:rFonts w:ascii="Times New Roman" w:hAnsi="Times New Roman" w:cs="Times New Roman"/>
          <w:kern w:val="1"/>
          <w:sz w:val="24"/>
          <w:szCs w:val="24"/>
          <w:lang w:eastAsia="ar-SA"/>
        </w:rPr>
        <w:t xml:space="preserve"> согласно </w:t>
      </w:r>
      <w:r>
        <w:rPr>
          <w:rFonts w:ascii="Times New Roman" w:hAnsi="Times New Roman" w:cs="Times New Roman"/>
          <w:kern w:val="1"/>
          <w:sz w:val="24"/>
          <w:szCs w:val="24"/>
          <w:lang w:eastAsia="ar-SA"/>
        </w:rPr>
        <w:t>приложению №</w:t>
      </w:r>
      <w:r w:rsidRPr="002D3616">
        <w:rPr>
          <w:rFonts w:ascii="Times New Roman" w:hAnsi="Times New Roman" w:cs="Times New Roman"/>
          <w:kern w:val="1"/>
          <w:sz w:val="24"/>
          <w:szCs w:val="24"/>
          <w:lang w:eastAsia="ar-SA"/>
        </w:rPr>
        <w:t>2 к настоящему Постановлению.</w:t>
      </w: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val="be-BY" w:eastAsia="ar-SA"/>
        </w:rPr>
      </w:pPr>
      <w:r w:rsidRPr="002D3616">
        <w:rPr>
          <w:rFonts w:ascii="Times New Roman" w:hAnsi="Times New Roman" w:cs="Times New Roman"/>
          <w:kern w:val="1"/>
          <w:sz w:val="24"/>
          <w:szCs w:val="24"/>
          <w:lang w:eastAsia="ar-SA"/>
        </w:rPr>
        <w:t xml:space="preserve">3. </w:t>
      </w:r>
      <w:r>
        <w:rPr>
          <w:rFonts w:ascii="Times New Roman" w:hAnsi="Times New Roman" w:cs="Times New Roman"/>
          <w:kern w:val="1"/>
          <w:sz w:val="24"/>
          <w:szCs w:val="24"/>
          <w:lang w:eastAsia="ar-SA"/>
        </w:rPr>
        <w:t xml:space="preserve">  </w:t>
      </w:r>
      <w:r w:rsidRPr="002D3616">
        <w:rPr>
          <w:rFonts w:ascii="Times New Roman" w:hAnsi="Times New Roman" w:cs="Times New Roman"/>
          <w:kern w:val="1"/>
          <w:sz w:val="24"/>
          <w:szCs w:val="24"/>
          <w:lang w:val="be-BY" w:eastAsia="ar-SA"/>
        </w:rPr>
        <w:t xml:space="preserve">Утвердить форму акта осмотра здания, сооружения или объекта незавершенного строительства </w:t>
      </w:r>
      <w:r w:rsidRPr="002D3616">
        <w:rPr>
          <w:rFonts w:ascii="Times New Roman" w:hAnsi="Times New Roman" w:cs="Times New Roman"/>
          <w:kern w:val="1"/>
          <w:sz w:val="24"/>
          <w:szCs w:val="24"/>
          <w:lang w:eastAsia="ar-SA"/>
        </w:rPr>
        <w:t>при проведении мероприятий по выявлению правообладателей ранее учтенных объектов недвижимости,</w:t>
      </w:r>
      <w:r w:rsidRPr="002D3616">
        <w:rPr>
          <w:rFonts w:ascii="Times New Roman" w:hAnsi="Times New Roman" w:cs="Times New Roman"/>
          <w:kern w:val="1"/>
          <w:sz w:val="24"/>
          <w:szCs w:val="24"/>
          <w:lang w:val="be-BY" w:eastAsia="ar-SA"/>
        </w:rPr>
        <w:t xml:space="preserve"> согласно приложению №3 к настоящему Постановлению.</w:t>
      </w: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r w:rsidRPr="002D3616">
        <w:rPr>
          <w:rFonts w:ascii="Times New Roman" w:hAnsi="Times New Roman" w:cs="Times New Roman"/>
          <w:kern w:val="1"/>
          <w:sz w:val="24"/>
          <w:szCs w:val="24"/>
          <w:lang w:eastAsia="ar-SA"/>
        </w:rPr>
        <w:t>4. Настоящее постановление вступает в силу после его официального опубликования.</w:t>
      </w: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r w:rsidRPr="002D3616">
        <w:rPr>
          <w:rFonts w:ascii="Times New Roman" w:hAnsi="Times New Roman" w:cs="Times New Roman"/>
          <w:kern w:val="1"/>
          <w:sz w:val="24"/>
          <w:szCs w:val="24"/>
          <w:lang w:eastAsia="ar-SA"/>
        </w:rPr>
        <w:t xml:space="preserve">5. Контроль за выполнением настоящего Постановления оставляю за собой. </w:t>
      </w: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r w:rsidRPr="002D3616">
        <w:rPr>
          <w:rFonts w:ascii="Times New Roman" w:hAnsi="Times New Roman" w:cs="Times New Roman"/>
          <w:kern w:val="1"/>
          <w:sz w:val="24"/>
          <w:szCs w:val="24"/>
          <w:lang w:eastAsia="ar-SA"/>
        </w:rPr>
        <w:t xml:space="preserve">Глава </w:t>
      </w:r>
      <w:r>
        <w:rPr>
          <w:rFonts w:ascii="Times New Roman" w:hAnsi="Times New Roman" w:cs="Times New Roman"/>
          <w:kern w:val="1"/>
          <w:sz w:val="24"/>
          <w:szCs w:val="24"/>
          <w:lang w:eastAsia="ar-SA"/>
        </w:rPr>
        <w:t xml:space="preserve">  Набережного</w:t>
      </w:r>
    </w:p>
    <w:p w:rsidR="00731E12" w:rsidRPr="002D3616" w:rsidRDefault="00731E12" w:rsidP="00F411EB">
      <w:pPr>
        <w:autoSpaceDE w:val="0"/>
        <w:autoSpaceDN w:val="0"/>
        <w:adjustRightInd w:val="0"/>
        <w:spacing w:after="0" w:line="240" w:lineRule="auto"/>
        <w:ind w:firstLine="708"/>
        <w:jc w:val="both"/>
        <w:rPr>
          <w:rFonts w:ascii="Times New Roman" w:hAnsi="Times New Roman" w:cs="Times New Roman"/>
          <w:kern w:val="1"/>
          <w:sz w:val="24"/>
          <w:szCs w:val="24"/>
          <w:lang w:eastAsia="ar-SA"/>
        </w:rPr>
      </w:pPr>
      <w:r w:rsidRPr="002D3616">
        <w:rPr>
          <w:rFonts w:ascii="Times New Roman" w:hAnsi="Times New Roman" w:cs="Times New Roman"/>
          <w:kern w:val="1"/>
          <w:sz w:val="24"/>
          <w:szCs w:val="24"/>
          <w:lang w:eastAsia="ar-SA"/>
        </w:rPr>
        <w:t xml:space="preserve">сельского поселения                                                    </w:t>
      </w:r>
      <w:r>
        <w:rPr>
          <w:rFonts w:ascii="Times New Roman" w:hAnsi="Times New Roman" w:cs="Times New Roman"/>
          <w:kern w:val="1"/>
          <w:sz w:val="24"/>
          <w:szCs w:val="24"/>
          <w:lang w:eastAsia="ar-SA"/>
        </w:rPr>
        <w:t>Н.Ю. Журавлева</w:t>
      </w:r>
    </w:p>
    <w:p w:rsidR="00731E12" w:rsidRDefault="00731E12" w:rsidP="002C0141">
      <w:pPr>
        <w:autoSpaceDE w:val="0"/>
        <w:autoSpaceDN w:val="0"/>
        <w:adjustRightInd w:val="0"/>
        <w:spacing w:after="0" w:line="240" w:lineRule="auto"/>
        <w:ind w:firstLine="708"/>
        <w:jc w:val="both"/>
        <w:rPr>
          <w:rFonts w:ascii="Times New Roman" w:hAnsi="Times New Roman" w:cs="Times New Roman"/>
          <w:kern w:val="1"/>
          <w:sz w:val="28"/>
          <w:szCs w:val="28"/>
          <w:lang w:eastAsia="ar-SA"/>
        </w:rPr>
      </w:pPr>
      <w:r w:rsidRPr="00AA7F48">
        <w:rPr>
          <w:rFonts w:ascii="Times New Roman" w:hAnsi="Times New Roman" w:cs="Times New Roman"/>
          <w:kern w:val="1"/>
          <w:sz w:val="28"/>
          <w:szCs w:val="28"/>
          <w:lang w:eastAsia="ar-SA"/>
        </w:rPr>
        <w:t xml:space="preserve"> </w:t>
      </w:r>
    </w:p>
    <w:p w:rsidR="00731E12" w:rsidRDefault="00731E12" w:rsidP="002C0141">
      <w:pPr>
        <w:autoSpaceDE w:val="0"/>
        <w:autoSpaceDN w:val="0"/>
        <w:adjustRightInd w:val="0"/>
        <w:spacing w:after="0" w:line="240" w:lineRule="auto"/>
        <w:ind w:firstLine="708"/>
        <w:jc w:val="both"/>
        <w:rPr>
          <w:rFonts w:ascii="Times New Roman" w:hAnsi="Times New Roman" w:cs="Times New Roman"/>
          <w:kern w:val="1"/>
          <w:sz w:val="28"/>
          <w:szCs w:val="28"/>
          <w:lang w:eastAsia="ar-SA"/>
        </w:rPr>
      </w:pPr>
    </w:p>
    <w:p w:rsidR="00731E12" w:rsidRDefault="00731E12" w:rsidP="002C0141">
      <w:pPr>
        <w:autoSpaceDE w:val="0"/>
        <w:autoSpaceDN w:val="0"/>
        <w:adjustRightInd w:val="0"/>
        <w:spacing w:after="0" w:line="240" w:lineRule="auto"/>
        <w:ind w:firstLine="708"/>
        <w:jc w:val="both"/>
        <w:rPr>
          <w:rFonts w:ascii="Times New Roman" w:hAnsi="Times New Roman" w:cs="Times New Roman"/>
          <w:kern w:val="1"/>
          <w:sz w:val="28"/>
          <w:szCs w:val="28"/>
          <w:lang w:eastAsia="ar-SA"/>
        </w:rPr>
      </w:pPr>
    </w:p>
    <w:p w:rsidR="00731E12" w:rsidRDefault="00731E12" w:rsidP="002C0141">
      <w:pPr>
        <w:autoSpaceDE w:val="0"/>
        <w:autoSpaceDN w:val="0"/>
        <w:adjustRightInd w:val="0"/>
        <w:spacing w:after="0" w:line="240" w:lineRule="auto"/>
        <w:ind w:firstLine="708"/>
        <w:jc w:val="both"/>
        <w:rPr>
          <w:rFonts w:ascii="Times New Roman" w:hAnsi="Times New Roman" w:cs="Times New Roman"/>
          <w:kern w:val="1"/>
          <w:sz w:val="28"/>
          <w:szCs w:val="28"/>
          <w:lang w:eastAsia="ar-SA"/>
        </w:rPr>
      </w:pPr>
    </w:p>
    <w:p w:rsidR="00731E12" w:rsidRDefault="00731E12" w:rsidP="00A27751">
      <w:pPr>
        <w:autoSpaceDE w:val="0"/>
        <w:autoSpaceDN w:val="0"/>
        <w:adjustRightInd w:val="0"/>
        <w:spacing w:after="0" w:line="240" w:lineRule="auto"/>
        <w:jc w:val="both"/>
        <w:rPr>
          <w:rFonts w:ascii="Times New Roman" w:hAnsi="Times New Roman" w:cs="Times New Roman"/>
          <w:kern w:val="1"/>
          <w:sz w:val="28"/>
          <w:szCs w:val="28"/>
          <w:lang w:eastAsia="ar-SA"/>
        </w:rPr>
      </w:pPr>
    </w:p>
    <w:p w:rsidR="00731E12" w:rsidRPr="002D3616" w:rsidRDefault="00731E12" w:rsidP="002D3616">
      <w:pPr>
        <w:autoSpaceDE w:val="0"/>
        <w:autoSpaceDN w:val="0"/>
        <w:adjustRightInd w:val="0"/>
        <w:spacing w:after="0" w:line="240" w:lineRule="auto"/>
        <w:ind w:firstLine="540"/>
        <w:jc w:val="right"/>
        <w:rPr>
          <w:rFonts w:ascii="Times New Roman" w:hAnsi="Times New Roman" w:cs="Times New Roman"/>
          <w:sz w:val="24"/>
          <w:szCs w:val="24"/>
        </w:rPr>
      </w:pPr>
      <w:r>
        <w:rPr>
          <w:rFonts w:ascii="Times New Roman" w:hAnsi="Times New Roman" w:cs="Times New Roman"/>
          <w:sz w:val="28"/>
          <w:szCs w:val="28"/>
        </w:rPr>
        <w:t xml:space="preserve">                                                                                         </w:t>
      </w:r>
      <w:r w:rsidRPr="002D3616">
        <w:rPr>
          <w:rFonts w:ascii="Times New Roman" w:hAnsi="Times New Roman" w:cs="Times New Roman"/>
          <w:sz w:val="24"/>
          <w:szCs w:val="24"/>
        </w:rPr>
        <w:t xml:space="preserve"> Приложение №1</w:t>
      </w:r>
    </w:p>
    <w:p w:rsidR="00731E12" w:rsidRDefault="00731E12"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r>
        <w:rPr>
          <w:rFonts w:ascii="Times New Roman" w:hAnsi="Times New Roman" w:cs="Times New Roman"/>
          <w:kern w:val="1"/>
          <w:sz w:val="24"/>
          <w:szCs w:val="24"/>
          <w:lang w:eastAsia="ar-SA"/>
        </w:rPr>
        <w:t>Набережного</w:t>
      </w:r>
      <w:r w:rsidRPr="002D3616">
        <w:rPr>
          <w:rFonts w:ascii="Times New Roman" w:hAnsi="Times New Roman" w:cs="Times New Roman"/>
          <w:sz w:val="24"/>
          <w:szCs w:val="24"/>
        </w:rPr>
        <w:t xml:space="preserve"> сельского  поселения </w:t>
      </w:r>
    </w:p>
    <w:p w:rsidR="00731E12" w:rsidRDefault="00731E12"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731E12" w:rsidRPr="002D3616" w:rsidRDefault="00731E12"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731E12" w:rsidRPr="002D3616" w:rsidRDefault="00731E12" w:rsidP="002D361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Pr>
          <w:rFonts w:ascii="Times New Roman" w:hAnsi="Times New Roman" w:cs="Times New Roman"/>
          <w:sz w:val="24"/>
          <w:szCs w:val="24"/>
        </w:rPr>
        <w:t>19</w:t>
      </w:r>
      <w:r w:rsidRPr="002D3616">
        <w:rPr>
          <w:rFonts w:ascii="Times New Roman" w:hAnsi="Times New Roman" w:cs="Times New Roman"/>
          <w:sz w:val="24"/>
          <w:szCs w:val="24"/>
        </w:rPr>
        <w:t>.07.2022 года №</w:t>
      </w:r>
      <w:r>
        <w:rPr>
          <w:rFonts w:ascii="Times New Roman" w:hAnsi="Times New Roman" w:cs="Times New Roman"/>
          <w:sz w:val="24"/>
          <w:szCs w:val="24"/>
        </w:rPr>
        <w:t xml:space="preserve"> 27</w:t>
      </w:r>
    </w:p>
    <w:p w:rsidR="00731E12" w:rsidRPr="002D3616" w:rsidRDefault="00731E12"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Порядок работы комиссии</w:t>
      </w:r>
    </w:p>
    <w:p w:rsidR="00731E12" w:rsidRPr="002D3616" w:rsidRDefault="00731E12"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по проведению осмотра здания, сооружения или объекта</w:t>
      </w:r>
    </w:p>
    <w:p w:rsidR="00731E12" w:rsidRPr="002D3616" w:rsidRDefault="00731E12" w:rsidP="002D3616">
      <w:pPr>
        <w:autoSpaceDE w:val="0"/>
        <w:autoSpaceDN w:val="0"/>
        <w:adjustRightInd w:val="0"/>
        <w:spacing w:after="0" w:line="240" w:lineRule="auto"/>
        <w:ind w:firstLine="624"/>
        <w:jc w:val="center"/>
        <w:rPr>
          <w:rFonts w:ascii="Times New Roman" w:hAnsi="Times New Roman" w:cs="Times New Roman"/>
          <w:sz w:val="24"/>
          <w:szCs w:val="24"/>
        </w:rPr>
      </w:pPr>
      <w:r w:rsidRPr="002D3616">
        <w:rPr>
          <w:rFonts w:ascii="Times New Roman" w:hAnsi="Times New Roman" w:cs="Times New Roman"/>
          <w:b/>
          <w:bCs/>
          <w:sz w:val="24"/>
          <w:szCs w:val="24"/>
        </w:rPr>
        <w:t>незавершенного строительства при проведении мероприятий по            выявлению  правообладателей ранее учтенных объектов недвижимости</w:t>
      </w:r>
    </w:p>
    <w:p w:rsidR="00731E12"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1. Общие положения.</w:t>
      </w:r>
    </w:p>
    <w:p w:rsidR="00731E12" w:rsidRPr="004E62E4" w:rsidRDefault="00731E12" w:rsidP="005A5DBE">
      <w:pPr>
        <w:autoSpaceDE w:val="0"/>
        <w:autoSpaceDN w:val="0"/>
        <w:adjustRightInd w:val="0"/>
        <w:spacing w:after="0" w:line="240" w:lineRule="auto"/>
        <w:ind w:firstLine="624"/>
        <w:jc w:val="both"/>
        <w:rPr>
          <w:rFonts w:ascii="Times New Roman" w:hAnsi="Times New Roman" w:cs="Times New Roman"/>
          <w:color w:val="000000"/>
          <w:sz w:val="24"/>
          <w:szCs w:val="24"/>
        </w:rPr>
      </w:pPr>
      <w:r w:rsidRPr="002D3616">
        <w:rPr>
          <w:rFonts w:ascii="Times New Roman" w:hAnsi="Times New Roman" w:cs="Times New Roman"/>
          <w:sz w:val="24"/>
          <w:szCs w:val="24"/>
        </w:rPr>
        <w:t>1.1. Комиссия по проведению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Пушкинского сельского поселения Ромодановского муниципального района   Республики Мордовия (далее — Комисси</w:t>
      </w:r>
      <w:r>
        <w:rPr>
          <w:rFonts w:ascii="Times New Roman" w:hAnsi="Times New Roman" w:cs="Times New Roman"/>
          <w:sz w:val="24"/>
          <w:szCs w:val="24"/>
        </w:rPr>
        <w:t>я</w:t>
      </w:r>
      <w:r w:rsidRPr="004E62E4">
        <w:rPr>
          <w:rFonts w:ascii="Times New Roman" w:hAnsi="Times New Roman" w:cs="Times New Roman"/>
          <w:color w:val="000000"/>
          <w:sz w:val="24"/>
          <w:szCs w:val="24"/>
        </w:rPr>
        <w:t>), создана с целью подтверждения, что  на момент проведения мероприятий по выявлению правообладателей ранее учтенных объектов недвижимости. эти объекты прекратили своё существование.</w:t>
      </w:r>
    </w:p>
    <w:p w:rsidR="00731E12" w:rsidRPr="002D3616" w:rsidRDefault="00731E12" w:rsidP="005A5DBE">
      <w:pPr>
        <w:autoSpaceDE w:val="0"/>
        <w:autoSpaceDN w:val="0"/>
        <w:adjustRightInd w:val="0"/>
        <w:spacing w:after="0" w:line="240" w:lineRule="auto"/>
        <w:ind w:firstLine="624"/>
        <w:jc w:val="both"/>
        <w:rPr>
          <w:rFonts w:ascii="Times New Roman" w:hAnsi="Times New Roman" w:cs="Times New Roman"/>
          <w:sz w:val="24"/>
          <w:szCs w:val="24"/>
        </w:rPr>
      </w:pPr>
      <w:r w:rsidRPr="004E62E4">
        <w:rPr>
          <w:rFonts w:ascii="Times New Roman" w:hAnsi="Times New Roman" w:cs="Times New Roman"/>
          <w:color w:val="000000"/>
          <w:sz w:val="24"/>
          <w:szCs w:val="24"/>
        </w:rPr>
        <w:t xml:space="preserve">1.2. В своей деятельности Комиссия руководствуется Гражданским кодексом Российской Федерации, статьей 69.1 Федерального закона от 13.07.2015 N 218-ФЗ «О государственной регистрации недвижимости», </w:t>
      </w:r>
      <w:r w:rsidRPr="002D3616">
        <w:rPr>
          <w:rFonts w:ascii="Times New Roman" w:hAnsi="Times New Roman" w:cs="Times New Roman"/>
          <w:sz w:val="24"/>
          <w:szCs w:val="24"/>
        </w:rPr>
        <w:t>Федеральным законом от 30.12.2020 N 518-ФЗ «О внесении изменений в отдельные законодательные акты Российской Федерации», , Федеральным законом от 06.10.2003 года N 131-ФЗ «Об общих принципах организации местного самоуп</w:t>
      </w:r>
      <w:r>
        <w:rPr>
          <w:rFonts w:ascii="Times New Roman" w:hAnsi="Times New Roman" w:cs="Times New Roman"/>
          <w:sz w:val="24"/>
          <w:szCs w:val="24"/>
        </w:rPr>
        <w:t>равления в Российской Федерации</w:t>
      </w:r>
      <w:r w:rsidRPr="002D3616">
        <w:rPr>
          <w:rFonts w:ascii="Times New Roman" w:hAnsi="Times New Roman" w:cs="Times New Roman"/>
          <w:sz w:val="24"/>
          <w:szCs w:val="24"/>
        </w:rPr>
        <w:t>», Федеральным законом от 30.06.2006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w:t>
      </w:r>
      <w:r>
        <w:rPr>
          <w:rFonts w:ascii="Times New Roman" w:hAnsi="Times New Roman" w:cs="Times New Roman"/>
          <w:sz w:val="24"/>
          <w:szCs w:val="24"/>
        </w:rPr>
        <w:t>учтенных объектов недвижимости»</w:t>
      </w:r>
      <w:r w:rsidRPr="002D3616">
        <w:rPr>
          <w:rFonts w:ascii="Times New Roman" w:hAnsi="Times New Roman" w:cs="Times New Roman"/>
          <w:sz w:val="24"/>
          <w:szCs w:val="24"/>
        </w:rPr>
        <w:t>. </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2.2. Комиссия в соответствии с возложенными на нее задачами осуществляет следующие функции: </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1</w:t>
      </w:r>
      <w:r w:rsidRPr="002D3616">
        <w:rPr>
          <w:rFonts w:ascii="Times New Roman" w:hAnsi="Times New Roman" w:cs="Times New Roman"/>
          <w:sz w:val="24"/>
          <w:szCs w:val="24"/>
        </w:rPr>
        <w:t xml:space="preserve">) размещает на официальном сайте Администрации </w:t>
      </w:r>
      <w:r>
        <w:rPr>
          <w:rFonts w:ascii="Times New Roman" w:hAnsi="Times New Roman" w:cs="Times New Roman"/>
          <w:kern w:val="1"/>
          <w:sz w:val="24"/>
          <w:szCs w:val="24"/>
          <w:lang w:eastAsia="ar-SA"/>
        </w:rPr>
        <w:t>Набережного</w:t>
      </w:r>
      <w:r w:rsidRPr="002D3616">
        <w:rPr>
          <w:rFonts w:ascii="Times New Roman" w:hAnsi="Times New Roman" w:cs="Times New Roman"/>
          <w:sz w:val="24"/>
          <w:szCs w:val="24"/>
        </w:rPr>
        <w:t xml:space="preserve"> сельского поселения Ромодановского муниципального района Республики Мордовия и на информационных щитах в границах населенного пункта по месту расположения объектов недвижимости  уведомление о проведении осмотра (осмотров) объекта (объектов) недвижимости с указанием даты проведения осмотра (осмотров) и периода времени, в течение которого будет проводиться такой осмотр. </w:t>
      </w:r>
    </w:p>
    <w:p w:rsidR="00731E12"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w:t>
      </w:r>
      <w:r w:rsidRPr="002D3616">
        <w:rPr>
          <w:rFonts w:ascii="Times New Roman" w:hAnsi="Times New Roman" w:cs="Times New Roman"/>
          <w:sz w:val="24"/>
          <w:szCs w:val="24"/>
        </w:rPr>
        <w:t>) в отношении ранее учтенных зданий, сооружений, объектов незавершенного строительства в указанную в уведомлении дату проводит визуальный осмотр.</w:t>
      </w:r>
      <w:r>
        <w:rPr>
          <w:rFonts w:ascii="Times New Roman" w:hAnsi="Times New Roman" w:cs="Times New Roman"/>
          <w:sz w:val="24"/>
          <w:szCs w:val="24"/>
        </w:rPr>
        <w:t xml:space="preserve"> </w:t>
      </w:r>
    </w:p>
    <w:p w:rsidR="00731E12"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2.3 В</w:t>
      </w:r>
      <w:r w:rsidRPr="002D3616">
        <w:rPr>
          <w:rFonts w:ascii="Times New Roman" w:hAnsi="Times New Roman" w:cs="Times New Roman"/>
          <w:sz w:val="24"/>
          <w:szCs w:val="24"/>
        </w:rPr>
        <w:t xml:space="preserve"> ходе проведения осмотра осуществляется фотофиксация объекта(ов) недвижимости с указанием места и даты съемки. Материалы фотофиксации прилагаются к Акту осмотра.</w:t>
      </w:r>
      <w:r>
        <w:rPr>
          <w:rFonts w:ascii="Times New Roman" w:hAnsi="Times New Roman" w:cs="Times New Roman"/>
          <w:sz w:val="24"/>
          <w:szCs w:val="24"/>
        </w:rPr>
        <w:t xml:space="preserve"> </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Pr>
          <w:rFonts w:ascii="Times New Roman" w:hAnsi="Times New Roman" w:cs="Times New Roman"/>
          <w:sz w:val="24"/>
          <w:szCs w:val="24"/>
        </w:rPr>
        <w:t>2.4. В</w:t>
      </w:r>
      <w:r w:rsidRPr="002D3616">
        <w:rPr>
          <w:rFonts w:ascii="Times New Roman" w:hAnsi="Times New Roman" w:cs="Times New Roman"/>
          <w:sz w:val="24"/>
          <w:szCs w:val="24"/>
        </w:rPr>
        <w:t xml:space="preserve"> результате осмотра оформляется Акт осмотра, подписанный членами комиссии. В Акте осмотра комиссией указываются:</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дата и время проведения осмотра;</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вид объекта недвижимости, его кадастровый номер и (или) иной государственный учетный номер (при наличии), адрес (при наличии) или местоположение (при отсутствии адреса);</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кадастровый номер (при наличии) либо адрес или местоположение земельного участка, на котором расположен ранее учтенный объект недвижимости;</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наименование уполномоченного органа;</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последовательно, начиная с председателя комиссии, состав комиссии, производившей осмотр (фамилия, имя, отчество, должность каждого члена комиссии (при наличии);</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xml:space="preserve">- сведения о присутствии на момент осмотра объекта недвижимости лица, права которого на такой объект недвижимости подтверждаются правоустанавливающими или правоудостоверяющими документами, оформленными до дня вступления в силу Федерального </w:t>
      </w:r>
      <w:r w:rsidRPr="002D3616">
        <w:rPr>
          <w:rFonts w:ascii="Times New Roman" w:hAnsi="Times New Roman" w:cs="Times New Roman"/>
          <w:color w:val="000000"/>
          <w:sz w:val="24"/>
          <w:szCs w:val="24"/>
        </w:rPr>
        <w:t>закона</w:t>
      </w:r>
      <w:r w:rsidRPr="002D3616">
        <w:rPr>
          <w:rFonts w:ascii="Times New Roman" w:hAnsi="Times New Roman" w:cs="Times New Roman"/>
          <w:sz w:val="24"/>
          <w:szCs w:val="24"/>
        </w:rPr>
        <w:t xml:space="preserve"> от 21 июля 1997 г. N 122-ФЗ "О государственной регистрации прав на недвижимое имущество и сделок с ним", с указанием слов соответственно "в присутствии" или "в отсутствие";</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сведения о применении при проведении осмотра технических средств;</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сведения о существовании объекта недвижимости на момент его осмотра посредством указания слов соответственно "существует" или "прекратил существование".</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2.</w:t>
      </w:r>
      <w:r>
        <w:rPr>
          <w:rFonts w:ascii="Times New Roman" w:hAnsi="Times New Roman" w:cs="Times New Roman"/>
          <w:sz w:val="24"/>
          <w:szCs w:val="24"/>
        </w:rPr>
        <w:t>5</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В процессе осуществления своей деятельности </w:t>
      </w:r>
      <w:r w:rsidRPr="002D3616">
        <w:rPr>
          <w:rFonts w:ascii="Times New Roman" w:hAnsi="Times New Roman" w:cs="Times New Roman"/>
          <w:sz w:val="24"/>
          <w:szCs w:val="24"/>
        </w:rPr>
        <w:t>Комиссия имеет право:</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запрашивать необходимые для работы Комиссии документы и сведения;</w:t>
      </w:r>
    </w:p>
    <w:p w:rsidR="00731E12" w:rsidRPr="002D3616" w:rsidRDefault="00731E12" w:rsidP="002D3616">
      <w:pPr>
        <w:autoSpaceDE w:val="0"/>
        <w:autoSpaceDN w:val="0"/>
        <w:adjustRightInd w:val="0"/>
        <w:spacing w:after="0" w:line="240" w:lineRule="auto"/>
        <w:ind w:firstLine="624"/>
        <w:jc w:val="both"/>
        <w:rPr>
          <w:rFonts w:ascii="Times New Roman" w:hAnsi="Times New Roman" w:cs="Times New Roman"/>
          <w:sz w:val="24"/>
          <w:szCs w:val="24"/>
        </w:rPr>
      </w:pPr>
      <w:r w:rsidRPr="002D3616">
        <w:rPr>
          <w:rFonts w:ascii="Times New Roman" w:hAnsi="Times New Roman" w:cs="Times New Roman"/>
          <w:sz w:val="24"/>
          <w:szCs w:val="24"/>
        </w:rPr>
        <w:t>— при необходимости привлекать для участия в работе Комиссии экспертов, специалистов, представителей сторонних организаций.</w:t>
      </w:r>
    </w:p>
    <w:p w:rsidR="00731E12" w:rsidRDefault="00731E12" w:rsidP="00D27F8F">
      <w:pPr>
        <w:autoSpaceDE w:val="0"/>
        <w:autoSpaceDN w:val="0"/>
        <w:adjustRightInd w:val="0"/>
        <w:spacing w:after="0" w:line="240" w:lineRule="auto"/>
        <w:ind w:firstLine="540"/>
        <w:jc w:val="both"/>
        <w:rPr>
          <w:rFonts w:ascii="Times New Roman" w:hAnsi="Times New Roman" w:cs="Times New Roman"/>
          <w:sz w:val="28"/>
          <w:szCs w:val="28"/>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p>
    <w:p w:rsidR="00731E12" w:rsidRDefault="00731E12">
      <w:pPr>
        <w:rPr>
          <w:rFonts w:ascii="Times New Roman" w:hAnsi="Times New Roman" w:cs="Times New Roman"/>
          <w:sz w:val="24"/>
          <w:szCs w:val="24"/>
        </w:rPr>
      </w:pPr>
      <w:r>
        <w:rPr>
          <w:rFonts w:ascii="Times New Roman" w:hAnsi="Times New Roman" w:cs="Times New Roman"/>
          <w:sz w:val="24"/>
          <w:szCs w:val="24"/>
        </w:rPr>
        <w:br w:type="page"/>
      </w:r>
    </w:p>
    <w:p w:rsidR="00731E12" w:rsidRPr="002D3616"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Приложение №</w:t>
      </w:r>
      <w:r>
        <w:rPr>
          <w:rFonts w:ascii="Times New Roman" w:hAnsi="Times New Roman" w:cs="Times New Roman"/>
          <w:sz w:val="24"/>
          <w:szCs w:val="24"/>
        </w:rPr>
        <w:t>2</w:t>
      </w: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w:t>
      </w:r>
      <w:r>
        <w:rPr>
          <w:rFonts w:ascii="Times New Roman" w:hAnsi="Times New Roman" w:cs="Times New Roman"/>
          <w:kern w:val="1"/>
          <w:sz w:val="24"/>
          <w:szCs w:val="24"/>
          <w:lang w:eastAsia="ar-SA"/>
        </w:rPr>
        <w:t>Набережного</w:t>
      </w:r>
      <w:r w:rsidRPr="002D3616">
        <w:rPr>
          <w:rFonts w:ascii="Times New Roman" w:hAnsi="Times New Roman" w:cs="Times New Roman"/>
          <w:sz w:val="24"/>
          <w:szCs w:val="24"/>
        </w:rPr>
        <w:t xml:space="preserve"> сельского  поселения </w:t>
      </w: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731E12" w:rsidRPr="002D3616"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Pr>
          <w:rFonts w:ascii="Times New Roman" w:hAnsi="Times New Roman" w:cs="Times New Roman"/>
          <w:sz w:val="24"/>
          <w:szCs w:val="24"/>
        </w:rPr>
        <w:t>19</w:t>
      </w:r>
      <w:r w:rsidRPr="002D3616">
        <w:rPr>
          <w:rFonts w:ascii="Times New Roman" w:hAnsi="Times New Roman" w:cs="Times New Roman"/>
          <w:sz w:val="24"/>
          <w:szCs w:val="24"/>
        </w:rPr>
        <w:t>.07.2022 года №</w:t>
      </w:r>
      <w:r>
        <w:rPr>
          <w:rFonts w:ascii="Times New Roman" w:hAnsi="Times New Roman" w:cs="Times New Roman"/>
          <w:sz w:val="24"/>
          <w:szCs w:val="24"/>
        </w:rPr>
        <w:t xml:space="preserve"> 27</w:t>
      </w:r>
    </w:p>
    <w:p w:rsidR="00731E12" w:rsidRDefault="00731E12" w:rsidP="00F04266">
      <w:pPr>
        <w:autoSpaceDE w:val="0"/>
        <w:autoSpaceDN w:val="0"/>
        <w:adjustRightInd w:val="0"/>
        <w:spacing w:after="0" w:line="240" w:lineRule="auto"/>
        <w:ind w:firstLine="540"/>
        <w:jc w:val="right"/>
        <w:rPr>
          <w:rFonts w:ascii="Times New Roman" w:hAnsi="Times New Roman" w:cs="Times New Roman"/>
          <w:b/>
          <w:bCs/>
          <w:sz w:val="24"/>
          <w:szCs w:val="24"/>
          <w:lang w:val="be-BY"/>
        </w:rPr>
      </w:pPr>
    </w:p>
    <w:p w:rsidR="00731E12" w:rsidRPr="00F04266" w:rsidRDefault="00731E12" w:rsidP="00F04266">
      <w:pPr>
        <w:autoSpaceDE w:val="0"/>
        <w:autoSpaceDN w:val="0"/>
        <w:adjustRightInd w:val="0"/>
        <w:spacing w:after="0" w:line="240" w:lineRule="auto"/>
        <w:ind w:firstLine="540"/>
        <w:jc w:val="center"/>
        <w:rPr>
          <w:rFonts w:ascii="Times New Roman" w:hAnsi="Times New Roman" w:cs="Times New Roman"/>
          <w:b/>
          <w:bCs/>
          <w:sz w:val="24"/>
          <w:szCs w:val="24"/>
          <w:lang w:val="be-BY"/>
        </w:rPr>
      </w:pPr>
      <w:r w:rsidRPr="00F04266">
        <w:rPr>
          <w:rFonts w:ascii="Times New Roman" w:hAnsi="Times New Roman" w:cs="Times New Roman"/>
          <w:b/>
          <w:bCs/>
          <w:sz w:val="24"/>
          <w:szCs w:val="24"/>
          <w:lang w:val="be-BY"/>
        </w:rPr>
        <w:t>СОСТАВ</w:t>
      </w:r>
    </w:p>
    <w:p w:rsidR="00731E12" w:rsidRPr="00F04266" w:rsidRDefault="00731E12" w:rsidP="00F04266">
      <w:pPr>
        <w:autoSpaceDE w:val="0"/>
        <w:autoSpaceDN w:val="0"/>
        <w:adjustRightInd w:val="0"/>
        <w:spacing w:after="0" w:line="240" w:lineRule="auto"/>
        <w:ind w:firstLine="540"/>
        <w:jc w:val="center"/>
        <w:rPr>
          <w:rFonts w:ascii="Times New Roman" w:hAnsi="Times New Roman" w:cs="Times New Roman"/>
          <w:b/>
          <w:bCs/>
          <w:sz w:val="24"/>
          <w:szCs w:val="24"/>
          <w:lang w:val="be-BY"/>
        </w:rPr>
      </w:pPr>
      <w:r w:rsidRPr="00F04266">
        <w:rPr>
          <w:rFonts w:ascii="Times New Roman" w:hAnsi="Times New Roman" w:cs="Times New Roman"/>
          <w:b/>
          <w:bCs/>
          <w:sz w:val="24"/>
          <w:szCs w:val="24"/>
          <w:lang w:val="be-BY"/>
        </w:rPr>
        <w:t xml:space="preserve">комиссии по выявлению правообладателей ранее учтенных объектов недвижимости на территории </w:t>
      </w:r>
      <w:r>
        <w:rPr>
          <w:rFonts w:ascii="Times New Roman" w:hAnsi="Times New Roman" w:cs="Times New Roman"/>
          <w:b/>
          <w:bCs/>
          <w:sz w:val="24"/>
          <w:szCs w:val="24"/>
          <w:lang w:val="be-BY"/>
        </w:rPr>
        <w:t xml:space="preserve">Набережного сельского поселения Ромодановского </w:t>
      </w:r>
      <w:r w:rsidRPr="00F04266">
        <w:rPr>
          <w:rFonts w:ascii="Times New Roman" w:hAnsi="Times New Roman" w:cs="Times New Roman"/>
          <w:b/>
          <w:bCs/>
          <w:sz w:val="24"/>
          <w:szCs w:val="24"/>
          <w:lang w:val="be-BY"/>
        </w:rPr>
        <w:t>муниципального района  Республики Мордовия</w:t>
      </w:r>
    </w:p>
    <w:p w:rsidR="00731E12" w:rsidRPr="00F04266" w:rsidRDefault="00731E12" w:rsidP="00F04266">
      <w:pPr>
        <w:autoSpaceDE w:val="0"/>
        <w:autoSpaceDN w:val="0"/>
        <w:adjustRightInd w:val="0"/>
        <w:spacing w:after="0" w:line="240" w:lineRule="auto"/>
        <w:ind w:firstLine="540"/>
        <w:jc w:val="right"/>
        <w:rPr>
          <w:rFonts w:ascii="Times New Roman" w:hAnsi="Times New Roman" w:cs="Times New Roman"/>
          <w:b/>
          <w:bCs/>
          <w:sz w:val="24"/>
          <w:szCs w:val="24"/>
          <w:lang w:val="be-BY"/>
        </w:rPr>
      </w:pPr>
    </w:p>
    <w:p w:rsidR="00731E12" w:rsidRPr="001A4E56" w:rsidRDefault="00731E12" w:rsidP="00F04266">
      <w:pPr>
        <w:autoSpaceDE w:val="0"/>
        <w:autoSpaceDN w:val="0"/>
        <w:adjustRightInd w:val="0"/>
        <w:spacing w:after="0" w:line="240" w:lineRule="auto"/>
        <w:ind w:firstLine="540"/>
        <w:rPr>
          <w:rFonts w:ascii="Times New Roman" w:hAnsi="Times New Roman" w:cs="Times New Roman"/>
          <w:sz w:val="28"/>
          <w:szCs w:val="28"/>
        </w:rPr>
      </w:pPr>
      <w:r w:rsidRPr="001A4E56">
        <w:rPr>
          <w:rFonts w:ascii="Times New Roman" w:hAnsi="Times New Roman" w:cs="Times New Roman"/>
          <w:sz w:val="28"/>
          <w:szCs w:val="28"/>
        </w:rPr>
        <w:t xml:space="preserve">Журавлева Надежда Юрьевна. - Глава </w:t>
      </w:r>
      <w:r w:rsidRPr="001A4E56">
        <w:rPr>
          <w:rFonts w:ascii="Times New Roman" w:hAnsi="Times New Roman" w:cs="Times New Roman"/>
          <w:kern w:val="1"/>
          <w:sz w:val="28"/>
          <w:szCs w:val="28"/>
          <w:lang w:eastAsia="ar-SA"/>
        </w:rPr>
        <w:t>Набережного</w:t>
      </w:r>
      <w:r w:rsidRPr="001A4E56">
        <w:rPr>
          <w:rFonts w:ascii="Times New Roman" w:hAnsi="Times New Roman" w:cs="Times New Roman"/>
          <w:sz w:val="28"/>
          <w:szCs w:val="28"/>
        </w:rPr>
        <w:t xml:space="preserve">  сельского  поселения Ромодановского муниципального района, председатель  комиссии;</w:t>
      </w:r>
    </w:p>
    <w:p w:rsidR="00731E12" w:rsidRPr="001A4E56" w:rsidRDefault="00731E12" w:rsidP="00F04266">
      <w:pPr>
        <w:autoSpaceDE w:val="0"/>
        <w:autoSpaceDN w:val="0"/>
        <w:adjustRightInd w:val="0"/>
        <w:spacing w:after="0" w:line="240" w:lineRule="auto"/>
        <w:ind w:firstLine="540"/>
        <w:rPr>
          <w:rFonts w:ascii="Times New Roman" w:hAnsi="Times New Roman" w:cs="Times New Roman"/>
          <w:sz w:val="28"/>
          <w:szCs w:val="28"/>
          <w:lang w:val="be-BY"/>
        </w:rPr>
      </w:pPr>
      <w:r w:rsidRPr="001A4E56">
        <w:rPr>
          <w:rFonts w:ascii="Times New Roman" w:hAnsi="Times New Roman" w:cs="Times New Roman"/>
          <w:sz w:val="28"/>
          <w:szCs w:val="28"/>
          <w:lang w:val="be-BY"/>
        </w:rPr>
        <w:t>Члены комиссии:</w:t>
      </w:r>
    </w:p>
    <w:p w:rsidR="00731E12" w:rsidRPr="001A4E56" w:rsidRDefault="00731E12" w:rsidP="00F04266">
      <w:pPr>
        <w:autoSpaceDE w:val="0"/>
        <w:autoSpaceDN w:val="0"/>
        <w:adjustRightInd w:val="0"/>
        <w:spacing w:after="0" w:line="240" w:lineRule="auto"/>
        <w:ind w:firstLine="540"/>
        <w:rPr>
          <w:rFonts w:ascii="Times New Roman" w:hAnsi="Times New Roman" w:cs="Times New Roman"/>
          <w:sz w:val="28"/>
          <w:szCs w:val="28"/>
          <w:lang w:val="be-BY"/>
        </w:rPr>
      </w:pPr>
    </w:p>
    <w:p w:rsidR="00731E12" w:rsidRPr="001A4E56" w:rsidRDefault="00731E12" w:rsidP="00F04266">
      <w:pPr>
        <w:autoSpaceDE w:val="0"/>
        <w:autoSpaceDN w:val="0"/>
        <w:adjustRightInd w:val="0"/>
        <w:spacing w:after="0" w:line="240" w:lineRule="auto"/>
        <w:ind w:firstLine="540"/>
        <w:rPr>
          <w:rFonts w:ascii="Times New Roman" w:hAnsi="Times New Roman" w:cs="Times New Roman"/>
          <w:sz w:val="28"/>
          <w:szCs w:val="28"/>
          <w:lang w:val="be-BY"/>
        </w:rPr>
      </w:pPr>
      <w:r w:rsidRPr="001A4E56">
        <w:rPr>
          <w:rFonts w:ascii="Times New Roman" w:hAnsi="Times New Roman" w:cs="Times New Roman"/>
          <w:sz w:val="28"/>
          <w:szCs w:val="28"/>
          <w:lang w:val="be-BY"/>
        </w:rPr>
        <w:t xml:space="preserve">1. Нижегородова Татьяна Ивановна.- заместитель Главы </w:t>
      </w:r>
      <w:r w:rsidRPr="001A4E56">
        <w:rPr>
          <w:rFonts w:ascii="Times New Roman" w:hAnsi="Times New Roman" w:cs="Times New Roman"/>
          <w:kern w:val="1"/>
          <w:sz w:val="28"/>
          <w:szCs w:val="28"/>
          <w:lang w:eastAsia="ar-SA"/>
        </w:rPr>
        <w:t>Набережного</w:t>
      </w:r>
      <w:r w:rsidRPr="001A4E56">
        <w:rPr>
          <w:rFonts w:ascii="Times New Roman" w:hAnsi="Times New Roman" w:cs="Times New Roman"/>
          <w:sz w:val="28"/>
          <w:szCs w:val="28"/>
          <w:lang w:val="be-BY"/>
        </w:rPr>
        <w:t xml:space="preserve"> сельского поселения, секретарь комиссии;</w:t>
      </w:r>
    </w:p>
    <w:p w:rsidR="00731E12" w:rsidRPr="001A4E56" w:rsidRDefault="00731E12" w:rsidP="00F04266">
      <w:pPr>
        <w:autoSpaceDE w:val="0"/>
        <w:autoSpaceDN w:val="0"/>
        <w:adjustRightInd w:val="0"/>
        <w:spacing w:after="0" w:line="240" w:lineRule="auto"/>
        <w:ind w:firstLine="540"/>
        <w:rPr>
          <w:rFonts w:ascii="Times New Roman" w:hAnsi="Times New Roman" w:cs="Times New Roman"/>
          <w:color w:val="000000"/>
          <w:sz w:val="28"/>
          <w:szCs w:val="28"/>
          <w:lang w:val="be-BY"/>
        </w:rPr>
      </w:pPr>
      <w:bookmarkStart w:id="0" w:name="_GoBack"/>
    </w:p>
    <w:p w:rsidR="00731E12" w:rsidRPr="001A4E56" w:rsidRDefault="00731E12" w:rsidP="00F04266">
      <w:pPr>
        <w:autoSpaceDE w:val="0"/>
        <w:autoSpaceDN w:val="0"/>
        <w:adjustRightInd w:val="0"/>
        <w:spacing w:after="0" w:line="240" w:lineRule="auto"/>
        <w:ind w:firstLine="540"/>
        <w:rPr>
          <w:rFonts w:ascii="Times New Roman" w:hAnsi="Times New Roman" w:cs="Times New Roman"/>
          <w:sz w:val="28"/>
          <w:szCs w:val="28"/>
          <w:lang w:val="be-BY"/>
        </w:rPr>
      </w:pPr>
      <w:r w:rsidRPr="001A4E56">
        <w:rPr>
          <w:rFonts w:ascii="Times New Roman" w:hAnsi="Times New Roman" w:cs="Times New Roman"/>
          <w:color w:val="000000"/>
          <w:sz w:val="28"/>
          <w:szCs w:val="28"/>
          <w:lang w:val="be-BY"/>
        </w:rPr>
        <w:t>2</w:t>
      </w:r>
      <w:r w:rsidRPr="00AE2C36">
        <w:rPr>
          <w:rFonts w:ascii="Times New Roman" w:hAnsi="Times New Roman" w:cs="Times New Roman"/>
          <w:sz w:val="28"/>
          <w:szCs w:val="28"/>
          <w:lang w:val="be-BY"/>
        </w:rPr>
        <w:t>.</w:t>
      </w:r>
      <w:r w:rsidRPr="001A4E56">
        <w:rPr>
          <w:rFonts w:ascii="Times New Roman" w:hAnsi="Times New Roman" w:cs="Times New Roman"/>
          <w:color w:val="FF0000"/>
          <w:sz w:val="28"/>
          <w:szCs w:val="28"/>
          <w:lang w:val="be-BY"/>
        </w:rPr>
        <w:t xml:space="preserve"> </w:t>
      </w:r>
      <w:r w:rsidRPr="00AE2C36">
        <w:rPr>
          <w:rFonts w:ascii="Times New Roman" w:hAnsi="Times New Roman" w:cs="Times New Roman"/>
          <w:sz w:val="28"/>
          <w:szCs w:val="28"/>
          <w:lang w:val="be-BY"/>
        </w:rPr>
        <w:t>Слугина Александра Николаевна</w:t>
      </w:r>
      <w:r w:rsidRPr="001A4E56">
        <w:rPr>
          <w:rFonts w:ascii="Times New Roman" w:hAnsi="Times New Roman" w:cs="Times New Roman"/>
          <w:sz w:val="28"/>
          <w:szCs w:val="28"/>
          <w:lang w:val="be-BY"/>
        </w:rPr>
        <w:t xml:space="preserve"> – </w:t>
      </w:r>
      <w:r>
        <w:rPr>
          <w:rFonts w:ascii="Times New Roman" w:hAnsi="Times New Roman" w:cs="Times New Roman"/>
          <w:sz w:val="28"/>
          <w:szCs w:val="28"/>
          <w:lang w:val="be-BY"/>
        </w:rPr>
        <w:t>бухгалтер</w:t>
      </w:r>
      <w:r w:rsidRPr="001A4E56">
        <w:rPr>
          <w:rFonts w:ascii="Times New Roman" w:hAnsi="Times New Roman" w:cs="Times New Roman"/>
          <w:sz w:val="28"/>
          <w:szCs w:val="28"/>
          <w:lang w:val="be-BY"/>
        </w:rPr>
        <w:t xml:space="preserve"> Набережного сельского поселения,</w:t>
      </w:r>
      <w:r w:rsidRPr="001A4E56">
        <w:rPr>
          <w:rFonts w:ascii="Times New Roman" w:hAnsi="Times New Roman" w:cs="Times New Roman"/>
          <w:color w:val="FF0000"/>
          <w:sz w:val="28"/>
          <w:szCs w:val="28"/>
          <w:lang w:val="be-BY"/>
        </w:rPr>
        <w:t xml:space="preserve"> </w:t>
      </w:r>
      <w:r w:rsidRPr="001A4E56">
        <w:rPr>
          <w:rFonts w:ascii="Times New Roman" w:hAnsi="Times New Roman" w:cs="Times New Roman"/>
          <w:sz w:val="28"/>
          <w:szCs w:val="28"/>
          <w:lang w:val="be-BY"/>
        </w:rPr>
        <w:t>член комиссии.</w:t>
      </w:r>
    </w:p>
    <w:bookmarkEnd w:id="0"/>
    <w:p w:rsidR="00731E12" w:rsidRPr="001A4E56" w:rsidRDefault="00731E12" w:rsidP="00F04266">
      <w:pPr>
        <w:autoSpaceDE w:val="0"/>
        <w:autoSpaceDN w:val="0"/>
        <w:adjustRightInd w:val="0"/>
        <w:spacing w:after="0" w:line="240" w:lineRule="auto"/>
        <w:ind w:firstLine="540"/>
        <w:rPr>
          <w:rFonts w:ascii="Times New Roman" w:hAnsi="Times New Roman" w:cs="Times New Roman"/>
          <w:sz w:val="28"/>
          <w:szCs w:val="28"/>
          <w:lang w:val="be-BY"/>
        </w:rPr>
      </w:pPr>
    </w:p>
    <w:p w:rsidR="00731E12" w:rsidRPr="001A4E56" w:rsidRDefault="00731E12" w:rsidP="00F04266">
      <w:pPr>
        <w:autoSpaceDE w:val="0"/>
        <w:autoSpaceDN w:val="0"/>
        <w:adjustRightInd w:val="0"/>
        <w:spacing w:after="0" w:line="240" w:lineRule="auto"/>
        <w:ind w:firstLine="540"/>
        <w:jc w:val="right"/>
        <w:rPr>
          <w:rFonts w:ascii="Times New Roman" w:hAnsi="Times New Roman" w:cs="Times New Roman"/>
          <w:sz w:val="28"/>
          <w:szCs w:val="28"/>
          <w:lang w:val="be-BY"/>
        </w:rPr>
      </w:pPr>
    </w:p>
    <w:p w:rsidR="00731E12" w:rsidRPr="001A4E56"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p w:rsidR="00731E12" w:rsidRDefault="00731E12">
      <w:pPr>
        <w:rPr>
          <w:rFonts w:ascii="Times New Roman" w:hAnsi="Times New Roman" w:cs="Times New Roman"/>
          <w:sz w:val="24"/>
          <w:szCs w:val="24"/>
        </w:rPr>
      </w:pPr>
      <w:r>
        <w:rPr>
          <w:rFonts w:ascii="Times New Roman" w:hAnsi="Times New Roman" w:cs="Times New Roman"/>
          <w:sz w:val="24"/>
          <w:szCs w:val="24"/>
        </w:rPr>
        <w:br w:type="page"/>
      </w:r>
    </w:p>
    <w:p w:rsidR="00731E12" w:rsidRPr="002D3616"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Приложение №</w:t>
      </w:r>
      <w:r>
        <w:rPr>
          <w:rFonts w:ascii="Times New Roman" w:hAnsi="Times New Roman" w:cs="Times New Roman"/>
          <w:sz w:val="24"/>
          <w:szCs w:val="24"/>
        </w:rPr>
        <w:t>3</w:t>
      </w: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D3616">
        <w:rPr>
          <w:rFonts w:ascii="Times New Roman" w:hAnsi="Times New Roman" w:cs="Times New Roman"/>
          <w:sz w:val="24"/>
          <w:szCs w:val="24"/>
        </w:rPr>
        <w:t xml:space="preserve"> к постановлению Администрации </w:t>
      </w:r>
      <w:r>
        <w:rPr>
          <w:rFonts w:ascii="Times New Roman" w:hAnsi="Times New Roman" w:cs="Times New Roman"/>
          <w:sz w:val="24"/>
          <w:szCs w:val="24"/>
        </w:rPr>
        <w:t xml:space="preserve">                                                                         Набережного</w:t>
      </w:r>
      <w:r w:rsidRPr="002D3616">
        <w:rPr>
          <w:rFonts w:ascii="Times New Roman" w:hAnsi="Times New Roman" w:cs="Times New Roman"/>
          <w:sz w:val="24"/>
          <w:szCs w:val="24"/>
        </w:rPr>
        <w:t xml:space="preserve">  сельского  поселения </w:t>
      </w: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Ромодановского муниципального района  </w:t>
      </w:r>
    </w:p>
    <w:p w:rsidR="00731E12" w:rsidRPr="002D3616"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Республики Мордовия</w:t>
      </w: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r w:rsidRPr="002D3616">
        <w:rPr>
          <w:rFonts w:ascii="Times New Roman" w:hAnsi="Times New Roman" w:cs="Times New Roman"/>
          <w:sz w:val="24"/>
          <w:szCs w:val="24"/>
        </w:rPr>
        <w:t xml:space="preserve">                                               от </w:t>
      </w:r>
      <w:r>
        <w:rPr>
          <w:rFonts w:ascii="Times New Roman" w:hAnsi="Times New Roman" w:cs="Times New Roman"/>
          <w:sz w:val="24"/>
          <w:szCs w:val="24"/>
        </w:rPr>
        <w:t>19</w:t>
      </w:r>
      <w:r w:rsidRPr="002D3616">
        <w:rPr>
          <w:rFonts w:ascii="Times New Roman" w:hAnsi="Times New Roman" w:cs="Times New Roman"/>
          <w:sz w:val="24"/>
          <w:szCs w:val="24"/>
        </w:rPr>
        <w:t>.07.2022 года №</w:t>
      </w:r>
      <w:r>
        <w:rPr>
          <w:rFonts w:ascii="Times New Roman" w:hAnsi="Times New Roman" w:cs="Times New Roman"/>
          <w:sz w:val="24"/>
          <w:szCs w:val="24"/>
        </w:rPr>
        <w:t xml:space="preserve"> 27</w:t>
      </w:r>
    </w:p>
    <w:p w:rsidR="00731E12" w:rsidRDefault="00731E12" w:rsidP="00F04266">
      <w:pPr>
        <w:autoSpaceDE w:val="0"/>
        <w:autoSpaceDN w:val="0"/>
        <w:adjustRightInd w:val="0"/>
        <w:spacing w:after="0" w:line="240" w:lineRule="auto"/>
        <w:ind w:firstLine="540"/>
        <w:jc w:val="right"/>
        <w:rPr>
          <w:rFonts w:ascii="Times New Roman" w:hAnsi="Times New Roman" w:cs="Times New Roman"/>
          <w:sz w:val="24"/>
          <w:szCs w:val="24"/>
        </w:rPr>
      </w:pPr>
    </w:p>
    <w:p w:rsidR="00731E12" w:rsidRPr="00605691" w:rsidRDefault="00731E12"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АКТ ОСМОТРА</w:t>
      </w:r>
    </w:p>
    <w:p w:rsidR="00731E12" w:rsidRPr="00605691" w:rsidRDefault="00731E12"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здания, сооружения или объекта незавершенного строительства</w:t>
      </w:r>
    </w:p>
    <w:p w:rsidR="00731E12" w:rsidRPr="00605691" w:rsidRDefault="00731E12"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при выявлении правообладателей ранее учтенных</w:t>
      </w:r>
    </w:p>
    <w:p w:rsidR="00731E12" w:rsidRPr="00605691" w:rsidRDefault="00731E12" w:rsidP="00F04266">
      <w:pPr>
        <w:autoSpaceDE w:val="0"/>
        <w:autoSpaceDN w:val="0"/>
        <w:adjustRightInd w:val="0"/>
        <w:spacing w:after="0" w:line="240" w:lineRule="auto"/>
        <w:jc w:val="center"/>
        <w:outlineLvl w:val="0"/>
        <w:rPr>
          <w:rFonts w:ascii="Times New Roman" w:hAnsi="Times New Roman" w:cs="Times New Roman"/>
          <w:sz w:val="24"/>
          <w:szCs w:val="24"/>
        </w:rPr>
      </w:pPr>
      <w:r w:rsidRPr="00605691">
        <w:rPr>
          <w:rFonts w:ascii="Times New Roman" w:hAnsi="Times New Roman" w:cs="Times New Roman"/>
          <w:sz w:val="24"/>
          <w:szCs w:val="24"/>
        </w:rPr>
        <w:t>объектов недвижимости</w:t>
      </w:r>
    </w:p>
    <w:p w:rsidR="00731E12" w:rsidRPr="00605691" w:rsidRDefault="00731E12" w:rsidP="00F04266">
      <w:pPr>
        <w:autoSpaceDE w:val="0"/>
        <w:autoSpaceDN w:val="0"/>
        <w:adjustRightInd w:val="0"/>
        <w:spacing w:after="0" w:line="240" w:lineRule="auto"/>
        <w:jc w:val="center"/>
        <w:outlineLvl w:val="0"/>
        <w:rPr>
          <w:rFonts w:ascii="Times New Roman" w:hAnsi="Times New Roman" w:cs="Times New Roman"/>
          <w:sz w:val="24"/>
          <w:szCs w:val="24"/>
        </w:rPr>
      </w:pPr>
    </w:p>
    <w:p w:rsidR="00731E12" w:rsidRPr="00605691"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605691">
        <w:rPr>
          <w:rFonts w:ascii="Times New Roman" w:hAnsi="Times New Roman" w:cs="Times New Roman"/>
          <w:sz w:val="24"/>
          <w:szCs w:val="24"/>
        </w:rPr>
        <w:t xml:space="preserve">"__" _________ 20__ г.                                       </w:t>
      </w:r>
      <w:r>
        <w:rPr>
          <w:rFonts w:ascii="Times New Roman" w:hAnsi="Times New Roman" w:cs="Times New Roman"/>
          <w:sz w:val="24"/>
          <w:szCs w:val="24"/>
        </w:rPr>
        <w:t xml:space="preserve">                                                 </w:t>
      </w:r>
      <w:r w:rsidRPr="00605691">
        <w:rPr>
          <w:rFonts w:ascii="Times New Roman" w:hAnsi="Times New Roman" w:cs="Times New Roman"/>
          <w:sz w:val="24"/>
          <w:szCs w:val="24"/>
        </w:rPr>
        <w:t xml:space="preserve">   N _________</w:t>
      </w:r>
    </w:p>
    <w:p w:rsidR="00731E12" w:rsidRPr="00605691" w:rsidRDefault="00731E12" w:rsidP="007A07AF">
      <w:pPr>
        <w:autoSpaceDE w:val="0"/>
        <w:autoSpaceDN w:val="0"/>
        <w:adjustRightInd w:val="0"/>
        <w:spacing w:after="0" w:line="240" w:lineRule="auto"/>
        <w:jc w:val="center"/>
        <w:outlineLvl w:val="0"/>
        <w:rPr>
          <w:rFonts w:ascii="Times New Roman" w:hAnsi="Times New Roman" w:cs="Times New Roman"/>
          <w:sz w:val="24"/>
          <w:szCs w:val="24"/>
        </w:rPr>
      </w:pP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Настоящий акт составлен в результате проведенного _____________________</w:t>
      </w:r>
      <w:r>
        <w:rPr>
          <w:rFonts w:ascii="Times New Roman" w:hAnsi="Times New Roman" w:cs="Times New Roman"/>
          <w:sz w:val="24"/>
          <w:szCs w:val="24"/>
        </w:rPr>
        <w:t>__________</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____________________________________________________________________________________________________________________________________________________________</w:t>
      </w:r>
      <w:r w:rsidRPr="007A07AF">
        <w:rPr>
          <w:rFonts w:ascii="Times New Roman" w:hAnsi="Times New Roman" w:cs="Times New Roman"/>
          <w:sz w:val="24"/>
          <w:szCs w:val="24"/>
        </w:rPr>
        <w:t>____</w:t>
      </w:r>
    </w:p>
    <w:p w:rsidR="00731E12" w:rsidRPr="007A07AF"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7A07AF">
        <w:rPr>
          <w:rFonts w:ascii="Times New Roman" w:hAnsi="Times New Roman" w:cs="Times New Roman"/>
          <w:sz w:val="24"/>
          <w:szCs w:val="24"/>
          <w:vertAlign w:val="superscript"/>
        </w:rPr>
        <w:t>указывается дата и время осмотра (число и месяц, год, минуты, часы)</w:t>
      </w:r>
    </w:p>
    <w:p w:rsidR="00731E12"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 xml:space="preserve">осмотра объекта недвижимости </w:t>
      </w:r>
      <w:r>
        <w:rPr>
          <w:rFonts w:ascii="Times New Roman" w:hAnsi="Times New Roman" w:cs="Times New Roman"/>
          <w:sz w:val="24"/>
          <w:szCs w:val="24"/>
        </w:rPr>
        <w:t>_______________</w:t>
      </w:r>
      <w:r w:rsidRPr="007A07AF">
        <w:rPr>
          <w:rFonts w:ascii="Times New Roman" w:hAnsi="Times New Roman" w:cs="Times New Roman"/>
          <w:sz w:val="24"/>
          <w:szCs w:val="24"/>
        </w:rPr>
        <w:t>__________________________________</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w:t>
      </w:r>
      <w:r w:rsidRPr="007A07AF">
        <w:rPr>
          <w:rFonts w:ascii="Times New Roman" w:hAnsi="Times New Roman" w:cs="Times New Roman"/>
          <w:sz w:val="24"/>
          <w:szCs w:val="24"/>
        </w:rPr>
        <w:t>,</w:t>
      </w:r>
    </w:p>
    <w:p w:rsidR="00731E12" w:rsidRPr="007A07AF"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7A07AF">
        <w:rPr>
          <w:rFonts w:ascii="Times New Roman" w:hAnsi="Times New Roman" w:cs="Times New Roman"/>
          <w:sz w:val="24"/>
          <w:szCs w:val="24"/>
          <w:vertAlign w:val="superscript"/>
        </w:rPr>
        <w:t>указывается вид объекта недвижимости: здание,</w:t>
      </w:r>
      <w:r>
        <w:rPr>
          <w:rFonts w:ascii="Times New Roman" w:hAnsi="Times New Roman" w:cs="Times New Roman"/>
          <w:sz w:val="24"/>
          <w:szCs w:val="24"/>
          <w:vertAlign w:val="superscript"/>
        </w:rPr>
        <w:t xml:space="preserve"> </w:t>
      </w:r>
      <w:r w:rsidRPr="007A07AF">
        <w:rPr>
          <w:rFonts w:ascii="Times New Roman" w:hAnsi="Times New Roman" w:cs="Times New Roman"/>
          <w:sz w:val="24"/>
          <w:szCs w:val="24"/>
          <w:vertAlign w:val="superscript"/>
        </w:rPr>
        <w:t>сооружение, объект незавершенного</w:t>
      </w:r>
      <w:r>
        <w:rPr>
          <w:rFonts w:ascii="Times New Roman" w:hAnsi="Times New Roman" w:cs="Times New Roman"/>
          <w:sz w:val="24"/>
          <w:szCs w:val="24"/>
          <w:vertAlign w:val="superscript"/>
        </w:rPr>
        <w:t xml:space="preserve"> </w:t>
      </w:r>
      <w:r w:rsidRPr="007A07AF">
        <w:rPr>
          <w:rFonts w:ascii="Times New Roman" w:hAnsi="Times New Roman" w:cs="Times New Roman"/>
          <w:sz w:val="24"/>
          <w:szCs w:val="24"/>
          <w:vertAlign w:val="superscript"/>
        </w:rPr>
        <w:t>строительства</w:t>
      </w:r>
    </w:p>
    <w:p w:rsidR="00731E12"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кадастровый (или иной государственный учетный) номер ________</w:t>
      </w:r>
      <w:r>
        <w:rPr>
          <w:rFonts w:ascii="Times New Roman" w:hAnsi="Times New Roman" w:cs="Times New Roman"/>
          <w:sz w:val="24"/>
          <w:szCs w:val="24"/>
        </w:rPr>
        <w:t>______</w:t>
      </w:r>
      <w:r w:rsidRPr="007A07AF">
        <w:rPr>
          <w:rFonts w:ascii="Times New Roman" w:hAnsi="Times New Roman" w:cs="Times New Roman"/>
          <w:sz w:val="24"/>
          <w:szCs w:val="24"/>
        </w:rPr>
        <w:t>_____________</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731E12" w:rsidRPr="000800BC"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при наличии кадастровый номер или иной государственный</w:t>
      </w:r>
    </w:p>
    <w:p w:rsidR="00731E12" w:rsidRPr="000800BC"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учетный номер (например, инвентарный) объекта недвижимости</w:t>
      </w:r>
    </w:p>
    <w:p w:rsidR="00731E12"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расположенного _________________________________________________________</w:t>
      </w:r>
      <w:r>
        <w:rPr>
          <w:rFonts w:ascii="Times New Roman" w:hAnsi="Times New Roman" w:cs="Times New Roman"/>
          <w:sz w:val="24"/>
          <w:szCs w:val="24"/>
        </w:rPr>
        <w:t>___</w:t>
      </w:r>
      <w:r w:rsidRPr="007A07AF">
        <w:rPr>
          <w:rFonts w:ascii="Times New Roman" w:hAnsi="Times New Roman" w:cs="Times New Roman"/>
          <w:sz w:val="24"/>
          <w:szCs w:val="24"/>
        </w:rPr>
        <w:t>__</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731E12" w:rsidRPr="000800BC"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адрес объекта недвижимости (при наличии) либо</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местоположение (при отсутствии адреса)</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на земельном участке с кадастровым номером _______________________________</w:t>
      </w:r>
      <w:r>
        <w:rPr>
          <w:rFonts w:ascii="Times New Roman" w:hAnsi="Times New Roman" w:cs="Times New Roman"/>
          <w:sz w:val="24"/>
          <w:szCs w:val="24"/>
        </w:rPr>
        <w:t>______</w:t>
      </w:r>
      <w:r w:rsidRPr="007A07AF">
        <w:rPr>
          <w:rFonts w:ascii="Times New Roman" w:hAnsi="Times New Roman" w:cs="Times New Roman"/>
          <w:sz w:val="24"/>
          <w:szCs w:val="24"/>
        </w:rPr>
        <w:t>,</w:t>
      </w:r>
    </w:p>
    <w:p w:rsidR="00731E12" w:rsidRPr="000800BC" w:rsidRDefault="00731E12" w:rsidP="000800BC">
      <w:pPr>
        <w:autoSpaceDE w:val="0"/>
        <w:autoSpaceDN w:val="0"/>
        <w:adjustRightInd w:val="0"/>
        <w:spacing w:after="0" w:line="240" w:lineRule="auto"/>
        <w:ind w:left="3540" w:firstLine="708"/>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(при наличии)</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расположенном ________________________________________________</w:t>
      </w:r>
      <w:r>
        <w:rPr>
          <w:rFonts w:ascii="Times New Roman" w:hAnsi="Times New Roman" w:cs="Times New Roman"/>
          <w:sz w:val="24"/>
          <w:szCs w:val="24"/>
        </w:rPr>
        <w:t>___</w:t>
      </w:r>
      <w:r w:rsidRPr="007A07AF">
        <w:rPr>
          <w:rFonts w:ascii="Times New Roman" w:hAnsi="Times New Roman" w:cs="Times New Roman"/>
          <w:sz w:val="24"/>
          <w:szCs w:val="24"/>
        </w:rPr>
        <w:t>____________,</w:t>
      </w:r>
    </w:p>
    <w:p w:rsidR="00731E12" w:rsidRPr="000800BC"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адрес или местоположение земельного участка</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комиссией _________________________________________________________</w:t>
      </w:r>
      <w:r>
        <w:rPr>
          <w:rFonts w:ascii="Times New Roman" w:hAnsi="Times New Roman" w:cs="Times New Roman"/>
          <w:sz w:val="24"/>
          <w:szCs w:val="24"/>
        </w:rPr>
        <w:t>___</w:t>
      </w:r>
      <w:r w:rsidRPr="007A07AF">
        <w:rPr>
          <w:rFonts w:ascii="Times New Roman" w:hAnsi="Times New Roman" w:cs="Times New Roman"/>
          <w:sz w:val="24"/>
          <w:szCs w:val="24"/>
        </w:rPr>
        <w:t>________</w:t>
      </w:r>
    </w:p>
    <w:p w:rsidR="00731E12" w:rsidRPr="000800BC"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указывается наименование органа исполнительной власти субъекта</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Российской Федерации - города федерального значения Москвы,</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Санкт-Петербурга или Севастополя, органа местного самоуправления,</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уполномоченного на проведение мероприятий по выявлению</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правообладателей ранее учтенных объектов недвижимости</w:t>
      </w:r>
    </w:p>
    <w:p w:rsidR="00731E12"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в составе: _______________________________________________</w:t>
      </w:r>
      <w:r>
        <w:rPr>
          <w:rFonts w:ascii="Times New Roman" w:hAnsi="Times New Roman" w:cs="Times New Roman"/>
          <w:sz w:val="24"/>
          <w:szCs w:val="24"/>
        </w:rPr>
        <w:t>_____</w:t>
      </w:r>
      <w:r w:rsidRPr="007A07AF">
        <w:rPr>
          <w:rFonts w:ascii="Times New Roman" w:hAnsi="Times New Roman" w:cs="Times New Roman"/>
          <w:sz w:val="24"/>
          <w:szCs w:val="24"/>
        </w:rPr>
        <w:t>________________</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31E12" w:rsidRPr="000800BC" w:rsidRDefault="00731E12" w:rsidP="000800BC">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приводится состав комиссии (фамилия, имя, отчество, должность</w:t>
      </w:r>
      <w:r w:rsidRPr="000800BC">
        <w:rPr>
          <w:rFonts w:ascii="Times New Roman" w:hAnsi="Times New Roman" w:cs="Times New Roman"/>
          <w:sz w:val="24"/>
          <w:szCs w:val="24"/>
        </w:rPr>
        <w:t xml:space="preserve"> </w:t>
      </w:r>
      <w:r w:rsidRPr="000800BC">
        <w:rPr>
          <w:rFonts w:ascii="Times New Roman" w:hAnsi="Times New Roman" w:cs="Times New Roman"/>
          <w:sz w:val="24"/>
          <w:szCs w:val="24"/>
          <w:vertAlign w:val="superscript"/>
        </w:rPr>
        <w:t>каждого члена комиссии (при наличии)</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___________________________________________________________________________</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______________________________________________  лица, выявленного в качестве</w:t>
      </w:r>
    </w:p>
    <w:p w:rsidR="00731E12" w:rsidRPr="000800BC" w:rsidRDefault="00731E12" w:rsidP="000800BC">
      <w:pPr>
        <w:autoSpaceDE w:val="0"/>
        <w:autoSpaceDN w:val="0"/>
        <w:adjustRightInd w:val="0"/>
        <w:spacing w:after="0" w:line="240" w:lineRule="auto"/>
        <w:ind w:firstLine="708"/>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указать нужное: "в присутствии" или "в отсутствие"</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правообладателя указанного ранее учтенного объекта недвижимости.</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При  осмотре  осуществлена фотофиксация объекта недвижимости. Материалы фотофиксации прилагаются.</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p>
    <w:p w:rsidR="00731E12"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 xml:space="preserve">Осмотр проведен </w:t>
      </w:r>
      <w:r>
        <w:rPr>
          <w:rFonts w:ascii="Times New Roman" w:hAnsi="Times New Roman" w:cs="Times New Roman"/>
          <w:sz w:val="24"/>
          <w:szCs w:val="24"/>
        </w:rPr>
        <w:t>__________________________________</w:t>
      </w:r>
      <w:r w:rsidRPr="007A07AF">
        <w:rPr>
          <w:rFonts w:ascii="Times New Roman" w:hAnsi="Times New Roman" w:cs="Times New Roman"/>
          <w:sz w:val="24"/>
          <w:szCs w:val="24"/>
        </w:rPr>
        <w:t>____________________________.</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731E12" w:rsidRPr="000800BC"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указать нужное: "в форме визуального осмотра",</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"с применением технических средств", если осмотр</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проведен с применением технических средств,</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дополнительно указываются наименование и модель</w:t>
      </w:r>
      <w:r>
        <w:rPr>
          <w:rFonts w:ascii="Times New Roman" w:hAnsi="Times New Roman" w:cs="Times New Roman"/>
          <w:sz w:val="24"/>
          <w:szCs w:val="24"/>
          <w:vertAlign w:val="superscript"/>
        </w:rPr>
        <w:t xml:space="preserve"> </w:t>
      </w:r>
      <w:r w:rsidRPr="000800BC">
        <w:rPr>
          <w:rFonts w:ascii="Times New Roman" w:hAnsi="Times New Roman" w:cs="Times New Roman"/>
          <w:sz w:val="24"/>
          <w:szCs w:val="24"/>
          <w:vertAlign w:val="superscript"/>
        </w:rPr>
        <w:t>использованного технического средства</w:t>
      </w:r>
    </w:p>
    <w:p w:rsidR="00731E12" w:rsidRPr="007A07AF" w:rsidRDefault="00731E12" w:rsidP="007A07AF">
      <w:pPr>
        <w:autoSpaceDE w:val="0"/>
        <w:autoSpaceDN w:val="0"/>
        <w:adjustRightInd w:val="0"/>
        <w:spacing w:after="0" w:line="240" w:lineRule="auto"/>
        <w:outlineLvl w:val="0"/>
        <w:rPr>
          <w:rFonts w:ascii="Times New Roman" w:hAnsi="Times New Roman" w:cs="Times New Roman"/>
          <w:sz w:val="24"/>
          <w:szCs w:val="24"/>
        </w:rPr>
      </w:pPr>
      <w:r w:rsidRPr="007A07AF">
        <w:rPr>
          <w:rFonts w:ascii="Times New Roman" w:hAnsi="Times New Roman" w:cs="Times New Roman"/>
          <w:sz w:val="24"/>
          <w:szCs w:val="24"/>
        </w:rPr>
        <w:t>В  результате  проведенного  осмотра  установлено,  что  ранее учтенный объект недвижимости _______________</w:t>
      </w:r>
      <w:r>
        <w:rPr>
          <w:rFonts w:ascii="Times New Roman" w:hAnsi="Times New Roman" w:cs="Times New Roman"/>
          <w:sz w:val="24"/>
          <w:szCs w:val="24"/>
        </w:rPr>
        <w:t>_________</w:t>
      </w:r>
      <w:r w:rsidRPr="007A07AF">
        <w:rPr>
          <w:rFonts w:ascii="Times New Roman" w:hAnsi="Times New Roman" w:cs="Times New Roman"/>
          <w:sz w:val="24"/>
          <w:szCs w:val="24"/>
        </w:rPr>
        <w:t>________________________________________</w:t>
      </w:r>
    </w:p>
    <w:p w:rsidR="00731E12" w:rsidRPr="000800BC" w:rsidRDefault="00731E12" w:rsidP="007A07AF">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sidRPr="000800BC">
        <w:rPr>
          <w:rFonts w:ascii="Times New Roman" w:hAnsi="Times New Roman" w:cs="Times New Roman"/>
          <w:sz w:val="24"/>
          <w:szCs w:val="24"/>
          <w:vertAlign w:val="superscript"/>
        </w:rPr>
        <w:t>(указать нужное: существует, прекратил существование)</w:t>
      </w:r>
    </w:p>
    <w:p w:rsidR="00731E12" w:rsidRPr="000800BC" w:rsidRDefault="00731E12" w:rsidP="007A07AF">
      <w:pPr>
        <w:autoSpaceDE w:val="0"/>
        <w:autoSpaceDN w:val="0"/>
        <w:adjustRightInd w:val="0"/>
        <w:spacing w:after="0" w:line="240" w:lineRule="auto"/>
        <w:jc w:val="center"/>
        <w:rPr>
          <w:rFonts w:ascii="Times New Roman" w:hAnsi="Times New Roman" w:cs="Times New Roman"/>
          <w:sz w:val="24"/>
          <w:szCs w:val="24"/>
          <w:vertAlign w:val="superscript"/>
        </w:rPr>
      </w:pPr>
    </w:p>
    <w:p w:rsidR="00731E12" w:rsidRPr="007A07AF" w:rsidRDefault="00731E12" w:rsidP="007A07AF">
      <w:pPr>
        <w:autoSpaceDE w:val="0"/>
        <w:autoSpaceDN w:val="0"/>
        <w:adjustRightInd w:val="0"/>
        <w:spacing w:after="0" w:line="240" w:lineRule="auto"/>
        <w:jc w:val="center"/>
        <w:rPr>
          <w:rFonts w:ascii="Times New Roman" w:hAnsi="Times New Roman" w:cs="Times New Roman"/>
          <w:sz w:val="24"/>
          <w:szCs w:val="24"/>
        </w:rPr>
      </w:pPr>
    </w:p>
    <w:p w:rsidR="00731E12" w:rsidRPr="007A07AF" w:rsidRDefault="00731E12" w:rsidP="007A07AF">
      <w:pPr>
        <w:autoSpaceDE w:val="0"/>
        <w:autoSpaceDN w:val="0"/>
        <w:adjustRightInd w:val="0"/>
        <w:spacing w:after="0" w:line="240" w:lineRule="auto"/>
        <w:jc w:val="center"/>
        <w:rPr>
          <w:rFonts w:ascii="Times New Roman" w:hAnsi="Times New Roman" w:cs="Times New Roman"/>
          <w:sz w:val="24"/>
          <w:szCs w:val="24"/>
        </w:rPr>
      </w:pPr>
    </w:p>
    <w:p w:rsidR="00731E12" w:rsidRPr="007A07AF" w:rsidRDefault="00731E12" w:rsidP="007A07AF">
      <w:pPr>
        <w:autoSpaceDE w:val="0"/>
        <w:autoSpaceDN w:val="0"/>
        <w:adjustRightInd w:val="0"/>
        <w:spacing w:after="0" w:line="240" w:lineRule="auto"/>
        <w:jc w:val="center"/>
        <w:rPr>
          <w:rFonts w:ascii="Times New Roman" w:hAnsi="Times New Roman" w:cs="Times New Roman"/>
          <w:sz w:val="24"/>
          <w:szCs w:val="24"/>
        </w:rPr>
      </w:pPr>
    </w:p>
    <w:tbl>
      <w:tblPr>
        <w:tblW w:w="0" w:type="auto"/>
        <w:tblInd w:w="-60" w:type="dxa"/>
        <w:tblLayout w:type="fixed"/>
        <w:tblCellMar>
          <w:top w:w="102" w:type="dxa"/>
          <w:left w:w="62" w:type="dxa"/>
          <w:bottom w:w="102" w:type="dxa"/>
          <w:right w:w="62" w:type="dxa"/>
        </w:tblCellMar>
        <w:tblLook w:val="0000"/>
      </w:tblPr>
      <w:tblGrid>
        <w:gridCol w:w="1695"/>
        <w:gridCol w:w="340"/>
        <w:gridCol w:w="2570"/>
        <w:gridCol w:w="1035"/>
        <w:gridCol w:w="3402"/>
      </w:tblGrid>
      <w:tr w:rsidR="00731E12" w:rsidRPr="002620BE">
        <w:tc>
          <w:tcPr>
            <w:tcW w:w="4605" w:type="dxa"/>
            <w:gridSpan w:val="3"/>
          </w:tcPr>
          <w:p w:rsidR="00731E12" w:rsidRPr="002620BE" w:rsidRDefault="00731E12" w:rsidP="007A07AF">
            <w:pPr>
              <w:autoSpaceDE w:val="0"/>
              <w:autoSpaceDN w:val="0"/>
              <w:adjustRightInd w:val="0"/>
              <w:spacing w:after="0" w:line="240" w:lineRule="auto"/>
              <w:rPr>
                <w:rFonts w:ascii="Times New Roman" w:hAnsi="Times New Roman" w:cs="Times New Roman"/>
                <w:sz w:val="24"/>
                <w:szCs w:val="24"/>
              </w:rPr>
            </w:pPr>
            <w:r w:rsidRPr="002620BE">
              <w:rPr>
                <w:rFonts w:ascii="Times New Roman" w:hAnsi="Times New Roman" w:cs="Times New Roman"/>
                <w:sz w:val="24"/>
                <w:szCs w:val="24"/>
              </w:rPr>
              <w:t>Подписи членов комиссии:</w:t>
            </w:r>
          </w:p>
        </w:tc>
        <w:tc>
          <w:tcPr>
            <w:tcW w:w="103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2"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r>
      <w:tr w:rsidR="00731E12" w:rsidRPr="002620BE">
        <w:tc>
          <w:tcPr>
            <w:tcW w:w="1695" w:type="dxa"/>
            <w:vAlign w:val="bottom"/>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r w:rsidRPr="002620BE">
              <w:rPr>
                <w:rFonts w:ascii="Times New Roman" w:hAnsi="Times New Roman" w:cs="Times New Roman"/>
                <w:sz w:val="24"/>
                <w:szCs w:val="24"/>
              </w:rPr>
              <w:t>Председатель комиссии:</w:t>
            </w:r>
          </w:p>
        </w:tc>
        <w:tc>
          <w:tcPr>
            <w:tcW w:w="340"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2570" w:type="dxa"/>
            <w:tcBorders>
              <w:bottom w:val="single" w:sz="4" w:space="0" w:color="auto"/>
            </w:tcBorders>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103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2" w:type="dxa"/>
            <w:tcBorders>
              <w:bottom w:val="single" w:sz="4" w:space="0" w:color="auto"/>
            </w:tcBorders>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r>
      <w:tr w:rsidR="00731E12" w:rsidRPr="002620BE">
        <w:tc>
          <w:tcPr>
            <w:tcW w:w="169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2570" w:type="dxa"/>
            <w:tcBorders>
              <w:top w:val="single" w:sz="4" w:space="0" w:color="auto"/>
              <w:bottom w:val="single" w:sz="4" w:space="0" w:color="auto"/>
            </w:tcBorders>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r w:rsidRPr="002620BE">
              <w:rPr>
                <w:rFonts w:ascii="Times New Roman" w:hAnsi="Times New Roman" w:cs="Times New Roman"/>
                <w:sz w:val="24"/>
                <w:szCs w:val="24"/>
              </w:rPr>
              <w:t>подпись</w:t>
            </w:r>
          </w:p>
        </w:tc>
        <w:tc>
          <w:tcPr>
            <w:tcW w:w="103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2" w:type="dxa"/>
            <w:tcBorders>
              <w:top w:val="single" w:sz="4" w:space="0" w:color="auto"/>
              <w:bottom w:val="single" w:sz="4" w:space="0" w:color="auto"/>
            </w:tcBorders>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r w:rsidRPr="002620BE">
              <w:rPr>
                <w:rFonts w:ascii="Times New Roman" w:hAnsi="Times New Roman" w:cs="Times New Roman"/>
                <w:sz w:val="24"/>
                <w:szCs w:val="24"/>
              </w:rPr>
              <w:t>расшифровка подписи</w:t>
            </w:r>
          </w:p>
        </w:tc>
      </w:tr>
      <w:tr w:rsidR="00731E12" w:rsidRPr="002620BE">
        <w:tc>
          <w:tcPr>
            <w:tcW w:w="169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2570" w:type="dxa"/>
            <w:tcBorders>
              <w:top w:val="single" w:sz="4" w:space="0" w:color="auto"/>
              <w:bottom w:val="single" w:sz="4" w:space="0" w:color="auto"/>
            </w:tcBorders>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r w:rsidRPr="002620BE">
              <w:rPr>
                <w:rFonts w:ascii="Times New Roman" w:hAnsi="Times New Roman" w:cs="Times New Roman"/>
                <w:sz w:val="24"/>
                <w:szCs w:val="24"/>
              </w:rPr>
              <w:t>подпись</w:t>
            </w:r>
          </w:p>
        </w:tc>
        <w:tc>
          <w:tcPr>
            <w:tcW w:w="103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2" w:type="dxa"/>
            <w:tcBorders>
              <w:top w:val="single" w:sz="4" w:space="0" w:color="auto"/>
              <w:bottom w:val="single" w:sz="4" w:space="0" w:color="auto"/>
            </w:tcBorders>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r w:rsidRPr="002620BE">
              <w:rPr>
                <w:rFonts w:ascii="Times New Roman" w:hAnsi="Times New Roman" w:cs="Times New Roman"/>
                <w:sz w:val="24"/>
                <w:szCs w:val="24"/>
              </w:rPr>
              <w:t>расшифровка подписи</w:t>
            </w:r>
          </w:p>
        </w:tc>
      </w:tr>
      <w:tr w:rsidR="00731E12" w:rsidRPr="002620BE">
        <w:tc>
          <w:tcPr>
            <w:tcW w:w="169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2570" w:type="dxa"/>
            <w:tcBorders>
              <w:top w:val="single" w:sz="4" w:space="0" w:color="auto"/>
            </w:tcBorders>
            <w:vAlign w:val="bottom"/>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r w:rsidRPr="002620BE">
              <w:rPr>
                <w:rFonts w:ascii="Times New Roman" w:hAnsi="Times New Roman" w:cs="Times New Roman"/>
                <w:sz w:val="24"/>
                <w:szCs w:val="24"/>
              </w:rPr>
              <w:t>подпись</w:t>
            </w:r>
          </w:p>
        </w:tc>
        <w:tc>
          <w:tcPr>
            <w:tcW w:w="1035" w:type="dxa"/>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p>
        </w:tc>
        <w:tc>
          <w:tcPr>
            <w:tcW w:w="3402" w:type="dxa"/>
            <w:tcBorders>
              <w:top w:val="single" w:sz="4" w:space="0" w:color="auto"/>
            </w:tcBorders>
            <w:vAlign w:val="bottom"/>
          </w:tcPr>
          <w:p w:rsidR="00731E12" w:rsidRPr="002620BE" w:rsidRDefault="00731E12" w:rsidP="007A07AF">
            <w:pPr>
              <w:autoSpaceDE w:val="0"/>
              <w:autoSpaceDN w:val="0"/>
              <w:adjustRightInd w:val="0"/>
              <w:spacing w:after="0" w:line="240" w:lineRule="auto"/>
              <w:jc w:val="center"/>
              <w:rPr>
                <w:rFonts w:ascii="Times New Roman" w:hAnsi="Times New Roman" w:cs="Times New Roman"/>
                <w:sz w:val="24"/>
                <w:szCs w:val="24"/>
              </w:rPr>
            </w:pPr>
            <w:r w:rsidRPr="002620BE">
              <w:rPr>
                <w:rFonts w:ascii="Times New Roman" w:hAnsi="Times New Roman" w:cs="Times New Roman"/>
                <w:sz w:val="24"/>
                <w:szCs w:val="24"/>
              </w:rPr>
              <w:t>расшифровка подписи</w:t>
            </w:r>
          </w:p>
        </w:tc>
      </w:tr>
    </w:tbl>
    <w:p w:rsidR="00731E12" w:rsidRPr="007A07AF" w:rsidRDefault="00731E12" w:rsidP="007A07AF">
      <w:pPr>
        <w:spacing w:after="0"/>
        <w:rPr>
          <w:sz w:val="24"/>
          <w:szCs w:val="24"/>
        </w:rPr>
      </w:pPr>
    </w:p>
    <w:p w:rsidR="00731E12" w:rsidRPr="007A07AF" w:rsidRDefault="00731E12" w:rsidP="007A07AF">
      <w:pPr>
        <w:autoSpaceDE w:val="0"/>
        <w:autoSpaceDN w:val="0"/>
        <w:adjustRightInd w:val="0"/>
        <w:spacing w:after="0" w:line="240" w:lineRule="auto"/>
        <w:ind w:firstLine="540"/>
        <w:jc w:val="right"/>
        <w:rPr>
          <w:rFonts w:ascii="Times New Roman" w:hAnsi="Times New Roman" w:cs="Times New Roman"/>
          <w:sz w:val="24"/>
          <w:szCs w:val="24"/>
        </w:rPr>
      </w:pPr>
    </w:p>
    <w:p w:rsidR="00731E12" w:rsidRDefault="00731E12" w:rsidP="00A27751">
      <w:pPr>
        <w:widowControl w:val="0"/>
        <w:suppressAutoHyphens/>
        <w:spacing w:after="0" w:line="240" w:lineRule="auto"/>
        <w:jc w:val="both"/>
        <w:textAlignment w:val="baseline"/>
        <w:rPr>
          <w:rFonts w:ascii="Times New Roman" w:hAnsi="Times New Roman" w:cs="Times New Roman"/>
          <w:kern w:val="1"/>
          <w:sz w:val="28"/>
          <w:szCs w:val="28"/>
          <w:lang w:eastAsia="ar-SA"/>
        </w:rPr>
      </w:pPr>
    </w:p>
    <w:sectPr w:rsidR="00731E12" w:rsidSect="006865DC">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221F"/>
    <w:rsid w:val="00027F56"/>
    <w:rsid w:val="0003663E"/>
    <w:rsid w:val="000800BC"/>
    <w:rsid w:val="00085240"/>
    <w:rsid w:val="00095955"/>
    <w:rsid w:val="00096300"/>
    <w:rsid w:val="000A3826"/>
    <w:rsid w:val="000A63DC"/>
    <w:rsid w:val="000D43B9"/>
    <w:rsid w:val="000E2051"/>
    <w:rsid w:val="0010383C"/>
    <w:rsid w:val="0012526E"/>
    <w:rsid w:val="00132565"/>
    <w:rsid w:val="00157150"/>
    <w:rsid w:val="00163087"/>
    <w:rsid w:val="0018309C"/>
    <w:rsid w:val="0019526E"/>
    <w:rsid w:val="001A026B"/>
    <w:rsid w:val="001A20D3"/>
    <w:rsid w:val="001A4E56"/>
    <w:rsid w:val="001E04E8"/>
    <w:rsid w:val="001E1C85"/>
    <w:rsid w:val="001F32E9"/>
    <w:rsid w:val="001F4B71"/>
    <w:rsid w:val="00211A3F"/>
    <w:rsid w:val="00237AD5"/>
    <w:rsid w:val="00246398"/>
    <w:rsid w:val="0025039A"/>
    <w:rsid w:val="00255E22"/>
    <w:rsid w:val="00261923"/>
    <w:rsid w:val="00261F45"/>
    <w:rsid w:val="002620BE"/>
    <w:rsid w:val="00264CA1"/>
    <w:rsid w:val="00271C0E"/>
    <w:rsid w:val="00287960"/>
    <w:rsid w:val="002A2904"/>
    <w:rsid w:val="002B10CD"/>
    <w:rsid w:val="002B164C"/>
    <w:rsid w:val="002C0141"/>
    <w:rsid w:val="002C4605"/>
    <w:rsid w:val="002C53EF"/>
    <w:rsid w:val="002D3616"/>
    <w:rsid w:val="003040B5"/>
    <w:rsid w:val="00307F85"/>
    <w:rsid w:val="003155A5"/>
    <w:rsid w:val="00320077"/>
    <w:rsid w:val="00320F75"/>
    <w:rsid w:val="003233DF"/>
    <w:rsid w:val="00325E23"/>
    <w:rsid w:val="003346A1"/>
    <w:rsid w:val="00341C05"/>
    <w:rsid w:val="00346302"/>
    <w:rsid w:val="00354811"/>
    <w:rsid w:val="00356E20"/>
    <w:rsid w:val="0038666C"/>
    <w:rsid w:val="003A11EE"/>
    <w:rsid w:val="003A245D"/>
    <w:rsid w:val="003A7D49"/>
    <w:rsid w:val="003C0DD0"/>
    <w:rsid w:val="003F5ACD"/>
    <w:rsid w:val="003F5E13"/>
    <w:rsid w:val="004042D2"/>
    <w:rsid w:val="004068AC"/>
    <w:rsid w:val="00492B89"/>
    <w:rsid w:val="004A06BD"/>
    <w:rsid w:val="004A0B05"/>
    <w:rsid w:val="004A76DF"/>
    <w:rsid w:val="004B075B"/>
    <w:rsid w:val="004C221F"/>
    <w:rsid w:val="004D094F"/>
    <w:rsid w:val="004D5249"/>
    <w:rsid w:val="004E0045"/>
    <w:rsid w:val="004E62E4"/>
    <w:rsid w:val="004F4F53"/>
    <w:rsid w:val="004F6A2C"/>
    <w:rsid w:val="00510C90"/>
    <w:rsid w:val="00515862"/>
    <w:rsid w:val="00536CCB"/>
    <w:rsid w:val="005405D1"/>
    <w:rsid w:val="00541761"/>
    <w:rsid w:val="00541DE2"/>
    <w:rsid w:val="0055259B"/>
    <w:rsid w:val="00560081"/>
    <w:rsid w:val="0056545C"/>
    <w:rsid w:val="005A333E"/>
    <w:rsid w:val="005A5DBE"/>
    <w:rsid w:val="005D2049"/>
    <w:rsid w:val="005E5A57"/>
    <w:rsid w:val="00600A1D"/>
    <w:rsid w:val="006026FC"/>
    <w:rsid w:val="00605691"/>
    <w:rsid w:val="006113F7"/>
    <w:rsid w:val="0061785F"/>
    <w:rsid w:val="00624046"/>
    <w:rsid w:val="006244AB"/>
    <w:rsid w:val="00633F97"/>
    <w:rsid w:val="00653576"/>
    <w:rsid w:val="00654FA3"/>
    <w:rsid w:val="00656DA7"/>
    <w:rsid w:val="00663842"/>
    <w:rsid w:val="00667122"/>
    <w:rsid w:val="00671084"/>
    <w:rsid w:val="00672DC4"/>
    <w:rsid w:val="006746E9"/>
    <w:rsid w:val="006854B2"/>
    <w:rsid w:val="006865DC"/>
    <w:rsid w:val="00690456"/>
    <w:rsid w:val="00692A6F"/>
    <w:rsid w:val="006A2F70"/>
    <w:rsid w:val="006A4179"/>
    <w:rsid w:val="006C0A82"/>
    <w:rsid w:val="006C38BE"/>
    <w:rsid w:val="006C7A80"/>
    <w:rsid w:val="006D59F7"/>
    <w:rsid w:val="006E0FA1"/>
    <w:rsid w:val="006E64F2"/>
    <w:rsid w:val="006F25FF"/>
    <w:rsid w:val="00707F2E"/>
    <w:rsid w:val="00710634"/>
    <w:rsid w:val="007224E5"/>
    <w:rsid w:val="00731E12"/>
    <w:rsid w:val="007365C5"/>
    <w:rsid w:val="007459D9"/>
    <w:rsid w:val="00754E5E"/>
    <w:rsid w:val="0077453E"/>
    <w:rsid w:val="00776A3C"/>
    <w:rsid w:val="007954F1"/>
    <w:rsid w:val="00795F8E"/>
    <w:rsid w:val="0079752C"/>
    <w:rsid w:val="007A07AF"/>
    <w:rsid w:val="007B6C73"/>
    <w:rsid w:val="007D0CAD"/>
    <w:rsid w:val="007D7FF1"/>
    <w:rsid w:val="007E3C73"/>
    <w:rsid w:val="007F56DC"/>
    <w:rsid w:val="008049EF"/>
    <w:rsid w:val="00804F7F"/>
    <w:rsid w:val="008344C1"/>
    <w:rsid w:val="00841D65"/>
    <w:rsid w:val="008427EB"/>
    <w:rsid w:val="00851DA8"/>
    <w:rsid w:val="00857D54"/>
    <w:rsid w:val="00867526"/>
    <w:rsid w:val="008B08CD"/>
    <w:rsid w:val="008B73A4"/>
    <w:rsid w:val="008B7F86"/>
    <w:rsid w:val="008C15F7"/>
    <w:rsid w:val="008C1B41"/>
    <w:rsid w:val="008C4C72"/>
    <w:rsid w:val="008D4BAA"/>
    <w:rsid w:val="008E0228"/>
    <w:rsid w:val="008F2F13"/>
    <w:rsid w:val="008F500C"/>
    <w:rsid w:val="0092745E"/>
    <w:rsid w:val="00930BD5"/>
    <w:rsid w:val="00941A57"/>
    <w:rsid w:val="00950641"/>
    <w:rsid w:val="00951CBF"/>
    <w:rsid w:val="00956C35"/>
    <w:rsid w:val="00963D58"/>
    <w:rsid w:val="00985E8C"/>
    <w:rsid w:val="009A383E"/>
    <w:rsid w:val="009A77D0"/>
    <w:rsid w:val="009B0292"/>
    <w:rsid w:val="009B4CBA"/>
    <w:rsid w:val="009C17AB"/>
    <w:rsid w:val="009C1C76"/>
    <w:rsid w:val="009C2B72"/>
    <w:rsid w:val="009C51DB"/>
    <w:rsid w:val="00A028AF"/>
    <w:rsid w:val="00A05FC3"/>
    <w:rsid w:val="00A1265F"/>
    <w:rsid w:val="00A27751"/>
    <w:rsid w:val="00A4397E"/>
    <w:rsid w:val="00A552C7"/>
    <w:rsid w:val="00A72DFC"/>
    <w:rsid w:val="00A82F6B"/>
    <w:rsid w:val="00AA6981"/>
    <w:rsid w:val="00AA7A6F"/>
    <w:rsid w:val="00AA7F48"/>
    <w:rsid w:val="00AC0DDB"/>
    <w:rsid w:val="00AC1C1E"/>
    <w:rsid w:val="00AE080E"/>
    <w:rsid w:val="00AE2C36"/>
    <w:rsid w:val="00AF2CA4"/>
    <w:rsid w:val="00B1334B"/>
    <w:rsid w:val="00B3608C"/>
    <w:rsid w:val="00B36B56"/>
    <w:rsid w:val="00B449C1"/>
    <w:rsid w:val="00B452D9"/>
    <w:rsid w:val="00B57602"/>
    <w:rsid w:val="00B85EE6"/>
    <w:rsid w:val="00B87040"/>
    <w:rsid w:val="00BB1FB4"/>
    <w:rsid w:val="00BB396F"/>
    <w:rsid w:val="00C113A8"/>
    <w:rsid w:val="00C407F6"/>
    <w:rsid w:val="00C53A84"/>
    <w:rsid w:val="00C625EC"/>
    <w:rsid w:val="00C7739C"/>
    <w:rsid w:val="00C915CB"/>
    <w:rsid w:val="00CB2FBE"/>
    <w:rsid w:val="00CB6AD6"/>
    <w:rsid w:val="00CD7329"/>
    <w:rsid w:val="00CE552E"/>
    <w:rsid w:val="00CF352F"/>
    <w:rsid w:val="00D0170F"/>
    <w:rsid w:val="00D04083"/>
    <w:rsid w:val="00D13CE2"/>
    <w:rsid w:val="00D20E0D"/>
    <w:rsid w:val="00D27F8F"/>
    <w:rsid w:val="00D31630"/>
    <w:rsid w:val="00D51B26"/>
    <w:rsid w:val="00D575AF"/>
    <w:rsid w:val="00D62B9A"/>
    <w:rsid w:val="00D66737"/>
    <w:rsid w:val="00D806F9"/>
    <w:rsid w:val="00DA06CA"/>
    <w:rsid w:val="00DB10AD"/>
    <w:rsid w:val="00DC046A"/>
    <w:rsid w:val="00DC0E70"/>
    <w:rsid w:val="00DC4097"/>
    <w:rsid w:val="00DD35A9"/>
    <w:rsid w:val="00DD3EBB"/>
    <w:rsid w:val="00DD6D77"/>
    <w:rsid w:val="00DE79F2"/>
    <w:rsid w:val="00E22B5B"/>
    <w:rsid w:val="00E5511B"/>
    <w:rsid w:val="00E57081"/>
    <w:rsid w:val="00E624E9"/>
    <w:rsid w:val="00E668AE"/>
    <w:rsid w:val="00E6781C"/>
    <w:rsid w:val="00E93FF1"/>
    <w:rsid w:val="00EB24A4"/>
    <w:rsid w:val="00EC071F"/>
    <w:rsid w:val="00EE2D8A"/>
    <w:rsid w:val="00EE47DE"/>
    <w:rsid w:val="00F03391"/>
    <w:rsid w:val="00F04266"/>
    <w:rsid w:val="00F07F1E"/>
    <w:rsid w:val="00F131E3"/>
    <w:rsid w:val="00F13E19"/>
    <w:rsid w:val="00F411EB"/>
    <w:rsid w:val="00F47D19"/>
    <w:rsid w:val="00F56111"/>
    <w:rsid w:val="00F73E3B"/>
    <w:rsid w:val="00F801C8"/>
    <w:rsid w:val="00F90CD5"/>
    <w:rsid w:val="00F975A7"/>
    <w:rsid w:val="00FB6C46"/>
    <w:rsid w:val="00FC4A8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21F"/>
    <w:pPr>
      <w:spacing w:after="200" w:line="276" w:lineRule="auto"/>
    </w:pPr>
    <w:rPr>
      <w:rFonts w:cs="Calibri"/>
      <w:lang w:val="ru-RU"/>
    </w:rPr>
  </w:style>
  <w:style w:type="paragraph" w:styleId="Heading1">
    <w:name w:val="heading 1"/>
    <w:basedOn w:val="Normal"/>
    <w:next w:val="Normal"/>
    <w:link w:val="Heading1Char"/>
    <w:uiPriority w:val="99"/>
    <w:qFormat/>
    <w:rsid w:val="006865DC"/>
    <w:pPr>
      <w:keepNext/>
      <w:spacing w:after="0" w:line="240" w:lineRule="auto"/>
      <w:jc w:val="both"/>
      <w:outlineLvl w:val="0"/>
    </w:pPr>
    <w:rPr>
      <w:rFonts w:ascii="Times New Roman" w:eastAsia="Times New Roman" w:hAnsi="Times New Roman" w:cs="Times New Roman"/>
      <w:sz w:val="28"/>
      <w:szCs w:val="28"/>
    </w:rPr>
  </w:style>
  <w:style w:type="paragraph" w:styleId="Heading3">
    <w:name w:val="heading 3"/>
    <w:basedOn w:val="Normal"/>
    <w:next w:val="Normal"/>
    <w:link w:val="Heading3Char"/>
    <w:uiPriority w:val="99"/>
    <w:qFormat/>
    <w:rsid w:val="00E22B5B"/>
    <w:pPr>
      <w:keepNext/>
      <w:keepLines/>
      <w:spacing w:before="200" w:after="0"/>
      <w:outlineLvl w:val="2"/>
    </w:pPr>
    <w:rPr>
      <w:rFonts w:ascii="Cambria" w:eastAsia="Times New Roman" w:hAnsi="Cambria" w:cs="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65DC"/>
    <w:rPr>
      <w:rFonts w:ascii="Times New Roman" w:hAnsi="Times New Roman" w:cs="Times New Roman"/>
      <w:sz w:val="20"/>
      <w:szCs w:val="20"/>
    </w:rPr>
  </w:style>
  <w:style w:type="character" w:customStyle="1" w:styleId="Heading3Char">
    <w:name w:val="Heading 3 Char"/>
    <w:basedOn w:val="DefaultParagraphFont"/>
    <w:link w:val="Heading3"/>
    <w:uiPriority w:val="99"/>
    <w:locked/>
    <w:rsid w:val="00E22B5B"/>
    <w:rPr>
      <w:rFonts w:ascii="Cambria" w:hAnsi="Cambria" w:cs="Cambria"/>
      <w:b/>
      <w:bCs/>
      <w:color w:val="4F81BD"/>
    </w:rPr>
  </w:style>
  <w:style w:type="paragraph" w:customStyle="1" w:styleId="formattext">
    <w:name w:val="formattext"/>
    <w:basedOn w:val="Normal"/>
    <w:uiPriority w:val="99"/>
    <w:rsid w:val="00E22B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
    <w:name w:val="Гипертекстовая ссылка"/>
    <w:basedOn w:val="DefaultParagraphFont"/>
    <w:uiPriority w:val="99"/>
    <w:rsid w:val="00096300"/>
    <w:rPr>
      <w:color w:val="auto"/>
    </w:rPr>
  </w:style>
  <w:style w:type="paragraph" w:customStyle="1" w:styleId="ConsPlusNormal">
    <w:name w:val="ConsPlusNormal"/>
    <w:uiPriority w:val="99"/>
    <w:rsid w:val="00710634"/>
    <w:pPr>
      <w:autoSpaceDE w:val="0"/>
      <w:autoSpaceDN w:val="0"/>
      <w:adjustRightInd w:val="0"/>
    </w:pPr>
    <w:rPr>
      <w:rFonts w:ascii="Times New Roman" w:eastAsia="Times New Roman" w:hAnsi="Times New Roman"/>
      <w:lang w:val="ru-RU" w:eastAsia="ru-RU"/>
    </w:rPr>
  </w:style>
  <w:style w:type="paragraph" w:styleId="BalloonText">
    <w:name w:val="Balloon Text"/>
    <w:basedOn w:val="Normal"/>
    <w:link w:val="BalloonTextChar"/>
    <w:uiPriority w:val="99"/>
    <w:semiHidden/>
    <w:rsid w:val="00654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54FA3"/>
    <w:rPr>
      <w:rFonts w:ascii="Segoe UI" w:hAnsi="Segoe UI" w:cs="Segoe UI"/>
      <w:sz w:val="18"/>
      <w:szCs w:val="18"/>
    </w:rPr>
  </w:style>
  <w:style w:type="paragraph" w:styleId="ListParagraph">
    <w:name w:val="List Paragraph"/>
    <w:basedOn w:val="Normal"/>
    <w:uiPriority w:val="99"/>
    <w:qFormat/>
    <w:rsid w:val="00157150"/>
    <w:pPr>
      <w:ind w:left="720"/>
    </w:pPr>
  </w:style>
  <w:style w:type="character" w:styleId="Hyperlink">
    <w:name w:val="Hyperlink"/>
    <w:basedOn w:val="DefaultParagraphFont"/>
    <w:uiPriority w:val="99"/>
    <w:rsid w:val="00F411EB"/>
    <w:rPr>
      <w:color w:val="0000FF"/>
      <w:u w:val="single"/>
    </w:rPr>
  </w:style>
</w:styles>
</file>

<file path=word/webSettings.xml><?xml version="1.0" encoding="utf-8"?>
<w:webSettings xmlns:r="http://schemas.openxmlformats.org/officeDocument/2006/relationships" xmlns:w="http://schemas.openxmlformats.org/wordprocessingml/2006/main">
  <w:divs>
    <w:div w:id="2067337035">
      <w:marLeft w:val="0"/>
      <w:marRight w:val="0"/>
      <w:marTop w:val="0"/>
      <w:marBottom w:val="0"/>
      <w:divBdr>
        <w:top w:val="none" w:sz="0" w:space="0" w:color="auto"/>
        <w:left w:val="none" w:sz="0" w:space="0" w:color="auto"/>
        <w:bottom w:val="none" w:sz="0" w:space="0" w:color="auto"/>
        <w:right w:val="none" w:sz="0" w:space="0" w:color="auto"/>
      </w:divBdr>
    </w:div>
    <w:div w:id="2067337036">
      <w:marLeft w:val="0"/>
      <w:marRight w:val="0"/>
      <w:marTop w:val="0"/>
      <w:marBottom w:val="0"/>
      <w:divBdr>
        <w:top w:val="none" w:sz="0" w:space="0" w:color="auto"/>
        <w:left w:val="none" w:sz="0" w:space="0" w:color="auto"/>
        <w:bottom w:val="none" w:sz="0" w:space="0" w:color="auto"/>
        <w:right w:val="none" w:sz="0" w:space="0" w:color="auto"/>
      </w:divBdr>
      <w:divsChild>
        <w:div w:id="2067337034">
          <w:marLeft w:val="0"/>
          <w:marRight w:val="0"/>
          <w:marTop w:val="192"/>
          <w:marBottom w:val="0"/>
          <w:divBdr>
            <w:top w:val="none" w:sz="0" w:space="0" w:color="auto"/>
            <w:left w:val="none" w:sz="0" w:space="0" w:color="auto"/>
            <w:bottom w:val="none" w:sz="0" w:space="0" w:color="auto"/>
            <w:right w:val="none" w:sz="0" w:space="0" w:color="auto"/>
          </w:divBdr>
        </w:div>
        <w:div w:id="2067337037">
          <w:marLeft w:val="0"/>
          <w:marRight w:val="0"/>
          <w:marTop w:val="192"/>
          <w:marBottom w:val="0"/>
          <w:divBdr>
            <w:top w:val="none" w:sz="0" w:space="0" w:color="auto"/>
            <w:left w:val="none" w:sz="0" w:space="0" w:color="auto"/>
            <w:bottom w:val="none" w:sz="0" w:space="0" w:color="auto"/>
            <w:right w:val="none" w:sz="0" w:space="0" w:color="auto"/>
          </w:divBdr>
        </w:div>
        <w:div w:id="2067337038">
          <w:marLeft w:val="0"/>
          <w:marRight w:val="0"/>
          <w:marTop w:val="192"/>
          <w:marBottom w:val="0"/>
          <w:divBdr>
            <w:top w:val="none" w:sz="0" w:space="0" w:color="auto"/>
            <w:left w:val="none" w:sz="0" w:space="0" w:color="auto"/>
            <w:bottom w:val="none" w:sz="0" w:space="0" w:color="auto"/>
            <w:right w:val="none" w:sz="0" w:space="0" w:color="auto"/>
          </w:divBdr>
        </w:div>
        <w:div w:id="2067337040">
          <w:marLeft w:val="0"/>
          <w:marRight w:val="0"/>
          <w:marTop w:val="192"/>
          <w:marBottom w:val="0"/>
          <w:divBdr>
            <w:top w:val="none" w:sz="0" w:space="0" w:color="auto"/>
            <w:left w:val="none" w:sz="0" w:space="0" w:color="auto"/>
            <w:bottom w:val="none" w:sz="0" w:space="0" w:color="auto"/>
            <w:right w:val="none" w:sz="0" w:space="0" w:color="auto"/>
          </w:divBdr>
        </w:div>
      </w:divsChild>
    </w:div>
    <w:div w:id="20673370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6</Pages>
  <Words>1836</Words>
  <Characters>10470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ДВГА</dc:creator>
  <cp:keywords/>
  <dc:description/>
  <cp:lastModifiedBy>2</cp:lastModifiedBy>
  <cp:revision>4</cp:revision>
  <cp:lastPrinted>2022-07-01T06:47:00Z</cp:lastPrinted>
  <dcterms:created xsi:type="dcterms:W3CDTF">2022-07-15T11:11:00Z</dcterms:created>
  <dcterms:modified xsi:type="dcterms:W3CDTF">2022-07-01T06:48:00Z</dcterms:modified>
</cp:coreProperties>
</file>