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B11" w:rsidRDefault="001B2B11" w:rsidP="00305B74">
      <w:pPr>
        <w:pStyle w:val="3"/>
        <w:jc w:val="center"/>
      </w:pPr>
    </w:p>
    <w:p w:rsidR="001B2B11" w:rsidRPr="00243180" w:rsidRDefault="001B2B11" w:rsidP="00305B74">
      <w:pPr>
        <w:pStyle w:val="3"/>
        <w:jc w:val="center"/>
        <w:rPr>
          <w:sz w:val="24"/>
          <w:szCs w:val="24"/>
        </w:rPr>
      </w:pPr>
      <w:r w:rsidRPr="00243180">
        <w:rPr>
          <w:sz w:val="24"/>
          <w:szCs w:val="24"/>
        </w:rPr>
        <w:t>СОВЕТ ДЕПУТАТОВ</w:t>
      </w:r>
    </w:p>
    <w:p w:rsidR="001B2B11" w:rsidRPr="00243180" w:rsidRDefault="001B2B11" w:rsidP="00305B74">
      <w:pPr>
        <w:pStyle w:val="3"/>
        <w:jc w:val="center"/>
        <w:rPr>
          <w:sz w:val="24"/>
          <w:szCs w:val="24"/>
        </w:rPr>
      </w:pPr>
      <w:r w:rsidRPr="00243180">
        <w:rPr>
          <w:sz w:val="24"/>
          <w:szCs w:val="24"/>
        </w:rPr>
        <w:t>ПУШКИНСКОГО СЕЛЬСКОГО ПОСЕЛЕНИЯ</w:t>
      </w:r>
    </w:p>
    <w:p w:rsidR="001B2B11" w:rsidRPr="00243180" w:rsidRDefault="001B2B11" w:rsidP="00305B74">
      <w:pPr>
        <w:pStyle w:val="3"/>
        <w:jc w:val="center"/>
        <w:rPr>
          <w:sz w:val="24"/>
          <w:szCs w:val="24"/>
        </w:rPr>
      </w:pPr>
      <w:r w:rsidRPr="00243180">
        <w:rPr>
          <w:sz w:val="24"/>
          <w:szCs w:val="24"/>
        </w:rPr>
        <w:t>РОМОДАНОВСКОГО МУНИЦИПАЛЬНОГО РАЙОНА</w:t>
      </w:r>
    </w:p>
    <w:p w:rsidR="001B2B11" w:rsidRPr="00243180" w:rsidRDefault="001B2B11" w:rsidP="00305B74">
      <w:pPr>
        <w:pStyle w:val="3"/>
        <w:jc w:val="center"/>
      </w:pPr>
      <w:r w:rsidRPr="00243180">
        <w:rPr>
          <w:sz w:val="24"/>
          <w:szCs w:val="24"/>
        </w:rPr>
        <w:t>РЕСПУБЛИКИ МОРДОВИЯ</w:t>
      </w:r>
    </w:p>
    <w:p w:rsidR="001B2B11" w:rsidRDefault="001B2B11" w:rsidP="00305B74">
      <w:pPr>
        <w:pStyle w:val="3"/>
        <w:jc w:val="center"/>
        <w:rPr>
          <w:sz w:val="32"/>
          <w:szCs w:val="32"/>
        </w:rPr>
      </w:pPr>
      <w:r w:rsidRPr="00243180">
        <w:rPr>
          <w:sz w:val="32"/>
          <w:szCs w:val="32"/>
        </w:rPr>
        <w:t>РЕШЕНИЕ</w:t>
      </w:r>
    </w:p>
    <w:p w:rsidR="001B2B11" w:rsidRPr="00305B74" w:rsidRDefault="001B2B11" w:rsidP="00305B74">
      <w:pPr>
        <w:pStyle w:val="3"/>
        <w:jc w:val="center"/>
        <w:rPr>
          <w:sz w:val="32"/>
          <w:szCs w:val="32"/>
        </w:rP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17.55pt;margin-top:8.4pt;width:471.6pt;height:.75pt;flip:y;z-index:251658240" o:connectortype="straight" strokeweight="1.5pt"/>
        </w:pict>
      </w:r>
    </w:p>
    <w:p w:rsidR="001B2B11" w:rsidRDefault="001B2B11" w:rsidP="00305B74">
      <w:pPr>
        <w:pStyle w:val="3"/>
        <w:rPr>
          <w:b w:val="0"/>
          <w:sz w:val="24"/>
          <w:szCs w:val="24"/>
        </w:rPr>
      </w:pPr>
      <w:r w:rsidRPr="00243180">
        <w:rPr>
          <w:b w:val="0"/>
        </w:rPr>
        <w:t xml:space="preserve">   </w:t>
      </w:r>
      <w:r w:rsidRPr="00243180">
        <w:rPr>
          <w:b w:val="0"/>
          <w:sz w:val="24"/>
          <w:szCs w:val="24"/>
        </w:rPr>
        <w:t xml:space="preserve">« 09» сентября </w:t>
      </w:r>
      <w:smartTag w:uri="urn:schemas-microsoft-com:office:smarttags" w:element="metricconverter">
        <w:smartTagPr>
          <w:attr w:name="ProductID" w:val="2022 г"/>
        </w:smartTagPr>
        <w:r w:rsidRPr="00243180">
          <w:rPr>
            <w:b w:val="0"/>
            <w:sz w:val="24"/>
            <w:szCs w:val="24"/>
          </w:rPr>
          <w:t>2022 г</w:t>
        </w:r>
      </w:smartTag>
      <w:r w:rsidRPr="00243180">
        <w:rPr>
          <w:b w:val="0"/>
          <w:sz w:val="24"/>
          <w:szCs w:val="24"/>
        </w:rPr>
        <w:t>.                                                                                     №</w:t>
      </w:r>
      <w:r>
        <w:rPr>
          <w:b w:val="0"/>
          <w:sz w:val="24"/>
          <w:szCs w:val="24"/>
        </w:rPr>
        <w:t>35</w:t>
      </w:r>
    </w:p>
    <w:p w:rsidR="001B2B11" w:rsidRDefault="001B2B11" w:rsidP="00263766">
      <w:pPr>
        <w:pStyle w:val="3"/>
        <w:rPr>
          <w:b w:val="0"/>
          <w:sz w:val="24"/>
          <w:szCs w:val="24"/>
        </w:rPr>
      </w:pPr>
      <w:r>
        <w:rPr>
          <w:b w:val="0"/>
          <w:sz w:val="24"/>
          <w:szCs w:val="24"/>
        </w:rPr>
        <w:t xml:space="preserve">                                                            с.Пушкино</w:t>
      </w:r>
    </w:p>
    <w:p w:rsidR="001B2B11" w:rsidRPr="00305B74" w:rsidRDefault="001B2B11" w:rsidP="00263766">
      <w:pPr>
        <w:pStyle w:val="3"/>
        <w:rPr>
          <w:sz w:val="28"/>
          <w:szCs w:val="28"/>
        </w:rPr>
      </w:pPr>
      <w:r w:rsidRPr="00305B74">
        <w:rPr>
          <w:sz w:val="28"/>
          <w:szCs w:val="28"/>
        </w:rPr>
        <w:t>«Об утверждении положения о прядке организации и проведения общественных обсуждений или публичных слушаний по проектам муниципальных правовых актов в Пушкинском сельском поселении Ромодановского муниципального района Республики Мордовия»</w:t>
      </w:r>
    </w:p>
    <w:p w:rsidR="001B2B11" w:rsidRDefault="001B2B11" w:rsidP="00263766">
      <w:pPr>
        <w:pStyle w:val="a3"/>
      </w:pPr>
      <w:r w:rsidRPr="00C22E7E">
        <w:t> </w:t>
      </w:r>
      <w:r>
        <w:t xml:space="preserve">     </w:t>
      </w:r>
      <w:r w:rsidRPr="00C22E7E">
        <w:t>В соответствии с Федеральным законом от 29.12.2017 г. № 455-ФЗ «О внесении изменений в Градостроительный кодекс Российской Федерации и отдельные законодательные акты Российской Федерации», со </w:t>
      </w:r>
      <w:hyperlink r:id="rId5" w:history="1">
        <w:r w:rsidRPr="00C22E7E">
          <w:rPr>
            <w:rStyle w:val="a4"/>
            <w:color w:val="auto"/>
            <w:u w:val="none"/>
          </w:rPr>
          <w:t>статьей 28 Федерального закона от 06.10.2003 г. № 131-ФЗ «Об общих принципах организации местного самоуправления в Российской Федерации</w:t>
        </w:r>
      </w:hyperlink>
      <w:r w:rsidRPr="00C22E7E">
        <w:t>», </w:t>
      </w:r>
      <w:hyperlink r:id="rId6" w:history="1">
        <w:r>
          <w:rPr>
            <w:rStyle w:val="a4"/>
            <w:color w:val="auto"/>
            <w:u w:val="none"/>
          </w:rPr>
          <w:t>Уставом  Пушкин</w:t>
        </w:r>
        <w:r w:rsidRPr="00C22E7E">
          <w:rPr>
            <w:rStyle w:val="a4"/>
            <w:color w:val="auto"/>
            <w:u w:val="none"/>
          </w:rPr>
          <w:t>ского сельского поселения</w:t>
        </w:r>
      </w:hyperlink>
      <w:r>
        <w:t>, Совет депутатов Пушкинс</w:t>
      </w:r>
      <w:r w:rsidRPr="00C22E7E">
        <w:t xml:space="preserve">кого сельского поселения </w:t>
      </w:r>
    </w:p>
    <w:p w:rsidR="001B2B11" w:rsidRPr="00C22E7E" w:rsidRDefault="001B2B11" w:rsidP="00263766">
      <w:pPr>
        <w:pStyle w:val="a3"/>
      </w:pPr>
      <w:r>
        <w:t xml:space="preserve">                                                                   РЕШИЛ:</w:t>
      </w:r>
    </w:p>
    <w:p w:rsidR="001B2B11" w:rsidRPr="00C22E7E" w:rsidRDefault="001B2B11" w:rsidP="00263766">
      <w:pPr>
        <w:pStyle w:val="a3"/>
      </w:pPr>
      <w:r>
        <w:t xml:space="preserve">    </w:t>
      </w:r>
      <w:r w:rsidRPr="00C22E7E">
        <w:t>1. Утвердить  Положение о порядке организации и проведения общественных обсуждений или публичных слушаний по проектам муниципал</w:t>
      </w:r>
      <w:r>
        <w:t>ьных правовых актов в  Пушкин</w:t>
      </w:r>
      <w:r w:rsidRPr="00C22E7E">
        <w:t>ском сельском поселении Ромодановского муниципального  района  Республики Мордовия согласно приложению.</w:t>
      </w:r>
    </w:p>
    <w:p w:rsidR="001B2B11" w:rsidRPr="00C22E7E" w:rsidRDefault="001B2B11" w:rsidP="00263766">
      <w:pPr>
        <w:pStyle w:val="a3"/>
      </w:pPr>
      <w:r>
        <w:t xml:space="preserve">   </w:t>
      </w:r>
      <w:r w:rsidRPr="00C22E7E">
        <w:t>2. Признать утратившим силу  </w:t>
      </w:r>
      <w:hyperlink r:id="rId7" w:history="1">
        <w:r w:rsidRPr="00C22E7E">
          <w:rPr>
            <w:rStyle w:val="a4"/>
            <w:color w:val="auto"/>
            <w:u w:val="none"/>
          </w:rPr>
          <w:t>ре</w:t>
        </w:r>
        <w:r>
          <w:rPr>
            <w:rStyle w:val="a4"/>
            <w:color w:val="auto"/>
            <w:u w:val="none"/>
          </w:rPr>
          <w:t>шение Совета депутатов Пушкинского городского поселения от 18.03.2010 г. № 2</w:t>
        </w:r>
        <w:r w:rsidRPr="00C22E7E">
          <w:rPr>
            <w:rStyle w:val="a4"/>
            <w:color w:val="auto"/>
            <w:u w:val="none"/>
          </w:rPr>
          <w:t xml:space="preserve"> «Об утверждении положения о порядке организации и проведени</w:t>
        </w:r>
        <w:r>
          <w:rPr>
            <w:rStyle w:val="a4"/>
            <w:color w:val="auto"/>
            <w:u w:val="none"/>
          </w:rPr>
          <w:t>я публичных слушаний в Пушкинском сель</w:t>
        </w:r>
        <w:r w:rsidRPr="00C22E7E">
          <w:rPr>
            <w:rStyle w:val="a4"/>
            <w:color w:val="auto"/>
            <w:u w:val="none"/>
          </w:rPr>
          <w:t>ском поселении Ромодановского муниципального района Республики Мордовия»</w:t>
        </w:r>
      </w:hyperlink>
      <w:r w:rsidRPr="00C22E7E">
        <w:t>. </w:t>
      </w:r>
    </w:p>
    <w:p w:rsidR="001B2B11" w:rsidRPr="00C22E7E" w:rsidRDefault="001B2B11" w:rsidP="00263766">
      <w:pPr>
        <w:pStyle w:val="a3"/>
      </w:pPr>
      <w:r>
        <w:t xml:space="preserve">   </w:t>
      </w:r>
      <w:r w:rsidRPr="00C22E7E">
        <w:t>3. Настоящее решение вступает в силу со дня его официального опубликования. </w:t>
      </w:r>
    </w:p>
    <w:p w:rsidR="001B2B11" w:rsidRDefault="001B2B11" w:rsidP="00263766">
      <w:pPr>
        <w:pStyle w:val="a8"/>
        <w:ind w:right="190"/>
        <w:jc w:val="both"/>
      </w:pPr>
      <w:r w:rsidRPr="00C22E7E">
        <w:t> </w:t>
      </w:r>
    </w:p>
    <w:p w:rsidR="001B2B11" w:rsidRPr="00843DA9" w:rsidRDefault="001B2B11" w:rsidP="00263766">
      <w:pPr>
        <w:pStyle w:val="a8"/>
        <w:ind w:right="190"/>
        <w:jc w:val="both"/>
        <w:rPr>
          <w:b/>
          <w:sz w:val="28"/>
          <w:szCs w:val="28"/>
        </w:rPr>
      </w:pPr>
      <w:r w:rsidRPr="00843DA9">
        <w:rPr>
          <w:b/>
          <w:sz w:val="28"/>
          <w:szCs w:val="28"/>
        </w:rPr>
        <w:t xml:space="preserve">Глава </w:t>
      </w:r>
      <w:r>
        <w:rPr>
          <w:b/>
          <w:sz w:val="28"/>
          <w:szCs w:val="28"/>
        </w:rPr>
        <w:t>Пушкинского</w:t>
      </w:r>
      <w:r w:rsidRPr="00843DA9">
        <w:rPr>
          <w:b/>
          <w:sz w:val="28"/>
          <w:szCs w:val="28"/>
        </w:rPr>
        <w:t xml:space="preserve"> </w:t>
      </w:r>
    </w:p>
    <w:p w:rsidR="001B2B11" w:rsidRDefault="001B2B11" w:rsidP="00263766">
      <w:pPr>
        <w:pStyle w:val="a8"/>
        <w:ind w:right="190"/>
        <w:jc w:val="both"/>
        <w:rPr>
          <w:b/>
          <w:sz w:val="28"/>
          <w:szCs w:val="28"/>
        </w:rPr>
      </w:pPr>
      <w:r w:rsidRPr="00843DA9">
        <w:rPr>
          <w:b/>
          <w:sz w:val="28"/>
          <w:szCs w:val="28"/>
        </w:rPr>
        <w:t xml:space="preserve">сельского поселения                         </w:t>
      </w:r>
      <w:r>
        <w:rPr>
          <w:b/>
          <w:sz w:val="28"/>
          <w:szCs w:val="28"/>
        </w:rPr>
        <w:t xml:space="preserve">                           </w:t>
      </w:r>
      <w:r w:rsidRPr="00843DA9">
        <w:rPr>
          <w:b/>
          <w:sz w:val="28"/>
          <w:szCs w:val="28"/>
        </w:rPr>
        <w:t xml:space="preserve">   </w:t>
      </w:r>
      <w:r>
        <w:rPr>
          <w:b/>
          <w:sz w:val="28"/>
          <w:szCs w:val="28"/>
        </w:rPr>
        <w:t>С.Н.Балденков</w:t>
      </w:r>
    </w:p>
    <w:p w:rsidR="001B2B11" w:rsidRDefault="001B2B11" w:rsidP="00263766">
      <w:pPr>
        <w:pStyle w:val="a8"/>
        <w:ind w:right="190" w:firstLine="709"/>
        <w:jc w:val="both"/>
        <w:rPr>
          <w:b/>
          <w:sz w:val="28"/>
          <w:szCs w:val="28"/>
        </w:rPr>
      </w:pPr>
    </w:p>
    <w:p w:rsidR="001B2B11" w:rsidRPr="005817D8" w:rsidRDefault="001B2B11" w:rsidP="00263766">
      <w:pPr>
        <w:pStyle w:val="a3"/>
      </w:pPr>
    </w:p>
    <w:p w:rsidR="001B2B11" w:rsidRPr="00C22E7E" w:rsidRDefault="001B2B11" w:rsidP="00305B74">
      <w:pPr>
        <w:pStyle w:val="a3"/>
      </w:pPr>
      <w:r>
        <w:t>   </w:t>
      </w:r>
      <w:r w:rsidRPr="00C22E7E">
        <w:t xml:space="preserve">     </w:t>
      </w:r>
    </w:p>
    <w:p w:rsidR="001B2B11" w:rsidRPr="00C22E7E" w:rsidRDefault="001B2B11" w:rsidP="00006A71">
      <w:pPr>
        <w:pStyle w:val="a8"/>
        <w:overflowPunct/>
        <w:autoSpaceDE/>
        <w:autoSpaceDN/>
        <w:adjustRightInd/>
        <w:ind w:firstLine="5529"/>
        <w:jc w:val="right"/>
        <w:rPr>
          <w:sz w:val="24"/>
          <w:szCs w:val="24"/>
        </w:rPr>
      </w:pPr>
    </w:p>
    <w:p w:rsidR="001B2B11" w:rsidRPr="00C22E7E" w:rsidRDefault="001B2B11" w:rsidP="00006A71">
      <w:pPr>
        <w:pStyle w:val="a8"/>
        <w:overflowPunct/>
        <w:autoSpaceDE/>
        <w:autoSpaceDN/>
        <w:adjustRightInd/>
        <w:ind w:firstLine="5529"/>
        <w:jc w:val="right"/>
        <w:rPr>
          <w:sz w:val="24"/>
          <w:szCs w:val="24"/>
        </w:rPr>
      </w:pPr>
      <w:r w:rsidRPr="00C22E7E">
        <w:rPr>
          <w:sz w:val="24"/>
          <w:szCs w:val="24"/>
        </w:rPr>
        <w:t>ПРИЛОЖЕНИЕ       </w:t>
      </w:r>
    </w:p>
    <w:p w:rsidR="001B2B11" w:rsidRPr="00C22E7E" w:rsidRDefault="001B2B11" w:rsidP="00006A71">
      <w:pPr>
        <w:pStyle w:val="a8"/>
        <w:overflowPunct/>
        <w:autoSpaceDE/>
        <w:autoSpaceDN/>
        <w:adjustRightInd/>
        <w:ind w:firstLine="5529"/>
        <w:jc w:val="right"/>
        <w:rPr>
          <w:sz w:val="24"/>
          <w:szCs w:val="24"/>
        </w:rPr>
      </w:pPr>
      <w:r w:rsidRPr="00C22E7E">
        <w:rPr>
          <w:sz w:val="24"/>
          <w:szCs w:val="24"/>
        </w:rPr>
        <w:t>к решению Совета депутатов</w:t>
      </w:r>
    </w:p>
    <w:p w:rsidR="001B2B11" w:rsidRPr="00C22E7E" w:rsidRDefault="001B2B11" w:rsidP="005537F1">
      <w:pPr>
        <w:pStyle w:val="a8"/>
        <w:overflowPunct/>
        <w:autoSpaceDE/>
        <w:autoSpaceDN/>
        <w:adjustRightInd/>
        <w:ind w:firstLine="4536"/>
        <w:jc w:val="right"/>
        <w:rPr>
          <w:color w:val="333333"/>
          <w:sz w:val="24"/>
          <w:szCs w:val="24"/>
        </w:rPr>
      </w:pPr>
      <w:r>
        <w:rPr>
          <w:sz w:val="24"/>
          <w:szCs w:val="24"/>
        </w:rPr>
        <w:t xml:space="preserve">    Пушкин</w:t>
      </w:r>
      <w:r w:rsidRPr="00C22E7E">
        <w:rPr>
          <w:sz w:val="24"/>
          <w:szCs w:val="24"/>
        </w:rPr>
        <w:t>ского сельского  поселения</w:t>
      </w:r>
    </w:p>
    <w:p w:rsidR="001B2B11" w:rsidRPr="00C22E7E" w:rsidRDefault="001B2B11" w:rsidP="00FF55CF">
      <w:pPr>
        <w:pStyle w:val="a8"/>
        <w:overflowPunct/>
        <w:autoSpaceDE/>
        <w:autoSpaceDN/>
        <w:adjustRightInd/>
        <w:ind w:firstLine="5529"/>
        <w:jc w:val="right"/>
        <w:rPr>
          <w:color w:val="333333"/>
          <w:sz w:val="24"/>
          <w:szCs w:val="24"/>
        </w:rPr>
      </w:pPr>
      <w:r>
        <w:rPr>
          <w:sz w:val="24"/>
          <w:szCs w:val="24"/>
        </w:rPr>
        <w:t>        от «09» сентября 2022</w:t>
      </w:r>
      <w:r w:rsidRPr="00C22E7E">
        <w:rPr>
          <w:sz w:val="24"/>
          <w:szCs w:val="24"/>
        </w:rPr>
        <w:t xml:space="preserve">г. № </w:t>
      </w:r>
      <w:r>
        <w:rPr>
          <w:sz w:val="24"/>
          <w:szCs w:val="24"/>
        </w:rPr>
        <w:t>35</w:t>
      </w:r>
    </w:p>
    <w:p w:rsidR="001B2B11" w:rsidRPr="00C22E7E" w:rsidRDefault="001B2B11" w:rsidP="00A13330">
      <w:pPr>
        <w:pStyle w:val="a8"/>
        <w:overflowPunct/>
        <w:autoSpaceDE/>
        <w:autoSpaceDN/>
        <w:adjustRightInd/>
        <w:ind w:firstLine="709"/>
        <w:jc w:val="both"/>
        <w:rPr>
          <w:color w:val="333333"/>
          <w:sz w:val="24"/>
          <w:szCs w:val="24"/>
        </w:rPr>
      </w:pPr>
      <w:r w:rsidRPr="00C22E7E">
        <w:rPr>
          <w:color w:val="333333"/>
          <w:sz w:val="24"/>
          <w:szCs w:val="24"/>
        </w:rPr>
        <w:t> </w:t>
      </w:r>
    </w:p>
    <w:p w:rsidR="001B2B11" w:rsidRPr="00C22E7E" w:rsidRDefault="001B2B11" w:rsidP="00006A71">
      <w:pPr>
        <w:pStyle w:val="a8"/>
        <w:overflowPunct/>
        <w:autoSpaceDE/>
        <w:autoSpaceDN/>
        <w:adjustRightInd/>
        <w:ind w:firstLine="709"/>
        <w:jc w:val="center"/>
        <w:rPr>
          <w:b/>
          <w:sz w:val="24"/>
          <w:szCs w:val="24"/>
        </w:rPr>
      </w:pPr>
      <w:r w:rsidRPr="00C22E7E">
        <w:rPr>
          <w:b/>
          <w:sz w:val="24"/>
          <w:szCs w:val="24"/>
        </w:rPr>
        <w:t xml:space="preserve">ПОЛОЖЕНИЕ </w:t>
      </w:r>
    </w:p>
    <w:p w:rsidR="001B2B11" w:rsidRPr="00C22E7E" w:rsidRDefault="001B2B11" w:rsidP="00006A71">
      <w:pPr>
        <w:pStyle w:val="a8"/>
        <w:overflowPunct/>
        <w:autoSpaceDE/>
        <w:autoSpaceDN/>
        <w:adjustRightInd/>
        <w:ind w:firstLine="709"/>
        <w:jc w:val="center"/>
        <w:rPr>
          <w:b/>
          <w:color w:val="333333"/>
          <w:sz w:val="24"/>
          <w:szCs w:val="24"/>
        </w:rPr>
      </w:pPr>
      <w:r w:rsidRPr="00C22E7E">
        <w:rPr>
          <w:b/>
          <w:sz w:val="24"/>
          <w:szCs w:val="24"/>
        </w:rPr>
        <w:t>О ПОРЯДКЕ ОРГАНИЗАЦИИ И ПРОВЕДЕНИЯ ОБЩЕСТВЕННЫХ ОБСУЖДЕНИЙ ИЛИ ПУБЛИЧНЫХ СЛУШАНИЙ ПО ПРОЕКТАМ МУНИЦИПА</w:t>
      </w:r>
      <w:r>
        <w:rPr>
          <w:b/>
          <w:sz w:val="24"/>
          <w:szCs w:val="24"/>
        </w:rPr>
        <w:t>ЛЬНЫХ ПРАВОВЫХ АКТОВ В ПУШКИН</w:t>
      </w:r>
      <w:r w:rsidRPr="00C22E7E">
        <w:rPr>
          <w:b/>
          <w:sz w:val="24"/>
          <w:szCs w:val="24"/>
        </w:rPr>
        <w:t>СКОМ СЕЛЬСКОМ ПОСЕЛЕНИИ РОМОДАНОВСКОГО МУНИЦИПАЛЬНОГО РАЙОНА РЕСПУБЛИКИ МОРДОВИЯ</w:t>
      </w:r>
    </w:p>
    <w:p w:rsidR="001B2B11" w:rsidRPr="00C22E7E" w:rsidRDefault="001B2B11" w:rsidP="00A13330">
      <w:pPr>
        <w:pStyle w:val="a8"/>
        <w:overflowPunct/>
        <w:autoSpaceDE/>
        <w:autoSpaceDN/>
        <w:adjustRightInd/>
        <w:ind w:firstLine="709"/>
        <w:jc w:val="both"/>
        <w:rPr>
          <w:color w:val="333333"/>
          <w:sz w:val="24"/>
          <w:szCs w:val="24"/>
        </w:rPr>
      </w:pPr>
      <w:r w:rsidRPr="00C22E7E">
        <w:rPr>
          <w:b/>
          <w:bCs/>
          <w:color w:val="333333"/>
          <w:sz w:val="24"/>
          <w:szCs w:val="24"/>
        </w:rPr>
        <w:t> </w:t>
      </w:r>
    </w:p>
    <w:p w:rsidR="001B2B11" w:rsidRPr="00C22E7E" w:rsidRDefault="001B2B11" w:rsidP="00CA2712">
      <w:pPr>
        <w:pStyle w:val="a8"/>
        <w:overflowPunct/>
        <w:autoSpaceDE/>
        <w:autoSpaceDN/>
        <w:adjustRightInd/>
        <w:ind w:firstLine="709"/>
        <w:jc w:val="center"/>
        <w:rPr>
          <w:b/>
          <w:color w:val="333333"/>
          <w:sz w:val="24"/>
          <w:szCs w:val="24"/>
        </w:rPr>
      </w:pPr>
      <w:r w:rsidRPr="00C22E7E">
        <w:rPr>
          <w:b/>
          <w:sz w:val="24"/>
          <w:szCs w:val="24"/>
        </w:rPr>
        <w:t>1.ОБЩИЕ ПОЛОЖЕНИЯ</w:t>
      </w:r>
    </w:p>
    <w:p w:rsidR="001B2B11" w:rsidRPr="00C22E7E" w:rsidRDefault="001B2B11" w:rsidP="00A13330">
      <w:pPr>
        <w:pStyle w:val="a8"/>
        <w:overflowPunct/>
        <w:autoSpaceDE/>
        <w:autoSpaceDN/>
        <w:adjustRightInd/>
        <w:ind w:firstLine="709"/>
        <w:jc w:val="both"/>
        <w:rPr>
          <w:color w:val="333333"/>
          <w:sz w:val="24"/>
          <w:szCs w:val="24"/>
        </w:rPr>
      </w:pPr>
      <w:r w:rsidRPr="00C22E7E">
        <w:rPr>
          <w:color w:val="333333"/>
          <w:sz w:val="24"/>
          <w:szCs w:val="24"/>
        </w:rPr>
        <w:t> </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 xml:space="preserve">1.1.  С целью выявления и </w:t>
      </w:r>
      <w:r>
        <w:rPr>
          <w:sz w:val="24"/>
          <w:szCs w:val="24"/>
        </w:rPr>
        <w:t>учета мнения населения Пушкин</w:t>
      </w:r>
      <w:r w:rsidRPr="00C22E7E">
        <w:rPr>
          <w:sz w:val="24"/>
          <w:szCs w:val="24"/>
        </w:rPr>
        <w:t>ского сельского поселения по проектам муниципальных правовых актов, по Уставу и проектам решений о внесении изменени</w:t>
      </w:r>
      <w:r>
        <w:rPr>
          <w:sz w:val="24"/>
          <w:szCs w:val="24"/>
        </w:rPr>
        <w:t>й и дополнений в Устав Пушкин</w:t>
      </w:r>
      <w:r w:rsidRPr="00C22E7E">
        <w:rPr>
          <w:sz w:val="24"/>
          <w:szCs w:val="24"/>
        </w:rPr>
        <w:t>ского сельского поселения, бюджету и отчету</w:t>
      </w:r>
      <w:r>
        <w:rPr>
          <w:sz w:val="24"/>
          <w:szCs w:val="24"/>
        </w:rPr>
        <w:t xml:space="preserve"> об исполнении бюджета Пушкин</w:t>
      </w:r>
      <w:r w:rsidRPr="00C22E7E">
        <w:rPr>
          <w:sz w:val="24"/>
          <w:szCs w:val="24"/>
        </w:rPr>
        <w:t>ского сельского поселения, проекту стратегии социально-э</w:t>
      </w:r>
      <w:r>
        <w:rPr>
          <w:sz w:val="24"/>
          <w:szCs w:val="24"/>
        </w:rPr>
        <w:t>кономического развития Пушкин</w:t>
      </w:r>
      <w:r w:rsidRPr="00C22E7E">
        <w:rPr>
          <w:sz w:val="24"/>
          <w:szCs w:val="24"/>
        </w:rPr>
        <w:t>ского сельского поселения, по воп</w:t>
      </w:r>
      <w:r>
        <w:rPr>
          <w:sz w:val="24"/>
          <w:szCs w:val="24"/>
        </w:rPr>
        <w:t>росам о преобразовании Пушкин</w:t>
      </w:r>
      <w:r w:rsidRPr="00C22E7E">
        <w:rPr>
          <w:sz w:val="24"/>
          <w:szCs w:val="24"/>
        </w:rPr>
        <w:t>ского сельского поселения проводятся публичные слушания.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1.2. Публичные слушания проводятся по инициативе насел</w:t>
      </w:r>
      <w:r>
        <w:rPr>
          <w:sz w:val="24"/>
          <w:szCs w:val="24"/>
        </w:rPr>
        <w:t>ения, Совета депутатов Пушкин</w:t>
      </w:r>
      <w:r w:rsidRPr="00C22E7E">
        <w:rPr>
          <w:sz w:val="24"/>
          <w:szCs w:val="24"/>
        </w:rPr>
        <w:t>ского сельског</w:t>
      </w:r>
      <w:r>
        <w:rPr>
          <w:sz w:val="24"/>
          <w:szCs w:val="24"/>
        </w:rPr>
        <w:t>о поселения или Главы  Пушкин</w:t>
      </w:r>
      <w:r w:rsidRPr="00C22E7E">
        <w:rPr>
          <w:sz w:val="24"/>
          <w:szCs w:val="24"/>
        </w:rPr>
        <w:t>ского сельского поселения.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1.3. Для организации и проведения публичных слушаний создается рабочая группа.  Деятельность рабочей группы определяется Регламентом Совета депутатов сельского поселения  и настоящим Положением. В состав рабочей группы включаются деп</w:t>
      </w:r>
      <w:r>
        <w:rPr>
          <w:sz w:val="24"/>
          <w:szCs w:val="24"/>
        </w:rPr>
        <w:t>утаты Совета депутатов Пушкин</w:t>
      </w:r>
      <w:r w:rsidRPr="00C22E7E">
        <w:rPr>
          <w:sz w:val="24"/>
          <w:szCs w:val="24"/>
        </w:rPr>
        <w:t>ского сельского поселения, в том числе представители инициативной группы депутатов, предс</w:t>
      </w:r>
      <w:r>
        <w:rPr>
          <w:sz w:val="24"/>
          <w:szCs w:val="24"/>
        </w:rPr>
        <w:t>тавители администрации Пушкин</w:t>
      </w:r>
      <w:r w:rsidRPr="00C22E7E">
        <w:rPr>
          <w:sz w:val="24"/>
          <w:szCs w:val="24"/>
        </w:rPr>
        <w:t>ского сельского поселения.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1.4. Рекомендации по итогам проведения публичных слушаний учитываются при подготовке и принятии муниципальных правовых актов.</w:t>
      </w:r>
    </w:p>
    <w:p w:rsidR="001B2B11" w:rsidRPr="00C22E7E" w:rsidRDefault="001B2B11" w:rsidP="00A13330">
      <w:pPr>
        <w:pStyle w:val="a8"/>
        <w:overflowPunct/>
        <w:autoSpaceDE/>
        <w:autoSpaceDN/>
        <w:adjustRightInd/>
        <w:ind w:firstLine="709"/>
        <w:jc w:val="both"/>
        <w:rPr>
          <w:color w:val="333333"/>
          <w:sz w:val="24"/>
          <w:szCs w:val="24"/>
        </w:rPr>
      </w:pPr>
      <w:r>
        <w:rPr>
          <w:sz w:val="24"/>
          <w:szCs w:val="24"/>
        </w:rPr>
        <w:t>1.5. Каждый житель Пушкин</w:t>
      </w:r>
      <w:r w:rsidRPr="00C22E7E">
        <w:rPr>
          <w:sz w:val="24"/>
          <w:szCs w:val="24"/>
        </w:rPr>
        <w:t>ского сельского поселения вправе принять участие в публичных слушаниях, а также направить в органы местного самоуправления свои предложения, замечания и поправки по вопросам, рассматриваемым на публичных слушаниях.</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1.6.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проект</w:t>
      </w:r>
      <w:r>
        <w:rPr>
          <w:sz w:val="24"/>
          <w:szCs w:val="24"/>
        </w:rPr>
        <w:t>ы), в соответствии с Уставом Пушкин</w:t>
      </w:r>
      <w:r w:rsidRPr="00C22E7E">
        <w:rPr>
          <w:sz w:val="24"/>
          <w:szCs w:val="24"/>
        </w:rPr>
        <w:t xml:space="preserve">ского сельского поселения и (или) нормативным правовым </w:t>
      </w:r>
      <w:r>
        <w:rPr>
          <w:sz w:val="24"/>
          <w:szCs w:val="24"/>
        </w:rPr>
        <w:t>актом Совета депутатов Пушкин</w:t>
      </w:r>
      <w:r w:rsidRPr="00C22E7E">
        <w:rPr>
          <w:sz w:val="24"/>
          <w:szCs w:val="24"/>
        </w:rPr>
        <w:t>ского сельского поселения,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 и другими федеральными законами.</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 </w:t>
      </w:r>
    </w:p>
    <w:p w:rsidR="001B2B11" w:rsidRPr="00C22E7E" w:rsidRDefault="001B2B11" w:rsidP="00464BB6">
      <w:pPr>
        <w:pStyle w:val="a8"/>
        <w:overflowPunct/>
        <w:autoSpaceDE/>
        <w:autoSpaceDN/>
        <w:adjustRightInd/>
        <w:ind w:firstLine="709"/>
        <w:jc w:val="center"/>
        <w:rPr>
          <w:b/>
          <w:color w:val="333333"/>
          <w:sz w:val="24"/>
          <w:szCs w:val="24"/>
        </w:rPr>
      </w:pPr>
      <w:r w:rsidRPr="00C22E7E">
        <w:rPr>
          <w:b/>
          <w:sz w:val="24"/>
          <w:szCs w:val="24"/>
        </w:rPr>
        <w:t>2. ВОПРОСЫ, ВЫНОСИМЫЕ НА ПУБЛИЧНЫЕ СЛУШАНИЯ ИЛИ ОБЩЕСТВЕННЫЕ ОБСУЖДЕНИЯ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 </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2.1. На публичные слушания выносятся в обязательном порядке:</w:t>
      </w:r>
    </w:p>
    <w:p w:rsidR="001B2B11" w:rsidRPr="00C22E7E" w:rsidRDefault="001B2B11" w:rsidP="00A13330">
      <w:pPr>
        <w:pStyle w:val="a8"/>
        <w:overflowPunct/>
        <w:autoSpaceDE/>
        <w:autoSpaceDN/>
        <w:adjustRightInd/>
        <w:ind w:firstLine="709"/>
        <w:jc w:val="both"/>
        <w:rPr>
          <w:color w:val="333333"/>
          <w:sz w:val="24"/>
          <w:szCs w:val="24"/>
        </w:rPr>
      </w:pPr>
      <w:r>
        <w:rPr>
          <w:sz w:val="24"/>
          <w:szCs w:val="24"/>
        </w:rPr>
        <w:t>1) проект Устава Пушкин</w:t>
      </w:r>
      <w:r w:rsidRPr="00C22E7E">
        <w:rPr>
          <w:sz w:val="24"/>
          <w:szCs w:val="24"/>
        </w:rPr>
        <w:t>ского сельского поселения (далее - Устав), а также проект решения о внесении изменений и дополнений в данный Устав, кроме случаев, когда в Устав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1B2B11" w:rsidRPr="00C22E7E" w:rsidRDefault="001B2B11" w:rsidP="00A13330">
      <w:pPr>
        <w:pStyle w:val="a8"/>
        <w:overflowPunct/>
        <w:autoSpaceDE/>
        <w:autoSpaceDN/>
        <w:adjustRightInd/>
        <w:ind w:firstLine="709"/>
        <w:jc w:val="both"/>
        <w:rPr>
          <w:color w:val="333333"/>
          <w:sz w:val="24"/>
          <w:szCs w:val="24"/>
        </w:rPr>
      </w:pPr>
      <w:r>
        <w:rPr>
          <w:sz w:val="24"/>
          <w:szCs w:val="24"/>
        </w:rPr>
        <w:t>2) проект бюджета Пушкин</w:t>
      </w:r>
      <w:r w:rsidRPr="00C22E7E">
        <w:rPr>
          <w:sz w:val="24"/>
          <w:szCs w:val="24"/>
        </w:rPr>
        <w:t>ского сельского поселения и отчет о его исполнении;</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 проект стратегии соц</w:t>
      </w:r>
      <w:r>
        <w:rPr>
          <w:sz w:val="24"/>
          <w:szCs w:val="24"/>
        </w:rPr>
        <w:t>иально-экономического развития Пушкин</w:t>
      </w:r>
      <w:r w:rsidRPr="00C22E7E">
        <w:rPr>
          <w:sz w:val="24"/>
          <w:szCs w:val="24"/>
        </w:rPr>
        <w:t>ского сельского поселения;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 во</w:t>
      </w:r>
      <w:r>
        <w:rPr>
          <w:sz w:val="24"/>
          <w:szCs w:val="24"/>
        </w:rPr>
        <w:t>просы о преобразовании Пушкин</w:t>
      </w:r>
      <w:r w:rsidRPr="00C22E7E">
        <w:rPr>
          <w:sz w:val="24"/>
          <w:szCs w:val="24"/>
        </w:rPr>
        <w:t>ского сельского поселения, за исключением случаев, если в соответствии со </w:t>
      </w:r>
      <w:hyperlink r:id="rId8" w:history="1">
        <w:r w:rsidRPr="00C22E7E">
          <w:rPr>
            <w:rStyle w:val="a4"/>
            <w:color w:val="000000"/>
            <w:sz w:val="24"/>
            <w:szCs w:val="24"/>
            <w:u w:val="none"/>
          </w:rPr>
          <w:t>статьей 13 Федерального закона от 06.10.2003 г. № 131-ФЗ «Об общих принципах организации местного самоуправления в Российской Федерации»</w:t>
        </w:r>
      </w:hyperlink>
      <w:r w:rsidRPr="00C22E7E">
        <w:rPr>
          <w:sz w:val="24"/>
          <w:szCs w:val="24"/>
        </w:rPr>
        <w:t> для преобразования сельского поселения требуется получение согласия населения сельского поселения, выраженного путем голосования, либо на сходах граждан.</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2.2. Порядок организации и проведения публичных слушаний, указанных в части 2.1. настоящей статьи</w:t>
      </w:r>
      <w:r>
        <w:rPr>
          <w:sz w:val="24"/>
          <w:szCs w:val="24"/>
        </w:rPr>
        <w:t>, определяется Уставом Пушкин</w:t>
      </w:r>
      <w:r w:rsidRPr="00C22E7E">
        <w:rPr>
          <w:sz w:val="24"/>
          <w:szCs w:val="24"/>
        </w:rPr>
        <w:t>ского сельского поселения и (или) нормативными правов</w:t>
      </w:r>
      <w:r>
        <w:rPr>
          <w:sz w:val="24"/>
          <w:szCs w:val="24"/>
        </w:rPr>
        <w:t>ыми актами Совета депутатов Пушкин</w:t>
      </w:r>
      <w:r w:rsidRPr="00C22E7E">
        <w:rPr>
          <w:sz w:val="24"/>
          <w:szCs w:val="24"/>
        </w:rPr>
        <w:t>ского сельского поселения и должен предусматривать заблаговремен</w:t>
      </w:r>
      <w:r>
        <w:rPr>
          <w:sz w:val="24"/>
          <w:szCs w:val="24"/>
        </w:rPr>
        <w:t>ное оповещение жителей Пушкин</w:t>
      </w:r>
      <w:r w:rsidRPr="00C22E7E">
        <w:rPr>
          <w:sz w:val="24"/>
          <w:szCs w:val="24"/>
        </w:rPr>
        <w:t>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сельского поселения, опубликование (обнародование) результатов публичных слушаний, включая мотивированное обоснование принятых решений.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2.3. На общественные обсуждения или публичные слушания выносятся в обязательном порядке:</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1) проект генерального плана, проекты правил землепользования и застройки, проекты планировки территорий,  проекты межевания территорий, проекты правил благоустройства территорий, проекты решений о предоставлении разрешений на условно разрешенный вид использования земельных участков и объектов капитального строительства, проекты решений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2.4. Порядок организации и проведения публичных слушаний или общественных обсуждений проектов, указанных в части 2.3. настоящего положения</w:t>
      </w:r>
      <w:r>
        <w:rPr>
          <w:sz w:val="24"/>
          <w:szCs w:val="24"/>
        </w:rPr>
        <w:t>, определяется Уставом Пушкин</w:t>
      </w:r>
      <w:r w:rsidRPr="00C22E7E">
        <w:rPr>
          <w:sz w:val="24"/>
          <w:szCs w:val="24"/>
        </w:rPr>
        <w:t>ского сельского поселения и (или) нормативными правовыми а</w:t>
      </w:r>
      <w:r>
        <w:rPr>
          <w:sz w:val="24"/>
          <w:szCs w:val="24"/>
        </w:rPr>
        <w:t>ктами Совета депутатов Пушкин</w:t>
      </w:r>
      <w:r w:rsidRPr="00C22E7E">
        <w:rPr>
          <w:sz w:val="24"/>
          <w:szCs w:val="24"/>
        </w:rPr>
        <w:t>ского сельского поселения с учетом положений законодательства о градостроительной деятельности.</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2.5. На публичные слушания могут выноситься другие проекты по вопросам местного значения в порядке, установленном настоящим Положением.</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 </w:t>
      </w:r>
    </w:p>
    <w:p w:rsidR="001B2B11" w:rsidRPr="00C22E7E" w:rsidRDefault="001B2B11" w:rsidP="005537F1">
      <w:pPr>
        <w:pStyle w:val="a8"/>
        <w:overflowPunct/>
        <w:autoSpaceDE/>
        <w:autoSpaceDN/>
        <w:adjustRightInd/>
        <w:ind w:firstLine="709"/>
        <w:jc w:val="center"/>
        <w:rPr>
          <w:b/>
          <w:color w:val="333333"/>
          <w:sz w:val="24"/>
          <w:szCs w:val="24"/>
        </w:rPr>
      </w:pPr>
      <w:r w:rsidRPr="00C22E7E">
        <w:rPr>
          <w:b/>
          <w:sz w:val="24"/>
          <w:szCs w:val="24"/>
        </w:rPr>
        <w:t>3. ПУБЛИЧНЫЕ СЛУШАНИЯ ПО ПРОЕКТУ УСТАВА, ПРОЕКТАМ РЕШЕНИЙ О ВНЕСЕНИИ ИЗМЕНЕНИЙ И ДОПОЛНЕНИЙ В ДАННЫЙ УСТАВ, ПРОЕКТУ БЮДЖЕТА, ПРОЕКТУ РЕШЕНИЯ ОБ ОТЧЕТЕ ОБ ИСПОЛНЕНИИ БЮДЖЕТА, ПРОЕКТУ СТРАТЕГИИ СОЦИАЛЬНО-ЭКОНОМИЧЕСКОГО РАЗВИТИЯ, ПО ВОП</w:t>
      </w:r>
      <w:r>
        <w:rPr>
          <w:b/>
          <w:sz w:val="24"/>
          <w:szCs w:val="24"/>
        </w:rPr>
        <w:t>РОСАМ О ПРЕОБРАЗОВАНИИ ПУШКИН</w:t>
      </w:r>
      <w:r w:rsidRPr="00C22E7E">
        <w:rPr>
          <w:b/>
          <w:sz w:val="24"/>
          <w:szCs w:val="24"/>
        </w:rPr>
        <w:t>СКОГО СЕЛЬСКОГО ПОСЕЛЕНИЯ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 </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3.1. Публичные слушания проводятся по инициативе насел</w:t>
      </w:r>
      <w:r>
        <w:rPr>
          <w:sz w:val="24"/>
          <w:szCs w:val="24"/>
        </w:rPr>
        <w:t>ения, Совета депутатов Пушкин</w:t>
      </w:r>
      <w:r w:rsidRPr="00C22E7E">
        <w:rPr>
          <w:sz w:val="24"/>
          <w:szCs w:val="24"/>
        </w:rPr>
        <w:t>ского сельско</w:t>
      </w:r>
      <w:r>
        <w:rPr>
          <w:sz w:val="24"/>
          <w:szCs w:val="24"/>
        </w:rPr>
        <w:t>го поселения или Главы Пушкин</w:t>
      </w:r>
      <w:r w:rsidRPr="00C22E7E">
        <w:rPr>
          <w:sz w:val="24"/>
          <w:szCs w:val="24"/>
        </w:rPr>
        <w:t>ского сельского поселения.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3.2. Иници</w:t>
      </w:r>
      <w:r>
        <w:rPr>
          <w:sz w:val="24"/>
          <w:szCs w:val="24"/>
        </w:rPr>
        <w:t>ативная группа жителей Пушкин</w:t>
      </w:r>
      <w:r w:rsidRPr="00C22E7E">
        <w:rPr>
          <w:sz w:val="24"/>
          <w:szCs w:val="24"/>
        </w:rPr>
        <w:t>ского сельского поселения в количестве не менее 10 человек вправе направить предлож</w:t>
      </w:r>
      <w:r>
        <w:rPr>
          <w:sz w:val="24"/>
          <w:szCs w:val="24"/>
        </w:rPr>
        <w:t>ение в Совет депутатов Пушкин</w:t>
      </w:r>
      <w:r w:rsidRPr="00C22E7E">
        <w:rPr>
          <w:sz w:val="24"/>
          <w:szCs w:val="24"/>
        </w:rPr>
        <w:t xml:space="preserve">ского сельского поселения о назначении публичных слушаний по проекту  муниципального правового акта, внесенного на рассмотрение Совету депутатов, или проекту муниципального правового акта, подготовка которого отнесена к </w:t>
      </w:r>
      <w:r>
        <w:rPr>
          <w:sz w:val="24"/>
          <w:szCs w:val="24"/>
        </w:rPr>
        <w:t>ведению администрации Пушкин</w:t>
      </w:r>
      <w:r w:rsidRPr="00C22E7E">
        <w:rPr>
          <w:sz w:val="24"/>
          <w:szCs w:val="24"/>
        </w:rPr>
        <w:t>ского сельского поселения.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Инициативная группа граждан, выступившая с правотворческой инициативой, также вправе направить предлож</w:t>
      </w:r>
      <w:r>
        <w:rPr>
          <w:sz w:val="24"/>
          <w:szCs w:val="24"/>
        </w:rPr>
        <w:t>ение в Совет депутатов Пушкин</w:t>
      </w:r>
      <w:r w:rsidRPr="00C22E7E">
        <w:rPr>
          <w:sz w:val="24"/>
          <w:szCs w:val="24"/>
        </w:rPr>
        <w:t>ского сельского поселения о назначении публичных слушаний по внесенной ею правотворческой инициативе.</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3.3. Предложения о проведении публичных слушаний по инициативе Совета депутатов могут внести депутаты, постоянные и временные комиссии, фракции и депутатские гр</w:t>
      </w:r>
      <w:r>
        <w:rPr>
          <w:sz w:val="24"/>
          <w:szCs w:val="24"/>
        </w:rPr>
        <w:t>уппы Совета депутатов Пушкин</w:t>
      </w:r>
      <w:r w:rsidRPr="00C22E7E">
        <w:rPr>
          <w:sz w:val="24"/>
          <w:szCs w:val="24"/>
        </w:rPr>
        <w:t>ского сельского поселения.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3.4</w:t>
      </w:r>
      <w:r>
        <w:rPr>
          <w:sz w:val="24"/>
          <w:szCs w:val="24"/>
        </w:rPr>
        <w:t>. По инициативе Главы  Пушкин</w:t>
      </w:r>
      <w:r w:rsidRPr="00C22E7E">
        <w:rPr>
          <w:sz w:val="24"/>
          <w:szCs w:val="24"/>
        </w:rPr>
        <w:t>ского сельского поселения публичные слушания назначаются посредством  издания постановления, в котором определяется время, место их проведения, формулировка вопроса, выносимого на публичные слушания.</w:t>
      </w:r>
    </w:p>
    <w:p w:rsidR="001B2B11" w:rsidRPr="00C22E7E" w:rsidRDefault="001B2B11" w:rsidP="00A13330">
      <w:pPr>
        <w:pStyle w:val="a8"/>
        <w:overflowPunct/>
        <w:autoSpaceDE/>
        <w:autoSpaceDN/>
        <w:adjustRightInd/>
        <w:ind w:firstLine="709"/>
        <w:jc w:val="both"/>
        <w:rPr>
          <w:color w:val="333333"/>
          <w:sz w:val="24"/>
          <w:szCs w:val="24"/>
        </w:rPr>
      </w:pPr>
      <w:r>
        <w:rPr>
          <w:sz w:val="24"/>
          <w:szCs w:val="24"/>
        </w:rPr>
        <w:t>3.5. Глава  Пушкин</w:t>
      </w:r>
      <w:r w:rsidRPr="00C22E7E">
        <w:rPr>
          <w:sz w:val="24"/>
          <w:szCs w:val="24"/>
        </w:rPr>
        <w:t>ского сельского поселения вправе назначить публичные слушания по проектам муниципальных правовых актов по решению вопросов, отнесенных к его ведению федеральными законодательными актами, законами Респуб</w:t>
      </w:r>
      <w:r>
        <w:rPr>
          <w:sz w:val="24"/>
          <w:szCs w:val="24"/>
        </w:rPr>
        <w:t>лики Мордовия, Уставом Пушкин</w:t>
      </w:r>
      <w:r w:rsidRPr="00C22E7E">
        <w:rPr>
          <w:sz w:val="24"/>
          <w:szCs w:val="24"/>
        </w:rPr>
        <w:t>ского сельского поселения, реше</w:t>
      </w:r>
      <w:r>
        <w:rPr>
          <w:sz w:val="24"/>
          <w:szCs w:val="24"/>
        </w:rPr>
        <w:t>ниями Совета депутатов Пушкин</w:t>
      </w:r>
      <w:r w:rsidRPr="00C22E7E">
        <w:rPr>
          <w:sz w:val="24"/>
          <w:szCs w:val="24"/>
        </w:rPr>
        <w:t>ского сельского поселения или иными муниципальными правовыми актами.</w:t>
      </w:r>
    </w:p>
    <w:p w:rsidR="001B2B11" w:rsidRPr="00C22E7E" w:rsidRDefault="001B2B11" w:rsidP="00A13330">
      <w:pPr>
        <w:pStyle w:val="a8"/>
        <w:overflowPunct/>
        <w:autoSpaceDE/>
        <w:autoSpaceDN/>
        <w:adjustRightInd/>
        <w:ind w:firstLine="709"/>
        <w:jc w:val="both"/>
        <w:rPr>
          <w:color w:val="333333"/>
          <w:sz w:val="24"/>
          <w:szCs w:val="24"/>
        </w:rPr>
      </w:pPr>
      <w:r>
        <w:rPr>
          <w:sz w:val="24"/>
          <w:szCs w:val="24"/>
        </w:rPr>
        <w:t>3.6. Совет депутатов Пушкин</w:t>
      </w:r>
      <w:r w:rsidRPr="00C22E7E">
        <w:rPr>
          <w:sz w:val="24"/>
          <w:szCs w:val="24"/>
        </w:rPr>
        <w:t>ского сельского поселения обязан назначить публичные слушания в соответствии с настоящим положением по проектам муниципальных правовых актов, проведение публичных слушаний по которым является обязательным в соответствии с федеральными законодательными актами и У</w:t>
      </w:r>
      <w:r>
        <w:rPr>
          <w:sz w:val="24"/>
          <w:szCs w:val="24"/>
        </w:rPr>
        <w:t>ставом Пушкин</w:t>
      </w:r>
      <w:r w:rsidRPr="00C22E7E">
        <w:rPr>
          <w:sz w:val="24"/>
          <w:szCs w:val="24"/>
        </w:rPr>
        <w:t>ского сельского поселения.</w:t>
      </w:r>
    </w:p>
    <w:p w:rsidR="001B2B11" w:rsidRPr="00C22E7E" w:rsidRDefault="001B2B11" w:rsidP="00A13330">
      <w:pPr>
        <w:pStyle w:val="a8"/>
        <w:overflowPunct/>
        <w:autoSpaceDE/>
        <w:autoSpaceDN/>
        <w:adjustRightInd/>
        <w:ind w:firstLine="709"/>
        <w:jc w:val="both"/>
        <w:rPr>
          <w:color w:val="333333"/>
          <w:sz w:val="24"/>
          <w:szCs w:val="24"/>
        </w:rPr>
      </w:pPr>
      <w:r>
        <w:rPr>
          <w:sz w:val="24"/>
          <w:szCs w:val="24"/>
        </w:rPr>
        <w:t>3.7. Совет депутатов Пушкин</w:t>
      </w:r>
      <w:r w:rsidRPr="00C22E7E">
        <w:rPr>
          <w:sz w:val="24"/>
          <w:szCs w:val="24"/>
        </w:rPr>
        <w:t>ского сельского поселения может отклонить предложение о проведении публичных слушаний по проектам муниципальных правовых актов, проведение публичных слушаний по которым не является обязательным, по предложению постоянной комиссии Совета депутатов, если указанные проекты являются актами индивидуального применения (не содержат норм права), проекты правовых актов с аналогичным содержанием ранее вносились в Совет депутатов и были отклонены, указанные проекты противоречат Конституции Российской Федерации, федеральным законам, законам Респу</w:t>
      </w:r>
      <w:r>
        <w:rPr>
          <w:sz w:val="24"/>
          <w:szCs w:val="24"/>
        </w:rPr>
        <w:t>блики Мордовия, Уставу Пушкин</w:t>
      </w:r>
      <w:r w:rsidRPr="00C22E7E">
        <w:rPr>
          <w:sz w:val="24"/>
          <w:szCs w:val="24"/>
        </w:rPr>
        <w:t>ского сельского поселения.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3.8. Решение о назначении публичных слушаний должно содержать указание места, даты, времени начала и окончания публичных слушаний, проектов муниципальных правовых актов, вынесенных на обсуждение на публичных слушаниях, а также инициаторах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3.9. Решение о назначении публичных слушаний подлежит официальному опубликованию (обнародованию) до даты проведения публичных слушаний, в сроки, не превышающие установленные настоящим положением в соответствии с федеральными законодательными актами. Одновременно с указанным решением публикуются проекты муниципальных правовых актов, вынесенных на обсуждение, порядок учета предложений по указанным проектам, а также порядок участия граждан в обсуждении проектов, вынесенных на публичные слушания.</w:t>
      </w:r>
    </w:p>
    <w:p w:rsidR="001B2B11" w:rsidRPr="00C22E7E" w:rsidRDefault="001B2B11" w:rsidP="00A13330">
      <w:pPr>
        <w:pStyle w:val="a8"/>
        <w:overflowPunct/>
        <w:autoSpaceDE/>
        <w:autoSpaceDN/>
        <w:adjustRightInd/>
        <w:ind w:firstLine="709"/>
        <w:jc w:val="both"/>
        <w:rPr>
          <w:color w:val="333333"/>
          <w:sz w:val="24"/>
          <w:szCs w:val="24"/>
        </w:rPr>
      </w:pPr>
      <w:r>
        <w:rPr>
          <w:sz w:val="24"/>
          <w:szCs w:val="24"/>
        </w:rPr>
        <w:t>3.10. Проект Устава Пушкин</w:t>
      </w:r>
      <w:r w:rsidRPr="00C22E7E">
        <w:rPr>
          <w:sz w:val="24"/>
          <w:szCs w:val="24"/>
        </w:rPr>
        <w:t>ского сельского поселения, проект муниципального правового акта о внесении изменени</w:t>
      </w:r>
      <w:r>
        <w:rPr>
          <w:sz w:val="24"/>
          <w:szCs w:val="24"/>
        </w:rPr>
        <w:t>й и дополнений в Устав Пушкин</w:t>
      </w:r>
      <w:r w:rsidRPr="00C22E7E">
        <w:rPr>
          <w:sz w:val="24"/>
          <w:szCs w:val="24"/>
        </w:rPr>
        <w:t>ского сельского поселения подлежат официальному опубликованию (обнародованию) с одновременным опубликованием (обнародованием) установлен</w:t>
      </w:r>
      <w:r>
        <w:rPr>
          <w:sz w:val="24"/>
          <w:szCs w:val="24"/>
        </w:rPr>
        <w:t>ного Советом депутатов Пушкин</w:t>
      </w:r>
      <w:r w:rsidRPr="00C22E7E">
        <w:rPr>
          <w:sz w:val="24"/>
          <w:szCs w:val="24"/>
        </w:rPr>
        <w:t>ского сельского поселения порядком учета предложений по проекту указанного Устава, проекту указанного муниципального правового акта, а также порядка участия граждан в его обсуждении не позднее, чем за 30 дней до дня рассмотрения вопроса о принятии Устава, внесении изменени</w:t>
      </w:r>
      <w:r>
        <w:rPr>
          <w:sz w:val="24"/>
          <w:szCs w:val="24"/>
        </w:rPr>
        <w:t>й и дополнений в Устав Пушкин</w:t>
      </w:r>
      <w:r w:rsidRPr="00C22E7E">
        <w:rPr>
          <w:sz w:val="24"/>
          <w:szCs w:val="24"/>
        </w:rPr>
        <w:t>ского сельского поселения, и не позднее, чем за 20 дней до проведения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Pr>
          <w:sz w:val="24"/>
          <w:szCs w:val="24"/>
        </w:rPr>
        <w:t>3.11. Проект бюджета Пушкин</w:t>
      </w:r>
      <w:r w:rsidRPr="00C22E7E">
        <w:rPr>
          <w:sz w:val="24"/>
          <w:szCs w:val="24"/>
        </w:rPr>
        <w:t>ского сельского поселения и отчета об исполнении бюджета, выносящиеся на публичные слушания, подлежат официальному опубликованию (обнародованию) с одновременным опубликованием (обнародованием) установленного порядка учета предложений по указанным проектам, а также порядка участия граждан в его обсуждении не позднее, чем за 14 дней до проведения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3.12. Проект стратегии социально-э</w:t>
      </w:r>
      <w:r>
        <w:rPr>
          <w:sz w:val="24"/>
          <w:szCs w:val="24"/>
        </w:rPr>
        <w:t>кономического развития Пушкин</w:t>
      </w:r>
      <w:r w:rsidRPr="00C22E7E">
        <w:rPr>
          <w:sz w:val="24"/>
          <w:szCs w:val="24"/>
        </w:rPr>
        <w:t>ского сельского поселения подлежит официальному опубликованию (обнародованию) с одновременным опубликованием (обнародованием) установленного порядка учета предложений по указанному проекту, а также порядка участия граждан в его обсуждении не позднее, чем за 30 дней до проведения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3.13. Публичные слушания по в</w:t>
      </w:r>
      <w:r>
        <w:rPr>
          <w:sz w:val="24"/>
          <w:szCs w:val="24"/>
        </w:rPr>
        <w:t>опросам преобразования Пушкин</w:t>
      </w:r>
      <w:r w:rsidRPr="00C22E7E">
        <w:rPr>
          <w:sz w:val="24"/>
          <w:szCs w:val="24"/>
        </w:rPr>
        <w:t>ского сельского поселения по инициативе населения назнача</w:t>
      </w:r>
      <w:r>
        <w:rPr>
          <w:sz w:val="24"/>
          <w:szCs w:val="24"/>
        </w:rPr>
        <w:t>ются Советом депутатов Пушкин</w:t>
      </w:r>
      <w:r w:rsidRPr="00C22E7E">
        <w:rPr>
          <w:sz w:val="24"/>
          <w:szCs w:val="24"/>
        </w:rPr>
        <w:t>ского сельского поселения не позднее чем через 30 дней после обращения инициативной группы.</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3.14. В случае выдвижения иници</w:t>
      </w:r>
      <w:r>
        <w:rPr>
          <w:sz w:val="24"/>
          <w:szCs w:val="24"/>
        </w:rPr>
        <w:t>ативы о преобразовании Пушкин</w:t>
      </w:r>
      <w:r w:rsidRPr="00C22E7E">
        <w:rPr>
          <w:sz w:val="24"/>
          <w:szCs w:val="24"/>
        </w:rPr>
        <w:t>ского сельского поселения органами государственной власти Республики Мордовия публичные слушания назначаются Советом депутат</w:t>
      </w:r>
      <w:r>
        <w:rPr>
          <w:sz w:val="24"/>
          <w:szCs w:val="24"/>
        </w:rPr>
        <w:t>ов Пушкин</w:t>
      </w:r>
      <w:r w:rsidRPr="00C22E7E">
        <w:rPr>
          <w:sz w:val="24"/>
          <w:szCs w:val="24"/>
        </w:rPr>
        <w:t>ского сельского поселения не позднее чем через 30 дней после обращения органа государственной власти Республики Мордовия.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 xml:space="preserve">3.15. Обоснование инициативы по </w:t>
      </w:r>
      <w:r>
        <w:rPr>
          <w:sz w:val="24"/>
          <w:szCs w:val="24"/>
        </w:rPr>
        <w:t>вопросу преобразования Пушкин</w:t>
      </w:r>
      <w:r w:rsidRPr="00C22E7E">
        <w:rPr>
          <w:sz w:val="24"/>
          <w:szCs w:val="24"/>
        </w:rPr>
        <w:t>ского сельского поселения инициаторов предложения, проект закона Республики Мор</w:t>
      </w:r>
      <w:r>
        <w:rPr>
          <w:sz w:val="24"/>
          <w:szCs w:val="24"/>
        </w:rPr>
        <w:t>довия о преобразовании Пушкин</w:t>
      </w:r>
      <w:r w:rsidRPr="00C22E7E">
        <w:rPr>
          <w:sz w:val="24"/>
          <w:szCs w:val="24"/>
        </w:rPr>
        <w:t>ского сельского поселения, а также заключения Совета деп</w:t>
      </w:r>
      <w:r>
        <w:rPr>
          <w:sz w:val="24"/>
          <w:szCs w:val="24"/>
        </w:rPr>
        <w:t>утатов и администрации Пушкин</w:t>
      </w:r>
      <w:r w:rsidRPr="00C22E7E">
        <w:rPr>
          <w:sz w:val="24"/>
          <w:szCs w:val="24"/>
        </w:rPr>
        <w:t>ского сельского поселения, содержащие юридическую и социально-экономическую экспертизу указанной инициативы подлежат официальному опубликованию (обнародованию) с одновременным опубликованием (обнародованием) установленного порядка учета предложений по указанным инициативам, а также порядка участия граждан в его обсуждении не позднее, чем за 30 дней до проведения публичных слушаний и не позднее чем за 60 дней до проведения голосования населения по вопросу преобразования Ромодановского сельского поселения.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3.16. Подготовка публичных слушаний, назначенных Советом депутатов Ромодановского сельского поселения, осуществляется уполномоченными подразделениями (постоянными комисс</w:t>
      </w:r>
      <w:r>
        <w:rPr>
          <w:sz w:val="24"/>
          <w:szCs w:val="24"/>
        </w:rPr>
        <w:t>иями) Совета депутатов Пушкин</w:t>
      </w:r>
      <w:r w:rsidRPr="00C22E7E">
        <w:rPr>
          <w:sz w:val="24"/>
          <w:szCs w:val="24"/>
        </w:rPr>
        <w:t>ского сельского поселения.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3.17. Подготовка публичных слушани</w:t>
      </w:r>
      <w:r>
        <w:rPr>
          <w:sz w:val="24"/>
          <w:szCs w:val="24"/>
        </w:rPr>
        <w:t>й, назначенных Главой  Пушкин</w:t>
      </w:r>
      <w:r w:rsidRPr="00C22E7E">
        <w:rPr>
          <w:sz w:val="24"/>
          <w:szCs w:val="24"/>
        </w:rPr>
        <w:t xml:space="preserve">ского сельского поселения, осуществляется уполномоченными лицами администрации </w:t>
      </w:r>
      <w:r>
        <w:rPr>
          <w:sz w:val="24"/>
          <w:szCs w:val="24"/>
        </w:rPr>
        <w:t>Пушкин</w:t>
      </w:r>
      <w:r w:rsidRPr="00C22E7E">
        <w:rPr>
          <w:sz w:val="24"/>
          <w:szCs w:val="24"/>
        </w:rPr>
        <w:t>ского сельского поселения.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3.18. Сове</w:t>
      </w:r>
      <w:r>
        <w:rPr>
          <w:sz w:val="24"/>
          <w:szCs w:val="24"/>
        </w:rPr>
        <w:t>т депутатов или Глава  Пушкин</w:t>
      </w:r>
      <w:r w:rsidRPr="00C22E7E">
        <w:rPr>
          <w:sz w:val="24"/>
          <w:szCs w:val="24"/>
        </w:rPr>
        <w:t>ского сельского поселения назначают основного докладчика, председателя (ведущего) и секретаря публичных слушаний и членов секретариата.</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3.19. Пред</w:t>
      </w:r>
      <w:r>
        <w:rPr>
          <w:sz w:val="24"/>
          <w:szCs w:val="24"/>
        </w:rPr>
        <w:t>ложения и замечания жителей Пушкин</w:t>
      </w:r>
      <w:r w:rsidRPr="00C22E7E">
        <w:rPr>
          <w:sz w:val="24"/>
          <w:szCs w:val="24"/>
        </w:rPr>
        <w:t>ского сельского поселения по проектам муниципальных правовых актов, вынесенных на публичные слушания, а также поправки к их положениям направля</w:t>
      </w:r>
      <w:r>
        <w:rPr>
          <w:sz w:val="24"/>
          <w:szCs w:val="24"/>
        </w:rPr>
        <w:t>ются в Совет депутатов Пушкин</w:t>
      </w:r>
      <w:r w:rsidRPr="00C22E7E">
        <w:rPr>
          <w:sz w:val="24"/>
          <w:szCs w:val="24"/>
        </w:rPr>
        <w:t>ского сельского пос</w:t>
      </w:r>
      <w:r>
        <w:rPr>
          <w:sz w:val="24"/>
          <w:szCs w:val="24"/>
        </w:rPr>
        <w:t>еления, а также Главе  Пушкин</w:t>
      </w:r>
      <w:r w:rsidRPr="00C22E7E">
        <w:rPr>
          <w:sz w:val="24"/>
          <w:szCs w:val="24"/>
        </w:rPr>
        <w:t>ского сельского поселения.</w:t>
      </w:r>
    </w:p>
    <w:p w:rsidR="001B2B11" w:rsidRPr="00C22E7E" w:rsidRDefault="001B2B11" w:rsidP="00A13330">
      <w:pPr>
        <w:pStyle w:val="a8"/>
        <w:overflowPunct/>
        <w:autoSpaceDE/>
        <w:autoSpaceDN/>
        <w:adjustRightInd/>
        <w:ind w:firstLine="709"/>
        <w:jc w:val="both"/>
        <w:rPr>
          <w:color w:val="333333"/>
          <w:sz w:val="24"/>
          <w:szCs w:val="24"/>
        </w:rPr>
      </w:pPr>
      <w:r>
        <w:rPr>
          <w:sz w:val="24"/>
          <w:szCs w:val="24"/>
        </w:rPr>
        <w:t>3.20. Жители Пушкин</w:t>
      </w:r>
      <w:r w:rsidRPr="00C22E7E">
        <w:rPr>
          <w:sz w:val="24"/>
          <w:szCs w:val="24"/>
        </w:rPr>
        <w:t>ского сельского поселения, направившие предложения, замечания и поправки вправе выступить перед участниками публичных слушаний с обоснованием своих предложения и поправок.</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3.21. Участники публичных слушаний регистрируются, указывая свои фамилию, имя, отчество (при наличии), адрес места жительства (регистрации).</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3.22. 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а также представители юридических лиц в случаях, установленных законодательством.</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3.23. Регистрация выступающих прекращается за три рабочих дня до дня проведения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3.24. Участники публичных слушаний обязаны соблюдать регламент, общественный порядок, уважительно относиться друг к другу, выступающим и председателю (ведущему)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3.25. Председателем (ведущим) на публичных слуш</w:t>
      </w:r>
      <w:r>
        <w:rPr>
          <w:sz w:val="24"/>
          <w:szCs w:val="24"/>
        </w:rPr>
        <w:t>аниях может быть Глава Пушкин</w:t>
      </w:r>
      <w:r w:rsidRPr="00C22E7E">
        <w:rPr>
          <w:sz w:val="24"/>
          <w:szCs w:val="24"/>
        </w:rPr>
        <w:t>ского сельского поселе</w:t>
      </w:r>
      <w:r>
        <w:rPr>
          <w:sz w:val="24"/>
          <w:szCs w:val="24"/>
        </w:rPr>
        <w:t>ния, заместитель Главы Пушкин</w:t>
      </w:r>
      <w:r w:rsidRPr="00C22E7E">
        <w:rPr>
          <w:sz w:val="24"/>
          <w:szCs w:val="24"/>
        </w:rPr>
        <w:t>ского сельского поселения по работе в Совете депутатов.</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3.26. Председатель (ведущий) публичных слушаний открывает публичные слушания, следит за порядком в зале заседаний, предоставляет слово выступающим, предупреждает выступающих об окончании времени, отведенного регламентом для выступления, предоставляет дополнительное время для выступления, лишает слова участников публичных слушаний, нарушающих порядок ведения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3.27. Выступающий вправе передать председательствующему письменный текст своего выступления, а также материалы для обоснования своего мнения.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 xml:space="preserve">3.28. Предложения, замечания и поправки, </w:t>
      </w:r>
      <w:r>
        <w:rPr>
          <w:sz w:val="24"/>
          <w:szCs w:val="24"/>
        </w:rPr>
        <w:t>поступившие от жителей Пушкин</w:t>
      </w:r>
      <w:r w:rsidRPr="00C22E7E">
        <w:rPr>
          <w:sz w:val="24"/>
          <w:szCs w:val="24"/>
        </w:rPr>
        <w:t>ского сельского поселения в порядке проведения публичных слушаний, а также рекомендации публичных слушаний в обязательном порядке рассматрива</w:t>
      </w:r>
      <w:r>
        <w:rPr>
          <w:sz w:val="24"/>
          <w:szCs w:val="24"/>
        </w:rPr>
        <w:t>ются Советом депутатов Пушкин</w:t>
      </w:r>
      <w:r w:rsidRPr="00C22E7E">
        <w:rPr>
          <w:sz w:val="24"/>
          <w:szCs w:val="24"/>
        </w:rPr>
        <w:t>ского сельского поселения при принятии проекта муниципального правового акта.  Авторы предложения, замечаний и поправок вправе присутствовать при их рассмотрении.</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3.29. Поправки к проектам муниципальных правовых актов в обязательном порядке принимаются или отклоняются большинством голосов от установленного численного со</w:t>
      </w:r>
      <w:r>
        <w:rPr>
          <w:sz w:val="24"/>
          <w:szCs w:val="24"/>
        </w:rPr>
        <w:t>става Совета депутатов Пушкин</w:t>
      </w:r>
      <w:r w:rsidRPr="00C22E7E">
        <w:rPr>
          <w:sz w:val="24"/>
          <w:szCs w:val="24"/>
        </w:rPr>
        <w:t>ского сельского поселения в порядке, установленном регламентом Совета депутатов.</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3.30. Предложения, замечания и поправки, поступившие по проекту муниципального правового акта, подготов</w:t>
      </w:r>
      <w:r>
        <w:rPr>
          <w:sz w:val="24"/>
          <w:szCs w:val="24"/>
        </w:rPr>
        <w:t>ленного администрацией Пушкин</w:t>
      </w:r>
      <w:r w:rsidRPr="00C22E7E">
        <w:rPr>
          <w:sz w:val="24"/>
          <w:szCs w:val="24"/>
        </w:rPr>
        <w:t>ского сельского поселения, а также рекомендации публичных слушаний назначенных Главой сельского поселения, рассматриваются комиссией (рабочей группой), создаваемой Главой сельского поселения  для подготовки проекта муниципального правового акта.</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3.31. Ход публичных слушаний и выступления протоколируются. К протоколу (приложение 1, 2) прилагаются письменные предложения и замечания заинтересованных лиц.</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3.32. Итоговые рекомендации публичных слушаний подлежат официальному опубликованию в течение 10 дней со дня их проведения.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3.33. В итоговых рекомендациях публичных слушаний по проекту Устава, по проекту решения о внесении и</w:t>
      </w:r>
      <w:r>
        <w:rPr>
          <w:sz w:val="24"/>
          <w:szCs w:val="24"/>
        </w:rPr>
        <w:t>зменений и дополнений в Устав Пушкин</w:t>
      </w:r>
      <w:r w:rsidRPr="00C22E7E">
        <w:rPr>
          <w:sz w:val="24"/>
          <w:szCs w:val="24"/>
        </w:rPr>
        <w:t>ского сельского поселения должны содержаться  предложения участников публичных слушаний об одобрении или отклонении проекта Устава, проекта решений о внесении изменений и дополнений в Устав, а также об одобрении или отклонении поступивших предложений, замечаний и поправок к указанным проектам.</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3.34. В итоговых рекомендациях публичных слушаний по проекту бюджета должны содержаться предложения участников публичных слушаний об одобрении или отклонении проекта бюджета, а также поступивших предложений, замечаний и поправок к проекту бюджета.</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3.35. В итоговых рекомендациях публичных слушаний по проекту стратегии социально-э</w:t>
      </w:r>
      <w:r>
        <w:rPr>
          <w:sz w:val="24"/>
          <w:szCs w:val="24"/>
        </w:rPr>
        <w:t>кономического развития Пушкин</w:t>
      </w:r>
      <w:r w:rsidRPr="00C22E7E">
        <w:rPr>
          <w:sz w:val="24"/>
          <w:szCs w:val="24"/>
        </w:rPr>
        <w:t>ского сельского поселения должны содержаться рекомендации участников публичных слушаний принять, доработать или отклонить указанный проект, а также рекомендации об одобрении или отклонении поступивших предложений, замечаний и поправок к указанному проекту.</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3.36. В итоговых рекомендациях публичных слушаний по вопросам преобразования Ромодановского сельского поселения должны содержаться предложения участников публичных слушаний об одобрении или отклонении инициатив, указанных в пунктах 3.13, 3.14, а также рекомендации согласиться или отклонить указанные инициативы.</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 </w:t>
      </w:r>
    </w:p>
    <w:p w:rsidR="001B2B11" w:rsidRPr="00C22E7E" w:rsidRDefault="001B2B11" w:rsidP="005537F1">
      <w:pPr>
        <w:pStyle w:val="a8"/>
        <w:overflowPunct/>
        <w:autoSpaceDE/>
        <w:autoSpaceDN/>
        <w:adjustRightInd/>
        <w:ind w:firstLine="709"/>
        <w:jc w:val="center"/>
        <w:rPr>
          <w:b/>
          <w:color w:val="333333"/>
          <w:sz w:val="24"/>
          <w:szCs w:val="24"/>
        </w:rPr>
      </w:pPr>
      <w:r w:rsidRPr="00C22E7E">
        <w:rPr>
          <w:b/>
          <w:sz w:val="24"/>
          <w:szCs w:val="24"/>
        </w:rPr>
        <w:t>4. ОБЩЕСТВЕННЫЕ ОБСУЖДЕНИЯ ИЛИ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 </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4.1.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4.2.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также правообладатели земельных участков и объектов капитального строительства, подверженных риску такого негативного воздействия на окружающую среду в результате реализации данных проектов.</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4.3.  Процедура проведения общественных обсуждений состоит из следующих этапов:</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1) оповещение о начале общественных обсуждений (приложение 3);</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2) размещение проекта, подлежащего рассмотрению на общественных обсуждениях и информационных материалов к нему на официальном сайте органов м</w:t>
      </w:r>
      <w:r>
        <w:rPr>
          <w:sz w:val="24"/>
          <w:szCs w:val="24"/>
        </w:rPr>
        <w:t>естного самоуправления Пушкин</w:t>
      </w:r>
      <w:r w:rsidRPr="00C22E7E">
        <w:rPr>
          <w:sz w:val="24"/>
          <w:szCs w:val="24"/>
        </w:rPr>
        <w:t>ского сельского поселения в информационно-телекоммуникационной сети «Интернет» (далее – информационный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либо на региональном портале государственных и муниципальных услуг (далее – информационные системы) и открытие экспозиции такого проекта;</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 проведение экспозиции или экспозиций проекта, подлежащего рассмотрению на общественных обсуждениях;</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 подготовка и оформление протокола общественных обсуждений (приложение 4);</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5) подготовка и опубликование заключения о результатах общественных обсуждений (приложение 5).</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4.4. Процедура проведения публичных слушаний состоит из следующих этапов:</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1) оповещение о начале публичных слушаний (приложение 6);</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 проведение экспозиции или экспозиций проекта, подлежащего рассмотрению на публичных слушаниях;</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 проведение собрания или собраний участников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5) подготовка и оформление протокола публичных слушаний (приложение 7);</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6) подготовка и опубликование заключения о результатах публичных слушаний (приложение 8).</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4.5. Оповещение о начале общественных обсуждений или публичных слушаний должно содержать:</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4.6.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котором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4.7. Оповещение о начале общественных обсуждений или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информации;</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4.2. настоящего положения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4.8. В течение всего периода размещения в соответствии с пунктом 2 части 4.3. и пунктом 2 части 4.4. настоящего положения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w:t>
      </w:r>
      <w:r>
        <w:rPr>
          <w:sz w:val="24"/>
          <w:szCs w:val="24"/>
        </w:rPr>
        <w:t>ления Пушкин</w:t>
      </w:r>
      <w:r w:rsidRPr="00C22E7E">
        <w:rPr>
          <w:sz w:val="24"/>
          <w:szCs w:val="24"/>
        </w:rPr>
        <w:t>ского сельского поселения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4.9. В период размещения в соответствии с пунктом 2 части 4.3. и пунктом 2 части 4.4. настоящего положения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7.4. настоящего положения идентификацию, имеют право вносить предложения и замечания, касающиеся такого проекта:</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1) посредством официального сайта или информационных систем (в случае проведения общественных обсуждений);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 в письменной форме в адрес организатора общественных обсуждений или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4.10. Предложения и замечания, внесенные в соответствии с частью 4.9. настоящего положения,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4.14. настоящего положения.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4.11.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(регистрацию)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4.12. Не требуется представление указанных в части 4.11. настоящего положения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(регистрацию)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казанных в части 4.11. настоящего положения, может использоваться единая система идентификации и аутентификации.</w:t>
      </w:r>
    </w:p>
    <w:p w:rsidR="001B2B11" w:rsidRPr="00C22E7E" w:rsidRDefault="001B2B11" w:rsidP="00A13330">
      <w:pPr>
        <w:pStyle w:val="a8"/>
        <w:overflowPunct/>
        <w:autoSpaceDE/>
        <w:autoSpaceDN/>
        <w:adjustRightInd/>
        <w:ind w:firstLine="709"/>
        <w:jc w:val="both"/>
        <w:rPr>
          <w:color w:val="000000"/>
          <w:sz w:val="24"/>
          <w:szCs w:val="24"/>
        </w:rPr>
      </w:pPr>
      <w:r w:rsidRPr="00C22E7E">
        <w:rPr>
          <w:sz w:val="24"/>
          <w:szCs w:val="24"/>
        </w:rPr>
        <w:t>4.13. Обработка персональных данных участников общественных обсуждений или публичных слушаний осуществляется с учетом требований, установленных</w:t>
      </w:r>
      <w:hyperlink r:id="rId9" w:history="1">
        <w:r w:rsidRPr="00C22E7E">
          <w:rPr>
            <w:rStyle w:val="a4"/>
            <w:color w:val="000000"/>
            <w:sz w:val="24"/>
            <w:szCs w:val="24"/>
            <w:u w:val="none"/>
          </w:rPr>
          <w:t> Федеральным законом от 27 июля 2006 года № 152-ФЗ «О персональных данных»</w:t>
        </w:r>
      </w:hyperlink>
      <w:r w:rsidRPr="00C22E7E">
        <w:rPr>
          <w:color w:val="000000"/>
          <w:sz w:val="24"/>
          <w:szCs w:val="24"/>
        </w:rPr>
        <w:t>.</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4.14. Предложения и замечания, внесенные в соответствии с частью 4.9. настоящего положения,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4.15.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администрации Ромодановского сельского поселения, подведомственных им организаций).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4.16. Официальный сайт и (или) информационные системы должны обеспечивать возможность:</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2) представления информации о результатах общественных обсуждений, количестве участников общественных обсуждений.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4.17.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1) дата оформления протокола общественных обсуждений или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2) информация об организаторе общественных обсуждений или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4.18.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4.19.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или замечания.</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4.20.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4.21. В заключении о результатах общественных обсуждений или публичных слушаний должны быть указаны:</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1) дата оформления заключения о результатах общественных обсуждений или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5) аргументированные рекомендации организатора общественных обсуждений или публичных слушаний о 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4.21.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4.22.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менее одного месяца и более трех месяцев.</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 </w:t>
      </w:r>
    </w:p>
    <w:p w:rsidR="001B2B11" w:rsidRPr="00C22E7E" w:rsidRDefault="001B2B11" w:rsidP="00A13330">
      <w:pPr>
        <w:pStyle w:val="a8"/>
        <w:overflowPunct/>
        <w:autoSpaceDE/>
        <w:autoSpaceDN/>
        <w:adjustRightInd/>
        <w:ind w:firstLine="709"/>
        <w:jc w:val="both"/>
        <w:rPr>
          <w:color w:val="333333"/>
          <w:sz w:val="24"/>
          <w:szCs w:val="24"/>
        </w:rPr>
      </w:pPr>
      <w:r w:rsidRPr="00C22E7E">
        <w:rPr>
          <w:sz w:val="24"/>
          <w:szCs w:val="24"/>
        </w:rPr>
        <w:t> </w:t>
      </w:r>
    </w:p>
    <w:p w:rsidR="001B2B11" w:rsidRPr="00C22E7E" w:rsidRDefault="001B2B11" w:rsidP="00C066FF">
      <w:pPr>
        <w:pStyle w:val="a3"/>
        <w:shd w:val="clear" w:color="auto" w:fill="FFFFFF"/>
        <w:spacing w:before="0" w:beforeAutospacing="0" w:after="0" w:afterAutospacing="0"/>
        <w:ind w:firstLine="709"/>
        <w:jc w:val="both"/>
        <w:rPr>
          <w:color w:val="333333"/>
        </w:rPr>
      </w:pPr>
      <w:r w:rsidRPr="00C22E7E">
        <w:rPr>
          <w:color w:val="000000"/>
        </w:rPr>
        <w:t> </w:t>
      </w:r>
    </w:p>
    <w:p w:rsidR="001B2B11" w:rsidRDefault="001B2B11" w:rsidP="00C066FF">
      <w:pPr>
        <w:pStyle w:val="a3"/>
        <w:shd w:val="clear" w:color="auto" w:fill="FFFFFF"/>
        <w:spacing w:before="0" w:beforeAutospacing="0" w:after="0" w:afterAutospacing="0"/>
        <w:ind w:firstLine="709"/>
        <w:jc w:val="both"/>
        <w:rPr>
          <w:color w:val="000000"/>
        </w:rPr>
      </w:pPr>
      <w:r w:rsidRPr="00C22E7E">
        <w:rPr>
          <w:color w:val="000000"/>
        </w:rPr>
        <w:t> </w:t>
      </w:r>
    </w:p>
    <w:p w:rsidR="001B2B11" w:rsidRDefault="001B2B11" w:rsidP="00C066FF">
      <w:pPr>
        <w:pStyle w:val="a3"/>
        <w:shd w:val="clear" w:color="auto" w:fill="FFFFFF"/>
        <w:spacing w:before="0" w:beforeAutospacing="0" w:after="0" w:afterAutospacing="0"/>
        <w:ind w:firstLine="709"/>
        <w:jc w:val="both"/>
        <w:rPr>
          <w:color w:val="000000"/>
        </w:rPr>
      </w:pPr>
    </w:p>
    <w:p w:rsidR="001B2B11" w:rsidRDefault="001B2B11" w:rsidP="00C066FF">
      <w:pPr>
        <w:pStyle w:val="a3"/>
        <w:shd w:val="clear" w:color="auto" w:fill="FFFFFF"/>
        <w:spacing w:before="0" w:beforeAutospacing="0" w:after="0" w:afterAutospacing="0"/>
        <w:ind w:firstLine="709"/>
        <w:jc w:val="both"/>
        <w:rPr>
          <w:color w:val="000000"/>
        </w:rPr>
      </w:pPr>
    </w:p>
    <w:p w:rsidR="001B2B11" w:rsidRDefault="001B2B11" w:rsidP="00C066FF">
      <w:pPr>
        <w:pStyle w:val="a3"/>
        <w:shd w:val="clear" w:color="auto" w:fill="FFFFFF"/>
        <w:spacing w:before="0" w:beforeAutospacing="0" w:after="0" w:afterAutospacing="0"/>
        <w:ind w:firstLine="709"/>
        <w:jc w:val="both"/>
        <w:rPr>
          <w:color w:val="000000"/>
        </w:rPr>
      </w:pPr>
    </w:p>
    <w:p w:rsidR="001B2B11" w:rsidRPr="00C22E7E" w:rsidRDefault="001B2B11" w:rsidP="00C066FF">
      <w:pPr>
        <w:pStyle w:val="a3"/>
        <w:shd w:val="clear" w:color="auto" w:fill="FFFFFF"/>
        <w:spacing w:before="0" w:beforeAutospacing="0" w:after="0" w:afterAutospacing="0"/>
        <w:ind w:firstLine="709"/>
        <w:jc w:val="both"/>
        <w:rPr>
          <w:color w:val="333333"/>
        </w:rPr>
      </w:pPr>
    </w:p>
    <w:p w:rsidR="001B2B11" w:rsidRPr="00C22E7E" w:rsidRDefault="001B2B11" w:rsidP="00C066FF">
      <w:pPr>
        <w:pStyle w:val="a3"/>
        <w:shd w:val="clear" w:color="auto" w:fill="FFFFFF"/>
        <w:spacing w:before="0" w:beforeAutospacing="0" w:after="0" w:afterAutospacing="0"/>
        <w:ind w:firstLine="709"/>
        <w:jc w:val="both"/>
        <w:rPr>
          <w:color w:val="333333"/>
        </w:rPr>
      </w:pPr>
      <w:r w:rsidRPr="00C22E7E">
        <w:rPr>
          <w:color w:val="000000"/>
        </w:rPr>
        <w:t> </w:t>
      </w:r>
    </w:p>
    <w:p w:rsidR="001B2B11" w:rsidRPr="00C22E7E" w:rsidRDefault="001B2B11" w:rsidP="00C066FF">
      <w:pPr>
        <w:pStyle w:val="a3"/>
        <w:shd w:val="clear" w:color="auto" w:fill="FFFFFF"/>
        <w:spacing w:before="0" w:beforeAutospacing="0" w:after="0" w:afterAutospacing="0"/>
        <w:ind w:firstLine="709"/>
        <w:jc w:val="both"/>
        <w:rPr>
          <w:color w:val="333333"/>
        </w:rPr>
      </w:pPr>
      <w:r w:rsidRPr="00C22E7E">
        <w:rPr>
          <w:color w:val="000000"/>
        </w:rPr>
        <w:t> </w:t>
      </w:r>
    </w:p>
    <w:p w:rsidR="001B2B11" w:rsidRPr="00C22E7E" w:rsidRDefault="001B2B11" w:rsidP="0007046E">
      <w:pPr>
        <w:pStyle w:val="a3"/>
        <w:shd w:val="clear" w:color="auto" w:fill="FFFFFF"/>
        <w:spacing w:before="0" w:beforeAutospacing="0" w:after="0" w:afterAutospacing="0"/>
        <w:ind w:firstLine="709"/>
        <w:jc w:val="right"/>
        <w:rPr>
          <w:color w:val="333333"/>
        </w:rPr>
      </w:pPr>
      <w:r w:rsidRPr="00C22E7E">
        <w:rPr>
          <w:color w:val="000000"/>
        </w:rPr>
        <w:t>  </w:t>
      </w:r>
      <w:r w:rsidRPr="00C22E7E">
        <w:rPr>
          <w:b/>
          <w:bCs/>
          <w:color w:val="000000"/>
        </w:rPr>
        <w:t xml:space="preserve">                </w:t>
      </w:r>
      <w:r w:rsidRPr="00C22E7E">
        <w:rPr>
          <w:bCs/>
          <w:color w:val="000000"/>
        </w:rPr>
        <w:t>ПРИЛОЖЕНИЕ 1</w:t>
      </w:r>
    </w:p>
    <w:p w:rsidR="001B2B11" w:rsidRPr="00C22E7E" w:rsidRDefault="001B2B11" w:rsidP="001921F2">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                                                                            к Положению о порядке организации и проведения общественных обсуждений </w:t>
      </w:r>
    </w:p>
    <w:p w:rsidR="001B2B11" w:rsidRPr="00C22E7E" w:rsidRDefault="001B2B11" w:rsidP="001921F2">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или публичных слушаний по проектам </w:t>
      </w:r>
    </w:p>
    <w:p w:rsidR="001B2B11" w:rsidRPr="00C22E7E" w:rsidRDefault="001B2B11" w:rsidP="001921F2">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муниципальных правовых актов в </w:t>
      </w:r>
    </w:p>
    <w:p w:rsidR="001B2B11" w:rsidRPr="00C22E7E" w:rsidRDefault="001B2B11" w:rsidP="001921F2">
      <w:pPr>
        <w:pStyle w:val="3"/>
        <w:shd w:val="clear" w:color="auto" w:fill="FFFFFF"/>
        <w:spacing w:before="0" w:beforeAutospacing="0" w:after="0" w:afterAutospacing="0"/>
        <w:ind w:firstLine="709"/>
        <w:jc w:val="right"/>
        <w:rPr>
          <w:color w:val="333333"/>
          <w:sz w:val="24"/>
          <w:szCs w:val="24"/>
        </w:rPr>
      </w:pPr>
      <w:r>
        <w:rPr>
          <w:b w:val="0"/>
          <w:bCs w:val="0"/>
          <w:color w:val="000000"/>
          <w:sz w:val="24"/>
          <w:szCs w:val="24"/>
        </w:rPr>
        <w:t>Пушкин</w:t>
      </w:r>
      <w:r w:rsidRPr="00C22E7E">
        <w:rPr>
          <w:b w:val="0"/>
          <w:bCs w:val="0"/>
          <w:color w:val="000000"/>
          <w:sz w:val="24"/>
          <w:szCs w:val="24"/>
        </w:rPr>
        <w:t>ском сельском поселении</w:t>
      </w:r>
    </w:p>
    <w:p w:rsidR="001B2B11" w:rsidRPr="00C22E7E" w:rsidRDefault="001B2B11" w:rsidP="001921F2">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 Ромодановского муниципального</w:t>
      </w:r>
    </w:p>
    <w:p w:rsidR="001B2B11" w:rsidRPr="00C22E7E" w:rsidRDefault="001B2B11" w:rsidP="001921F2">
      <w:pPr>
        <w:pStyle w:val="3"/>
        <w:shd w:val="clear" w:color="auto" w:fill="FFFFFF"/>
        <w:spacing w:before="0" w:beforeAutospacing="0" w:after="0" w:afterAutospacing="0"/>
        <w:ind w:firstLine="709"/>
        <w:jc w:val="right"/>
        <w:rPr>
          <w:color w:val="333333"/>
          <w:sz w:val="24"/>
          <w:szCs w:val="24"/>
        </w:rPr>
      </w:pPr>
      <w:r w:rsidRPr="00C22E7E">
        <w:rPr>
          <w:b w:val="0"/>
          <w:bCs w:val="0"/>
          <w:color w:val="000000"/>
          <w:sz w:val="24"/>
          <w:szCs w:val="24"/>
        </w:rPr>
        <w:t xml:space="preserve"> района Республики Мордовия</w:t>
      </w:r>
    </w:p>
    <w:p w:rsidR="001B2B11" w:rsidRPr="00C22E7E" w:rsidRDefault="001B2B11" w:rsidP="00C066FF">
      <w:pPr>
        <w:pStyle w:val="a3"/>
        <w:shd w:val="clear" w:color="auto" w:fill="FFFFFF"/>
        <w:spacing w:before="0" w:beforeAutospacing="0" w:after="0" w:afterAutospacing="0"/>
        <w:ind w:firstLine="709"/>
        <w:jc w:val="both"/>
        <w:rPr>
          <w:color w:val="333333"/>
        </w:rPr>
      </w:pPr>
      <w:r w:rsidRPr="00C22E7E">
        <w:rPr>
          <w:color w:val="000000"/>
        </w:rPr>
        <w:t>     </w:t>
      </w:r>
    </w:p>
    <w:p w:rsidR="001B2B11" w:rsidRPr="00C22E7E" w:rsidRDefault="001B2B11" w:rsidP="00C066FF">
      <w:pPr>
        <w:pStyle w:val="a3"/>
        <w:shd w:val="clear" w:color="auto" w:fill="FFFFFF"/>
        <w:spacing w:before="0" w:beforeAutospacing="0" w:after="0" w:afterAutospacing="0"/>
        <w:ind w:firstLine="709"/>
        <w:jc w:val="both"/>
        <w:rPr>
          <w:color w:val="333333"/>
        </w:rPr>
      </w:pPr>
      <w:r w:rsidRPr="00C22E7E">
        <w:rPr>
          <w:color w:val="000000"/>
        </w:rPr>
        <w:t>                    </w:t>
      </w:r>
    </w:p>
    <w:p w:rsidR="001B2B11" w:rsidRPr="00C22E7E" w:rsidRDefault="001B2B11" w:rsidP="00C066FF">
      <w:pPr>
        <w:pStyle w:val="5"/>
        <w:shd w:val="clear" w:color="auto" w:fill="FFFFFF"/>
        <w:spacing w:before="0" w:beforeAutospacing="0" w:after="0" w:afterAutospacing="0"/>
        <w:ind w:firstLine="709"/>
        <w:jc w:val="center"/>
        <w:rPr>
          <w:color w:val="333333"/>
          <w:sz w:val="24"/>
          <w:szCs w:val="24"/>
        </w:rPr>
      </w:pPr>
      <w:r w:rsidRPr="00C22E7E">
        <w:rPr>
          <w:color w:val="000000"/>
          <w:sz w:val="24"/>
          <w:szCs w:val="24"/>
        </w:rPr>
        <w:t>ПРОТОКОЛ</w:t>
      </w:r>
    </w:p>
    <w:p w:rsidR="001B2B11" w:rsidRPr="00C22E7E" w:rsidRDefault="001B2B11" w:rsidP="00C066FF">
      <w:pPr>
        <w:pStyle w:val="5"/>
        <w:shd w:val="clear" w:color="auto" w:fill="FFFFFF"/>
        <w:spacing w:before="0" w:beforeAutospacing="0" w:after="0" w:afterAutospacing="0"/>
        <w:ind w:firstLine="709"/>
        <w:jc w:val="center"/>
        <w:rPr>
          <w:color w:val="333333"/>
          <w:sz w:val="24"/>
          <w:szCs w:val="24"/>
        </w:rPr>
      </w:pPr>
      <w:r w:rsidRPr="00C22E7E">
        <w:rPr>
          <w:color w:val="000000"/>
          <w:sz w:val="24"/>
          <w:szCs w:val="24"/>
        </w:rPr>
        <w:t>ПУБЛИЧНЫХ СЛУШАНИЙ ПО ОБСУЖДЕНИЮ ПРОЕКТА МУНИЦИПАЛЬНОГО</w:t>
      </w:r>
    </w:p>
    <w:p w:rsidR="001B2B11" w:rsidRPr="00C22E7E" w:rsidRDefault="001B2B11" w:rsidP="00C066FF">
      <w:pPr>
        <w:pStyle w:val="5"/>
        <w:shd w:val="clear" w:color="auto" w:fill="FFFFFF"/>
        <w:spacing w:before="0" w:beforeAutospacing="0" w:after="0" w:afterAutospacing="0"/>
        <w:ind w:firstLine="709"/>
        <w:jc w:val="center"/>
        <w:rPr>
          <w:color w:val="333333"/>
          <w:sz w:val="24"/>
          <w:szCs w:val="24"/>
        </w:rPr>
      </w:pPr>
      <w:r w:rsidRPr="00C22E7E">
        <w:rPr>
          <w:color w:val="000000"/>
          <w:sz w:val="24"/>
          <w:szCs w:val="24"/>
        </w:rPr>
        <w:t>ПРАВОВОГО АКТА  ________________________________________</w:t>
      </w:r>
    </w:p>
    <w:p w:rsidR="001B2B11" w:rsidRPr="00C22E7E" w:rsidRDefault="001B2B11" w:rsidP="00C066FF">
      <w:pPr>
        <w:pStyle w:val="a3"/>
        <w:shd w:val="clear" w:color="auto" w:fill="FFFFFF"/>
        <w:spacing w:before="0" w:beforeAutospacing="0" w:after="0" w:afterAutospacing="0"/>
        <w:ind w:firstLine="709"/>
        <w:jc w:val="both"/>
        <w:rPr>
          <w:color w:val="333333"/>
        </w:rPr>
      </w:pPr>
      <w:r w:rsidRPr="00C22E7E">
        <w:rPr>
          <w:color w:val="000000"/>
        </w:rPr>
        <w:t> </w:t>
      </w:r>
    </w:p>
    <w:p w:rsidR="001B2B11" w:rsidRPr="00C22E7E" w:rsidRDefault="001B2B11" w:rsidP="0007046E">
      <w:pPr>
        <w:pStyle w:val="a3"/>
        <w:shd w:val="clear" w:color="auto" w:fill="FFFFFF"/>
        <w:spacing w:before="0" w:beforeAutospacing="0" w:after="0" w:afterAutospacing="0"/>
        <w:jc w:val="both"/>
        <w:rPr>
          <w:color w:val="333333"/>
        </w:rPr>
      </w:pPr>
      <w:r w:rsidRPr="00C22E7E">
        <w:t>«____»__________20__ года                                                                  №_____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Место проведения: _____________________________________________________________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Публичные слушания назначены реш</w:t>
      </w:r>
      <w:r>
        <w:rPr>
          <w:sz w:val="24"/>
          <w:szCs w:val="24"/>
        </w:rPr>
        <w:t>ением Совета депутатов Пушкин</w:t>
      </w:r>
      <w:r w:rsidRPr="00C22E7E">
        <w:rPr>
          <w:sz w:val="24"/>
          <w:szCs w:val="24"/>
        </w:rPr>
        <w:t>ского сельского поселения Ромодановского муниципального района Республики Мордовия (далее – Совет депутатов) от «____» _____________ 20__ года № ____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Время проведения: с ____ часов до _____ часов.</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Председатель публичных слушаний 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_____________________________________________________________________________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Секретарь публичных слушаний 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_____________________________________________________________________________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Количество участников: ____________человек.</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Участники публичных слушаний:_________________________________________________</w:t>
      </w:r>
    </w:p>
    <w:p w:rsidR="001B2B11" w:rsidRPr="00C22E7E" w:rsidRDefault="001B2B11" w:rsidP="00064FDB">
      <w:pPr>
        <w:pStyle w:val="a8"/>
        <w:overflowPunct/>
        <w:autoSpaceDE/>
        <w:autoSpaceDN/>
        <w:adjustRightInd/>
        <w:jc w:val="right"/>
        <w:rPr>
          <w:sz w:val="24"/>
          <w:szCs w:val="24"/>
        </w:rPr>
      </w:pPr>
      <w:r w:rsidRPr="00C22E7E">
        <w:rPr>
          <w:sz w:val="24"/>
          <w:szCs w:val="24"/>
        </w:rPr>
        <w:t xml:space="preserve">(указывается количество участников из числа жителей МО, депутатов, </w:t>
      </w:r>
    </w:p>
    <w:p w:rsidR="001B2B11" w:rsidRPr="00C22E7E" w:rsidRDefault="001B2B11" w:rsidP="00064FDB">
      <w:pPr>
        <w:pStyle w:val="a8"/>
        <w:overflowPunct/>
        <w:autoSpaceDE/>
        <w:autoSpaceDN/>
        <w:adjustRightInd/>
        <w:jc w:val="right"/>
        <w:rPr>
          <w:color w:val="333333"/>
          <w:sz w:val="24"/>
          <w:szCs w:val="24"/>
        </w:rPr>
      </w:pPr>
      <w:r w:rsidRPr="00C22E7E">
        <w:rPr>
          <w:sz w:val="24"/>
          <w:szCs w:val="24"/>
        </w:rPr>
        <w:t>представителей от администрации, организаций, предприятий и т.д.)</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064FDB">
      <w:pPr>
        <w:pStyle w:val="a8"/>
        <w:overflowPunct/>
        <w:autoSpaceDE/>
        <w:autoSpaceDN/>
        <w:adjustRightInd/>
        <w:jc w:val="center"/>
        <w:rPr>
          <w:b/>
          <w:color w:val="333333"/>
          <w:sz w:val="24"/>
          <w:szCs w:val="24"/>
        </w:rPr>
      </w:pPr>
      <w:r w:rsidRPr="00C22E7E">
        <w:rPr>
          <w:b/>
          <w:sz w:val="24"/>
          <w:szCs w:val="24"/>
        </w:rPr>
        <w:t>ПОВЕСТКА ДНЯ:</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Обсуждение проекта муниципального правового акта ________________________________________________________(далее – проект решения)</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sz w:val="24"/>
          <w:szCs w:val="24"/>
        </w:rPr>
      </w:pPr>
      <w:r w:rsidRPr="00C22E7E">
        <w:rPr>
          <w:sz w:val="24"/>
          <w:szCs w:val="24"/>
        </w:rPr>
        <w:t xml:space="preserve">Докладывал: _________________________________________________________________ </w:t>
      </w:r>
    </w:p>
    <w:p w:rsidR="001B2B11" w:rsidRPr="00C22E7E" w:rsidRDefault="001B2B11" w:rsidP="001921F2">
      <w:pPr>
        <w:pStyle w:val="a8"/>
        <w:overflowPunct/>
        <w:autoSpaceDE/>
        <w:autoSpaceDN/>
        <w:adjustRightInd/>
        <w:jc w:val="both"/>
        <w:rPr>
          <w:color w:val="333333"/>
          <w:sz w:val="24"/>
          <w:szCs w:val="24"/>
        </w:rPr>
      </w:pPr>
    </w:p>
    <w:p w:rsidR="001B2B11" w:rsidRPr="00C22E7E" w:rsidRDefault="001B2B11" w:rsidP="001921F2">
      <w:pPr>
        <w:pStyle w:val="a8"/>
        <w:overflowPunct/>
        <w:autoSpaceDE/>
        <w:autoSpaceDN/>
        <w:adjustRightInd/>
        <w:jc w:val="both"/>
        <w:rPr>
          <w:sz w:val="24"/>
          <w:szCs w:val="24"/>
        </w:rPr>
      </w:pPr>
      <w:r w:rsidRPr="00C22E7E">
        <w:rPr>
          <w:sz w:val="24"/>
          <w:szCs w:val="24"/>
        </w:rPr>
        <w:t>Содержание выступления: 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xml:space="preserve">  </w:t>
      </w:r>
    </w:p>
    <w:p w:rsidR="001B2B11" w:rsidRPr="00C22E7E" w:rsidRDefault="001B2B11" w:rsidP="001921F2">
      <w:pPr>
        <w:pStyle w:val="a8"/>
        <w:overflowPunct/>
        <w:autoSpaceDE/>
        <w:autoSpaceDN/>
        <w:adjustRightInd/>
        <w:jc w:val="both"/>
        <w:rPr>
          <w:sz w:val="24"/>
          <w:szCs w:val="24"/>
        </w:rPr>
      </w:pPr>
      <w:r w:rsidRPr="00C22E7E">
        <w:rPr>
          <w:sz w:val="24"/>
          <w:szCs w:val="24"/>
        </w:rPr>
        <w:t>Предложения: ________________________________________________________________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sz w:val="24"/>
          <w:szCs w:val="24"/>
        </w:rPr>
      </w:pPr>
      <w:r w:rsidRPr="00C22E7E">
        <w:rPr>
          <w:sz w:val="24"/>
          <w:szCs w:val="24"/>
        </w:rPr>
        <w:t>Результаты голосования:</w:t>
      </w:r>
    </w:p>
    <w:p w:rsidR="001B2B11" w:rsidRPr="00C22E7E" w:rsidRDefault="001B2B11" w:rsidP="001921F2">
      <w:pPr>
        <w:pStyle w:val="a8"/>
        <w:overflowPunct/>
        <w:autoSpaceDE/>
        <w:autoSpaceDN/>
        <w:adjustRightInd/>
        <w:jc w:val="both"/>
        <w:rPr>
          <w:color w:val="333333"/>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«За»- 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«Против»- 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«Воздержались»- 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Заслушав и обсудив проект муниципального правового акта ____________________________________________________ принято решение:</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1.          Одобрить представленный проект решения в целом, без внесения изменений и дополнений.</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2.          Рекомендовать Совету депутатов рассмотреть и принять проект решения на очередной сессии.</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3.          Направить результаты публичных слушаний и протокол публичных слушаний Совету депутатов.</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4.          Опубликовать результат</w:t>
      </w:r>
      <w:r>
        <w:rPr>
          <w:sz w:val="24"/>
          <w:szCs w:val="24"/>
        </w:rPr>
        <w:t>ы публичных слушаний в газете Пушкин</w:t>
      </w:r>
      <w:r w:rsidRPr="00C22E7E">
        <w:rPr>
          <w:sz w:val="24"/>
          <w:szCs w:val="24"/>
        </w:rPr>
        <w:t>ского сельског</w:t>
      </w:r>
      <w:r>
        <w:rPr>
          <w:sz w:val="24"/>
          <w:szCs w:val="24"/>
        </w:rPr>
        <w:t>о поселения «Жизнь</w:t>
      </w:r>
      <w:r w:rsidRPr="00C22E7E">
        <w:rPr>
          <w:sz w:val="24"/>
          <w:szCs w:val="24"/>
        </w:rPr>
        <w:t>», на официальном сайте органов м</w:t>
      </w:r>
      <w:r>
        <w:rPr>
          <w:sz w:val="24"/>
          <w:szCs w:val="24"/>
        </w:rPr>
        <w:t>естного самоуправления Пушкин</w:t>
      </w:r>
      <w:r w:rsidRPr="00C22E7E">
        <w:rPr>
          <w:sz w:val="24"/>
          <w:szCs w:val="24"/>
        </w:rPr>
        <w:t>ского сельского поселения Ромодановского муниципального района.</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Председатель                           _____________                          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(Подпись)                                                                      ФИО</w:t>
      </w:r>
    </w:p>
    <w:p w:rsidR="001B2B11" w:rsidRPr="00C22E7E" w:rsidRDefault="001B2B11" w:rsidP="001921F2">
      <w:pPr>
        <w:pStyle w:val="a8"/>
        <w:overflowPunct/>
        <w:autoSpaceDE/>
        <w:autoSpaceDN/>
        <w:adjustRightInd/>
        <w:jc w:val="both"/>
        <w:rPr>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color w:val="333333"/>
          <w:sz w:val="24"/>
          <w:szCs w:val="24"/>
        </w:rPr>
        <w:t>МП</w:t>
      </w:r>
    </w:p>
    <w:p w:rsidR="001B2B11" w:rsidRPr="00C22E7E" w:rsidRDefault="001B2B11" w:rsidP="001921F2">
      <w:pPr>
        <w:pStyle w:val="a8"/>
        <w:overflowPunct/>
        <w:autoSpaceDE/>
        <w:autoSpaceDN/>
        <w:adjustRightInd/>
        <w:jc w:val="both"/>
        <w:rPr>
          <w:color w:val="333333"/>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Секретарь                                 _____________                          __________________</w:t>
      </w:r>
    </w:p>
    <w:p w:rsidR="001B2B11" w:rsidRDefault="001B2B11" w:rsidP="001921F2">
      <w:pPr>
        <w:pStyle w:val="a8"/>
        <w:overflowPunct/>
        <w:autoSpaceDE/>
        <w:autoSpaceDN/>
        <w:adjustRightInd/>
        <w:jc w:val="both"/>
        <w:rPr>
          <w:sz w:val="24"/>
          <w:szCs w:val="24"/>
        </w:rPr>
      </w:pPr>
      <w:r w:rsidRPr="00C22E7E">
        <w:rPr>
          <w:sz w:val="24"/>
          <w:szCs w:val="24"/>
        </w:rPr>
        <w:t>                                                                (Подпись)                                                                     ФИО</w:t>
      </w: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Pr="00C22E7E" w:rsidRDefault="001B2B11" w:rsidP="001921F2">
      <w:pPr>
        <w:pStyle w:val="a8"/>
        <w:overflowPunct/>
        <w:autoSpaceDE/>
        <w:autoSpaceDN/>
        <w:adjustRightInd/>
        <w:jc w:val="both"/>
        <w:rPr>
          <w:color w:val="333333"/>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5537F1">
      <w:pPr>
        <w:pStyle w:val="a8"/>
        <w:overflowPunct/>
        <w:autoSpaceDE/>
        <w:autoSpaceDN/>
        <w:adjustRightInd/>
        <w:jc w:val="right"/>
        <w:rPr>
          <w:color w:val="333333"/>
          <w:sz w:val="24"/>
          <w:szCs w:val="24"/>
        </w:rPr>
      </w:pPr>
      <w:r w:rsidRPr="00C22E7E">
        <w:rPr>
          <w:sz w:val="24"/>
          <w:szCs w:val="24"/>
        </w:rPr>
        <w:t>  </w:t>
      </w:r>
      <w:r w:rsidRPr="00C22E7E">
        <w:rPr>
          <w:bCs/>
          <w:color w:val="000000"/>
          <w:sz w:val="24"/>
          <w:szCs w:val="24"/>
        </w:rPr>
        <w:t>ПРИЛОЖЕНИЕ 2</w:t>
      </w:r>
    </w:p>
    <w:p w:rsidR="001B2B11" w:rsidRPr="00C22E7E" w:rsidRDefault="001B2B11" w:rsidP="00064FDB">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                                                                            к Положению о порядке организации и проведения общественных обсуждений </w:t>
      </w:r>
    </w:p>
    <w:p w:rsidR="001B2B11" w:rsidRPr="00C22E7E" w:rsidRDefault="001B2B11" w:rsidP="00064FDB">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или публичных слушаний по проектам </w:t>
      </w:r>
    </w:p>
    <w:p w:rsidR="001B2B11" w:rsidRPr="00C22E7E" w:rsidRDefault="001B2B11" w:rsidP="00064FDB">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муниципальных правовых актов в </w:t>
      </w:r>
    </w:p>
    <w:p w:rsidR="001B2B11" w:rsidRPr="00C22E7E" w:rsidRDefault="001B2B11" w:rsidP="00064FDB">
      <w:pPr>
        <w:pStyle w:val="3"/>
        <w:shd w:val="clear" w:color="auto" w:fill="FFFFFF"/>
        <w:spacing w:before="0" w:beforeAutospacing="0" w:after="0" w:afterAutospacing="0"/>
        <w:ind w:firstLine="709"/>
        <w:jc w:val="right"/>
        <w:rPr>
          <w:color w:val="333333"/>
          <w:sz w:val="24"/>
          <w:szCs w:val="24"/>
        </w:rPr>
      </w:pPr>
      <w:r>
        <w:rPr>
          <w:b w:val="0"/>
          <w:bCs w:val="0"/>
          <w:color w:val="000000"/>
          <w:sz w:val="24"/>
          <w:szCs w:val="24"/>
        </w:rPr>
        <w:t>Пушкин</w:t>
      </w:r>
      <w:r w:rsidRPr="00C22E7E">
        <w:rPr>
          <w:b w:val="0"/>
          <w:bCs w:val="0"/>
          <w:color w:val="000000"/>
          <w:sz w:val="24"/>
          <w:szCs w:val="24"/>
        </w:rPr>
        <w:t>ском сельском поселении</w:t>
      </w:r>
    </w:p>
    <w:p w:rsidR="001B2B11" w:rsidRPr="00C22E7E" w:rsidRDefault="001B2B11" w:rsidP="00064FDB">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 Ромодановского муниципального</w:t>
      </w:r>
    </w:p>
    <w:p w:rsidR="001B2B11" w:rsidRPr="00C22E7E" w:rsidRDefault="001B2B11" w:rsidP="00064FDB">
      <w:pPr>
        <w:pStyle w:val="3"/>
        <w:shd w:val="clear" w:color="auto" w:fill="FFFFFF"/>
        <w:spacing w:before="0" w:beforeAutospacing="0" w:after="0" w:afterAutospacing="0"/>
        <w:ind w:firstLine="709"/>
        <w:jc w:val="right"/>
        <w:rPr>
          <w:color w:val="333333"/>
          <w:sz w:val="24"/>
          <w:szCs w:val="24"/>
        </w:rPr>
      </w:pPr>
      <w:r w:rsidRPr="00C22E7E">
        <w:rPr>
          <w:b w:val="0"/>
          <w:bCs w:val="0"/>
          <w:color w:val="000000"/>
          <w:sz w:val="24"/>
          <w:szCs w:val="24"/>
        </w:rPr>
        <w:t xml:space="preserve"> района Республики Мордовия</w:t>
      </w:r>
    </w:p>
    <w:p w:rsidR="001B2B11" w:rsidRPr="00C22E7E" w:rsidRDefault="001B2B11" w:rsidP="001921F2">
      <w:pPr>
        <w:pStyle w:val="a8"/>
        <w:overflowPunct/>
        <w:autoSpaceDE/>
        <w:autoSpaceDN/>
        <w:adjustRightInd/>
        <w:jc w:val="both"/>
        <w:rPr>
          <w:color w:val="333333"/>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064FDB">
      <w:pPr>
        <w:pStyle w:val="a8"/>
        <w:overflowPunct/>
        <w:autoSpaceDE/>
        <w:autoSpaceDN/>
        <w:adjustRightInd/>
        <w:jc w:val="center"/>
        <w:rPr>
          <w:b/>
          <w:color w:val="333333"/>
          <w:sz w:val="24"/>
          <w:szCs w:val="24"/>
        </w:rPr>
      </w:pPr>
      <w:r w:rsidRPr="00C22E7E">
        <w:rPr>
          <w:b/>
          <w:sz w:val="24"/>
          <w:szCs w:val="24"/>
        </w:rPr>
        <w:t>ПРОТОКОЛ</w:t>
      </w:r>
    </w:p>
    <w:p w:rsidR="001B2B11" w:rsidRPr="00C22E7E" w:rsidRDefault="001B2B11" w:rsidP="00064FDB">
      <w:pPr>
        <w:pStyle w:val="a8"/>
        <w:overflowPunct/>
        <w:autoSpaceDE/>
        <w:autoSpaceDN/>
        <w:adjustRightInd/>
        <w:jc w:val="center"/>
        <w:rPr>
          <w:b/>
          <w:color w:val="333333"/>
          <w:sz w:val="24"/>
          <w:szCs w:val="24"/>
        </w:rPr>
      </w:pPr>
      <w:r w:rsidRPr="00C22E7E">
        <w:rPr>
          <w:b/>
          <w:sz w:val="24"/>
          <w:szCs w:val="24"/>
        </w:rPr>
        <w:t>ПУБЛИЧНЫХ СЛУШАНИЙ ПО ОБСУЖДЕНИЮ ПРОЕКТА  МУНИЦИПАЛЬНОГО</w:t>
      </w:r>
    </w:p>
    <w:p w:rsidR="001B2B11" w:rsidRPr="00C22E7E" w:rsidRDefault="001B2B11" w:rsidP="00064FDB">
      <w:pPr>
        <w:pStyle w:val="a8"/>
        <w:overflowPunct/>
        <w:autoSpaceDE/>
        <w:autoSpaceDN/>
        <w:adjustRightInd/>
        <w:jc w:val="center"/>
        <w:rPr>
          <w:b/>
          <w:color w:val="333333"/>
          <w:sz w:val="24"/>
          <w:szCs w:val="24"/>
        </w:rPr>
      </w:pPr>
      <w:r w:rsidRPr="00C22E7E">
        <w:rPr>
          <w:b/>
          <w:sz w:val="24"/>
          <w:szCs w:val="24"/>
        </w:rPr>
        <w:t>ПРАВОВОГО АКТА _________________________________________</w:t>
      </w:r>
    </w:p>
    <w:p w:rsidR="001B2B11" w:rsidRPr="00C22E7E" w:rsidRDefault="001B2B11" w:rsidP="00064FDB">
      <w:pPr>
        <w:pStyle w:val="a8"/>
        <w:overflowPunct/>
        <w:autoSpaceDE/>
        <w:autoSpaceDN/>
        <w:adjustRightInd/>
        <w:jc w:val="center"/>
        <w:rPr>
          <w:b/>
          <w:color w:val="333333"/>
          <w:sz w:val="24"/>
          <w:szCs w:val="24"/>
        </w:rPr>
      </w:pPr>
    </w:p>
    <w:p w:rsidR="001B2B11" w:rsidRPr="00C22E7E" w:rsidRDefault="001B2B11" w:rsidP="007334D5">
      <w:pPr>
        <w:pStyle w:val="a3"/>
        <w:shd w:val="clear" w:color="auto" w:fill="FFFFFF"/>
        <w:spacing w:before="0" w:beforeAutospacing="0" w:after="0" w:afterAutospacing="0"/>
        <w:jc w:val="both"/>
        <w:rPr>
          <w:color w:val="333333"/>
        </w:rPr>
      </w:pPr>
      <w:r w:rsidRPr="00C22E7E">
        <w:t> «____» ___________20__ года                                                                                    №_____</w:t>
      </w:r>
    </w:p>
    <w:p w:rsidR="001B2B11" w:rsidRPr="00C22E7E" w:rsidRDefault="001B2B11" w:rsidP="007334D5">
      <w:pPr>
        <w:pStyle w:val="a8"/>
        <w:overflowPunct/>
        <w:autoSpaceDE/>
        <w:autoSpaceDN/>
        <w:adjustRightInd/>
        <w:jc w:val="both"/>
        <w:rPr>
          <w:color w:val="333333"/>
          <w:sz w:val="24"/>
          <w:szCs w:val="24"/>
        </w:rPr>
      </w:pPr>
      <w:r w:rsidRPr="00C22E7E">
        <w:rPr>
          <w:sz w:val="24"/>
          <w:szCs w:val="24"/>
        </w:rPr>
        <w:t> </w:t>
      </w:r>
    </w:p>
    <w:p w:rsidR="001B2B11" w:rsidRPr="00C22E7E" w:rsidRDefault="001B2B11" w:rsidP="007334D5">
      <w:pPr>
        <w:pStyle w:val="a8"/>
        <w:overflowPunct/>
        <w:autoSpaceDE/>
        <w:autoSpaceDN/>
        <w:adjustRightInd/>
        <w:jc w:val="both"/>
        <w:rPr>
          <w:color w:val="333333"/>
          <w:sz w:val="24"/>
          <w:szCs w:val="24"/>
        </w:rPr>
      </w:pPr>
      <w:r w:rsidRPr="00C22E7E">
        <w:rPr>
          <w:sz w:val="24"/>
          <w:szCs w:val="24"/>
        </w:rPr>
        <w:t>Место проведения: _____________________________________________________________</w:t>
      </w:r>
    </w:p>
    <w:p w:rsidR="001B2B11" w:rsidRPr="00C22E7E" w:rsidRDefault="001B2B11" w:rsidP="007334D5">
      <w:pPr>
        <w:pStyle w:val="a8"/>
        <w:overflowPunct/>
        <w:autoSpaceDE/>
        <w:autoSpaceDN/>
        <w:adjustRightInd/>
        <w:jc w:val="both"/>
        <w:rPr>
          <w:color w:val="333333"/>
          <w:sz w:val="24"/>
          <w:szCs w:val="24"/>
        </w:rPr>
      </w:pPr>
      <w:r w:rsidRPr="00C22E7E">
        <w:rPr>
          <w:sz w:val="24"/>
          <w:szCs w:val="24"/>
        </w:rPr>
        <w:t>Публичные слушания назначены реш</w:t>
      </w:r>
      <w:r>
        <w:rPr>
          <w:sz w:val="24"/>
          <w:szCs w:val="24"/>
        </w:rPr>
        <w:t>ением Совета депутатов Пушкин</w:t>
      </w:r>
      <w:r w:rsidRPr="00C22E7E">
        <w:rPr>
          <w:sz w:val="24"/>
          <w:szCs w:val="24"/>
        </w:rPr>
        <w:t>ского сельского поселения Ромодановского муниципального района Республики Мордовия (далее – Совет депутатов) от «____» _____________ 20__ года № ____ .</w:t>
      </w:r>
    </w:p>
    <w:p w:rsidR="001B2B11" w:rsidRPr="00C22E7E" w:rsidRDefault="001B2B11" w:rsidP="007334D5">
      <w:pPr>
        <w:pStyle w:val="a8"/>
        <w:overflowPunct/>
        <w:autoSpaceDE/>
        <w:autoSpaceDN/>
        <w:adjustRightInd/>
        <w:jc w:val="both"/>
        <w:rPr>
          <w:color w:val="333333"/>
          <w:sz w:val="24"/>
          <w:szCs w:val="24"/>
        </w:rPr>
      </w:pPr>
      <w:r w:rsidRPr="00C22E7E">
        <w:rPr>
          <w:sz w:val="24"/>
          <w:szCs w:val="24"/>
        </w:rPr>
        <w:t>Время проведения: с ____ часов до _____ часов.</w:t>
      </w:r>
    </w:p>
    <w:p w:rsidR="001B2B11" w:rsidRPr="00C22E7E" w:rsidRDefault="001B2B11" w:rsidP="007334D5">
      <w:pPr>
        <w:pStyle w:val="a8"/>
        <w:overflowPunct/>
        <w:autoSpaceDE/>
        <w:autoSpaceDN/>
        <w:adjustRightInd/>
        <w:jc w:val="both"/>
        <w:rPr>
          <w:color w:val="333333"/>
          <w:sz w:val="24"/>
          <w:szCs w:val="24"/>
        </w:rPr>
      </w:pPr>
      <w:r w:rsidRPr="00C22E7E">
        <w:rPr>
          <w:sz w:val="24"/>
          <w:szCs w:val="24"/>
        </w:rPr>
        <w:t>Председатель публичных слушаний ______________________________________________</w:t>
      </w:r>
    </w:p>
    <w:p w:rsidR="001B2B11" w:rsidRPr="00C22E7E" w:rsidRDefault="001B2B11" w:rsidP="007334D5">
      <w:pPr>
        <w:pStyle w:val="a8"/>
        <w:overflowPunct/>
        <w:autoSpaceDE/>
        <w:autoSpaceDN/>
        <w:adjustRightInd/>
        <w:jc w:val="both"/>
        <w:rPr>
          <w:color w:val="333333"/>
          <w:sz w:val="24"/>
          <w:szCs w:val="24"/>
        </w:rPr>
      </w:pPr>
      <w:r w:rsidRPr="00C22E7E">
        <w:rPr>
          <w:sz w:val="24"/>
          <w:szCs w:val="24"/>
        </w:rPr>
        <w:t>_____________________________________________________________________________</w:t>
      </w:r>
    </w:p>
    <w:p w:rsidR="001B2B11" w:rsidRPr="00C22E7E" w:rsidRDefault="001B2B11" w:rsidP="007334D5">
      <w:pPr>
        <w:pStyle w:val="a8"/>
        <w:overflowPunct/>
        <w:autoSpaceDE/>
        <w:autoSpaceDN/>
        <w:adjustRightInd/>
        <w:jc w:val="both"/>
        <w:rPr>
          <w:color w:val="333333"/>
          <w:sz w:val="24"/>
          <w:szCs w:val="24"/>
        </w:rPr>
      </w:pPr>
      <w:r w:rsidRPr="00C22E7E">
        <w:rPr>
          <w:sz w:val="24"/>
          <w:szCs w:val="24"/>
        </w:rPr>
        <w:t>Секретарь публичных слушаний _________________________________________________</w:t>
      </w:r>
    </w:p>
    <w:p w:rsidR="001B2B11" w:rsidRPr="00C22E7E" w:rsidRDefault="001B2B11" w:rsidP="007334D5">
      <w:pPr>
        <w:pStyle w:val="a8"/>
        <w:overflowPunct/>
        <w:autoSpaceDE/>
        <w:autoSpaceDN/>
        <w:adjustRightInd/>
        <w:jc w:val="both"/>
        <w:rPr>
          <w:color w:val="333333"/>
          <w:sz w:val="24"/>
          <w:szCs w:val="24"/>
        </w:rPr>
      </w:pPr>
      <w:r w:rsidRPr="00C22E7E">
        <w:rPr>
          <w:sz w:val="24"/>
          <w:szCs w:val="24"/>
        </w:rPr>
        <w:t>_____________________________________________________________________________</w:t>
      </w:r>
    </w:p>
    <w:p w:rsidR="001B2B11" w:rsidRPr="00C22E7E" w:rsidRDefault="001B2B11" w:rsidP="007334D5">
      <w:pPr>
        <w:pStyle w:val="a8"/>
        <w:overflowPunct/>
        <w:autoSpaceDE/>
        <w:autoSpaceDN/>
        <w:adjustRightInd/>
        <w:jc w:val="both"/>
        <w:rPr>
          <w:color w:val="333333"/>
          <w:sz w:val="24"/>
          <w:szCs w:val="24"/>
        </w:rPr>
      </w:pPr>
      <w:r w:rsidRPr="00C22E7E">
        <w:rPr>
          <w:sz w:val="24"/>
          <w:szCs w:val="24"/>
        </w:rPr>
        <w:t>Количество участников: ____________человек.</w:t>
      </w:r>
    </w:p>
    <w:p w:rsidR="001B2B11" w:rsidRPr="00C22E7E" w:rsidRDefault="001B2B11" w:rsidP="007334D5">
      <w:pPr>
        <w:pStyle w:val="a8"/>
        <w:overflowPunct/>
        <w:autoSpaceDE/>
        <w:autoSpaceDN/>
        <w:adjustRightInd/>
        <w:jc w:val="both"/>
        <w:rPr>
          <w:color w:val="333333"/>
          <w:sz w:val="24"/>
          <w:szCs w:val="24"/>
        </w:rPr>
      </w:pPr>
      <w:r w:rsidRPr="00C22E7E">
        <w:rPr>
          <w:sz w:val="24"/>
          <w:szCs w:val="24"/>
        </w:rPr>
        <w:t>Участники публичных слушаний:_________________________________________________</w:t>
      </w:r>
    </w:p>
    <w:p w:rsidR="001B2B11" w:rsidRPr="00C22E7E" w:rsidRDefault="001B2B11" w:rsidP="007334D5">
      <w:pPr>
        <w:pStyle w:val="a8"/>
        <w:overflowPunct/>
        <w:autoSpaceDE/>
        <w:autoSpaceDN/>
        <w:adjustRightInd/>
        <w:jc w:val="right"/>
        <w:rPr>
          <w:sz w:val="24"/>
          <w:szCs w:val="24"/>
        </w:rPr>
      </w:pPr>
      <w:r w:rsidRPr="00C22E7E">
        <w:rPr>
          <w:sz w:val="24"/>
          <w:szCs w:val="24"/>
        </w:rPr>
        <w:t xml:space="preserve">(указывается количество участников из числа жителей МО, депутатов, </w:t>
      </w:r>
    </w:p>
    <w:p w:rsidR="001B2B11" w:rsidRPr="00C22E7E" w:rsidRDefault="001B2B11" w:rsidP="007334D5">
      <w:pPr>
        <w:pStyle w:val="a8"/>
        <w:overflowPunct/>
        <w:autoSpaceDE/>
        <w:autoSpaceDN/>
        <w:adjustRightInd/>
        <w:jc w:val="right"/>
        <w:rPr>
          <w:color w:val="333333"/>
          <w:sz w:val="24"/>
          <w:szCs w:val="24"/>
        </w:rPr>
      </w:pPr>
      <w:r w:rsidRPr="00C22E7E">
        <w:rPr>
          <w:sz w:val="24"/>
          <w:szCs w:val="24"/>
        </w:rPr>
        <w:t>представителей от администрации, организаций, предприятий и т.д.)</w:t>
      </w:r>
    </w:p>
    <w:p w:rsidR="001B2B11" w:rsidRPr="00C22E7E" w:rsidRDefault="001B2B11" w:rsidP="007334D5">
      <w:pPr>
        <w:pStyle w:val="a8"/>
        <w:overflowPunct/>
        <w:autoSpaceDE/>
        <w:autoSpaceDN/>
        <w:adjustRightInd/>
        <w:jc w:val="both"/>
        <w:rPr>
          <w:color w:val="333333"/>
          <w:sz w:val="24"/>
          <w:szCs w:val="24"/>
        </w:rPr>
      </w:pPr>
      <w:r w:rsidRPr="00C22E7E">
        <w:rPr>
          <w:sz w:val="24"/>
          <w:szCs w:val="24"/>
        </w:rPr>
        <w:t> </w:t>
      </w:r>
    </w:p>
    <w:p w:rsidR="001B2B11" w:rsidRPr="00C22E7E" w:rsidRDefault="001B2B11" w:rsidP="007334D5">
      <w:pPr>
        <w:pStyle w:val="a8"/>
        <w:overflowPunct/>
        <w:autoSpaceDE/>
        <w:autoSpaceDN/>
        <w:adjustRightInd/>
        <w:jc w:val="center"/>
        <w:rPr>
          <w:b/>
          <w:color w:val="333333"/>
          <w:sz w:val="24"/>
          <w:szCs w:val="24"/>
        </w:rPr>
      </w:pPr>
      <w:r w:rsidRPr="00C22E7E">
        <w:rPr>
          <w:b/>
          <w:sz w:val="24"/>
          <w:szCs w:val="24"/>
        </w:rPr>
        <w:t>ПОВЕСТКА ДНЯ:</w:t>
      </w:r>
    </w:p>
    <w:p w:rsidR="001B2B11" w:rsidRPr="00C22E7E" w:rsidRDefault="001B2B11" w:rsidP="007334D5">
      <w:pPr>
        <w:pStyle w:val="a8"/>
        <w:overflowPunct/>
        <w:autoSpaceDE/>
        <w:autoSpaceDN/>
        <w:adjustRightInd/>
        <w:jc w:val="both"/>
        <w:rPr>
          <w:color w:val="333333"/>
          <w:sz w:val="24"/>
          <w:szCs w:val="24"/>
        </w:rPr>
      </w:pPr>
      <w:r w:rsidRPr="00C22E7E">
        <w:rPr>
          <w:sz w:val="24"/>
          <w:szCs w:val="24"/>
        </w:rPr>
        <w:t> </w:t>
      </w:r>
    </w:p>
    <w:p w:rsidR="001B2B11" w:rsidRPr="00C22E7E" w:rsidRDefault="001B2B11" w:rsidP="007334D5">
      <w:pPr>
        <w:pStyle w:val="a8"/>
        <w:overflowPunct/>
        <w:autoSpaceDE/>
        <w:autoSpaceDN/>
        <w:adjustRightInd/>
        <w:jc w:val="both"/>
        <w:rPr>
          <w:color w:val="333333"/>
          <w:sz w:val="24"/>
          <w:szCs w:val="24"/>
        </w:rPr>
      </w:pPr>
      <w:r w:rsidRPr="00C22E7E">
        <w:rPr>
          <w:sz w:val="24"/>
          <w:szCs w:val="24"/>
        </w:rPr>
        <w:t>Обсуждение проекта муниципального правового акта ________________________________________________________(далее – проект решения)</w:t>
      </w:r>
    </w:p>
    <w:p w:rsidR="001B2B11" w:rsidRPr="00C22E7E" w:rsidRDefault="001B2B11" w:rsidP="007334D5">
      <w:pPr>
        <w:pStyle w:val="a8"/>
        <w:overflowPunct/>
        <w:autoSpaceDE/>
        <w:autoSpaceDN/>
        <w:adjustRightInd/>
        <w:jc w:val="both"/>
        <w:rPr>
          <w:color w:val="333333"/>
          <w:sz w:val="24"/>
          <w:szCs w:val="24"/>
        </w:rPr>
      </w:pPr>
      <w:r w:rsidRPr="00C22E7E">
        <w:rPr>
          <w:sz w:val="24"/>
          <w:szCs w:val="24"/>
        </w:rPr>
        <w:t> </w:t>
      </w:r>
    </w:p>
    <w:p w:rsidR="001B2B11" w:rsidRPr="00C22E7E" w:rsidRDefault="001B2B11" w:rsidP="007334D5">
      <w:pPr>
        <w:pStyle w:val="a8"/>
        <w:overflowPunct/>
        <w:autoSpaceDE/>
        <w:autoSpaceDN/>
        <w:adjustRightInd/>
        <w:jc w:val="both"/>
        <w:rPr>
          <w:sz w:val="24"/>
          <w:szCs w:val="24"/>
        </w:rPr>
      </w:pPr>
      <w:r w:rsidRPr="00C22E7E">
        <w:rPr>
          <w:sz w:val="24"/>
          <w:szCs w:val="24"/>
        </w:rPr>
        <w:t xml:space="preserve">Докладывал: _________________________________________________________________ </w:t>
      </w:r>
    </w:p>
    <w:p w:rsidR="001B2B11" w:rsidRPr="00C22E7E" w:rsidRDefault="001B2B11" w:rsidP="007334D5">
      <w:pPr>
        <w:pStyle w:val="a8"/>
        <w:overflowPunct/>
        <w:autoSpaceDE/>
        <w:autoSpaceDN/>
        <w:adjustRightInd/>
        <w:jc w:val="both"/>
        <w:rPr>
          <w:color w:val="333333"/>
          <w:sz w:val="24"/>
          <w:szCs w:val="24"/>
        </w:rPr>
      </w:pPr>
    </w:p>
    <w:p w:rsidR="001B2B11" w:rsidRPr="00C22E7E" w:rsidRDefault="001B2B11" w:rsidP="007334D5">
      <w:pPr>
        <w:pStyle w:val="a8"/>
        <w:overflowPunct/>
        <w:autoSpaceDE/>
        <w:autoSpaceDN/>
        <w:adjustRightInd/>
        <w:jc w:val="both"/>
        <w:rPr>
          <w:sz w:val="24"/>
          <w:szCs w:val="24"/>
        </w:rPr>
      </w:pPr>
      <w:r w:rsidRPr="00C22E7E">
        <w:rPr>
          <w:sz w:val="24"/>
          <w:szCs w:val="24"/>
        </w:rPr>
        <w:t>Содержание выступления: 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В ходе публичных слушаний и обсуждения проекта решения поступили следующие предложения от (Ф.И.О. участника(ов), внесшего(их) предложения в проект):</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1.(формулировка замечания, предложения) _______________________________________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В ходе обсуждения данного предложения (указать результат обсуждения).</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2. (формулировка замечания, предложения)_______________________________________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В ходе обсуждения данного предложения (указать результат обсуждения).</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Результаты голосования:</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«За»- 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«Против»- 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«Воздержались»- 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Заслушав и обсудив предложения, поступившие в ходе проведения публичных слушаний по проекту __________________________________ принято решение:</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1. Одобрить представленный проект решения в целом, без внесения изменений и дополнений.</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2. Рекомендовать Совету депутатов рассмотреть и принять проект решения на очередной сессии.</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3. Направить результаты публичных слушаний и протокол публичных слушаний Совету депутатов.</w:t>
      </w:r>
    </w:p>
    <w:p w:rsidR="001B2B11" w:rsidRPr="00C22E7E" w:rsidRDefault="001B2B11" w:rsidP="0031259F">
      <w:pPr>
        <w:pStyle w:val="a8"/>
        <w:overflowPunct/>
        <w:autoSpaceDE/>
        <w:autoSpaceDN/>
        <w:adjustRightInd/>
        <w:jc w:val="both"/>
        <w:rPr>
          <w:color w:val="333333"/>
          <w:sz w:val="24"/>
          <w:szCs w:val="24"/>
        </w:rPr>
      </w:pPr>
      <w:r w:rsidRPr="00C22E7E">
        <w:rPr>
          <w:sz w:val="24"/>
          <w:szCs w:val="24"/>
        </w:rPr>
        <w:t>4. Опубликовать результаты публичных с</w:t>
      </w:r>
      <w:r>
        <w:rPr>
          <w:sz w:val="24"/>
          <w:szCs w:val="24"/>
        </w:rPr>
        <w:t>лушаний в газете Пушкин</w:t>
      </w:r>
      <w:r w:rsidRPr="00C22E7E">
        <w:rPr>
          <w:sz w:val="24"/>
          <w:szCs w:val="24"/>
        </w:rPr>
        <w:t>ского сельског</w:t>
      </w:r>
      <w:r>
        <w:rPr>
          <w:sz w:val="24"/>
          <w:szCs w:val="24"/>
        </w:rPr>
        <w:t>о поселения «Жизнь</w:t>
      </w:r>
      <w:r w:rsidRPr="00C22E7E">
        <w:rPr>
          <w:sz w:val="24"/>
          <w:szCs w:val="24"/>
        </w:rPr>
        <w:t>», на официальном сайте органов м</w:t>
      </w:r>
      <w:r>
        <w:rPr>
          <w:sz w:val="24"/>
          <w:szCs w:val="24"/>
        </w:rPr>
        <w:t>естного самоуправления Пушкин</w:t>
      </w:r>
      <w:r w:rsidRPr="00C22E7E">
        <w:rPr>
          <w:sz w:val="24"/>
          <w:szCs w:val="24"/>
        </w:rPr>
        <w:t>ского сельского поселения Ромодановского муниципального района.</w:t>
      </w:r>
    </w:p>
    <w:p w:rsidR="001B2B11" w:rsidRPr="00C22E7E" w:rsidRDefault="001B2B11" w:rsidP="0031259F">
      <w:pPr>
        <w:pStyle w:val="a8"/>
        <w:overflowPunct/>
        <w:autoSpaceDE/>
        <w:autoSpaceDN/>
        <w:adjustRightInd/>
        <w:jc w:val="both"/>
        <w:rPr>
          <w:color w:val="333333"/>
          <w:sz w:val="24"/>
          <w:szCs w:val="24"/>
        </w:rPr>
      </w:pPr>
      <w:r w:rsidRPr="00C22E7E">
        <w:rPr>
          <w:sz w:val="24"/>
          <w:szCs w:val="24"/>
        </w:rPr>
        <w:t> </w:t>
      </w:r>
    </w:p>
    <w:p w:rsidR="001B2B11" w:rsidRPr="00C22E7E" w:rsidRDefault="001B2B11" w:rsidP="0031259F">
      <w:pPr>
        <w:pStyle w:val="a8"/>
        <w:overflowPunct/>
        <w:autoSpaceDE/>
        <w:autoSpaceDN/>
        <w:adjustRightInd/>
        <w:jc w:val="both"/>
        <w:rPr>
          <w:color w:val="333333"/>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31259F">
      <w:pPr>
        <w:pStyle w:val="a8"/>
        <w:overflowPunct/>
        <w:autoSpaceDE/>
        <w:autoSpaceDN/>
        <w:adjustRightInd/>
        <w:jc w:val="both"/>
        <w:rPr>
          <w:color w:val="333333"/>
          <w:sz w:val="24"/>
          <w:szCs w:val="24"/>
        </w:rPr>
      </w:pPr>
      <w:r w:rsidRPr="00C22E7E">
        <w:rPr>
          <w:sz w:val="24"/>
          <w:szCs w:val="24"/>
        </w:rPr>
        <w:t>Председатель                           _____________                          __________________</w:t>
      </w:r>
    </w:p>
    <w:p w:rsidR="001B2B11" w:rsidRPr="00C22E7E" w:rsidRDefault="001B2B11" w:rsidP="0031259F">
      <w:pPr>
        <w:pStyle w:val="a8"/>
        <w:overflowPunct/>
        <w:autoSpaceDE/>
        <w:autoSpaceDN/>
        <w:adjustRightInd/>
        <w:jc w:val="both"/>
        <w:rPr>
          <w:color w:val="333333"/>
          <w:sz w:val="24"/>
          <w:szCs w:val="24"/>
        </w:rPr>
      </w:pPr>
      <w:r w:rsidRPr="00C22E7E">
        <w:rPr>
          <w:sz w:val="24"/>
          <w:szCs w:val="24"/>
        </w:rPr>
        <w:t>                                                               (Подпись)                                                                      ФИО</w:t>
      </w:r>
    </w:p>
    <w:p w:rsidR="001B2B11" w:rsidRPr="00C22E7E" w:rsidRDefault="001B2B11" w:rsidP="0031259F">
      <w:pPr>
        <w:pStyle w:val="a8"/>
        <w:overflowPunct/>
        <w:autoSpaceDE/>
        <w:autoSpaceDN/>
        <w:adjustRightInd/>
        <w:jc w:val="both"/>
        <w:rPr>
          <w:color w:val="333333"/>
          <w:sz w:val="24"/>
          <w:szCs w:val="24"/>
        </w:rPr>
      </w:pPr>
      <w:r w:rsidRPr="00C22E7E">
        <w:rPr>
          <w:color w:val="333333"/>
          <w:sz w:val="24"/>
          <w:szCs w:val="24"/>
        </w:rPr>
        <w:t>МП</w:t>
      </w:r>
    </w:p>
    <w:p w:rsidR="001B2B11" w:rsidRPr="00C22E7E" w:rsidRDefault="001B2B11" w:rsidP="0031259F">
      <w:pPr>
        <w:pStyle w:val="a8"/>
        <w:overflowPunct/>
        <w:autoSpaceDE/>
        <w:autoSpaceDN/>
        <w:adjustRightInd/>
        <w:jc w:val="both"/>
        <w:rPr>
          <w:color w:val="333333"/>
          <w:sz w:val="24"/>
          <w:szCs w:val="24"/>
        </w:rPr>
      </w:pPr>
    </w:p>
    <w:p w:rsidR="001B2B11" w:rsidRPr="00C22E7E" w:rsidRDefault="001B2B11" w:rsidP="0031259F">
      <w:pPr>
        <w:pStyle w:val="a8"/>
        <w:overflowPunct/>
        <w:autoSpaceDE/>
        <w:autoSpaceDN/>
        <w:adjustRightInd/>
        <w:jc w:val="both"/>
        <w:rPr>
          <w:color w:val="333333"/>
          <w:sz w:val="24"/>
          <w:szCs w:val="24"/>
        </w:rPr>
      </w:pPr>
      <w:r w:rsidRPr="00C22E7E">
        <w:rPr>
          <w:sz w:val="24"/>
          <w:szCs w:val="24"/>
        </w:rPr>
        <w:t>Секретарь                                 _____________                          __________________</w:t>
      </w:r>
    </w:p>
    <w:p w:rsidR="001B2B11" w:rsidRPr="00C22E7E" w:rsidRDefault="001B2B11" w:rsidP="0031259F">
      <w:pPr>
        <w:pStyle w:val="a8"/>
        <w:overflowPunct/>
        <w:autoSpaceDE/>
        <w:autoSpaceDN/>
        <w:adjustRightInd/>
        <w:jc w:val="both"/>
        <w:rPr>
          <w:color w:val="333333"/>
          <w:sz w:val="24"/>
          <w:szCs w:val="24"/>
        </w:rPr>
      </w:pPr>
      <w:r w:rsidRPr="00C22E7E">
        <w:rPr>
          <w:sz w:val="24"/>
          <w:szCs w:val="24"/>
        </w:rPr>
        <w:t>                                                                (Подпись)                                                                     ФИО</w:t>
      </w:r>
    </w:p>
    <w:p w:rsidR="001B2B11" w:rsidRDefault="001B2B11" w:rsidP="0031259F">
      <w:pPr>
        <w:pStyle w:val="a8"/>
        <w:overflowPunct/>
        <w:autoSpaceDE/>
        <w:autoSpaceDN/>
        <w:adjustRightInd/>
        <w:jc w:val="both"/>
        <w:rPr>
          <w:sz w:val="24"/>
          <w:szCs w:val="24"/>
        </w:rPr>
      </w:pPr>
      <w:r w:rsidRPr="00C22E7E">
        <w:rPr>
          <w:sz w:val="24"/>
          <w:szCs w:val="24"/>
        </w:rPr>
        <w:t> </w:t>
      </w: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Default="001B2B11" w:rsidP="0031259F">
      <w:pPr>
        <w:pStyle w:val="a8"/>
        <w:overflowPunct/>
        <w:autoSpaceDE/>
        <w:autoSpaceDN/>
        <w:adjustRightInd/>
        <w:jc w:val="both"/>
        <w:rPr>
          <w:sz w:val="24"/>
          <w:szCs w:val="24"/>
        </w:rPr>
      </w:pPr>
    </w:p>
    <w:p w:rsidR="001B2B11" w:rsidRPr="00C22E7E" w:rsidRDefault="001B2B11" w:rsidP="0031259F">
      <w:pPr>
        <w:pStyle w:val="a8"/>
        <w:overflowPunct/>
        <w:autoSpaceDE/>
        <w:autoSpaceDN/>
        <w:adjustRightInd/>
        <w:jc w:val="both"/>
        <w:rPr>
          <w:color w:val="333333"/>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064FDB">
      <w:pPr>
        <w:pStyle w:val="a3"/>
        <w:shd w:val="clear" w:color="auto" w:fill="FFFFFF"/>
        <w:spacing w:before="0" w:beforeAutospacing="0" w:after="0" w:afterAutospacing="0"/>
        <w:ind w:firstLine="709"/>
        <w:jc w:val="right"/>
        <w:rPr>
          <w:color w:val="333333"/>
        </w:rPr>
      </w:pPr>
      <w:r w:rsidRPr="00C22E7E">
        <w:rPr>
          <w:bCs/>
          <w:color w:val="000000"/>
        </w:rPr>
        <w:t>ПРИЛОЖЕНИЕ 3</w:t>
      </w:r>
    </w:p>
    <w:p w:rsidR="001B2B11" w:rsidRPr="00C22E7E" w:rsidRDefault="001B2B11" w:rsidP="00064FDB">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                                                                            к Положению о порядке организации и проведения общественных обсуждений </w:t>
      </w:r>
    </w:p>
    <w:p w:rsidR="001B2B11" w:rsidRPr="00C22E7E" w:rsidRDefault="001B2B11" w:rsidP="00064FDB">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или публичных слушаний по проектам </w:t>
      </w:r>
    </w:p>
    <w:p w:rsidR="001B2B11" w:rsidRPr="00C22E7E" w:rsidRDefault="001B2B11" w:rsidP="00064FDB">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муниципальных правовых актов в </w:t>
      </w:r>
    </w:p>
    <w:p w:rsidR="001B2B11" w:rsidRPr="00C22E7E" w:rsidRDefault="001B2B11" w:rsidP="00064FDB">
      <w:pPr>
        <w:pStyle w:val="3"/>
        <w:shd w:val="clear" w:color="auto" w:fill="FFFFFF"/>
        <w:spacing w:before="0" w:beforeAutospacing="0" w:after="0" w:afterAutospacing="0"/>
        <w:ind w:firstLine="709"/>
        <w:jc w:val="right"/>
        <w:rPr>
          <w:color w:val="333333"/>
          <w:sz w:val="24"/>
          <w:szCs w:val="24"/>
        </w:rPr>
      </w:pPr>
      <w:r>
        <w:rPr>
          <w:b w:val="0"/>
          <w:bCs w:val="0"/>
          <w:color w:val="000000"/>
          <w:sz w:val="24"/>
          <w:szCs w:val="24"/>
        </w:rPr>
        <w:t>Пушкин</w:t>
      </w:r>
      <w:r w:rsidRPr="00C22E7E">
        <w:rPr>
          <w:b w:val="0"/>
          <w:bCs w:val="0"/>
          <w:color w:val="000000"/>
          <w:sz w:val="24"/>
          <w:szCs w:val="24"/>
        </w:rPr>
        <w:t>ском сельском поселении</w:t>
      </w:r>
    </w:p>
    <w:p w:rsidR="001B2B11" w:rsidRPr="00C22E7E" w:rsidRDefault="001B2B11" w:rsidP="00064FDB">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 Ромодановского муниципального</w:t>
      </w:r>
    </w:p>
    <w:p w:rsidR="001B2B11" w:rsidRPr="00C22E7E" w:rsidRDefault="001B2B11" w:rsidP="00064FDB">
      <w:pPr>
        <w:pStyle w:val="3"/>
        <w:shd w:val="clear" w:color="auto" w:fill="FFFFFF"/>
        <w:spacing w:before="0" w:beforeAutospacing="0" w:after="0" w:afterAutospacing="0"/>
        <w:ind w:firstLine="709"/>
        <w:jc w:val="right"/>
        <w:rPr>
          <w:color w:val="333333"/>
          <w:sz w:val="24"/>
          <w:szCs w:val="24"/>
        </w:rPr>
      </w:pPr>
      <w:r w:rsidRPr="00C22E7E">
        <w:rPr>
          <w:b w:val="0"/>
          <w:bCs w:val="0"/>
          <w:color w:val="000000"/>
          <w:sz w:val="24"/>
          <w:szCs w:val="24"/>
        </w:rPr>
        <w:t xml:space="preserve"> района Республики Мордовия</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5537F1">
      <w:pPr>
        <w:pStyle w:val="a8"/>
        <w:overflowPunct/>
        <w:autoSpaceDE/>
        <w:autoSpaceDN/>
        <w:adjustRightInd/>
        <w:jc w:val="center"/>
        <w:rPr>
          <w:b/>
          <w:color w:val="333333"/>
          <w:sz w:val="24"/>
          <w:szCs w:val="24"/>
        </w:rPr>
      </w:pPr>
      <w:r w:rsidRPr="00C22E7E">
        <w:rPr>
          <w:b/>
          <w:sz w:val="24"/>
          <w:szCs w:val="24"/>
        </w:rPr>
        <w:t>ОПОВЕЩЕНИЕ О НАЧАЛЕ ОБЩЕСТВЕННЫХ ОБСУЖДЕНИЙ</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E263FE">
      <w:pPr>
        <w:pStyle w:val="a8"/>
        <w:overflowPunct/>
        <w:autoSpaceDE/>
        <w:autoSpaceDN/>
        <w:adjustRightInd/>
        <w:ind w:firstLine="709"/>
        <w:jc w:val="both"/>
        <w:rPr>
          <w:color w:val="333333"/>
          <w:sz w:val="24"/>
          <w:szCs w:val="24"/>
        </w:rPr>
      </w:pPr>
      <w:r w:rsidRPr="00C22E7E">
        <w:rPr>
          <w:sz w:val="24"/>
          <w:szCs w:val="24"/>
        </w:rPr>
        <w:t>В соответствии с постановл</w:t>
      </w:r>
      <w:r>
        <w:rPr>
          <w:sz w:val="24"/>
          <w:szCs w:val="24"/>
        </w:rPr>
        <w:t>ением (решением) Главы Пушкин</w:t>
      </w:r>
      <w:r w:rsidRPr="00C22E7E">
        <w:rPr>
          <w:sz w:val="24"/>
          <w:szCs w:val="24"/>
        </w:rPr>
        <w:t>ского сельского поселения Ромодановского муниципального района Республики Мордовия от __________________  № ____________ о назначении публичных слушаний по проекту:</w:t>
      </w:r>
    </w:p>
    <w:p w:rsidR="001B2B11" w:rsidRPr="00C22E7E" w:rsidRDefault="001B2B11" w:rsidP="00E263FE">
      <w:pPr>
        <w:pStyle w:val="a8"/>
        <w:overflowPunct/>
        <w:autoSpaceDE/>
        <w:autoSpaceDN/>
        <w:adjustRightInd/>
        <w:ind w:firstLine="709"/>
        <w:jc w:val="both"/>
        <w:rPr>
          <w:color w:val="333333"/>
          <w:sz w:val="24"/>
          <w:szCs w:val="24"/>
        </w:rPr>
      </w:pPr>
      <w:r w:rsidRPr="00C22E7E">
        <w:rPr>
          <w:sz w:val="24"/>
          <w:szCs w:val="24"/>
        </w:rPr>
        <w:t> </w:t>
      </w:r>
    </w:p>
    <w:p w:rsidR="001B2B11" w:rsidRPr="00C22E7E" w:rsidRDefault="001B2B11" w:rsidP="00E263FE">
      <w:pPr>
        <w:pStyle w:val="a8"/>
        <w:overflowPunct/>
        <w:autoSpaceDE/>
        <w:autoSpaceDN/>
        <w:adjustRightInd/>
        <w:jc w:val="both"/>
        <w:rPr>
          <w:color w:val="333333"/>
          <w:sz w:val="24"/>
          <w:szCs w:val="24"/>
        </w:rPr>
      </w:pPr>
      <w:r w:rsidRPr="00C22E7E">
        <w:rPr>
          <w:sz w:val="24"/>
          <w:szCs w:val="24"/>
        </w:rPr>
        <w:t>_____________________________________________________________________________</w:t>
      </w:r>
    </w:p>
    <w:p w:rsidR="001B2B11" w:rsidRPr="00C22E7E" w:rsidRDefault="001B2B11" w:rsidP="00E263FE">
      <w:pPr>
        <w:pStyle w:val="a8"/>
        <w:overflowPunct/>
        <w:autoSpaceDE/>
        <w:autoSpaceDN/>
        <w:adjustRightInd/>
        <w:ind w:firstLine="709"/>
        <w:jc w:val="center"/>
        <w:rPr>
          <w:color w:val="333333"/>
          <w:sz w:val="24"/>
          <w:szCs w:val="24"/>
        </w:rPr>
      </w:pPr>
      <w:r w:rsidRPr="00C22E7E">
        <w:rPr>
          <w:sz w:val="24"/>
          <w:szCs w:val="24"/>
        </w:rPr>
        <w:t>информация о проекте, подлежащем рассмотрению на общественных обсуждениях,</w:t>
      </w:r>
    </w:p>
    <w:p w:rsidR="001B2B11" w:rsidRPr="00C22E7E" w:rsidRDefault="001B2B11" w:rsidP="00E263FE">
      <w:pPr>
        <w:pStyle w:val="a8"/>
        <w:overflowPunct/>
        <w:autoSpaceDE/>
        <w:autoSpaceDN/>
        <w:adjustRightInd/>
        <w:ind w:firstLine="709"/>
        <w:jc w:val="both"/>
        <w:rPr>
          <w:color w:val="333333"/>
          <w:sz w:val="24"/>
          <w:szCs w:val="24"/>
        </w:rPr>
      </w:pPr>
      <w:r w:rsidRPr="00C22E7E">
        <w:rPr>
          <w:sz w:val="24"/>
          <w:szCs w:val="24"/>
        </w:rPr>
        <w:t> </w:t>
      </w:r>
    </w:p>
    <w:p w:rsidR="001B2B11" w:rsidRPr="00C22E7E" w:rsidRDefault="001B2B11" w:rsidP="00E263FE">
      <w:pPr>
        <w:pStyle w:val="a8"/>
        <w:overflowPunct/>
        <w:autoSpaceDE/>
        <w:autoSpaceDN/>
        <w:adjustRightInd/>
        <w:jc w:val="both"/>
        <w:rPr>
          <w:color w:val="333333"/>
          <w:sz w:val="24"/>
          <w:szCs w:val="24"/>
        </w:rPr>
      </w:pPr>
      <w:r w:rsidRPr="00C22E7E">
        <w:rPr>
          <w:sz w:val="24"/>
          <w:szCs w:val="24"/>
        </w:rPr>
        <w:t>_____________________________________________________________________________</w:t>
      </w:r>
    </w:p>
    <w:p w:rsidR="001B2B11" w:rsidRPr="00C22E7E" w:rsidRDefault="001B2B11" w:rsidP="00E263FE">
      <w:pPr>
        <w:pStyle w:val="a8"/>
        <w:overflowPunct/>
        <w:autoSpaceDE/>
        <w:autoSpaceDN/>
        <w:adjustRightInd/>
        <w:ind w:firstLine="709"/>
        <w:jc w:val="center"/>
        <w:rPr>
          <w:color w:val="333333"/>
          <w:sz w:val="24"/>
          <w:szCs w:val="24"/>
        </w:rPr>
      </w:pPr>
      <w:r w:rsidRPr="00C22E7E">
        <w:rPr>
          <w:sz w:val="24"/>
          <w:szCs w:val="24"/>
        </w:rPr>
        <w:t>перечень информационных материалов к такому проекту</w:t>
      </w:r>
    </w:p>
    <w:p w:rsidR="001B2B11" w:rsidRPr="00C22E7E" w:rsidRDefault="001B2B11" w:rsidP="00E263FE">
      <w:pPr>
        <w:pStyle w:val="a8"/>
        <w:overflowPunct/>
        <w:autoSpaceDE/>
        <w:autoSpaceDN/>
        <w:adjustRightInd/>
        <w:ind w:firstLine="709"/>
        <w:jc w:val="both"/>
        <w:rPr>
          <w:color w:val="333333"/>
          <w:sz w:val="24"/>
          <w:szCs w:val="24"/>
        </w:rPr>
      </w:pPr>
      <w:r w:rsidRPr="00C22E7E">
        <w:rPr>
          <w:sz w:val="24"/>
          <w:szCs w:val="24"/>
        </w:rPr>
        <w:t> </w:t>
      </w:r>
    </w:p>
    <w:p w:rsidR="001B2B11" w:rsidRPr="00C22E7E" w:rsidRDefault="001B2B11" w:rsidP="00E263FE">
      <w:pPr>
        <w:pStyle w:val="a8"/>
        <w:overflowPunct/>
        <w:autoSpaceDE/>
        <w:autoSpaceDN/>
        <w:adjustRightInd/>
        <w:jc w:val="both"/>
        <w:rPr>
          <w:color w:val="333333"/>
          <w:sz w:val="24"/>
          <w:szCs w:val="24"/>
        </w:rPr>
      </w:pPr>
      <w:r w:rsidRPr="00C22E7E">
        <w:rPr>
          <w:sz w:val="24"/>
          <w:szCs w:val="24"/>
        </w:rPr>
        <w:t>общественные обсуждения проводятся с «___»_____________ 20___ по «___»_______20__ на официальном сайте по адресу: _______________________ и (или) в информационных системах _____________________________________________________________________.</w:t>
      </w:r>
    </w:p>
    <w:p w:rsidR="001B2B11" w:rsidRPr="00C22E7E" w:rsidRDefault="001B2B11" w:rsidP="00E263FE">
      <w:pPr>
        <w:pStyle w:val="a8"/>
        <w:overflowPunct/>
        <w:autoSpaceDE/>
        <w:autoSpaceDN/>
        <w:adjustRightInd/>
        <w:ind w:firstLine="709"/>
        <w:jc w:val="both"/>
        <w:rPr>
          <w:color w:val="333333"/>
          <w:sz w:val="24"/>
          <w:szCs w:val="24"/>
        </w:rPr>
      </w:pPr>
      <w:r w:rsidRPr="00C22E7E">
        <w:rPr>
          <w:sz w:val="24"/>
          <w:szCs w:val="24"/>
        </w:rPr>
        <w:t> </w:t>
      </w:r>
    </w:p>
    <w:p w:rsidR="001B2B11" w:rsidRPr="00C22E7E" w:rsidRDefault="001B2B11" w:rsidP="00E263FE">
      <w:pPr>
        <w:pStyle w:val="a8"/>
        <w:overflowPunct/>
        <w:autoSpaceDE/>
        <w:autoSpaceDN/>
        <w:adjustRightInd/>
        <w:ind w:firstLine="709"/>
        <w:jc w:val="both"/>
        <w:rPr>
          <w:sz w:val="24"/>
          <w:szCs w:val="24"/>
        </w:rPr>
      </w:pPr>
      <w:r w:rsidRPr="00C22E7E">
        <w:rPr>
          <w:sz w:val="24"/>
          <w:szCs w:val="24"/>
        </w:rPr>
        <w:t xml:space="preserve">Экспозиция проекта проходит в здании _______________________ по адресу _______________________ с ____________________ по __________________. Консультации по экспозиции проекта  проводятся в ___________________ с _______часов </w:t>
      </w:r>
    </w:p>
    <w:p w:rsidR="001B2B11" w:rsidRPr="00C22E7E" w:rsidRDefault="001B2B11" w:rsidP="00E263FE">
      <w:pPr>
        <w:pStyle w:val="a8"/>
        <w:overflowPunct/>
        <w:autoSpaceDE/>
        <w:autoSpaceDN/>
        <w:adjustRightInd/>
        <w:ind w:firstLine="709"/>
        <w:jc w:val="both"/>
        <w:rPr>
          <w:sz w:val="24"/>
          <w:szCs w:val="24"/>
        </w:rPr>
      </w:pPr>
      <w:r w:rsidRPr="00C22E7E">
        <w:rPr>
          <w:sz w:val="24"/>
          <w:szCs w:val="24"/>
        </w:rPr>
        <w:t xml:space="preserve">                                                                                                                дни недели</w:t>
      </w:r>
    </w:p>
    <w:p w:rsidR="001B2B11" w:rsidRPr="00C22E7E" w:rsidRDefault="001B2B11" w:rsidP="00E263FE">
      <w:pPr>
        <w:pStyle w:val="a8"/>
        <w:overflowPunct/>
        <w:autoSpaceDE/>
        <w:autoSpaceDN/>
        <w:adjustRightInd/>
        <w:jc w:val="both"/>
        <w:rPr>
          <w:color w:val="333333"/>
          <w:sz w:val="24"/>
          <w:szCs w:val="24"/>
        </w:rPr>
      </w:pPr>
      <w:r w:rsidRPr="00C22E7E">
        <w:rPr>
          <w:sz w:val="24"/>
          <w:szCs w:val="24"/>
        </w:rPr>
        <w:t>по __________часов.</w:t>
      </w:r>
    </w:p>
    <w:p w:rsidR="001B2B11" w:rsidRPr="00C22E7E" w:rsidRDefault="001B2B11" w:rsidP="00E263FE">
      <w:pPr>
        <w:pStyle w:val="a8"/>
        <w:overflowPunct/>
        <w:autoSpaceDE/>
        <w:autoSpaceDN/>
        <w:adjustRightInd/>
        <w:ind w:firstLine="709"/>
        <w:jc w:val="both"/>
        <w:rPr>
          <w:color w:val="333333"/>
          <w:sz w:val="24"/>
          <w:szCs w:val="24"/>
        </w:rPr>
      </w:pPr>
      <w:r w:rsidRPr="00C22E7E">
        <w:rPr>
          <w:sz w:val="24"/>
          <w:szCs w:val="24"/>
        </w:rPr>
        <w:t xml:space="preserve">                                                 </w:t>
      </w:r>
    </w:p>
    <w:p w:rsidR="001B2B11" w:rsidRPr="00C22E7E" w:rsidRDefault="001B2B11" w:rsidP="00E263FE">
      <w:pPr>
        <w:pStyle w:val="a8"/>
        <w:overflowPunct/>
        <w:autoSpaceDE/>
        <w:autoSpaceDN/>
        <w:adjustRightInd/>
        <w:ind w:firstLine="709"/>
        <w:jc w:val="both"/>
        <w:rPr>
          <w:color w:val="333333"/>
          <w:sz w:val="24"/>
          <w:szCs w:val="24"/>
        </w:rPr>
      </w:pPr>
      <w:r w:rsidRPr="00C22E7E">
        <w:rPr>
          <w:sz w:val="24"/>
          <w:szCs w:val="24"/>
        </w:rPr>
        <w:t>Предложения и замечания, касающиеся проекта, можно подавать посредством официального сайта или информационных систем, в письменной форме в адрес организатора общественных обсуждений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общественных обсуждениях.</w:t>
      </w:r>
    </w:p>
    <w:p w:rsidR="001B2B11" w:rsidRPr="00C22E7E" w:rsidRDefault="001B2B11" w:rsidP="00E263FE">
      <w:pPr>
        <w:pStyle w:val="a8"/>
        <w:overflowPunct/>
        <w:autoSpaceDE/>
        <w:autoSpaceDN/>
        <w:adjustRightInd/>
        <w:ind w:firstLine="709"/>
        <w:jc w:val="both"/>
        <w:rPr>
          <w:color w:val="333333"/>
          <w:sz w:val="24"/>
          <w:szCs w:val="24"/>
        </w:rPr>
      </w:pPr>
      <w:r w:rsidRPr="00C22E7E">
        <w:rPr>
          <w:sz w:val="24"/>
          <w:szCs w:val="24"/>
        </w:rPr>
        <w:t> </w:t>
      </w:r>
    </w:p>
    <w:p w:rsidR="001B2B11" w:rsidRPr="00C22E7E" w:rsidRDefault="001B2B11" w:rsidP="00E263FE">
      <w:pPr>
        <w:pStyle w:val="a8"/>
        <w:overflowPunct/>
        <w:autoSpaceDE/>
        <w:autoSpaceDN/>
        <w:adjustRightInd/>
        <w:ind w:firstLine="709"/>
        <w:jc w:val="both"/>
        <w:rPr>
          <w:color w:val="333333"/>
          <w:sz w:val="24"/>
          <w:szCs w:val="24"/>
        </w:rPr>
      </w:pPr>
      <w:r w:rsidRPr="00C22E7E">
        <w:rPr>
          <w:sz w:val="24"/>
          <w:szCs w:val="24"/>
        </w:rPr>
        <w:t>Проект, подлежащий рассмотрению на общественных обсуждениях, и информационные материалы к нему размещены на официальном сайте по следующему адресу: ______________________________________ и (или) в информационных системах _____________________________________________________________________________.</w:t>
      </w: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Pr="00C22E7E" w:rsidRDefault="001B2B11" w:rsidP="00474C92">
      <w:pPr>
        <w:pStyle w:val="a8"/>
        <w:overflowPunct/>
        <w:autoSpaceDE/>
        <w:autoSpaceDN/>
        <w:adjustRightInd/>
        <w:jc w:val="right"/>
        <w:rPr>
          <w:color w:val="333333"/>
          <w:sz w:val="24"/>
          <w:szCs w:val="24"/>
        </w:rPr>
      </w:pPr>
      <w:r w:rsidRPr="00C22E7E">
        <w:rPr>
          <w:sz w:val="24"/>
          <w:szCs w:val="24"/>
        </w:rPr>
        <w:t> </w:t>
      </w:r>
      <w:r w:rsidRPr="00C22E7E">
        <w:rPr>
          <w:bCs/>
          <w:color w:val="000000"/>
          <w:sz w:val="24"/>
          <w:szCs w:val="24"/>
        </w:rPr>
        <w:t>ПРИЛОЖЕНИЕ 4</w:t>
      </w:r>
    </w:p>
    <w:p w:rsidR="001B2B11" w:rsidRPr="00C22E7E" w:rsidRDefault="001B2B11" w:rsidP="00E263FE">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                                                                            к Положению о порядке организации и проведения общественных обсуждений </w:t>
      </w:r>
    </w:p>
    <w:p w:rsidR="001B2B11" w:rsidRPr="00C22E7E" w:rsidRDefault="001B2B11" w:rsidP="00E263FE">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или публичных слушаний по проектам </w:t>
      </w:r>
    </w:p>
    <w:p w:rsidR="001B2B11" w:rsidRPr="00C22E7E" w:rsidRDefault="001B2B11" w:rsidP="00E263FE">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муниципальных правовых актов в </w:t>
      </w:r>
    </w:p>
    <w:p w:rsidR="001B2B11" w:rsidRPr="00C22E7E" w:rsidRDefault="001B2B11" w:rsidP="00E263FE">
      <w:pPr>
        <w:pStyle w:val="3"/>
        <w:shd w:val="clear" w:color="auto" w:fill="FFFFFF"/>
        <w:spacing w:before="0" w:beforeAutospacing="0" w:after="0" w:afterAutospacing="0"/>
        <w:ind w:firstLine="709"/>
        <w:jc w:val="right"/>
        <w:rPr>
          <w:color w:val="333333"/>
          <w:sz w:val="24"/>
          <w:szCs w:val="24"/>
        </w:rPr>
      </w:pPr>
      <w:r>
        <w:rPr>
          <w:b w:val="0"/>
          <w:bCs w:val="0"/>
          <w:color w:val="000000"/>
          <w:sz w:val="24"/>
          <w:szCs w:val="24"/>
        </w:rPr>
        <w:t>Пушкин</w:t>
      </w:r>
      <w:r w:rsidRPr="00C22E7E">
        <w:rPr>
          <w:b w:val="0"/>
          <w:bCs w:val="0"/>
          <w:color w:val="000000"/>
          <w:sz w:val="24"/>
          <w:szCs w:val="24"/>
        </w:rPr>
        <w:t>ском сельском поселении</w:t>
      </w:r>
    </w:p>
    <w:p w:rsidR="001B2B11" w:rsidRPr="00C22E7E" w:rsidRDefault="001B2B11" w:rsidP="00E263FE">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 Ромодановского муниципального</w:t>
      </w:r>
    </w:p>
    <w:p w:rsidR="001B2B11" w:rsidRPr="00C22E7E" w:rsidRDefault="001B2B11" w:rsidP="00E263FE">
      <w:pPr>
        <w:pStyle w:val="3"/>
        <w:shd w:val="clear" w:color="auto" w:fill="FFFFFF"/>
        <w:spacing w:before="0" w:beforeAutospacing="0" w:after="0" w:afterAutospacing="0"/>
        <w:ind w:firstLine="709"/>
        <w:jc w:val="right"/>
        <w:rPr>
          <w:color w:val="333333"/>
          <w:sz w:val="24"/>
          <w:szCs w:val="24"/>
        </w:rPr>
      </w:pPr>
      <w:r w:rsidRPr="00C22E7E">
        <w:rPr>
          <w:b w:val="0"/>
          <w:bCs w:val="0"/>
          <w:color w:val="000000"/>
          <w:sz w:val="24"/>
          <w:szCs w:val="24"/>
        </w:rPr>
        <w:t xml:space="preserve"> района Республики Мордовия</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474C92">
      <w:pPr>
        <w:pStyle w:val="a8"/>
        <w:overflowPunct/>
        <w:autoSpaceDE/>
        <w:autoSpaceDN/>
        <w:adjustRightInd/>
        <w:jc w:val="center"/>
        <w:rPr>
          <w:b/>
          <w:color w:val="333333"/>
          <w:sz w:val="24"/>
          <w:szCs w:val="24"/>
        </w:rPr>
      </w:pPr>
      <w:r w:rsidRPr="00C22E7E">
        <w:rPr>
          <w:b/>
          <w:sz w:val="24"/>
          <w:szCs w:val="24"/>
        </w:rPr>
        <w:t>ПРОТОКОЛ ОБЩЕСТВЕННЫХ ОБСУЖДЕНИЙ</w:t>
      </w:r>
    </w:p>
    <w:p w:rsidR="001B2B11" w:rsidRPr="00C22E7E" w:rsidRDefault="001B2B11" w:rsidP="00FE016C">
      <w:pPr>
        <w:pStyle w:val="a8"/>
        <w:overflowPunct/>
        <w:autoSpaceDE/>
        <w:autoSpaceDN/>
        <w:adjustRightInd/>
        <w:jc w:val="center"/>
        <w:rPr>
          <w:b/>
          <w:color w:val="333333"/>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«____»____________20__ г.</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Pr>
          <w:sz w:val="24"/>
          <w:szCs w:val="24"/>
        </w:rPr>
        <w:t>Администрацией Пушкин</w:t>
      </w:r>
      <w:r w:rsidRPr="00C22E7E">
        <w:rPr>
          <w:sz w:val="24"/>
          <w:szCs w:val="24"/>
        </w:rPr>
        <w:t xml:space="preserve">ского сельского поселения Ромодановского муниципального района Республики Мордовия проведены публичные слушания в соответствии в соответствии </w:t>
      </w:r>
      <w:r>
        <w:rPr>
          <w:sz w:val="24"/>
          <w:szCs w:val="24"/>
        </w:rPr>
        <w:t>с постановлением Главы Пушкин</w:t>
      </w:r>
      <w:r w:rsidRPr="00C22E7E">
        <w:rPr>
          <w:sz w:val="24"/>
          <w:szCs w:val="24"/>
        </w:rPr>
        <w:t>ского сельского поселения от __________________  № ____________ о назначении публичных слушаний по проекту:</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___________________________________________________________________________</w:t>
      </w:r>
    </w:p>
    <w:p w:rsidR="001B2B11" w:rsidRPr="00C22E7E" w:rsidRDefault="001B2B11" w:rsidP="00FE016C">
      <w:pPr>
        <w:pStyle w:val="a8"/>
        <w:overflowPunct/>
        <w:autoSpaceDE/>
        <w:autoSpaceDN/>
        <w:adjustRightInd/>
        <w:jc w:val="center"/>
        <w:rPr>
          <w:color w:val="333333"/>
          <w:sz w:val="24"/>
          <w:szCs w:val="24"/>
        </w:rPr>
      </w:pPr>
      <w:r w:rsidRPr="00C22E7E">
        <w:rPr>
          <w:sz w:val="24"/>
          <w:szCs w:val="24"/>
        </w:rPr>
        <w:t>информация о проекте, подлежащем рассмотрению на общественных обсуждениях,</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___________________________________________________________________________</w:t>
      </w:r>
    </w:p>
    <w:p w:rsidR="001B2B11" w:rsidRPr="00C22E7E" w:rsidRDefault="001B2B11" w:rsidP="00076CF6">
      <w:pPr>
        <w:pStyle w:val="a8"/>
        <w:overflowPunct/>
        <w:autoSpaceDE/>
        <w:autoSpaceDN/>
        <w:adjustRightInd/>
        <w:jc w:val="center"/>
        <w:rPr>
          <w:color w:val="333333"/>
          <w:sz w:val="24"/>
          <w:szCs w:val="24"/>
        </w:rPr>
      </w:pPr>
      <w:r w:rsidRPr="00C22E7E">
        <w:rPr>
          <w:sz w:val="24"/>
          <w:szCs w:val="24"/>
        </w:rPr>
        <w:t>перечень информационных материалов к такому проекту</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общественные обсуждения проведены в период с «___»_____________ 20___ по «___»_______20__ на официальном сайте по адресу: _______________________ и (или) в информационных системах 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Экспозиция проекта проходила в здании _______________________ по адресу ___________ с ______________________ по ______________________. Консультации по экспозиции проекта  проводились в _________________ с _______часов по __________часов.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Предложения и замечания, касающиеся проекта, были поданы посредством официального сайта или информационных систем, в письменной форме в адрес организатора общественных обсуждений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общественных обсуждениях (нужное подчеркнуть).</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Оповещение о начале общественных обсуждений опубликовано в _______________________ «___»_________________20 г. № _________, размещено на официальном сайте и (или) в информационных системах «___»_____20____ г.</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В период  проведения общественных обсуждения были поданы следующие замечания и предложения от участников общественных обсуждений:</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1)   От участников общественных обсуждений постоянно проживающих на территории, в пределах которой проводятся общественных обсуждения:</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_____________________________________________________________________________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_____________________________________________________________________________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2)   От иных участников общественных обсуждений:</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_____________________________________________________________________________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_____________________________________________________________________________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Организатор общественных обсуждений 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b/>
          <w:bCs/>
          <w:sz w:val="24"/>
          <w:szCs w:val="24"/>
        </w:rPr>
        <w:t>  </w:t>
      </w:r>
    </w:p>
    <w:p w:rsidR="001B2B11" w:rsidRPr="00C22E7E" w:rsidRDefault="001B2B11" w:rsidP="00C66A7E">
      <w:pPr>
        <w:pStyle w:val="a8"/>
        <w:overflowPunct/>
        <w:autoSpaceDE/>
        <w:autoSpaceDN/>
        <w:adjustRightInd/>
        <w:jc w:val="right"/>
        <w:rPr>
          <w:color w:val="333333"/>
          <w:sz w:val="24"/>
          <w:szCs w:val="24"/>
        </w:rPr>
      </w:pPr>
      <w:r w:rsidRPr="00C22E7E">
        <w:rPr>
          <w:b/>
          <w:bCs/>
          <w:sz w:val="24"/>
          <w:szCs w:val="24"/>
        </w:rPr>
        <w:t> </w:t>
      </w:r>
      <w:r w:rsidRPr="00C22E7E">
        <w:rPr>
          <w:bCs/>
          <w:color w:val="000000"/>
          <w:sz w:val="24"/>
          <w:szCs w:val="24"/>
        </w:rPr>
        <w:t>ПРИЛОЖЕНИЕ 5</w:t>
      </w:r>
    </w:p>
    <w:p w:rsidR="001B2B11" w:rsidRPr="00C22E7E" w:rsidRDefault="001B2B11" w:rsidP="00C66A7E">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                                                                            к Положению о порядке организации и проведения общественных обсуждений </w:t>
      </w:r>
    </w:p>
    <w:p w:rsidR="001B2B11" w:rsidRPr="00C22E7E" w:rsidRDefault="001B2B11" w:rsidP="00C66A7E">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или публичных слушаний по проектам </w:t>
      </w:r>
    </w:p>
    <w:p w:rsidR="001B2B11" w:rsidRPr="00C22E7E" w:rsidRDefault="001B2B11" w:rsidP="00C66A7E">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муниципальных правовых актов в </w:t>
      </w:r>
    </w:p>
    <w:p w:rsidR="001B2B11" w:rsidRPr="00C22E7E" w:rsidRDefault="001B2B11" w:rsidP="00C66A7E">
      <w:pPr>
        <w:pStyle w:val="3"/>
        <w:shd w:val="clear" w:color="auto" w:fill="FFFFFF"/>
        <w:spacing w:before="0" w:beforeAutospacing="0" w:after="0" w:afterAutospacing="0"/>
        <w:ind w:firstLine="709"/>
        <w:jc w:val="right"/>
        <w:rPr>
          <w:color w:val="333333"/>
          <w:sz w:val="24"/>
          <w:szCs w:val="24"/>
        </w:rPr>
      </w:pPr>
      <w:r>
        <w:rPr>
          <w:b w:val="0"/>
          <w:bCs w:val="0"/>
          <w:color w:val="000000"/>
          <w:sz w:val="24"/>
          <w:szCs w:val="24"/>
        </w:rPr>
        <w:t>Пушкин</w:t>
      </w:r>
      <w:r w:rsidRPr="00C22E7E">
        <w:rPr>
          <w:b w:val="0"/>
          <w:bCs w:val="0"/>
          <w:color w:val="000000"/>
          <w:sz w:val="24"/>
          <w:szCs w:val="24"/>
        </w:rPr>
        <w:t>ском сельском поселении</w:t>
      </w:r>
    </w:p>
    <w:p w:rsidR="001B2B11" w:rsidRPr="00C22E7E" w:rsidRDefault="001B2B11" w:rsidP="00C66A7E">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 Ромодановского муниципального</w:t>
      </w:r>
    </w:p>
    <w:p w:rsidR="001B2B11" w:rsidRPr="00C22E7E" w:rsidRDefault="001B2B11" w:rsidP="00C66A7E">
      <w:pPr>
        <w:pStyle w:val="3"/>
        <w:shd w:val="clear" w:color="auto" w:fill="FFFFFF"/>
        <w:spacing w:before="0" w:beforeAutospacing="0" w:after="0" w:afterAutospacing="0"/>
        <w:ind w:firstLine="709"/>
        <w:jc w:val="right"/>
        <w:rPr>
          <w:color w:val="333333"/>
          <w:sz w:val="24"/>
          <w:szCs w:val="24"/>
        </w:rPr>
      </w:pPr>
      <w:r w:rsidRPr="00C22E7E">
        <w:rPr>
          <w:b w:val="0"/>
          <w:bCs w:val="0"/>
          <w:color w:val="000000"/>
          <w:sz w:val="24"/>
          <w:szCs w:val="24"/>
        </w:rPr>
        <w:t xml:space="preserve"> района Республики Мордовия</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C66A7E">
      <w:pPr>
        <w:pStyle w:val="a8"/>
        <w:overflowPunct/>
        <w:autoSpaceDE/>
        <w:autoSpaceDN/>
        <w:adjustRightInd/>
        <w:jc w:val="center"/>
        <w:rPr>
          <w:b/>
          <w:color w:val="333333"/>
          <w:sz w:val="24"/>
          <w:szCs w:val="24"/>
        </w:rPr>
      </w:pPr>
      <w:r w:rsidRPr="00C22E7E">
        <w:rPr>
          <w:b/>
          <w:sz w:val="24"/>
          <w:szCs w:val="24"/>
        </w:rPr>
        <w:t>ЗАКЛЮЧЕНИЕ О РЕЗУЛЬТАТАХ ОБЩЕСТВЕННЫХ ОБСУЖДЕНИЙ</w:t>
      </w:r>
    </w:p>
    <w:p w:rsidR="001B2B11" w:rsidRPr="00C22E7E" w:rsidRDefault="001B2B11" w:rsidP="00C66A7E">
      <w:pPr>
        <w:pStyle w:val="a8"/>
        <w:overflowPunct/>
        <w:autoSpaceDE/>
        <w:autoSpaceDN/>
        <w:adjustRightInd/>
        <w:jc w:val="center"/>
        <w:rPr>
          <w:b/>
          <w:color w:val="333333"/>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«____»______________20___ г.</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Общественные обсуждения по проекту ______________________________________________ проводились в период с «___»_____________ 20___ по «___»_______20__ на официальном сайте по адресу: _______________________ и (или) в информационных системах _____________________________________________________________________________.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В общественных обсуждениях приняло участие __________ человек.</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По результатам общественных обсуждений составлен протокол общественных обсуждений № _______ от _________________, на основании которого подготовлено заключение о результатах общественных обсуждений;</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В период  проведения общественных обсуждений были поданы замечания и предложения от участников общественных обсуждений:</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1)   От участников общественных обсуждений постоянно проживающих на территории, в пределах которой проводятся общественных обсуждения, _______ предложений и замечаний.</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sz w:val="24"/>
          <w:szCs w:val="24"/>
        </w:rPr>
      </w:pPr>
      <w:r w:rsidRPr="00C22E7E">
        <w:rPr>
          <w:sz w:val="24"/>
          <w:szCs w:val="24"/>
        </w:rPr>
        <w:t>2)   От иных участников общественных обсуждений ________ предложений и замечаний.</w:t>
      </w:r>
    </w:p>
    <w:p w:rsidR="001B2B11" w:rsidRPr="00C22E7E" w:rsidRDefault="001B2B11" w:rsidP="001921F2">
      <w:pPr>
        <w:pStyle w:val="a8"/>
        <w:overflowPunct/>
        <w:autoSpaceDE/>
        <w:autoSpaceDN/>
        <w:adjustRightInd/>
        <w:jc w:val="both"/>
        <w:rPr>
          <w:color w:val="333333"/>
          <w:sz w:val="24"/>
          <w:szCs w:val="24"/>
        </w:rPr>
      </w:pPr>
    </w:p>
    <w:p w:rsidR="001B2B11" w:rsidRPr="00C22E7E" w:rsidRDefault="001B2B11" w:rsidP="001921F2">
      <w:pPr>
        <w:pStyle w:val="a8"/>
        <w:overflowPunct/>
        <w:autoSpaceDE/>
        <w:autoSpaceDN/>
        <w:adjustRightInd/>
        <w:jc w:val="both"/>
        <w:rPr>
          <w:sz w:val="24"/>
          <w:szCs w:val="24"/>
        </w:rPr>
      </w:pPr>
      <w:r w:rsidRPr="00C22E7E">
        <w:rPr>
          <w:sz w:val="24"/>
          <w:szCs w:val="24"/>
        </w:rPr>
        <w:t>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w:t>
      </w:r>
    </w:p>
    <w:p w:rsidR="001B2B11" w:rsidRPr="00C22E7E" w:rsidRDefault="001B2B11" w:rsidP="001921F2">
      <w:pPr>
        <w:pStyle w:val="a8"/>
        <w:overflowPunct/>
        <w:autoSpaceDE/>
        <w:autoSpaceDN/>
        <w:adjustRightInd/>
        <w:jc w:val="both"/>
        <w:rPr>
          <w:color w:val="333333"/>
          <w:sz w:val="24"/>
          <w:szCs w:val="24"/>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717"/>
        <w:gridCol w:w="4961"/>
        <w:gridCol w:w="3686"/>
      </w:tblGrid>
      <w:tr w:rsidR="001B2B11" w:rsidRPr="00C22E7E" w:rsidTr="00194561">
        <w:tc>
          <w:tcPr>
            <w:tcW w:w="717" w:type="dxa"/>
            <w:tcBorders>
              <w:top w:val="outset" w:sz="6" w:space="0" w:color="auto"/>
              <w:bottom w:val="outset" w:sz="6" w:space="0" w:color="auto"/>
              <w:right w:val="outset" w:sz="6" w:space="0" w:color="auto"/>
            </w:tcBorders>
            <w:shd w:val="clear" w:color="auto" w:fill="FFFFFF"/>
            <w:vAlign w:val="center"/>
          </w:tcPr>
          <w:p w:rsidR="001B2B11" w:rsidRPr="00C22E7E" w:rsidRDefault="001B2B11" w:rsidP="00194561">
            <w:pPr>
              <w:pStyle w:val="a8"/>
              <w:overflowPunct/>
              <w:autoSpaceDE/>
              <w:autoSpaceDN/>
              <w:adjustRightInd/>
              <w:jc w:val="center"/>
              <w:rPr>
                <w:sz w:val="24"/>
                <w:szCs w:val="24"/>
              </w:rPr>
            </w:pPr>
            <w:r w:rsidRPr="00C22E7E">
              <w:rPr>
                <w:sz w:val="24"/>
                <w:szCs w:val="24"/>
              </w:rPr>
              <w:t>№</w:t>
            </w:r>
          </w:p>
          <w:p w:rsidR="001B2B11" w:rsidRPr="00C22E7E" w:rsidRDefault="001B2B11" w:rsidP="00194561">
            <w:pPr>
              <w:pStyle w:val="a8"/>
              <w:overflowPunct/>
              <w:autoSpaceDE/>
              <w:autoSpaceDN/>
              <w:adjustRightInd/>
              <w:jc w:val="center"/>
              <w:rPr>
                <w:color w:val="333333"/>
                <w:sz w:val="24"/>
                <w:szCs w:val="24"/>
              </w:rPr>
            </w:pPr>
            <w:r w:rsidRPr="00C22E7E">
              <w:rPr>
                <w:sz w:val="24"/>
                <w:szCs w:val="24"/>
              </w:rPr>
              <w:t>п/п</w:t>
            </w:r>
          </w:p>
        </w:tc>
        <w:tc>
          <w:tcPr>
            <w:tcW w:w="4961" w:type="dxa"/>
            <w:tcBorders>
              <w:top w:val="outset" w:sz="6" w:space="0" w:color="auto"/>
              <w:left w:val="outset" w:sz="6" w:space="0" w:color="auto"/>
              <w:bottom w:val="outset" w:sz="6" w:space="0" w:color="auto"/>
              <w:right w:val="outset" w:sz="6" w:space="0" w:color="auto"/>
            </w:tcBorders>
            <w:shd w:val="clear" w:color="auto" w:fill="FFFFFF"/>
            <w:vAlign w:val="center"/>
          </w:tcPr>
          <w:p w:rsidR="001B2B11" w:rsidRPr="00C22E7E" w:rsidRDefault="001B2B11" w:rsidP="00194561">
            <w:pPr>
              <w:pStyle w:val="a8"/>
              <w:overflowPunct/>
              <w:autoSpaceDE/>
              <w:autoSpaceDN/>
              <w:adjustRightInd/>
              <w:jc w:val="center"/>
              <w:rPr>
                <w:color w:val="333333"/>
                <w:sz w:val="24"/>
                <w:szCs w:val="24"/>
              </w:rPr>
            </w:pPr>
            <w:r w:rsidRPr="00C22E7E">
              <w:rPr>
                <w:sz w:val="24"/>
                <w:szCs w:val="24"/>
              </w:rPr>
              <w:t>Содержание предложения (замечания)</w:t>
            </w:r>
          </w:p>
        </w:tc>
        <w:tc>
          <w:tcPr>
            <w:tcW w:w="3686" w:type="dxa"/>
            <w:tcBorders>
              <w:top w:val="outset" w:sz="6" w:space="0" w:color="auto"/>
              <w:left w:val="outset" w:sz="6" w:space="0" w:color="auto"/>
              <w:bottom w:val="outset" w:sz="6" w:space="0" w:color="auto"/>
            </w:tcBorders>
            <w:shd w:val="clear" w:color="auto" w:fill="FFFFFF"/>
            <w:vAlign w:val="center"/>
          </w:tcPr>
          <w:p w:rsidR="001B2B11" w:rsidRPr="00C22E7E" w:rsidRDefault="001B2B11" w:rsidP="00194561">
            <w:pPr>
              <w:pStyle w:val="a8"/>
              <w:overflowPunct/>
              <w:autoSpaceDE/>
              <w:autoSpaceDN/>
              <w:adjustRightInd/>
              <w:jc w:val="center"/>
              <w:rPr>
                <w:color w:val="333333"/>
                <w:sz w:val="24"/>
                <w:szCs w:val="24"/>
              </w:rPr>
            </w:pPr>
            <w:r w:rsidRPr="00C22E7E">
              <w:rPr>
                <w:sz w:val="24"/>
                <w:szCs w:val="24"/>
              </w:rPr>
              <w:t>Рекомендации организатора</w:t>
            </w:r>
          </w:p>
        </w:tc>
      </w:tr>
      <w:tr w:rsidR="001B2B11" w:rsidRPr="00C22E7E" w:rsidTr="00194561">
        <w:tc>
          <w:tcPr>
            <w:tcW w:w="717" w:type="dxa"/>
            <w:tcBorders>
              <w:top w:val="outset" w:sz="6" w:space="0" w:color="auto"/>
              <w:bottom w:val="outset" w:sz="6" w:space="0" w:color="auto"/>
              <w:right w:val="outset" w:sz="6" w:space="0" w:color="auto"/>
            </w:tcBorders>
            <w:shd w:val="clear" w:color="auto" w:fill="FFFFFF"/>
            <w:vAlign w:val="center"/>
          </w:tcPr>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tc>
        <w:tc>
          <w:tcPr>
            <w:tcW w:w="4961" w:type="dxa"/>
            <w:tcBorders>
              <w:top w:val="outset" w:sz="6" w:space="0" w:color="auto"/>
              <w:left w:val="outset" w:sz="6" w:space="0" w:color="auto"/>
              <w:bottom w:val="outset" w:sz="6" w:space="0" w:color="auto"/>
              <w:right w:val="outset" w:sz="6" w:space="0" w:color="auto"/>
            </w:tcBorders>
            <w:shd w:val="clear" w:color="auto" w:fill="FFFFFF"/>
            <w:vAlign w:val="center"/>
          </w:tcPr>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tc>
        <w:tc>
          <w:tcPr>
            <w:tcW w:w="3686" w:type="dxa"/>
            <w:tcBorders>
              <w:top w:val="outset" w:sz="6" w:space="0" w:color="auto"/>
              <w:left w:val="outset" w:sz="6" w:space="0" w:color="auto"/>
              <w:bottom w:val="outset" w:sz="6" w:space="0" w:color="auto"/>
            </w:tcBorders>
            <w:shd w:val="clear" w:color="auto" w:fill="FFFFFF"/>
            <w:vAlign w:val="center"/>
          </w:tcPr>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tc>
      </w:tr>
    </w:tbl>
    <w:p w:rsidR="001B2B11" w:rsidRPr="00C22E7E" w:rsidRDefault="001B2B11" w:rsidP="001921F2">
      <w:pPr>
        <w:pStyle w:val="a8"/>
        <w:overflowPunct/>
        <w:autoSpaceDE/>
        <w:autoSpaceDN/>
        <w:adjustRightInd/>
        <w:jc w:val="both"/>
        <w:rPr>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Выводы по результатам общественных обсуждений: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Направить проект _________________________________ на утверждение/на доработку (нужное подчеркнуть).</w:t>
      </w:r>
    </w:p>
    <w:p w:rsidR="001B2B11" w:rsidRPr="00C22E7E" w:rsidRDefault="001B2B11" w:rsidP="001921F2">
      <w:pPr>
        <w:pStyle w:val="a8"/>
        <w:overflowPunct/>
        <w:autoSpaceDE/>
        <w:autoSpaceDN/>
        <w:adjustRightInd/>
        <w:jc w:val="both"/>
        <w:rPr>
          <w:sz w:val="24"/>
          <w:szCs w:val="24"/>
        </w:rPr>
      </w:pPr>
      <w:r w:rsidRPr="00C22E7E">
        <w:rPr>
          <w:sz w:val="24"/>
          <w:szCs w:val="24"/>
        </w:rPr>
        <w:t> </w:t>
      </w:r>
    </w:p>
    <w:p w:rsidR="001B2B11" w:rsidRPr="00C22E7E" w:rsidRDefault="001B2B11" w:rsidP="001921F2">
      <w:pPr>
        <w:pStyle w:val="a8"/>
        <w:overflowPunct/>
        <w:autoSpaceDE/>
        <w:autoSpaceDN/>
        <w:adjustRightInd/>
        <w:jc w:val="both"/>
        <w:rPr>
          <w:sz w:val="24"/>
          <w:szCs w:val="24"/>
        </w:rPr>
      </w:pPr>
    </w:p>
    <w:p w:rsidR="001B2B11" w:rsidRPr="00C22E7E" w:rsidRDefault="001B2B11" w:rsidP="001921F2">
      <w:pPr>
        <w:pStyle w:val="a8"/>
        <w:overflowPunct/>
        <w:autoSpaceDE/>
        <w:autoSpaceDN/>
        <w:adjustRightInd/>
        <w:jc w:val="both"/>
        <w:rPr>
          <w:sz w:val="24"/>
          <w:szCs w:val="24"/>
        </w:rPr>
      </w:pPr>
    </w:p>
    <w:p w:rsidR="001B2B11" w:rsidRPr="00C22E7E" w:rsidRDefault="001B2B11" w:rsidP="001921F2">
      <w:pPr>
        <w:pStyle w:val="a8"/>
        <w:overflowPunct/>
        <w:autoSpaceDE/>
        <w:autoSpaceDN/>
        <w:adjustRightInd/>
        <w:jc w:val="both"/>
        <w:rPr>
          <w:sz w:val="24"/>
          <w:szCs w:val="24"/>
        </w:rPr>
      </w:pPr>
    </w:p>
    <w:p w:rsidR="001B2B11" w:rsidRPr="00C22E7E" w:rsidRDefault="001B2B11" w:rsidP="001921F2">
      <w:pPr>
        <w:pStyle w:val="a8"/>
        <w:overflowPunct/>
        <w:autoSpaceDE/>
        <w:autoSpaceDN/>
        <w:adjustRightInd/>
        <w:jc w:val="both"/>
        <w:rPr>
          <w:color w:val="333333"/>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Организатор общественных обсуждений                    ____________________</w:t>
      </w:r>
    </w:p>
    <w:p w:rsidR="001B2B11" w:rsidRDefault="001B2B11" w:rsidP="001921F2">
      <w:pPr>
        <w:pStyle w:val="a8"/>
        <w:overflowPunct/>
        <w:autoSpaceDE/>
        <w:autoSpaceDN/>
        <w:adjustRightInd/>
        <w:jc w:val="both"/>
        <w:rPr>
          <w:sz w:val="24"/>
          <w:szCs w:val="24"/>
        </w:rPr>
      </w:pPr>
      <w:r w:rsidRPr="00C22E7E">
        <w:rPr>
          <w:sz w:val="24"/>
          <w:szCs w:val="24"/>
        </w:rPr>
        <w:t> </w:t>
      </w: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Default="001B2B11" w:rsidP="001921F2">
      <w:pPr>
        <w:pStyle w:val="a8"/>
        <w:overflowPunct/>
        <w:autoSpaceDE/>
        <w:autoSpaceDN/>
        <w:adjustRightInd/>
        <w:jc w:val="both"/>
        <w:rPr>
          <w:sz w:val="24"/>
          <w:szCs w:val="24"/>
        </w:rPr>
      </w:pPr>
    </w:p>
    <w:p w:rsidR="001B2B11" w:rsidRPr="00C22E7E" w:rsidRDefault="001B2B11" w:rsidP="001921F2">
      <w:pPr>
        <w:pStyle w:val="a8"/>
        <w:overflowPunct/>
        <w:autoSpaceDE/>
        <w:autoSpaceDN/>
        <w:adjustRightInd/>
        <w:jc w:val="both"/>
        <w:rPr>
          <w:color w:val="333333"/>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r w:rsidRPr="00C22E7E">
        <w:rPr>
          <w:b/>
          <w:bCs/>
          <w:sz w:val="24"/>
          <w:szCs w:val="24"/>
        </w:rPr>
        <w:t> </w:t>
      </w:r>
    </w:p>
    <w:p w:rsidR="001B2B11" w:rsidRPr="00C22E7E" w:rsidRDefault="001B2B11" w:rsidP="00194561">
      <w:pPr>
        <w:pStyle w:val="a8"/>
        <w:overflowPunct/>
        <w:autoSpaceDE/>
        <w:autoSpaceDN/>
        <w:adjustRightInd/>
        <w:jc w:val="right"/>
        <w:rPr>
          <w:color w:val="333333"/>
          <w:sz w:val="24"/>
          <w:szCs w:val="24"/>
        </w:rPr>
      </w:pPr>
      <w:r w:rsidRPr="00C22E7E">
        <w:rPr>
          <w:b/>
          <w:bCs/>
          <w:sz w:val="24"/>
          <w:szCs w:val="24"/>
        </w:rPr>
        <w:t> </w:t>
      </w:r>
      <w:r w:rsidRPr="00C22E7E">
        <w:rPr>
          <w:bCs/>
          <w:color w:val="000000"/>
          <w:sz w:val="24"/>
          <w:szCs w:val="24"/>
        </w:rPr>
        <w:t>ПРИЛОЖЕНИЕ 6</w:t>
      </w:r>
    </w:p>
    <w:p w:rsidR="001B2B11" w:rsidRPr="00C22E7E" w:rsidRDefault="001B2B11" w:rsidP="00194561">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                                                                            к Положению о порядке организации и проведения общественных обсуждений </w:t>
      </w:r>
    </w:p>
    <w:p w:rsidR="001B2B11" w:rsidRPr="00C22E7E" w:rsidRDefault="001B2B11" w:rsidP="00194561">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или публичных слушаний по проектам </w:t>
      </w:r>
    </w:p>
    <w:p w:rsidR="001B2B11" w:rsidRPr="00C22E7E" w:rsidRDefault="001B2B11" w:rsidP="00194561">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муниципальных правовых актов в </w:t>
      </w:r>
    </w:p>
    <w:p w:rsidR="001B2B11" w:rsidRPr="00C22E7E" w:rsidRDefault="001B2B11" w:rsidP="00194561">
      <w:pPr>
        <w:pStyle w:val="3"/>
        <w:shd w:val="clear" w:color="auto" w:fill="FFFFFF"/>
        <w:spacing w:before="0" w:beforeAutospacing="0" w:after="0" w:afterAutospacing="0"/>
        <w:ind w:firstLine="709"/>
        <w:jc w:val="right"/>
        <w:rPr>
          <w:color w:val="333333"/>
          <w:sz w:val="24"/>
          <w:szCs w:val="24"/>
        </w:rPr>
      </w:pPr>
      <w:r>
        <w:rPr>
          <w:b w:val="0"/>
          <w:bCs w:val="0"/>
          <w:color w:val="000000"/>
          <w:sz w:val="24"/>
          <w:szCs w:val="24"/>
        </w:rPr>
        <w:t>Пушкин</w:t>
      </w:r>
      <w:r w:rsidRPr="00C22E7E">
        <w:rPr>
          <w:b w:val="0"/>
          <w:bCs w:val="0"/>
          <w:color w:val="000000"/>
          <w:sz w:val="24"/>
          <w:szCs w:val="24"/>
        </w:rPr>
        <w:t>ском сельском поселении</w:t>
      </w:r>
    </w:p>
    <w:p w:rsidR="001B2B11" w:rsidRPr="00C22E7E" w:rsidRDefault="001B2B11" w:rsidP="00194561">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 Ромодановского муниципального</w:t>
      </w:r>
    </w:p>
    <w:p w:rsidR="001B2B11" w:rsidRPr="00C22E7E" w:rsidRDefault="001B2B11" w:rsidP="00194561">
      <w:pPr>
        <w:pStyle w:val="3"/>
        <w:shd w:val="clear" w:color="auto" w:fill="FFFFFF"/>
        <w:spacing w:before="0" w:beforeAutospacing="0" w:after="0" w:afterAutospacing="0"/>
        <w:ind w:firstLine="709"/>
        <w:jc w:val="right"/>
        <w:rPr>
          <w:color w:val="333333"/>
          <w:sz w:val="24"/>
          <w:szCs w:val="24"/>
        </w:rPr>
      </w:pPr>
      <w:r w:rsidRPr="00C22E7E">
        <w:rPr>
          <w:b w:val="0"/>
          <w:bCs w:val="0"/>
          <w:color w:val="000000"/>
          <w:sz w:val="24"/>
          <w:szCs w:val="24"/>
        </w:rPr>
        <w:t xml:space="preserve"> района Республики Мордовия</w:t>
      </w:r>
    </w:p>
    <w:p w:rsidR="001B2B11" w:rsidRPr="00C22E7E" w:rsidRDefault="001B2B11" w:rsidP="001921F2">
      <w:pPr>
        <w:pStyle w:val="a8"/>
        <w:overflowPunct/>
        <w:autoSpaceDE/>
        <w:autoSpaceDN/>
        <w:adjustRightInd/>
        <w:jc w:val="both"/>
        <w:rPr>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4561">
      <w:pPr>
        <w:pStyle w:val="a8"/>
        <w:overflowPunct/>
        <w:autoSpaceDE/>
        <w:autoSpaceDN/>
        <w:adjustRightInd/>
        <w:jc w:val="center"/>
        <w:rPr>
          <w:b/>
          <w:sz w:val="24"/>
          <w:szCs w:val="24"/>
        </w:rPr>
      </w:pPr>
      <w:r w:rsidRPr="00C22E7E">
        <w:rPr>
          <w:b/>
          <w:sz w:val="24"/>
          <w:szCs w:val="24"/>
        </w:rPr>
        <w:t>ОПОВЕЩЕНИЕ О НАЧАЛЕ ПУБЛИЧНЫХ СЛУШАНИЙ</w:t>
      </w:r>
    </w:p>
    <w:p w:rsidR="001B2B11" w:rsidRPr="00C22E7E" w:rsidRDefault="001B2B11" w:rsidP="00194561">
      <w:pPr>
        <w:pStyle w:val="a8"/>
        <w:overflowPunct/>
        <w:autoSpaceDE/>
        <w:autoSpaceDN/>
        <w:adjustRightInd/>
        <w:jc w:val="center"/>
        <w:rPr>
          <w:b/>
          <w:color w:val="333333"/>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В соответствии с постановл</w:t>
      </w:r>
      <w:r>
        <w:rPr>
          <w:sz w:val="24"/>
          <w:szCs w:val="24"/>
        </w:rPr>
        <w:t>ением (решением) Главы Пушкин</w:t>
      </w:r>
      <w:r w:rsidRPr="00C22E7E">
        <w:rPr>
          <w:sz w:val="24"/>
          <w:szCs w:val="24"/>
        </w:rPr>
        <w:t>ского сельского поселения Ромодановского муниципального района Республики Мордовия от __________________  № ____________ о назначении публичных слушаний по проекту:</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___________________________________________________________________________</w:t>
      </w:r>
    </w:p>
    <w:p w:rsidR="001B2B11" w:rsidRPr="00C22E7E" w:rsidRDefault="001B2B11" w:rsidP="00D33CEA">
      <w:pPr>
        <w:pStyle w:val="a8"/>
        <w:overflowPunct/>
        <w:autoSpaceDE/>
        <w:autoSpaceDN/>
        <w:adjustRightInd/>
        <w:jc w:val="center"/>
        <w:rPr>
          <w:color w:val="333333"/>
          <w:sz w:val="24"/>
          <w:szCs w:val="24"/>
        </w:rPr>
      </w:pPr>
      <w:r w:rsidRPr="00C22E7E">
        <w:rPr>
          <w:sz w:val="24"/>
          <w:szCs w:val="24"/>
        </w:rPr>
        <w:t>информация о проекте, подлежащем рассмотрению на публичных слушаниях,</w:t>
      </w:r>
    </w:p>
    <w:p w:rsidR="001B2B11" w:rsidRPr="00C22E7E" w:rsidRDefault="001B2B11" w:rsidP="00D33CEA">
      <w:pPr>
        <w:pStyle w:val="a8"/>
        <w:overflowPunct/>
        <w:autoSpaceDE/>
        <w:autoSpaceDN/>
        <w:adjustRightInd/>
        <w:jc w:val="center"/>
        <w:rPr>
          <w:color w:val="333333"/>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___________________________________________________________________________</w:t>
      </w:r>
    </w:p>
    <w:p w:rsidR="001B2B11" w:rsidRPr="00C22E7E" w:rsidRDefault="001B2B11" w:rsidP="00D33CEA">
      <w:pPr>
        <w:pStyle w:val="a8"/>
        <w:overflowPunct/>
        <w:autoSpaceDE/>
        <w:autoSpaceDN/>
        <w:adjustRightInd/>
        <w:jc w:val="center"/>
        <w:rPr>
          <w:color w:val="333333"/>
          <w:sz w:val="24"/>
          <w:szCs w:val="24"/>
        </w:rPr>
      </w:pPr>
      <w:r w:rsidRPr="00C22E7E">
        <w:rPr>
          <w:sz w:val="24"/>
          <w:szCs w:val="24"/>
        </w:rPr>
        <w:t>перечень информационных материалов к такому проекту</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публичные слушания назначены на ____________________ с _______ часов до ______ часов в здании ______________________, расположенном по адресу _____________________________________________________________________________.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Экспозиция проекта проходит в здании _______________________ по адресу ___________ с ______________________ по ______________________. Консультации по экспозиции проекта  проводятся в _________________ с _______часов по __________часов.</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Предложения и замечания, касающиеся проекта, можно подавать в устной и письменной форме в ходе проведения собрания участников публичных слушаний, в письменной форме в адрес организатора публичных слушаний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публичных слушаниях.</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Проект, подлежащий рассмотрению на публичных слушаниях, и информационные материалы к нему размещены на официальном сайте по следующему адресу: _____________________________________________________________________________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Default="001B2B11" w:rsidP="00474C92">
      <w:pPr>
        <w:pStyle w:val="a8"/>
        <w:overflowPunct/>
        <w:autoSpaceDE/>
        <w:autoSpaceDN/>
        <w:adjustRightInd/>
        <w:jc w:val="right"/>
        <w:rPr>
          <w:sz w:val="24"/>
          <w:szCs w:val="24"/>
        </w:rPr>
      </w:pPr>
    </w:p>
    <w:p w:rsidR="001B2B11" w:rsidRPr="00C22E7E" w:rsidRDefault="001B2B11" w:rsidP="00474C92">
      <w:pPr>
        <w:pStyle w:val="a8"/>
        <w:overflowPunct/>
        <w:autoSpaceDE/>
        <w:autoSpaceDN/>
        <w:adjustRightInd/>
        <w:jc w:val="right"/>
        <w:rPr>
          <w:color w:val="333333"/>
          <w:sz w:val="24"/>
          <w:szCs w:val="24"/>
        </w:rPr>
      </w:pPr>
      <w:r w:rsidRPr="00C22E7E">
        <w:rPr>
          <w:sz w:val="24"/>
          <w:szCs w:val="24"/>
        </w:rPr>
        <w:t> </w:t>
      </w:r>
      <w:r w:rsidRPr="00C22E7E">
        <w:rPr>
          <w:bCs/>
          <w:color w:val="000000"/>
          <w:sz w:val="24"/>
          <w:szCs w:val="24"/>
        </w:rPr>
        <w:t>ПРИЛОЖЕНИЕ 7</w:t>
      </w:r>
    </w:p>
    <w:p w:rsidR="001B2B11" w:rsidRPr="00C22E7E" w:rsidRDefault="001B2B11" w:rsidP="00D33CEA">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                                                                            к Положению о порядке организации и проведения общественных обсуждений </w:t>
      </w:r>
    </w:p>
    <w:p w:rsidR="001B2B11" w:rsidRPr="00C22E7E" w:rsidRDefault="001B2B11" w:rsidP="00D33CEA">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или публичных слушаний по проектам </w:t>
      </w:r>
    </w:p>
    <w:p w:rsidR="001B2B11" w:rsidRPr="00C22E7E" w:rsidRDefault="001B2B11" w:rsidP="00D33CEA">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муниципальных правовых актов в </w:t>
      </w:r>
    </w:p>
    <w:p w:rsidR="001B2B11" w:rsidRPr="00C22E7E" w:rsidRDefault="001B2B11" w:rsidP="00D33CEA">
      <w:pPr>
        <w:pStyle w:val="3"/>
        <w:shd w:val="clear" w:color="auto" w:fill="FFFFFF"/>
        <w:spacing w:before="0" w:beforeAutospacing="0" w:after="0" w:afterAutospacing="0"/>
        <w:ind w:firstLine="709"/>
        <w:jc w:val="right"/>
        <w:rPr>
          <w:color w:val="333333"/>
          <w:sz w:val="24"/>
          <w:szCs w:val="24"/>
        </w:rPr>
      </w:pPr>
      <w:r>
        <w:rPr>
          <w:b w:val="0"/>
          <w:bCs w:val="0"/>
          <w:color w:val="000000"/>
          <w:sz w:val="24"/>
          <w:szCs w:val="24"/>
        </w:rPr>
        <w:t>Пушкин</w:t>
      </w:r>
      <w:r w:rsidRPr="00C22E7E">
        <w:rPr>
          <w:b w:val="0"/>
          <w:bCs w:val="0"/>
          <w:color w:val="000000"/>
          <w:sz w:val="24"/>
          <w:szCs w:val="24"/>
        </w:rPr>
        <w:t>ском сельском поселении</w:t>
      </w:r>
    </w:p>
    <w:p w:rsidR="001B2B11" w:rsidRPr="00C22E7E" w:rsidRDefault="001B2B11" w:rsidP="00D33CEA">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 Ромодановского муниципального</w:t>
      </w:r>
    </w:p>
    <w:p w:rsidR="001B2B11" w:rsidRPr="00C22E7E" w:rsidRDefault="001B2B11" w:rsidP="00D33CEA">
      <w:pPr>
        <w:pStyle w:val="3"/>
        <w:shd w:val="clear" w:color="auto" w:fill="FFFFFF"/>
        <w:spacing w:before="0" w:beforeAutospacing="0" w:after="0" w:afterAutospacing="0"/>
        <w:ind w:firstLine="709"/>
        <w:jc w:val="right"/>
        <w:rPr>
          <w:color w:val="333333"/>
          <w:sz w:val="24"/>
          <w:szCs w:val="24"/>
        </w:rPr>
      </w:pPr>
      <w:r w:rsidRPr="00C22E7E">
        <w:rPr>
          <w:b w:val="0"/>
          <w:bCs w:val="0"/>
          <w:color w:val="000000"/>
          <w:sz w:val="24"/>
          <w:szCs w:val="24"/>
        </w:rPr>
        <w:t xml:space="preserve"> района Республики Мордовия</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D33CEA">
      <w:pPr>
        <w:pStyle w:val="a8"/>
        <w:overflowPunct/>
        <w:autoSpaceDE/>
        <w:autoSpaceDN/>
        <w:adjustRightInd/>
        <w:jc w:val="center"/>
        <w:rPr>
          <w:b/>
          <w:color w:val="333333"/>
          <w:sz w:val="24"/>
          <w:szCs w:val="24"/>
        </w:rPr>
      </w:pPr>
      <w:r w:rsidRPr="00C22E7E">
        <w:rPr>
          <w:b/>
          <w:sz w:val="24"/>
          <w:szCs w:val="24"/>
        </w:rPr>
        <w:t>ПРОТОКОЛ ПУБЛИЧНЫХ СЛУШАНИЙ</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«____»____________20__ г.</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Pr>
          <w:sz w:val="24"/>
          <w:szCs w:val="24"/>
        </w:rPr>
        <w:t>Администрацией Пушкин</w:t>
      </w:r>
      <w:r w:rsidRPr="00C22E7E">
        <w:rPr>
          <w:sz w:val="24"/>
          <w:szCs w:val="24"/>
        </w:rPr>
        <w:t xml:space="preserve">ского сельского поселения Ромодановского муниципального района Республики Мордовия проведены публичные слушания в соответствии </w:t>
      </w:r>
      <w:r>
        <w:rPr>
          <w:sz w:val="24"/>
          <w:szCs w:val="24"/>
        </w:rPr>
        <w:t>с постановлением Главы Пушкин</w:t>
      </w:r>
      <w:r w:rsidRPr="00C22E7E">
        <w:rPr>
          <w:sz w:val="24"/>
          <w:szCs w:val="24"/>
        </w:rPr>
        <w:t>ского сельского поселения от __________________  № ____________ о назначении публичных слушаний по проекту:</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___________________________________________________________________________</w:t>
      </w:r>
    </w:p>
    <w:p w:rsidR="001B2B11" w:rsidRPr="00C22E7E" w:rsidRDefault="001B2B11" w:rsidP="00F15691">
      <w:pPr>
        <w:pStyle w:val="a8"/>
        <w:overflowPunct/>
        <w:autoSpaceDE/>
        <w:autoSpaceDN/>
        <w:adjustRightInd/>
        <w:jc w:val="center"/>
        <w:rPr>
          <w:color w:val="333333"/>
          <w:sz w:val="24"/>
          <w:szCs w:val="24"/>
        </w:rPr>
      </w:pPr>
      <w:r w:rsidRPr="00C22E7E">
        <w:rPr>
          <w:sz w:val="24"/>
          <w:szCs w:val="24"/>
        </w:rPr>
        <w:t>информация о проекте, подлежащем рассмотрению на публичных слушаниях,</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___________________________________________________________________________</w:t>
      </w:r>
    </w:p>
    <w:p w:rsidR="001B2B11" w:rsidRPr="00C22E7E" w:rsidRDefault="001B2B11" w:rsidP="00F15691">
      <w:pPr>
        <w:pStyle w:val="a8"/>
        <w:overflowPunct/>
        <w:autoSpaceDE/>
        <w:autoSpaceDN/>
        <w:adjustRightInd/>
        <w:jc w:val="center"/>
        <w:rPr>
          <w:color w:val="333333"/>
          <w:sz w:val="24"/>
          <w:szCs w:val="24"/>
        </w:rPr>
      </w:pPr>
      <w:r w:rsidRPr="00C22E7E">
        <w:rPr>
          <w:sz w:val="24"/>
          <w:szCs w:val="24"/>
        </w:rPr>
        <w:t>перечень информационных материалов к такому проекту</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публичные слушания проведены «___» __________20__ с _______ часов до ______ часов в здании ______________________, расположенном по адресу _____________________________________________________________________________.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Экспозиция проекта проходила в здании _______________________ по адресу ___________ с ______________________ по ______________________. Консультации по экспозиции проекта  проводились в _________________ с _______часов по __________часов.</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Предложения и замечания, касающиеся проекта, были поданы в устной и письменной форме в ходе проведения собрания участников публичных слушаний, в письменной форме в адрес организатора публичных слушаний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публичных слушаниях (нужное подчеркнуть).</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Оповещение о начале публичных слушаний опубликовано в _______________________ «___»_________________20 г. № _________; размещено на официальном сайте «___»_____20____ г.</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В период  проведения публичных слушаний были поданы следующие замечания и предложения от участников публичных слушаний:</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1)   От участников публичных слушаний постоянно проживающих на территории, в пределах которой проводятся публичные слушания:</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_____________________________________________________________________________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2)   От иных участников публичных слушаний:</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_____________________________________________________________________________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Председательствующий на собрании</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участников публичных слушаний               ____________________</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Секретарь собрания участников</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публичных слушаний (представитель организатора)_____________________</w:t>
      </w:r>
    </w:p>
    <w:p w:rsidR="001B2B11" w:rsidRPr="00C22E7E" w:rsidRDefault="001B2B11" w:rsidP="00596A53">
      <w:pPr>
        <w:pStyle w:val="a8"/>
        <w:overflowPunct/>
        <w:autoSpaceDE/>
        <w:autoSpaceDN/>
        <w:adjustRightInd/>
        <w:jc w:val="right"/>
        <w:rPr>
          <w:sz w:val="24"/>
          <w:szCs w:val="24"/>
        </w:rPr>
      </w:pPr>
    </w:p>
    <w:p w:rsidR="001B2B11" w:rsidRPr="00C22E7E" w:rsidRDefault="001B2B11" w:rsidP="00596A53">
      <w:pPr>
        <w:pStyle w:val="a8"/>
        <w:overflowPunct/>
        <w:autoSpaceDE/>
        <w:autoSpaceDN/>
        <w:adjustRightInd/>
        <w:jc w:val="right"/>
        <w:rPr>
          <w:sz w:val="24"/>
          <w:szCs w:val="24"/>
        </w:rPr>
      </w:pPr>
    </w:p>
    <w:p w:rsidR="001B2B11" w:rsidRPr="00C22E7E" w:rsidRDefault="001B2B11" w:rsidP="00596A53">
      <w:pPr>
        <w:pStyle w:val="a8"/>
        <w:overflowPunct/>
        <w:autoSpaceDE/>
        <w:autoSpaceDN/>
        <w:adjustRightInd/>
        <w:jc w:val="right"/>
        <w:rPr>
          <w:color w:val="333333"/>
          <w:sz w:val="24"/>
          <w:szCs w:val="24"/>
        </w:rPr>
      </w:pPr>
      <w:r w:rsidRPr="00C22E7E">
        <w:rPr>
          <w:sz w:val="24"/>
          <w:szCs w:val="24"/>
        </w:rPr>
        <w:t> </w:t>
      </w:r>
      <w:r w:rsidRPr="00C22E7E">
        <w:rPr>
          <w:bCs/>
          <w:color w:val="000000"/>
          <w:sz w:val="24"/>
          <w:szCs w:val="24"/>
        </w:rPr>
        <w:t>ПРИЛОЖЕНИЕ 8</w:t>
      </w:r>
    </w:p>
    <w:p w:rsidR="001B2B11" w:rsidRPr="00C22E7E" w:rsidRDefault="001B2B11" w:rsidP="00596A53">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                                                                            к Положению о порядке организации и проведения общественных обсуждений </w:t>
      </w:r>
    </w:p>
    <w:p w:rsidR="001B2B11" w:rsidRPr="00C22E7E" w:rsidRDefault="001B2B11" w:rsidP="00596A53">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или публичных слушаний по проектам </w:t>
      </w:r>
    </w:p>
    <w:p w:rsidR="001B2B11" w:rsidRPr="00C22E7E" w:rsidRDefault="001B2B11" w:rsidP="00596A53">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муниципальных правовых актов в </w:t>
      </w:r>
    </w:p>
    <w:p w:rsidR="001B2B11" w:rsidRPr="00C22E7E" w:rsidRDefault="001B2B11" w:rsidP="00596A53">
      <w:pPr>
        <w:pStyle w:val="3"/>
        <w:shd w:val="clear" w:color="auto" w:fill="FFFFFF"/>
        <w:spacing w:before="0" w:beforeAutospacing="0" w:after="0" w:afterAutospacing="0"/>
        <w:ind w:firstLine="709"/>
        <w:jc w:val="right"/>
        <w:rPr>
          <w:color w:val="333333"/>
          <w:sz w:val="24"/>
          <w:szCs w:val="24"/>
        </w:rPr>
      </w:pPr>
      <w:r>
        <w:rPr>
          <w:b w:val="0"/>
          <w:bCs w:val="0"/>
          <w:color w:val="000000"/>
          <w:sz w:val="24"/>
          <w:szCs w:val="24"/>
        </w:rPr>
        <w:t>Пушкин</w:t>
      </w:r>
      <w:r w:rsidRPr="00C22E7E">
        <w:rPr>
          <w:b w:val="0"/>
          <w:bCs w:val="0"/>
          <w:color w:val="000000"/>
          <w:sz w:val="24"/>
          <w:szCs w:val="24"/>
        </w:rPr>
        <w:t>ском сельском поселении</w:t>
      </w:r>
    </w:p>
    <w:p w:rsidR="001B2B11" w:rsidRPr="00C22E7E" w:rsidRDefault="001B2B11" w:rsidP="00596A53">
      <w:pPr>
        <w:pStyle w:val="3"/>
        <w:shd w:val="clear" w:color="auto" w:fill="FFFFFF"/>
        <w:spacing w:before="0" w:beforeAutospacing="0" w:after="0" w:afterAutospacing="0"/>
        <w:ind w:firstLine="709"/>
        <w:jc w:val="right"/>
        <w:rPr>
          <w:b w:val="0"/>
          <w:bCs w:val="0"/>
          <w:color w:val="000000"/>
          <w:sz w:val="24"/>
          <w:szCs w:val="24"/>
        </w:rPr>
      </w:pPr>
      <w:r w:rsidRPr="00C22E7E">
        <w:rPr>
          <w:b w:val="0"/>
          <w:bCs w:val="0"/>
          <w:color w:val="000000"/>
          <w:sz w:val="24"/>
          <w:szCs w:val="24"/>
        </w:rPr>
        <w:t xml:space="preserve"> Ромодановского муниципального</w:t>
      </w:r>
    </w:p>
    <w:p w:rsidR="001B2B11" w:rsidRPr="00C22E7E" w:rsidRDefault="001B2B11" w:rsidP="00596A53">
      <w:pPr>
        <w:pStyle w:val="3"/>
        <w:shd w:val="clear" w:color="auto" w:fill="FFFFFF"/>
        <w:spacing w:before="0" w:beforeAutospacing="0" w:after="0" w:afterAutospacing="0"/>
        <w:ind w:firstLine="709"/>
        <w:jc w:val="right"/>
        <w:rPr>
          <w:color w:val="333333"/>
          <w:sz w:val="24"/>
          <w:szCs w:val="24"/>
        </w:rPr>
      </w:pPr>
      <w:r w:rsidRPr="00C22E7E">
        <w:rPr>
          <w:b w:val="0"/>
          <w:bCs w:val="0"/>
          <w:color w:val="000000"/>
          <w:sz w:val="24"/>
          <w:szCs w:val="24"/>
        </w:rPr>
        <w:t xml:space="preserve"> района Республики Мордовия</w:t>
      </w:r>
    </w:p>
    <w:p w:rsidR="001B2B11" w:rsidRPr="00C22E7E" w:rsidRDefault="001B2B11" w:rsidP="001921F2">
      <w:pPr>
        <w:pStyle w:val="a8"/>
        <w:overflowPunct/>
        <w:autoSpaceDE/>
        <w:autoSpaceDN/>
        <w:adjustRightInd/>
        <w:jc w:val="both"/>
        <w:rPr>
          <w:color w:val="333333"/>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596A53">
      <w:pPr>
        <w:pStyle w:val="a8"/>
        <w:overflowPunct/>
        <w:autoSpaceDE/>
        <w:autoSpaceDN/>
        <w:adjustRightInd/>
        <w:jc w:val="center"/>
        <w:rPr>
          <w:b/>
          <w:color w:val="333333"/>
          <w:sz w:val="24"/>
          <w:szCs w:val="24"/>
        </w:rPr>
      </w:pPr>
      <w:r w:rsidRPr="00C22E7E">
        <w:rPr>
          <w:b/>
          <w:sz w:val="24"/>
          <w:szCs w:val="24"/>
        </w:rPr>
        <w:t>ЗАКЛЮЧЕНИЕ О РЕЗУЛЬТАТАХ ПУБЛИЧНЫХ СЛУШАНИЙ</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sz w:val="24"/>
          <w:szCs w:val="24"/>
        </w:rPr>
      </w:pPr>
      <w:r w:rsidRPr="00C22E7E">
        <w:rPr>
          <w:sz w:val="24"/>
          <w:szCs w:val="24"/>
        </w:rPr>
        <w:t>«____»___________20___ г.</w:t>
      </w:r>
    </w:p>
    <w:p w:rsidR="001B2B11" w:rsidRPr="00C22E7E" w:rsidRDefault="001B2B11" w:rsidP="001921F2">
      <w:pPr>
        <w:pStyle w:val="a8"/>
        <w:overflowPunct/>
        <w:autoSpaceDE/>
        <w:autoSpaceDN/>
        <w:adjustRightInd/>
        <w:jc w:val="both"/>
        <w:rPr>
          <w:color w:val="333333"/>
          <w:sz w:val="24"/>
          <w:szCs w:val="24"/>
        </w:rPr>
      </w:pPr>
    </w:p>
    <w:p w:rsidR="001B2B11" w:rsidRPr="00C22E7E" w:rsidRDefault="001B2B11" w:rsidP="001921F2">
      <w:pPr>
        <w:pStyle w:val="a8"/>
        <w:overflowPunct/>
        <w:autoSpaceDE/>
        <w:autoSpaceDN/>
        <w:adjustRightInd/>
        <w:jc w:val="both"/>
        <w:rPr>
          <w:sz w:val="24"/>
          <w:szCs w:val="24"/>
        </w:rPr>
      </w:pPr>
      <w:r w:rsidRPr="00C22E7E">
        <w:rPr>
          <w:sz w:val="24"/>
          <w:szCs w:val="24"/>
        </w:rPr>
        <w:t>Публичные слушания по проекту ______________________________________________ проводились «___»___________20___ г. с ______ часов до _______ часов в здании __________________________ расположенном по адресу _____________________________________________________________________________.</w:t>
      </w:r>
    </w:p>
    <w:p w:rsidR="001B2B11" w:rsidRPr="00C22E7E" w:rsidRDefault="001B2B11" w:rsidP="001921F2">
      <w:pPr>
        <w:pStyle w:val="a8"/>
        <w:overflowPunct/>
        <w:autoSpaceDE/>
        <w:autoSpaceDN/>
        <w:adjustRightInd/>
        <w:jc w:val="both"/>
        <w:rPr>
          <w:color w:val="333333"/>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В публичных слушаниях приняло участие __________ человек.</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По результатам публичных слушаний составлен протокол публичных слушаний № _______ от _________________, на основании которого подготовлено заключение о результатах публичных слушаний;</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В период  проведения публичных слушаний были поданы замечания и предложения от участников публичных слушаний:</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1)   От участников публичных слушаний постоянно проживающих на территории, в пределах которой проводятся публичные слушания _______ предложений и замечаний.</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p w:rsidR="001B2B11" w:rsidRPr="00C22E7E" w:rsidRDefault="001B2B11" w:rsidP="001921F2">
      <w:pPr>
        <w:pStyle w:val="a8"/>
        <w:overflowPunct/>
        <w:autoSpaceDE/>
        <w:autoSpaceDN/>
        <w:adjustRightInd/>
        <w:jc w:val="both"/>
        <w:rPr>
          <w:sz w:val="24"/>
          <w:szCs w:val="24"/>
        </w:rPr>
      </w:pPr>
      <w:r w:rsidRPr="00C22E7E">
        <w:rPr>
          <w:sz w:val="24"/>
          <w:szCs w:val="24"/>
        </w:rPr>
        <w:t>2)   От иных участников публичных слушаний ________ предложений и замечаний.</w:t>
      </w:r>
    </w:p>
    <w:p w:rsidR="001B2B11" w:rsidRPr="00C22E7E" w:rsidRDefault="001B2B11" w:rsidP="001921F2">
      <w:pPr>
        <w:pStyle w:val="a8"/>
        <w:overflowPunct/>
        <w:autoSpaceDE/>
        <w:autoSpaceDN/>
        <w:adjustRightInd/>
        <w:jc w:val="both"/>
        <w:rPr>
          <w:color w:val="333333"/>
          <w:sz w:val="24"/>
          <w:szCs w:val="24"/>
        </w:rPr>
      </w:pPr>
    </w:p>
    <w:p w:rsidR="001B2B11" w:rsidRPr="00C22E7E" w:rsidRDefault="001B2B11" w:rsidP="001921F2">
      <w:pPr>
        <w:pStyle w:val="a8"/>
        <w:overflowPunct/>
        <w:autoSpaceDE/>
        <w:autoSpaceDN/>
        <w:adjustRightInd/>
        <w:jc w:val="both"/>
        <w:rPr>
          <w:sz w:val="24"/>
          <w:szCs w:val="24"/>
        </w:rPr>
      </w:pPr>
      <w:r w:rsidRPr="00C22E7E">
        <w:rPr>
          <w:sz w:val="24"/>
          <w:szCs w:val="24"/>
        </w:rPr>
        <w:t>Рекомендации организатора публичных слушаний о целесообразности или нецелесообразности учета внесенных участниками публичных слушаний предложений и замечаний:</w:t>
      </w:r>
    </w:p>
    <w:p w:rsidR="001B2B11" w:rsidRPr="00C22E7E" w:rsidRDefault="001B2B11" w:rsidP="001921F2">
      <w:pPr>
        <w:pStyle w:val="a8"/>
        <w:overflowPunct/>
        <w:autoSpaceDE/>
        <w:autoSpaceDN/>
        <w:adjustRightInd/>
        <w:jc w:val="both"/>
        <w:rPr>
          <w:color w:val="333333"/>
          <w:sz w:val="24"/>
          <w:szCs w:val="24"/>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575"/>
        <w:gridCol w:w="5098"/>
        <w:gridCol w:w="3402"/>
      </w:tblGrid>
      <w:tr w:rsidR="001B2B11" w:rsidRPr="00C22E7E" w:rsidTr="00596A53">
        <w:tc>
          <w:tcPr>
            <w:tcW w:w="575" w:type="dxa"/>
            <w:tcBorders>
              <w:top w:val="outset" w:sz="6" w:space="0" w:color="auto"/>
              <w:bottom w:val="outset" w:sz="6" w:space="0" w:color="auto"/>
              <w:right w:val="outset" w:sz="6" w:space="0" w:color="auto"/>
            </w:tcBorders>
            <w:shd w:val="clear" w:color="auto" w:fill="FFFFFF"/>
            <w:vAlign w:val="center"/>
          </w:tcPr>
          <w:p w:rsidR="001B2B11" w:rsidRPr="00C22E7E" w:rsidRDefault="001B2B11" w:rsidP="00596A53">
            <w:pPr>
              <w:pStyle w:val="a8"/>
              <w:overflowPunct/>
              <w:autoSpaceDE/>
              <w:autoSpaceDN/>
              <w:adjustRightInd/>
              <w:jc w:val="center"/>
              <w:rPr>
                <w:sz w:val="24"/>
                <w:szCs w:val="24"/>
              </w:rPr>
            </w:pPr>
            <w:r w:rsidRPr="00C22E7E">
              <w:rPr>
                <w:sz w:val="24"/>
                <w:szCs w:val="24"/>
              </w:rPr>
              <w:t>№</w:t>
            </w:r>
          </w:p>
          <w:p w:rsidR="001B2B11" w:rsidRPr="00C22E7E" w:rsidRDefault="001B2B11" w:rsidP="00596A53">
            <w:pPr>
              <w:pStyle w:val="a8"/>
              <w:overflowPunct/>
              <w:autoSpaceDE/>
              <w:autoSpaceDN/>
              <w:adjustRightInd/>
              <w:jc w:val="center"/>
              <w:rPr>
                <w:color w:val="333333"/>
                <w:sz w:val="24"/>
                <w:szCs w:val="24"/>
              </w:rPr>
            </w:pPr>
            <w:r w:rsidRPr="00C22E7E">
              <w:rPr>
                <w:sz w:val="24"/>
                <w:szCs w:val="24"/>
              </w:rPr>
              <w:t>п/п</w:t>
            </w:r>
          </w:p>
        </w:tc>
        <w:tc>
          <w:tcPr>
            <w:tcW w:w="5098" w:type="dxa"/>
            <w:tcBorders>
              <w:top w:val="outset" w:sz="6" w:space="0" w:color="auto"/>
              <w:left w:val="outset" w:sz="6" w:space="0" w:color="auto"/>
              <w:bottom w:val="outset" w:sz="6" w:space="0" w:color="auto"/>
              <w:right w:val="outset" w:sz="6" w:space="0" w:color="auto"/>
            </w:tcBorders>
            <w:shd w:val="clear" w:color="auto" w:fill="FFFFFF"/>
            <w:vAlign w:val="center"/>
          </w:tcPr>
          <w:p w:rsidR="001B2B11" w:rsidRPr="00C22E7E" w:rsidRDefault="001B2B11" w:rsidP="00596A53">
            <w:pPr>
              <w:pStyle w:val="a8"/>
              <w:overflowPunct/>
              <w:autoSpaceDE/>
              <w:autoSpaceDN/>
              <w:adjustRightInd/>
              <w:jc w:val="center"/>
              <w:rPr>
                <w:color w:val="333333"/>
                <w:sz w:val="24"/>
                <w:szCs w:val="24"/>
              </w:rPr>
            </w:pPr>
            <w:r w:rsidRPr="00C22E7E">
              <w:rPr>
                <w:sz w:val="24"/>
                <w:szCs w:val="24"/>
              </w:rPr>
              <w:t>Содержание предложения (замечания)</w:t>
            </w:r>
          </w:p>
        </w:tc>
        <w:tc>
          <w:tcPr>
            <w:tcW w:w="3402" w:type="dxa"/>
            <w:tcBorders>
              <w:top w:val="outset" w:sz="6" w:space="0" w:color="auto"/>
              <w:left w:val="outset" w:sz="6" w:space="0" w:color="auto"/>
              <w:bottom w:val="outset" w:sz="6" w:space="0" w:color="auto"/>
            </w:tcBorders>
            <w:shd w:val="clear" w:color="auto" w:fill="FFFFFF"/>
            <w:vAlign w:val="center"/>
          </w:tcPr>
          <w:p w:rsidR="001B2B11" w:rsidRPr="00C22E7E" w:rsidRDefault="001B2B11" w:rsidP="00596A53">
            <w:pPr>
              <w:pStyle w:val="a8"/>
              <w:overflowPunct/>
              <w:autoSpaceDE/>
              <w:autoSpaceDN/>
              <w:adjustRightInd/>
              <w:jc w:val="center"/>
              <w:rPr>
                <w:color w:val="333333"/>
                <w:sz w:val="24"/>
                <w:szCs w:val="24"/>
              </w:rPr>
            </w:pPr>
            <w:r w:rsidRPr="00C22E7E">
              <w:rPr>
                <w:sz w:val="24"/>
                <w:szCs w:val="24"/>
              </w:rPr>
              <w:t>Рекомендации организатора</w:t>
            </w:r>
          </w:p>
        </w:tc>
      </w:tr>
      <w:tr w:rsidR="001B2B11" w:rsidRPr="00C22E7E" w:rsidTr="00596A53">
        <w:tc>
          <w:tcPr>
            <w:tcW w:w="575" w:type="dxa"/>
            <w:tcBorders>
              <w:top w:val="outset" w:sz="6" w:space="0" w:color="auto"/>
              <w:bottom w:val="outset" w:sz="6" w:space="0" w:color="auto"/>
              <w:right w:val="outset" w:sz="6" w:space="0" w:color="auto"/>
            </w:tcBorders>
            <w:shd w:val="clear" w:color="auto" w:fill="FFFFFF"/>
            <w:vAlign w:val="center"/>
          </w:tcPr>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tc>
        <w:tc>
          <w:tcPr>
            <w:tcW w:w="5098" w:type="dxa"/>
            <w:tcBorders>
              <w:top w:val="outset" w:sz="6" w:space="0" w:color="auto"/>
              <w:left w:val="outset" w:sz="6" w:space="0" w:color="auto"/>
              <w:bottom w:val="outset" w:sz="6" w:space="0" w:color="auto"/>
              <w:right w:val="outset" w:sz="6" w:space="0" w:color="auto"/>
            </w:tcBorders>
            <w:shd w:val="clear" w:color="auto" w:fill="FFFFFF"/>
            <w:vAlign w:val="center"/>
          </w:tcPr>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tc>
        <w:tc>
          <w:tcPr>
            <w:tcW w:w="3402" w:type="dxa"/>
            <w:tcBorders>
              <w:top w:val="outset" w:sz="6" w:space="0" w:color="auto"/>
              <w:left w:val="outset" w:sz="6" w:space="0" w:color="auto"/>
              <w:bottom w:val="outset" w:sz="6" w:space="0" w:color="auto"/>
            </w:tcBorders>
            <w:shd w:val="clear" w:color="auto" w:fill="FFFFFF"/>
            <w:vAlign w:val="center"/>
          </w:tcPr>
          <w:p w:rsidR="001B2B11" w:rsidRPr="00C22E7E" w:rsidRDefault="001B2B11" w:rsidP="001921F2">
            <w:pPr>
              <w:pStyle w:val="a8"/>
              <w:overflowPunct/>
              <w:autoSpaceDE/>
              <w:autoSpaceDN/>
              <w:adjustRightInd/>
              <w:jc w:val="both"/>
              <w:rPr>
                <w:color w:val="333333"/>
                <w:sz w:val="24"/>
                <w:szCs w:val="24"/>
              </w:rPr>
            </w:pPr>
            <w:r w:rsidRPr="00C22E7E">
              <w:rPr>
                <w:sz w:val="24"/>
                <w:szCs w:val="24"/>
              </w:rPr>
              <w:t> </w:t>
            </w:r>
          </w:p>
        </w:tc>
      </w:tr>
    </w:tbl>
    <w:p w:rsidR="001B2B11" w:rsidRPr="00C22E7E" w:rsidRDefault="001B2B11" w:rsidP="001921F2">
      <w:pPr>
        <w:pStyle w:val="a8"/>
        <w:overflowPunct/>
        <w:autoSpaceDE/>
        <w:autoSpaceDN/>
        <w:adjustRightInd/>
        <w:jc w:val="both"/>
        <w:rPr>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Выводы по результатам публичных слушаний: </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Направить проект _________________________________ на утверждение/на доработку (нужное подчеркнуть).</w:t>
      </w:r>
    </w:p>
    <w:p w:rsidR="001B2B11" w:rsidRPr="00C22E7E" w:rsidRDefault="001B2B11" w:rsidP="001921F2">
      <w:pPr>
        <w:pStyle w:val="a8"/>
        <w:overflowPunct/>
        <w:autoSpaceDE/>
        <w:autoSpaceDN/>
        <w:adjustRightInd/>
        <w:jc w:val="both"/>
        <w:rPr>
          <w:sz w:val="24"/>
          <w:szCs w:val="24"/>
        </w:rPr>
      </w:pPr>
    </w:p>
    <w:p w:rsidR="001B2B11" w:rsidRPr="00C22E7E" w:rsidRDefault="001B2B11" w:rsidP="001921F2">
      <w:pPr>
        <w:pStyle w:val="a8"/>
        <w:overflowPunct/>
        <w:autoSpaceDE/>
        <w:autoSpaceDN/>
        <w:adjustRightInd/>
        <w:jc w:val="both"/>
        <w:rPr>
          <w:sz w:val="24"/>
          <w:szCs w:val="24"/>
        </w:rPr>
      </w:pPr>
    </w:p>
    <w:p w:rsidR="001B2B11" w:rsidRPr="00C22E7E" w:rsidRDefault="001B2B11" w:rsidP="001921F2">
      <w:pPr>
        <w:pStyle w:val="a8"/>
        <w:overflowPunct/>
        <w:autoSpaceDE/>
        <w:autoSpaceDN/>
        <w:adjustRightInd/>
        <w:jc w:val="both"/>
        <w:rPr>
          <w:sz w:val="24"/>
          <w:szCs w:val="24"/>
        </w:rPr>
      </w:pP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Председательствующий на собрании</w:t>
      </w:r>
    </w:p>
    <w:p w:rsidR="001B2B11" w:rsidRPr="00C22E7E" w:rsidRDefault="001B2B11" w:rsidP="001921F2">
      <w:pPr>
        <w:pStyle w:val="a8"/>
        <w:overflowPunct/>
        <w:autoSpaceDE/>
        <w:autoSpaceDN/>
        <w:adjustRightInd/>
        <w:jc w:val="both"/>
        <w:rPr>
          <w:color w:val="333333"/>
          <w:sz w:val="24"/>
          <w:szCs w:val="24"/>
        </w:rPr>
      </w:pPr>
      <w:r w:rsidRPr="00C22E7E">
        <w:rPr>
          <w:sz w:val="24"/>
          <w:szCs w:val="24"/>
        </w:rPr>
        <w:t>участников публичных слушаний                         ________________</w:t>
      </w:r>
    </w:p>
    <w:p w:rsidR="001B2B11" w:rsidRPr="00C22E7E" w:rsidRDefault="001B2B11" w:rsidP="001921F2">
      <w:pPr>
        <w:pStyle w:val="a8"/>
        <w:overflowPunct/>
        <w:autoSpaceDE/>
        <w:autoSpaceDN/>
        <w:adjustRightInd/>
        <w:jc w:val="both"/>
        <w:rPr>
          <w:sz w:val="24"/>
          <w:szCs w:val="24"/>
        </w:rPr>
      </w:pPr>
    </w:p>
    <w:sectPr w:rsidR="001B2B11" w:rsidRPr="00C22E7E" w:rsidSect="001921F2">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21AD0EC"/>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72E749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67C05B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E7E8D6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0422E94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624F0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70D77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90D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C7E395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07DA7B9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6C76"/>
    <w:rsid w:val="00006A71"/>
    <w:rsid w:val="00064FDB"/>
    <w:rsid w:val="0007046E"/>
    <w:rsid w:val="00076CF6"/>
    <w:rsid w:val="00093111"/>
    <w:rsid w:val="000C16A1"/>
    <w:rsid w:val="000D25BA"/>
    <w:rsid w:val="001921F2"/>
    <w:rsid w:val="00194561"/>
    <w:rsid w:val="001A2DF9"/>
    <w:rsid w:val="001B2B11"/>
    <w:rsid w:val="00243180"/>
    <w:rsid w:val="00263766"/>
    <w:rsid w:val="00305B74"/>
    <w:rsid w:val="0031259F"/>
    <w:rsid w:val="003340CC"/>
    <w:rsid w:val="003468F2"/>
    <w:rsid w:val="003B3530"/>
    <w:rsid w:val="003E637B"/>
    <w:rsid w:val="00417063"/>
    <w:rsid w:val="004308E1"/>
    <w:rsid w:val="00442FFE"/>
    <w:rsid w:val="00464BB6"/>
    <w:rsid w:val="00474C92"/>
    <w:rsid w:val="004D583F"/>
    <w:rsid w:val="00510B21"/>
    <w:rsid w:val="005537F1"/>
    <w:rsid w:val="005817D8"/>
    <w:rsid w:val="00596A53"/>
    <w:rsid w:val="005B28B5"/>
    <w:rsid w:val="007334D5"/>
    <w:rsid w:val="0081593C"/>
    <w:rsid w:val="00843DA9"/>
    <w:rsid w:val="008C2BA6"/>
    <w:rsid w:val="008F1936"/>
    <w:rsid w:val="0093501D"/>
    <w:rsid w:val="009C1505"/>
    <w:rsid w:val="009E7C42"/>
    <w:rsid w:val="00A0411A"/>
    <w:rsid w:val="00A13330"/>
    <w:rsid w:val="00A45A83"/>
    <w:rsid w:val="00A52463"/>
    <w:rsid w:val="00A87C52"/>
    <w:rsid w:val="00B21BB4"/>
    <w:rsid w:val="00B41906"/>
    <w:rsid w:val="00B641A9"/>
    <w:rsid w:val="00BA68BB"/>
    <w:rsid w:val="00C066FF"/>
    <w:rsid w:val="00C22E7E"/>
    <w:rsid w:val="00C40A51"/>
    <w:rsid w:val="00C66A7E"/>
    <w:rsid w:val="00CA2712"/>
    <w:rsid w:val="00CD6C76"/>
    <w:rsid w:val="00D33CEA"/>
    <w:rsid w:val="00D41180"/>
    <w:rsid w:val="00DC60A3"/>
    <w:rsid w:val="00DF0E66"/>
    <w:rsid w:val="00E263FE"/>
    <w:rsid w:val="00E975ED"/>
    <w:rsid w:val="00EA0E50"/>
    <w:rsid w:val="00F15691"/>
    <w:rsid w:val="00F6092A"/>
    <w:rsid w:val="00F630BC"/>
    <w:rsid w:val="00F96310"/>
    <w:rsid w:val="00FB18F5"/>
    <w:rsid w:val="00FE016C"/>
    <w:rsid w:val="00FE5841"/>
    <w:rsid w:val="00FF55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14:defaultImageDpi w14:val="0"/>
  <w15:docId w15:val="{3B0D2C50-7D0E-43D6-8E18-118C951B1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08E1"/>
    <w:pPr>
      <w:spacing w:after="200" w:line="276" w:lineRule="auto"/>
    </w:pPr>
  </w:style>
  <w:style w:type="paragraph" w:styleId="1">
    <w:name w:val="heading 1"/>
    <w:basedOn w:val="a"/>
    <w:next w:val="a"/>
    <w:link w:val="10"/>
    <w:uiPriority w:val="99"/>
    <w:qFormat/>
    <w:locked/>
    <w:rsid w:val="00C22E7E"/>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CD6C76"/>
    <w:pPr>
      <w:spacing w:before="100" w:beforeAutospacing="1" w:after="100" w:afterAutospacing="1" w:line="240" w:lineRule="auto"/>
      <w:outlineLvl w:val="1"/>
    </w:pPr>
    <w:rPr>
      <w:rFonts w:ascii="Times New Roman" w:hAnsi="Times New Roman"/>
      <w:b/>
      <w:bCs/>
      <w:sz w:val="36"/>
      <w:szCs w:val="36"/>
    </w:rPr>
  </w:style>
  <w:style w:type="paragraph" w:styleId="3">
    <w:name w:val="heading 3"/>
    <w:basedOn w:val="a"/>
    <w:link w:val="30"/>
    <w:uiPriority w:val="99"/>
    <w:qFormat/>
    <w:rsid w:val="00CD6C76"/>
    <w:pPr>
      <w:spacing w:before="100" w:beforeAutospacing="1" w:after="100" w:afterAutospacing="1" w:line="240" w:lineRule="auto"/>
      <w:outlineLvl w:val="2"/>
    </w:pPr>
    <w:rPr>
      <w:rFonts w:ascii="Times New Roman" w:hAnsi="Times New Roman"/>
      <w:b/>
      <w:bCs/>
      <w:sz w:val="27"/>
      <w:szCs w:val="27"/>
    </w:rPr>
  </w:style>
  <w:style w:type="paragraph" w:styleId="4">
    <w:name w:val="heading 4"/>
    <w:basedOn w:val="a"/>
    <w:link w:val="40"/>
    <w:uiPriority w:val="99"/>
    <w:qFormat/>
    <w:rsid w:val="00CD6C76"/>
    <w:pPr>
      <w:spacing w:before="100" w:beforeAutospacing="1" w:after="100" w:afterAutospacing="1" w:line="240" w:lineRule="auto"/>
      <w:outlineLvl w:val="3"/>
    </w:pPr>
    <w:rPr>
      <w:rFonts w:ascii="Times New Roman" w:hAnsi="Times New Roman"/>
      <w:b/>
      <w:bCs/>
      <w:sz w:val="24"/>
      <w:szCs w:val="24"/>
    </w:rPr>
  </w:style>
  <w:style w:type="paragraph" w:styleId="5">
    <w:name w:val="heading 5"/>
    <w:basedOn w:val="a"/>
    <w:link w:val="50"/>
    <w:uiPriority w:val="99"/>
    <w:qFormat/>
    <w:rsid w:val="00CD6C76"/>
    <w:pPr>
      <w:spacing w:before="100" w:beforeAutospacing="1" w:after="100" w:afterAutospacing="1" w:line="240" w:lineRule="auto"/>
      <w:outlineLvl w:val="4"/>
    </w:pPr>
    <w:rPr>
      <w:rFonts w:ascii="Times New Roman" w:hAnsi="Times New Roman"/>
      <w:b/>
      <w:bCs/>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libri Light" w:hAnsi="Calibri Light"/>
      <w:b/>
      <w:kern w:val="32"/>
      <w:sz w:val="32"/>
    </w:rPr>
  </w:style>
  <w:style w:type="character" w:customStyle="1" w:styleId="20">
    <w:name w:val="Заголовок 2 Знак"/>
    <w:basedOn w:val="a0"/>
    <w:link w:val="2"/>
    <w:uiPriority w:val="99"/>
    <w:locked/>
    <w:rsid w:val="00CD6C76"/>
    <w:rPr>
      <w:rFonts w:ascii="Times New Roman" w:hAnsi="Times New Roman"/>
      <w:b/>
      <w:sz w:val="36"/>
    </w:rPr>
  </w:style>
  <w:style w:type="character" w:customStyle="1" w:styleId="30">
    <w:name w:val="Заголовок 3 Знак"/>
    <w:basedOn w:val="a0"/>
    <w:link w:val="3"/>
    <w:uiPriority w:val="99"/>
    <w:locked/>
    <w:rsid w:val="00CD6C76"/>
    <w:rPr>
      <w:rFonts w:ascii="Times New Roman" w:hAnsi="Times New Roman"/>
      <w:b/>
      <w:sz w:val="27"/>
    </w:rPr>
  </w:style>
  <w:style w:type="character" w:customStyle="1" w:styleId="40">
    <w:name w:val="Заголовок 4 Знак"/>
    <w:basedOn w:val="a0"/>
    <w:link w:val="4"/>
    <w:uiPriority w:val="99"/>
    <w:locked/>
    <w:rsid w:val="00CD6C76"/>
    <w:rPr>
      <w:rFonts w:ascii="Times New Roman" w:hAnsi="Times New Roman"/>
      <w:b/>
      <w:sz w:val="24"/>
    </w:rPr>
  </w:style>
  <w:style w:type="character" w:customStyle="1" w:styleId="50">
    <w:name w:val="Заголовок 5 Знак"/>
    <w:basedOn w:val="a0"/>
    <w:link w:val="5"/>
    <w:uiPriority w:val="99"/>
    <w:locked/>
    <w:rsid w:val="00CD6C76"/>
    <w:rPr>
      <w:rFonts w:ascii="Times New Roman" w:hAnsi="Times New Roman"/>
      <w:b/>
      <w:sz w:val="20"/>
    </w:rPr>
  </w:style>
  <w:style w:type="paragraph" w:styleId="a3">
    <w:name w:val="Normal (Web)"/>
    <w:basedOn w:val="a"/>
    <w:uiPriority w:val="99"/>
    <w:rsid w:val="00CD6C76"/>
    <w:pPr>
      <w:spacing w:before="100" w:beforeAutospacing="1" w:after="100" w:afterAutospacing="1" w:line="240" w:lineRule="auto"/>
    </w:pPr>
    <w:rPr>
      <w:rFonts w:ascii="Times New Roman" w:hAnsi="Times New Roman"/>
      <w:sz w:val="24"/>
      <w:szCs w:val="24"/>
    </w:rPr>
  </w:style>
  <w:style w:type="character" w:styleId="a4">
    <w:name w:val="Hyperlink"/>
    <w:basedOn w:val="a0"/>
    <w:uiPriority w:val="99"/>
    <w:semiHidden/>
    <w:rsid w:val="00CD6C76"/>
    <w:rPr>
      <w:rFonts w:cs="Times New Roman"/>
      <w:color w:val="0000FF"/>
      <w:u w:val="single"/>
    </w:rPr>
  </w:style>
  <w:style w:type="paragraph" w:styleId="a5">
    <w:name w:val="Title"/>
    <w:basedOn w:val="a"/>
    <w:link w:val="a6"/>
    <w:uiPriority w:val="99"/>
    <w:qFormat/>
    <w:rsid w:val="00C066FF"/>
    <w:pPr>
      <w:spacing w:before="100" w:beforeAutospacing="1" w:after="100" w:afterAutospacing="1" w:line="240" w:lineRule="auto"/>
    </w:pPr>
    <w:rPr>
      <w:rFonts w:ascii="Times New Roman" w:hAnsi="Times New Roman"/>
      <w:sz w:val="24"/>
      <w:szCs w:val="24"/>
    </w:rPr>
  </w:style>
  <w:style w:type="character" w:customStyle="1" w:styleId="a6">
    <w:name w:val="Заголовок Знак"/>
    <w:basedOn w:val="a0"/>
    <w:link w:val="a5"/>
    <w:uiPriority w:val="99"/>
    <w:locked/>
    <w:rsid w:val="00C066FF"/>
    <w:rPr>
      <w:rFonts w:ascii="Times New Roman" w:hAnsi="Times New Roman"/>
      <w:sz w:val="24"/>
    </w:rPr>
  </w:style>
  <w:style w:type="character" w:styleId="a7">
    <w:name w:val="FollowedHyperlink"/>
    <w:basedOn w:val="a0"/>
    <w:uiPriority w:val="99"/>
    <w:semiHidden/>
    <w:rsid w:val="00C066FF"/>
    <w:rPr>
      <w:rFonts w:cs="Times New Roman"/>
      <w:color w:val="800080"/>
      <w:u w:val="single"/>
    </w:rPr>
  </w:style>
  <w:style w:type="paragraph" w:styleId="a8">
    <w:name w:val="No Spacing"/>
    <w:uiPriority w:val="99"/>
    <w:qFormat/>
    <w:rsid w:val="00263766"/>
    <w:pPr>
      <w:overflowPunct w:val="0"/>
      <w:autoSpaceDE w:val="0"/>
      <w:autoSpaceDN w:val="0"/>
      <w:adjustRightInd w:val="0"/>
      <w:spacing w:after="0" w:line="240" w:lineRule="auto"/>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998962">
      <w:marLeft w:val="0"/>
      <w:marRight w:val="0"/>
      <w:marTop w:val="0"/>
      <w:marBottom w:val="0"/>
      <w:divBdr>
        <w:top w:val="none" w:sz="0" w:space="0" w:color="auto"/>
        <w:left w:val="none" w:sz="0" w:space="0" w:color="auto"/>
        <w:bottom w:val="none" w:sz="0" w:space="0" w:color="auto"/>
        <w:right w:val="none" w:sz="0" w:space="0" w:color="auto"/>
      </w:divBdr>
    </w:div>
    <w:div w:id="494998963">
      <w:marLeft w:val="0"/>
      <w:marRight w:val="0"/>
      <w:marTop w:val="0"/>
      <w:marBottom w:val="0"/>
      <w:divBdr>
        <w:top w:val="none" w:sz="0" w:space="0" w:color="auto"/>
        <w:left w:val="none" w:sz="0" w:space="0" w:color="auto"/>
        <w:bottom w:val="none" w:sz="0" w:space="0" w:color="auto"/>
        <w:right w:val="none" w:sz="0" w:space="0" w:color="auto"/>
      </w:divBdr>
    </w:div>
    <w:div w:id="494998964">
      <w:marLeft w:val="0"/>
      <w:marRight w:val="0"/>
      <w:marTop w:val="0"/>
      <w:marBottom w:val="0"/>
      <w:divBdr>
        <w:top w:val="none" w:sz="0" w:space="0" w:color="auto"/>
        <w:left w:val="none" w:sz="0" w:space="0" w:color="auto"/>
        <w:bottom w:val="none" w:sz="0" w:space="0" w:color="auto"/>
        <w:right w:val="none" w:sz="0" w:space="0" w:color="auto"/>
      </w:divBdr>
    </w:div>
    <w:div w:id="4949989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96e20c02-1b12-465a-b64c-24aa92270007.html" TargetMode="External"/><Relationship Id="rId3" Type="http://schemas.openxmlformats.org/officeDocument/2006/relationships/settings" Target="settings.xml"/><Relationship Id="rId7" Type="http://schemas.openxmlformats.org/officeDocument/2006/relationships/hyperlink" Target="http://rnla-service.scli.ru:8080/rnla-links/ws/content/act/df061b32-a8c7-48f7-8e89-515ca19ca542.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nla-service.scli.ru:8080/rnla-links/ws/content/act/6f58c025-fb5e-4649-8bf6-b9a165a81dfe.html" TargetMode="External"/><Relationship Id="rId11" Type="http://schemas.openxmlformats.org/officeDocument/2006/relationships/theme" Target="theme/theme1.xml"/><Relationship Id="rId5" Type="http://schemas.openxmlformats.org/officeDocument/2006/relationships/hyperlink" Target="http://rnla-service.scli.ru:8080/rnla-links/ws/content/act/96e20c02-1b12-465a-b64c-24aa92270007.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rnla-service.scli.ru:8080/rnla-links/ws/content/act/0a02e7ab-81dc-427b-9bb7-abfb1e14bdf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400</TotalTime>
  <Pages>1</Pages>
  <Words>8558</Words>
  <Characters>48785</Characters>
  <Application>Microsoft Office Word</Application>
  <DocSecurity>0</DocSecurity>
  <Lines>406</Lines>
  <Paragraphs>114</Paragraphs>
  <ScaleCrop>false</ScaleCrop>
  <Company/>
  <LinksUpToDate>false</LinksUpToDate>
  <CharactersWithSpaces>57229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Админ</cp:lastModifiedBy>
  <cp:revision>40</cp:revision>
  <cp:lastPrinted>2018-12-20T10:19:00Z</cp:lastPrinted>
  <dcterms:created xsi:type="dcterms:W3CDTF">2018-07-03T11:47:00Z</dcterms:created>
  <dcterms:modified xsi:type="dcterms:W3CDTF">2022-09-16T12:45:00Z</dcterms:modified>
</cp:coreProperties>
</file>